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099" w:rsidRDefault="003344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爱社区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 w:rsidR="00AF55AF">
        <w:rPr>
          <w:rFonts w:hint="eastAsia"/>
          <w:sz w:val="28"/>
          <w:szCs w:val="28"/>
        </w:rPr>
        <w:t>主要服务两类用户：</w:t>
      </w:r>
    </w:p>
    <w:p w:rsidR="00C60099" w:rsidRDefault="0033449C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社区居民</w:t>
      </w:r>
    </w:p>
    <w:p w:rsidR="00C60099" w:rsidRDefault="0033449C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生活需求：</w:t>
      </w:r>
      <w:r w:rsidRPr="0033449C">
        <w:rPr>
          <w:rFonts w:hint="eastAsia"/>
          <w:sz w:val="28"/>
          <w:szCs w:val="28"/>
        </w:rPr>
        <w:t>随着人们的生活水平不断在提升，人们对衣、食、住、行的要求也逐渐在提高</w:t>
      </w:r>
      <w:r>
        <w:rPr>
          <w:rFonts w:hint="eastAsia"/>
          <w:sz w:val="28"/>
          <w:szCs w:val="28"/>
        </w:rPr>
        <w:t>。</w:t>
      </w:r>
    </w:p>
    <w:p w:rsidR="00C60099" w:rsidRDefault="00AF55A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 w:rsidR="0033449C">
        <w:rPr>
          <w:rFonts w:hint="eastAsia"/>
          <w:sz w:val="28"/>
          <w:szCs w:val="28"/>
        </w:rPr>
        <w:t>希望足不出户就能办理社区业务或者解决生活需求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:rsidR="00C60099" w:rsidRDefault="00AF55A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 w:rsidR="00C60099" w:rsidRDefault="00AF55A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其它：有较多的购物特性</w:t>
      </w:r>
      <w:r w:rsidR="0033449C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；</w:t>
      </w:r>
    </w:p>
    <w:p w:rsidR="0033449C" w:rsidRPr="0033449C" w:rsidRDefault="0033449C" w:rsidP="0033449C">
      <w:pPr>
        <w:pStyle w:val="a9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服务供应商</w:t>
      </w:r>
    </w:p>
    <w:p w:rsidR="0033449C" w:rsidRPr="0033449C" w:rsidRDefault="00AF55AF" w:rsidP="0033449C">
      <w:pPr>
        <w:pStyle w:val="a9"/>
        <w:numPr>
          <w:ilvl w:val="1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33449C">
        <w:rPr>
          <w:rFonts w:hint="eastAsia"/>
          <w:sz w:val="28"/>
          <w:szCs w:val="28"/>
        </w:rPr>
        <w:t>痛</w:t>
      </w:r>
      <w:r w:rsidRPr="0033449C">
        <w:rPr>
          <w:rFonts w:hint="eastAsia"/>
          <w:sz w:val="28"/>
          <w:szCs w:val="28"/>
        </w:rPr>
        <w:t>处：</w:t>
      </w:r>
      <w:r w:rsidR="0033449C" w:rsidRPr="0033449C">
        <w:rPr>
          <w:rFonts w:asciiTheme="minorEastAsia" w:hAnsiTheme="minorEastAsia" w:hint="eastAsia"/>
          <w:color w:val="1A1A1A"/>
          <w:sz w:val="28"/>
          <w:szCs w:val="28"/>
          <w:shd w:val="clear" w:color="auto" w:fill="FFFFFF"/>
        </w:rPr>
        <w:t>物业管理服务需求高标准、高效率和低成本，进而提升业主满意度，增强口碑，实现品牌价值极大提升;</w:t>
      </w:r>
    </w:p>
    <w:p w:rsidR="0033449C" w:rsidRPr="0033449C" w:rsidRDefault="0033449C" w:rsidP="0033449C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 w:rsidRPr="0033449C">
        <w:rPr>
          <w:rFonts w:hint="eastAsia"/>
          <w:sz w:val="28"/>
          <w:szCs w:val="28"/>
        </w:rPr>
        <w:t>优点：</w:t>
      </w:r>
      <w:r w:rsidRPr="0033449C">
        <w:rPr>
          <w:rFonts w:hint="eastAsia"/>
          <w:sz w:val="28"/>
          <w:szCs w:val="28"/>
        </w:rPr>
        <w:t>为居民提供实时的产品客服、排除解决产品日常使用故障的同时，建立的高标准、高要求、切实可行的社区服务质量保障与督促机制，长期在当地拓展与维系社区服务商关系，快速反应并有效落实符合居民需要的各种社区服务，保障社区服务稳定运行。</w:t>
      </w:r>
    </w:p>
    <w:p w:rsidR="00C60099" w:rsidRDefault="00AF55A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 w:rsidRPr="00AF55AF">
        <w:rPr>
          <w:rFonts w:hint="eastAsia"/>
          <w:sz w:val="28"/>
          <w:szCs w:val="28"/>
        </w:rPr>
        <w:t xml:space="preserve">　物业管理可以通过终端管理系统进行物业信息的实时发送，减少了通知住户的不便，也可以根据需求上架自己的物业服务，业主更透明了解物业的收费标准，降低沟通成本。</w:t>
      </w:r>
      <w:bookmarkStart w:id="0" w:name="_GoBack"/>
      <w:bookmarkEnd w:id="0"/>
    </w:p>
    <w:sectPr w:rsidR="00C60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49C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55AF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60099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0E4B0"/>
  <w15:docId w15:val="{0BAA095B-638F-446D-90AC-5CB853AC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6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李叶</cp:lastModifiedBy>
  <cp:revision>17</cp:revision>
  <dcterms:created xsi:type="dcterms:W3CDTF">2012-08-13T06:42:00Z</dcterms:created>
  <dcterms:modified xsi:type="dcterms:W3CDTF">2019-03-22T02:22:00Z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