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文件系统迁移</w:t>
      </w:r>
    </w:p>
    <w:p>
      <w:pPr>
        <w:rPr>
          <w:rFonts w:hint="eastAsia" w:ascii="Courier New" w:hAnsi="Courier New" w:eastAsiaTheme="minorEastAsia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添加图片的URL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/cloud/b/apps/bidManage/editBid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融资个人创建标的</w:t>
      </w:r>
    </w:p>
    <w:p>
      <w:pPr>
        <w:rPr>
          <w:rFonts w:hint="eastAsia"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/cloud/b/apps/loanPersonal/createBid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担保机构添加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com.cloud.ptp.loan.moudules.loan.GuaranteeManageBackendPanel.add(Request)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/cloud/b/apps/guaranteeManage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/add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而webapp已经没有控制器了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图片在这里啊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标的上传图片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fldChar w:fldCharType="begin"/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instrText xml:space="preserve"> HYPERLINK "http://192.168.1.129:3003/bidManage/uploadPic" </w:instrTex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urier New" w:hAnsi="Courier New"/>
          <w:sz w:val="20"/>
          <w:highlight w:val="white"/>
          <w:lang w:val="en-US" w:eastAsia="zh-CN"/>
        </w:rPr>
        <w:t>http://192.168.1.129:3003/bidManage/uploadPic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fldChar w:fldCharType="end"/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新闻上传图片</w:t>
      </w:r>
      <w:bookmarkStart w:id="0" w:name="_GoBack"/>
      <w:bookmarkEnd w:id="0"/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http://192.168.1.129:3003/upload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FE4CD0"/>
    <w:rsid w:val="27FE2CDE"/>
    <w:rsid w:val="364520C6"/>
    <w:rsid w:val="60376D3A"/>
    <w:rsid w:val="69D97B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2016-09-08T09:06:00Z</dcterms:created>
  <dc:creator>建波</dc:creator>
  <cp:lastModifiedBy>建波</cp:lastModifiedBy>
  <dcterms:modified xsi:type="dcterms:W3CDTF">2016-09-08T12:23:27Z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