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561F" w14:textId="77777777" w:rsidR="00684D49" w:rsidRDefault="006A6300">
      <w:r>
        <w:t>Feb 27</w:t>
      </w:r>
    </w:p>
    <w:p w14:paraId="71D3B468" w14:textId="77777777" w:rsidR="006A6300" w:rsidRDefault="006A6300"/>
    <w:p w14:paraId="61BCEF1E" w14:textId="77777777" w:rsidR="006A6300" w:rsidRDefault="006A6300">
      <w:r>
        <w:t xml:space="preserve">Task statement: checking how accurate </w:t>
      </w:r>
      <w:proofErr w:type="spellStart"/>
      <w:r>
        <w:t>eCost</w:t>
      </w:r>
      <w:proofErr w:type="spellEnd"/>
      <w:r>
        <w:t xml:space="preserve">, </w:t>
      </w:r>
      <w:proofErr w:type="spellStart"/>
      <w:r>
        <w:t>sCost</w:t>
      </w:r>
      <w:proofErr w:type="spellEnd"/>
      <w:r>
        <w:t xml:space="preserve"> </w:t>
      </w:r>
      <w:r w:rsidR="00F37A9C">
        <w:t xml:space="preserve">in the </w:t>
      </w:r>
      <w:proofErr w:type="spellStart"/>
      <w:r w:rsidR="00F37A9C">
        <w:t>skyspark</w:t>
      </w:r>
      <w:proofErr w:type="spellEnd"/>
      <w:r w:rsidR="00F37A9C">
        <w:t xml:space="preserve"> system </w:t>
      </w:r>
      <w:r>
        <w:t>are for certain spark rules</w:t>
      </w:r>
    </w:p>
    <w:p w14:paraId="282E3D1F" w14:textId="77777777" w:rsidR="00F37A9C" w:rsidRDefault="00F37A9C">
      <w:r>
        <w:rPr>
          <w:noProof/>
        </w:rPr>
        <mc:AlternateContent>
          <mc:Choice Requires="wps">
            <w:drawing>
              <wp:anchor distT="0" distB="0" distL="114300" distR="114300" simplePos="0" relativeHeight="251659264" behindDoc="0" locked="0" layoutInCell="1" allowOverlap="1" wp14:anchorId="4BD9F11C" wp14:editId="0303A7C7">
                <wp:simplePos x="0" y="0"/>
                <wp:positionH relativeFrom="column">
                  <wp:posOffset>1546860</wp:posOffset>
                </wp:positionH>
                <wp:positionV relativeFrom="paragraph">
                  <wp:posOffset>144975</wp:posOffset>
                </wp:positionV>
                <wp:extent cx="808355" cy="358140"/>
                <wp:effectExtent l="0" t="0" r="17145" b="10160"/>
                <wp:wrapNone/>
                <wp:docPr id="2" name="Oval 2"/>
                <wp:cNvGraphicFramePr/>
                <a:graphic xmlns:a="http://schemas.openxmlformats.org/drawingml/2006/main">
                  <a:graphicData uri="http://schemas.microsoft.com/office/word/2010/wordprocessingShape">
                    <wps:wsp>
                      <wps:cNvSpPr/>
                      <wps:spPr>
                        <a:xfrm>
                          <a:off x="0" y="0"/>
                          <a:ext cx="808355" cy="358140"/>
                        </a:xfrm>
                        <a:prstGeom prst="ellipse">
                          <a:avLst/>
                        </a:prstGeom>
                        <a:solidFill>
                          <a:srgbClr val="FFFF00">
                            <a:alpha val="29804"/>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6867C" id="Oval 2" o:spid="_x0000_s1026" style="position:absolute;margin-left:121.8pt;margin-top:11.4pt;width:63.65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" fillcolor="yellow" strokecolor="yellow" strokeweight="1pt">
                <v:fill opacity="19532f"/>
                <v:stroke joinstyle="miter"/>
              </v:oval>
            </w:pict>
          </mc:Fallback>
        </mc:AlternateContent>
      </w:r>
    </w:p>
    <w:p w14:paraId="10EBA555" w14:textId="77777777" w:rsidR="006A6300" w:rsidRDefault="006A6300">
      <w:r w:rsidRPr="006A6300">
        <w:rPr>
          <w:noProof/>
        </w:rPr>
        <w:drawing>
          <wp:inline distT="0" distB="0" distL="0" distR="0" wp14:anchorId="3E482049" wp14:editId="700B63B1">
            <wp:extent cx="5943600" cy="2071370"/>
            <wp:effectExtent l="0" t="0" r="0" b="0"/>
            <wp:docPr id="4" name="Picture 3">
              <a:extLst xmlns:a="http://schemas.openxmlformats.org/drawingml/2006/main">
                <a:ext uri="{FF2B5EF4-FFF2-40B4-BE49-F238E27FC236}">
                  <a16:creationId xmlns:a16="http://schemas.microsoft.com/office/drawing/2014/main" id="{4650380D-4D2A-314B-AC17-3BF781517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650380D-4D2A-314B-AC17-3BF7815171FC}"/>
                        </a:ext>
                      </a:extLst>
                    </pic:cNvPr>
                    <pic:cNvPicPr>
                      <a:picLocks noChangeAspect="1"/>
                    </pic:cNvPicPr>
                  </pic:nvPicPr>
                  <pic:blipFill rotWithShape="1">
                    <a:blip r:embed="rId7"/>
                    <a:srcRect r="34527"/>
                    <a:stretch/>
                  </pic:blipFill>
                  <pic:spPr>
                    <a:xfrm>
                      <a:off x="0" y="0"/>
                      <a:ext cx="5943600" cy="2071370"/>
                    </a:xfrm>
                    <a:prstGeom prst="rect">
                      <a:avLst/>
                    </a:prstGeom>
                  </pic:spPr>
                </pic:pic>
              </a:graphicData>
            </a:graphic>
          </wp:inline>
        </w:drawing>
      </w:r>
    </w:p>
    <w:p w14:paraId="3B3263E7" w14:textId="77777777" w:rsidR="006A6300" w:rsidRDefault="006A6300"/>
    <w:p w14:paraId="172F6D56" w14:textId="77777777" w:rsidR="006A6300" w:rsidRDefault="00F37A9C">
      <w:r>
        <w:t>I</w:t>
      </w:r>
      <w:r w:rsidR="006A6300">
        <w:t>s this statement accurate</w:t>
      </w:r>
      <w:r>
        <w:t>?</w:t>
      </w:r>
    </w:p>
    <w:p w14:paraId="11823C9C" w14:textId="77777777" w:rsidR="00F37A9C" w:rsidRDefault="00F37A9C"/>
    <w:p w14:paraId="4C5BE145" w14:textId="77777777" w:rsidR="00F37A9C" w:rsidRDefault="00F37A9C">
      <w:r>
        <w:t xml:space="preserve">If the statement is accurate, what is the definition of </w:t>
      </w:r>
      <w:proofErr w:type="spellStart"/>
      <w:r>
        <w:t>eCost</w:t>
      </w:r>
      <w:proofErr w:type="spellEnd"/>
      <w:r>
        <w:t xml:space="preserve">, is it </w:t>
      </w:r>
      <w:proofErr w:type="gramStart"/>
      <w:r>
        <w:t>more close</w:t>
      </w:r>
      <w:proofErr w:type="gramEnd"/>
      <w:r>
        <w:t xml:space="preserve"> to the definition of A or B as follows?</w:t>
      </w:r>
    </w:p>
    <w:p w14:paraId="7BDE0189" w14:textId="77777777" w:rsidR="000D745A" w:rsidRDefault="00F37A9C" w:rsidP="000D745A">
      <w:pPr>
        <w:pStyle w:val="ListParagraph"/>
        <w:numPr>
          <w:ilvl w:val="0"/>
          <w:numId w:val="1"/>
        </w:numPr>
      </w:pPr>
      <w:r>
        <w:t>if I observe some spark rule</w:t>
      </w:r>
      <w:r w:rsidR="00113C17">
        <w:t xml:space="preserve"> is not triggered</w:t>
      </w:r>
      <w:r>
        <w:t>, I anticipate the energy expense</w:t>
      </w:r>
      <w:r w:rsidR="00113C17">
        <w:t xml:space="preserve"> of the building being xx amount</w:t>
      </w:r>
      <w:r>
        <w:t xml:space="preserve"> </w:t>
      </w:r>
      <w:r w:rsidR="00DE7807">
        <w:t>different</w:t>
      </w:r>
      <w:r w:rsidR="00113C17">
        <w:t xml:space="preserve"> than when I observe the spark rule is triggered</w:t>
      </w:r>
      <w:r w:rsidR="000D745A">
        <w:t xml:space="preserve">. In a bit more </w:t>
      </w:r>
      <w:proofErr w:type="spellStart"/>
      <w:r w:rsidR="000D745A">
        <w:t>mathy</w:t>
      </w:r>
      <w:proofErr w:type="spellEnd"/>
      <w:r w:rsidR="000D745A">
        <w:t xml:space="preserve"> language, this quantity is the following</w:t>
      </w:r>
    </w:p>
    <w:p w14:paraId="0EEDCD13" w14:textId="77777777" w:rsidR="000D745A" w:rsidRDefault="000D745A" w:rsidP="000D745A">
      <w:pPr>
        <w:pStyle w:val="ListParagraph"/>
      </w:pPr>
    </w:p>
    <w:p w14:paraId="53E0FF62" w14:textId="77777777" w:rsidR="00C0360F" w:rsidRDefault="00DE7807" w:rsidP="00C0360F">
      <w:pPr>
        <w:pStyle w:val="ListParagraph"/>
      </w:pPr>
      <w:r>
        <w:t xml:space="preserve">The </w:t>
      </w:r>
      <w:r w:rsidR="000D745A">
        <w:t xml:space="preserve">average energy consumption given we observe spark s is </w:t>
      </w:r>
      <w:r w:rsidR="00F76CAF">
        <w:t>ON</w:t>
      </w:r>
      <w:r w:rsidR="000D745A">
        <w:t xml:space="preserve"> </w:t>
      </w:r>
      <w:r>
        <w:t>minus the</w:t>
      </w:r>
      <w:r w:rsidR="000D745A">
        <w:t xml:space="preserve"> average energy consumption given we observe spark s is </w:t>
      </w:r>
      <w:r w:rsidR="00F76CAF">
        <w:t>OFF</w:t>
      </w:r>
    </w:p>
    <w:p w14:paraId="79B23641" w14:textId="77777777" w:rsidR="00122F8A" w:rsidRDefault="00122F8A" w:rsidP="00C0360F">
      <w:pPr>
        <w:pStyle w:val="ListParagraph"/>
      </w:pPr>
    </w:p>
    <w:p w14:paraId="44D84BC8" w14:textId="77777777" w:rsidR="00122F8A" w:rsidRDefault="00122F8A" w:rsidP="00C0360F">
      <w:pPr>
        <w:pStyle w:val="ListParagraph"/>
      </w:pPr>
      <w:r>
        <w:t xml:space="preserve">A bit more </w:t>
      </w:r>
      <w:proofErr w:type="spellStart"/>
      <w:r>
        <w:t>mathier</w:t>
      </w:r>
      <w:proofErr w:type="spellEnd"/>
      <w:r>
        <w:t xml:space="preserve"> is like this</w:t>
      </w:r>
    </w:p>
    <w:p w14:paraId="38E00E59" w14:textId="77777777" w:rsidR="00122F8A" w:rsidRDefault="00122F8A" w:rsidP="00C0360F">
      <w:pPr>
        <w:pStyle w:val="ListParagraph"/>
      </w:pPr>
    </w:p>
    <w:p w14:paraId="06934C3E" w14:textId="77777777" w:rsidR="00122F8A" w:rsidRDefault="00EC4A25" w:rsidP="00C0360F">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=E[</m:t>
          </m:r>
          <m:r>
            <m:rPr>
              <m:nor/>
            </m:rPr>
            <w:rPr>
              <w:rFonts w:ascii="Cambria Math" w:hAnsi="Cambria Math"/>
            </w:rPr>
            <m:t>energy</m:t>
          </m:r>
          <m:r>
            <w:rPr>
              <w:rFonts w:ascii="Cambria Math" w:hAnsi="Cambria Math"/>
            </w:rPr>
            <m:t>∣</m:t>
          </m:r>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=0]-E[</m:t>
          </m:r>
          <m:r>
            <m:rPr>
              <m:nor/>
            </m:rPr>
            <w:rPr>
              <w:rFonts w:ascii="Cambria Math" w:hAnsi="Cambria Math"/>
            </w:rPr>
            <m:t>energy</m:t>
          </m:r>
          <m:r>
            <w:rPr>
              <w:rFonts w:ascii="Cambria Math" w:hAnsi="Cambria Math"/>
            </w:rPr>
            <m:t>∣</m:t>
          </m:r>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m:t>
          </m:r>
        </m:oMath>
      </m:oMathPara>
    </w:p>
    <w:p w14:paraId="5BE0AD2E" w14:textId="77777777" w:rsidR="000D745A" w:rsidRDefault="000D745A" w:rsidP="000D745A">
      <w:pPr>
        <w:pStyle w:val="ListParagraph"/>
      </w:pPr>
    </w:p>
    <w:p w14:paraId="5560A290" w14:textId="77777777" w:rsidR="00113C17" w:rsidRDefault="00113C17" w:rsidP="00F37A9C">
      <w:pPr>
        <w:pStyle w:val="ListParagraph"/>
        <w:numPr>
          <w:ilvl w:val="0"/>
          <w:numId w:val="1"/>
        </w:numPr>
      </w:pPr>
      <w:r>
        <w:t xml:space="preserve">if I have two identical buildings at the location, both have the same rule r triggered, I magically fixed the problem in one of them. </w:t>
      </w:r>
      <w:proofErr w:type="spellStart"/>
      <w:r>
        <w:t>eCost</w:t>
      </w:r>
      <w:proofErr w:type="spellEnd"/>
      <w:r>
        <w:t xml:space="preserve"> is the difference in energy expenses between the two from the point when one building has its problem fixed.</w:t>
      </w:r>
      <w:r w:rsidR="00ED04C6">
        <w:t xml:space="preserve"> In a bit more </w:t>
      </w:r>
      <w:proofErr w:type="spellStart"/>
      <w:r w:rsidR="00ED04C6">
        <w:t>mathy</w:t>
      </w:r>
      <w:proofErr w:type="spellEnd"/>
      <w:r w:rsidR="00ED04C6">
        <w:t xml:space="preserve"> language, this quantity is the following</w:t>
      </w:r>
    </w:p>
    <w:p w14:paraId="77495AE1" w14:textId="77777777" w:rsidR="00F76CAF" w:rsidRDefault="00F76CAF" w:rsidP="00F76CAF">
      <w:pPr>
        <w:pStyle w:val="ListParagraph"/>
      </w:pPr>
    </w:p>
    <w:p w14:paraId="54307182" w14:textId="77777777" w:rsidR="00F76CAF" w:rsidRDefault="00F76CAF" w:rsidP="00F76CAF">
      <w:pPr>
        <w:pStyle w:val="ListParagraph"/>
      </w:pPr>
      <w:r>
        <w:t xml:space="preserve">average energy consumption if we intervene and set the problem indicated by spark s to ON </w:t>
      </w:r>
      <w:r w:rsidR="00DE7807">
        <w:t>minus the</w:t>
      </w:r>
      <w:r>
        <w:t xml:space="preserve"> average energy consumption </w:t>
      </w:r>
      <w:r w:rsidR="00DE7807">
        <w:t xml:space="preserve">if we intervene and set the problem indicated by spark </w:t>
      </w:r>
      <w:proofErr w:type="gramStart"/>
      <w:r w:rsidR="00DE7807">
        <w:t>s</w:t>
      </w:r>
      <w:proofErr w:type="gramEnd"/>
      <w:r>
        <w:t xml:space="preserve"> we observe spark s is OFF</w:t>
      </w:r>
    </w:p>
    <w:p w14:paraId="617F6729" w14:textId="77777777" w:rsidR="007E6D79" w:rsidRDefault="007E6D79" w:rsidP="00F76CAF">
      <w:pPr>
        <w:pStyle w:val="ListParagraph"/>
      </w:pPr>
    </w:p>
    <w:p w14:paraId="6FA56F0D" w14:textId="77777777" w:rsidR="007E6D79" w:rsidRDefault="007E6D79" w:rsidP="00F76CAF">
      <w:pPr>
        <w:pStyle w:val="ListParagraph"/>
      </w:pPr>
      <w:r>
        <w:t xml:space="preserve">A bit more </w:t>
      </w:r>
      <w:proofErr w:type="spellStart"/>
      <w:r>
        <w:t>mathier</w:t>
      </w:r>
      <w:proofErr w:type="spellEnd"/>
      <w:r>
        <w:t xml:space="preserve"> is like this</w:t>
      </w:r>
    </w:p>
    <w:p w14:paraId="38A239CA" w14:textId="77777777" w:rsidR="007E6D79" w:rsidRDefault="007E6D79" w:rsidP="00F76CAF">
      <w:pPr>
        <w:pStyle w:val="ListParagraph"/>
      </w:pPr>
    </w:p>
    <w:p w14:paraId="428FBBCC" w14:textId="77777777" w:rsidR="007E6D79" w:rsidRDefault="007E6D79" w:rsidP="007E6D79">
      <w:pPr>
        <w:pStyle w:val="ListParagraph"/>
      </w:pPr>
    </w:p>
    <w:p w14:paraId="1F244A8B" w14:textId="77777777" w:rsidR="007E6D79" w:rsidRDefault="00EC4A25" w:rsidP="007E6D79">
      <w:pPr>
        <w:pStyle w:val="ListParagraph"/>
      </w:pPr>
      <m:oMathPara>
        <m:oMath>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=E[</m:t>
          </m:r>
          <m:r>
            <m:rPr>
              <m:nor/>
            </m:rPr>
            <w:rPr>
              <w:rFonts w:ascii="Cambria Math" w:hAnsi="Cambria Math"/>
            </w:rPr>
            <m:t>energy</m:t>
          </m:r>
          <m:r>
            <w:rPr>
              <w:rFonts w:ascii="Cambria Math" w:hAnsi="Cambria Math"/>
            </w:rPr>
            <m:t>∣</m:t>
          </m:r>
          <m:r>
            <m:rPr>
              <m:nor/>
            </m:rPr>
            <w:rPr>
              <w:rFonts w:ascii="Cambria Math" w:hAnsi="Cambria Math"/>
            </w:rPr>
            <m:t>set</m:t>
          </m:r>
          <m:r>
            <w:rPr>
              <w:rFonts w:ascii="Cambria Math" w:hAnsi="Cambria Math"/>
            </w:rPr>
            <m:t xml:space="preserve"> </m:t>
          </m:r>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=0]-E[</m:t>
          </m:r>
          <m:r>
            <m:rPr>
              <m:nor/>
            </m:rPr>
            <w:rPr>
              <w:rFonts w:ascii="Cambria Math" w:hAnsi="Cambria Math"/>
            </w:rPr>
            <m:t>energy</m:t>
          </m:r>
          <m:r>
            <w:rPr>
              <w:rFonts w:ascii="Cambria Math" w:hAnsi="Cambria Math"/>
            </w:rPr>
            <m:t>∣</m:t>
          </m:r>
          <m:r>
            <m:rPr>
              <m:nor/>
            </m:rPr>
            <w:rPr>
              <w:rFonts w:ascii="Cambria Math" w:hAnsi="Cambria Math"/>
            </w:rPr>
            <m:t>set</m:t>
          </m:r>
          <m:r>
            <w:rPr>
              <w:rFonts w:ascii="Cambria Math" w:hAnsi="Cambria Math"/>
            </w:rPr>
            <m:t xml:space="preserve"> </m:t>
          </m:r>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m:t>
          </m:r>
        </m:oMath>
      </m:oMathPara>
    </w:p>
    <w:p w14:paraId="4E4C6A45" w14:textId="77777777" w:rsidR="00113C17" w:rsidRDefault="00113C17" w:rsidP="00113C17"/>
    <w:p w14:paraId="6495C69C" w14:textId="77777777" w:rsidR="003938D3" w:rsidRDefault="00113C17" w:rsidP="00113C17">
      <w:r w:rsidRPr="000D745A">
        <w:rPr>
          <w:u w:val="single"/>
        </w:rPr>
        <w:t xml:space="preserve">If the </w:t>
      </w:r>
      <w:proofErr w:type="spellStart"/>
      <w:r w:rsidRPr="000D745A">
        <w:rPr>
          <w:u w:val="single"/>
        </w:rPr>
        <w:t>eCost</w:t>
      </w:r>
      <w:proofErr w:type="spellEnd"/>
      <w:r w:rsidRPr="000D745A">
        <w:rPr>
          <w:u w:val="single"/>
        </w:rPr>
        <w:t xml:space="preserve"> is closer to the definition in A</w:t>
      </w:r>
      <w:r>
        <w:t xml:space="preserve">, </w:t>
      </w:r>
      <w:r w:rsidR="007E6D79">
        <w:t>then the key quantity to be estimated is the average building energy consumption given the observed states of a spark.</w:t>
      </w:r>
      <w:r w:rsidR="003938D3">
        <w:t xml:space="preserve"> In general, to answer this type of question, we want to</w:t>
      </w:r>
    </w:p>
    <w:p w14:paraId="60F13DF0" w14:textId="77777777" w:rsidR="003938D3" w:rsidRDefault="003938D3" w:rsidP="00113C17"/>
    <w:p w14:paraId="21E21647" w14:textId="77777777" w:rsidR="00122F8A" w:rsidRDefault="003938D3" w:rsidP="003938D3">
      <w:pPr>
        <w:pStyle w:val="ListParagraph"/>
        <w:numPr>
          <w:ilvl w:val="0"/>
          <w:numId w:val="2"/>
        </w:numPr>
      </w:pPr>
      <w:r>
        <w:t>First collect many variables that we think might make “guessing” the energy consumption easier. For example, outdoor temperature,</w:t>
      </w:r>
      <w:r w:rsidR="00EC6808">
        <w:t xml:space="preserve"> day of the week, time of the </w:t>
      </w:r>
      <w:proofErr w:type="gramStart"/>
      <w:r w:rsidR="00EC6808">
        <w:t xml:space="preserve">day, </w:t>
      </w:r>
      <w:r>
        <w:t xml:space="preserve"> </w:t>
      </w:r>
      <w:r w:rsidR="00EC6808">
        <w:t>season</w:t>
      </w:r>
      <w:proofErr w:type="gramEnd"/>
      <w:r w:rsidR="00EC6808">
        <w:t>, etc.</w:t>
      </w:r>
    </w:p>
    <w:p w14:paraId="797D5F75" w14:textId="77777777" w:rsidR="003938D3" w:rsidRDefault="00EC6808" w:rsidP="003938D3">
      <w:pPr>
        <w:pStyle w:val="ListParagraph"/>
        <w:numPr>
          <w:ilvl w:val="0"/>
          <w:numId w:val="2"/>
        </w:numPr>
      </w:pPr>
      <w:r>
        <w:t>Then use the standard cross-validation technique to evaluate the accuracy of such guesses</w:t>
      </w:r>
    </w:p>
    <w:p w14:paraId="59C3F826" w14:textId="77777777" w:rsidR="00EC6808" w:rsidRDefault="00EC6808" w:rsidP="003938D3">
      <w:pPr>
        <w:pStyle w:val="ListParagraph"/>
        <w:numPr>
          <w:ilvl w:val="0"/>
          <w:numId w:val="2"/>
        </w:numPr>
      </w:pPr>
      <w:r>
        <w:t xml:space="preserve">Use the model to estimate the two quantities: </w:t>
      </w:r>
      <m:oMath>
        <m:r>
          <w:rPr>
            <w:rFonts w:ascii="Cambria Math" w:hAnsi="Cambria Math"/>
          </w:rPr>
          <m:t>E</m:t>
        </m:r>
        <m:d>
          <m:dPr>
            <m:begChr m:val="["/>
            <m:sepChr m:val="∣"/>
            <m:endChr m:val="]"/>
            <m:ctrlPr>
              <w:rPr>
                <w:rFonts w:ascii="Cambria Math" w:hAnsi="Cambria Math"/>
                <w:i/>
              </w:rPr>
            </m:ctrlPr>
          </m:dPr>
          <m:e>
            <m:r>
              <m:rPr>
                <m:nor/>
              </m:rPr>
              <w:rPr>
                <w:rFonts w:ascii="Cambria Math" w:hAnsi="Cambria Math"/>
              </w:rPr>
              <m:t>energy</m:t>
            </m:r>
          </m:e>
          <m:e>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m:t>
            </m:r>
          </m:e>
        </m:d>
      </m:oMath>
      <w:r>
        <w:t xml:space="preserve"> and </w:t>
      </w:r>
      <m:oMath>
        <m:r>
          <w:rPr>
            <w:rFonts w:ascii="Cambria Math" w:hAnsi="Cambria Math"/>
          </w:rPr>
          <m:t>E[</m:t>
        </m:r>
        <m:r>
          <m:rPr>
            <m:nor/>
          </m:rPr>
          <w:rPr>
            <w:rFonts w:ascii="Cambria Math" w:hAnsi="Cambria Math"/>
          </w:rPr>
          <m:t>energy</m:t>
        </m:r>
        <m:r>
          <w:rPr>
            <w:rFonts w:ascii="Cambria Math" w:hAnsi="Cambria Math"/>
          </w:rPr>
          <m:t>∣</m:t>
        </m:r>
        <m:sSub>
          <m:sSubPr>
            <m:ctrlPr>
              <w:rPr>
                <w:rFonts w:ascii="Cambria Math" w:hAnsi="Cambria Math"/>
                <w:i/>
              </w:rPr>
            </m:ctrlPr>
          </m:sSubPr>
          <m:e>
            <m:r>
              <m:rPr>
                <m:nor/>
              </m:rPr>
              <w:rPr>
                <w:rFonts w:ascii="Cambria Math" w:hAnsi="Cambria Math"/>
              </w:rPr>
              <m:t>spark</m:t>
            </m:r>
          </m:e>
          <m:sub>
            <m:r>
              <w:rPr>
                <w:rFonts w:ascii="Cambria Math" w:hAnsi="Cambria Math"/>
              </w:rPr>
              <m:t>s</m:t>
            </m:r>
          </m:sub>
        </m:sSub>
        <m:r>
          <w:rPr>
            <w:rFonts w:ascii="Cambria Math" w:hAnsi="Cambria Math"/>
          </w:rPr>
          <m:t>=0]</m:t>
        </m:r>
      </m:oMath>
    </w:p>
    <w:p w14:paraId="4E13B254" w14:textId="77777777" w:rsidR="00EC6808" w:rsidRDefault="00EC6808" w:rsidP="003938D3">
      <w:pPr>
        <w:pStyle w:val="ListParagraph"/>
        <w:numPr>
          <w:ilvl w:val="0"/>
          <w:numId w:val="2"/>
        </w:numPr>
      </w:pPr>
      <w:r>
        <w:t xml:space="preserve">Compute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t xml:space="preserve"> and compare with </w:t>
      </w:r>
      <w:proofErr w:type="spellStart"/>
      <w:r>
        <w:t>eCost</w:t>
      </w:r>
      <w:proofErr w:type="spellEnd"/>
    </w:p>
    <w:p w14:paraId="64AD2943" w14:textId="562C69AD" w:rsidR="00EC6808" w:rsidRDefault="00EC6808" w:rsidP="005262F6">
      <w:pPr>
        <w:rPr>
          <w:rFonts w:ascii="Times New Roman" w:eastAsia="Times New Roman" w:hAnsi="Times New Roman" w:cs="Times New Roman"/>
        </w:rPr>
      </w:pPr>
    </w:p>
    <w:p w14:paraId="654591CC" w14:textId="00E1776D" w:rsidR="005B6AD8" w:rsidRPr="005B6AD8" w:rsidRDefault="005B6AD8" w:rsidP="005262F6">
      <w:r w:rsidRPr="005B6AD8">
        <w:t xml:space="preserve">One subtle thing about the data is that </w:t>
      </w:r>
      <w:r>
        <w:t xml:space="preserve">the sparks and </w:t>
      </w:r>
      <w:proofErr w:type="spellStart"/>
      <w:r>
        <w:t>eCost</w:t>
      </w:r>
      <w:proofErr w:type="spellEnd"/>
      <w:r>
        <w:t xml:space="preserve"> are at component level, but the outcome energy consumption is at building level. We consider making the assumption</w:t>
      </w:r>
      <w:r w:rsidR="00281B2C">
        <w:t xml:space="preserve"> that the effect is proportional to the service area of an equipment.</w:t>
      </w:r>
    </w:p>
    <w:p w14:paraId="671F7077" w14:textId="77777777" w:rsidR="005B6AD8" w:rsidRDefault="005B6AD8" w:rsidP="005262F6">
      <w:pPr>
        <w:rPr>
          <w:rFonts w:ascii="Times New Roman" w:eastAsia="Times New Roman" w:hAnsi="Times New Roman" w:cs="Times New Roman"/>
        </w:rPr>
      </w:pPr>
    </w:p>
    <w:p w14:paraId="6214ECFE" w14:textId="047DAE93" w:rsidR="005262F6" w:rsidRDefault="000D745A" w:rsidP="00113C17">
      <w:r w:rsidRPr="000D745A">
        <w:rPr>
          <w:u w:val="single"/>
        </w:rPr>
        <w:t xml:space="preserve">If the </w:t>
      </w:r>
      <w:proofErr w:type="spellStart"/>
      <w:r w:rsidRPr="000D745A">
        <w:rPr>
          <w:u w:val="single"/>
        </w:rPr>
        <w:t>eCost</w:t>
      </w:r>
      <w:proofErr w:type="spellEnd"/>
      <w:r w:rsidRPr="000D745A">
        <w:rPr>
          <w:u w:val="single"/>
        </w:rPr>
        <w:t xml:space="preserve"> is closer to the definition in B</w:t>
      </w:r>
      <w:r>
        <w:t xml:space="preserve">, then </w:t>
      </w:r>
      <w:r w:rsidR="00EC6808">
        <w:t>we need to first acknowledge the difficulty of this problem, and that our result is going to be very tentative.</w:t>
      </w:r>
      <w:r w:rsidR="005B7499">
        <w:t xml:space="preserve"> </w:t>
      </w:r>
      <w:r w:rsidR="00F16EE2">
        <w:t>Let me explain it with the</w:t>
      </w:r>
      <w:r w:rsidR="005B7499">
        <w:t xml:space="preserve"> following toy example</w:t>
      </w:r>
      <w:r w:rsidR="00F16EE2">
        <w:t xml:space="preserve">, following is what we could observe for a building with some </w:t>
      </w:r>
      <w:r w:rsidR="00281B2C">
        <w:t xml:space="preserve">spark </w:t>
      </w:r>
      <w:proofErr w:type="spellStart"/>
      <w:r w:rsidR="00281B2C">
        <w:t>s on</w:t>
      </w:r>
      <w:proofErr w:type="spellEnd"/>
      <w:r w:rsidR="00281B2C">
        <w:t xml:space="preserve"> component</w:t>
      </w:r>
      <w:r w:rsidR="00F16EE2">
        <w:t xml:space="preserve"> c</w:t>
      </w:r>
    </w:p>
    <w:p w14:paraId="57D4BD90" w14:textId="77777777" w:rsidR="005B7499" w:rsidRDefault="005B7499" w:rsidP="00113C17"/>
    <w:tbl>
      <w:tblPr>
        <w:tblStyle w:val="TableGrid"/>
        <w:tblW w:w="0" w:type="auto"/>
        <w:jc w:val="center"/>
        <w:tblLook w:val="04A0" w:firstRow="1" w:lastRow="0" w:firstColumn="1" w:lastColumn="0" w:noHBand="0" w:noVBand="1"/>
      </w:tblPr>
      <w:tblGrid>
        <w:gridCol w:w="1570"/>
        <w:gridCol w:w="1769"/>
        <w:gridCol w:w="2279"/>
        <w:gridCol w:w="2477"/>
      </w:tblGrid>
      <w:tr w:rsidR="00F16EE2" w14:paraId="20F4D792" w14:textId="77777777" w:rsidTr="00F16EE2">
        <w:trPr>
          <w:jc w:val="center"/>
        </w:trPr>
        <w:tc>
          <w:tcPr>
            <w:tcW w:w="1570" w:type="dxa"/>
          </w:tcPr>
          <w:p w14:paraId="17792FBB" w14:textId="77777777" w:rsidR="00F16EE2" w:rsidRDefault="00F16EE2" w:rsidP="00113C17">
            <w:r>
              <w:t>time</w:t>
            </w:r>
          </w:p>
        </w:tc>
        <w:tc>
          <w:tcPr>
            <w:tcW w:w="1769" w:type="dxa"/>
          </w:tcPr>
          <w:p w14:paraId="1F28DA6C" w14:textId="77777777" w:rsidR="00F16EE2" w:rsidRDefault="00F16EE2" w:rsidP="00113C17">
            <w:r>
              <w:t>Spark s status of building b component c</w:t>
            </w:r>
          </w:p>
        </w:tc>
        <w:tc>
          <w:tcPr>
            <w:tcW w:w="2279" w:type="dxa"/>
          </w:tcPr>
          <w:p w14:paraId="7D5031A1" w14:textId="77777777" w:rsidR="00F16EE2" w:rsidRDefault="00F16EE2" w:rsidP="00113C17">
            <w:r>
              <w:t>E</w:t>
            </w:r>
            <w:r>
              <w:rPr>
                <w:rFonts w:hint="eastAsia"/>
              </w:rPr>
              <w:t>ner</w:t>
            </w:r>
            <w:r>
              <w:t xml:space="preserve">gy of </w:t>
            </w:r>
            <w:r w:rsidRPr="00F16EE2">
              <w:rPr>
                <w:b/>
              </w:rPr>
              <w:t>building b at time t</w:t>
            </w:r>
            <w:r>
              <w:t xml:space="preserve"> when spark is OFF</w:t>
            </w:r>
          </w:p>
        </w:tc>
        <w:tc>
          <w:tcPr>
            <w:tcW w:w="2477" w:type="dxa"/>
          </w:tcPr>
          <w:p w14:paraId="088CE9DF" w14:textId="77777777" w:rsidR="00F16EE2" w:rsidRDefault="00F16EE2" w:rsidP="00113C17">
            <w:r>
              <w:t>E</w:t>
            </w:r>
            <w:r>
              <w:rPr>
                <w:rFonts w:hint="eastAsia"/>
              </w:rPr>
              <w:t>ner</w:t>
            </w:r>
            <w:r>
              <w:t xml:space="preserve">gy of </w:t>
            </w:r>
            <w:r w:rsidRPr="00F16EE2">
              <w:rPr>
                <w:b/>
              </w:rPr>
              <w:t>building b at time t</w:t>
            </w:r>
            <w:r>
              <w:t xml:space="preserve"> when spark is ON</w:t>
            </w:r>
          </w:p>
        </w:tc>
      </w:tr>
      <w:tr w:rsidR="00F16EE2" w14:paraId="74CF308B" w14:textId="77777777" w:rsidTr="00941555">
        <w:trPr>
          <w:jc w:val="center"/>
        </w:trPr>
        <w:tc>
          <w:tcPr>
            <w:tcW w:w="1570" w:type="dxa"/>
          </w:tcPr>
          <w:p w14:paraId="6BFEC16C" w14:textId="77777777" w:rsidR="00F16EE2" w:rsidRDefault="00F16EE2" w:rsidP="00113C17">
            <w:r>
              <w:t>1</w:t>
            </w:r>
          </w:p>
        </w:tc>
        <w:tc>
          <w:tcPr>
            <w:tcW w:w="1769" w:type="dxa"/>
          </w:tcPr>
          <w:p w14:paraId="274F2DB8" w14:textId="77777777" w:rsidR="00F16EE2" w:rsidRDefault="00F16EE2" w:rsidP="00113C17">
            <w:r>
              <w:t>OFF</w:t>
            </w:r>
          </w:p>
        </w:tc>
        <w:tc>
          <w:tcPr>
            <w:tcW w:w="2279" w:type="dxa"/>
          </w:tcPr>
          <w:p w14:paraId="2399AB76" w14:textId="77777777" w:rsidR="00F16EE2" w:rsidRDefault="00F16EE2" w:rsidP="00113C17">
            <w:r>
              <w:t>30</w:t>
            </w:r>
          </w:p>
        </w:tc>
        <w:tc>
          <w:tcPr>
            <w:tcW w:w="2477" w:type="dxa"/>
            <w:shd w:val="clear" w:color="auto" w:fill="D9D9D9" w:themeFill="background1" w:themeFillShade="D9"/>
          </w:tcPr>
          <w:p w14:paraId="59538982" w14:textId="77777777" w:rsidR="00F16EE2" w:rsidRDefault="00F16EE2" w:rsidP="00113C17">
            <w:r>
              <w:t>m1</w:t>
            </w:r>
          </w:p>
        </w:tc>
      </w:tr>
      <w:tr w:rsidR="00F16EE2" w14:paraId="7F3E5AD2" w14:textId="77777777" w:rsidTr="00941555">
        <w:trPr>
          <w:jc w:val="center"/>
        </w:trPr>
        <w:tc>
          <w:tcPr>
            <w:tcW w:w="1570" w:type="dxa"/>
          </w:tcPr>
          <w:p w14:paraId="4B86290D" w14:textId="77777777" w:rsidR="00F16EE2" w:rsidRDefault="00F16EE2" w:rsidP="00113C17">
            <w:r>
              <w:t>2</w:t>
            </w:r>
          </w:p>
        </w:tc>
        <w:tc>
          <w:tcPr>
            <w:tcW w:w="1769" w:type="dxa"/>
          </w:tcPr>
          <w:p w14:paraId="74E1A891" w14:textId="77777777" w:rsidR="00F16EE2" w:rsidRDefault="00F16EE2" w:rsidP="00113C17">
            <w:r>
              <w:t>OFF</w:t>
            </w:r>
          </w:p>
        </w:tc>
        <w:tc>
          <w:tcPr>
            <w:tcW w:w="2279" w:type="dxa"/>
          </w:tcPr>
          <w:p w14:paraId="100CC282" w14:textId="77777777" w:rsidR="00F16EE2" w:rsidRDefault="00F16EE2" w:rsidP="00113C17">
            <w:r>
              <w:t>30</w:t>
            </w:r>
          </w:p>
        </w:tc>
        <w:tc>
          <w:tcPr>
            <w:tcW w:w="2477" w:type="dxa"/>
            <w:shd w:val="clear" w:color="auto" w:fill="D9D9D9" w:themeFill="background1" w:themeFillShade="D9"/>
          </w:tcPr>
          <w:p w14:paraId="548EA435" w14:textId="77777777" w:rsidR="00F16EE2" w:rsidRDefault="00F16EE2" w:rsidP="00113C17">
            <w:r>
              <w:t>m2</w:t>
            </w:r>
          </w:p>
        </w:tc>
      </w:tr>
      <w:tr w:rsidR="00F16EE2" w14:paraId="16C708C3" w14:textId="77777777" w:rsidTr="00941555">
        <w:trPr>
          <w:jc w:val="center"/>
        </w:trPr>
        <w:tc>
          <w:tcPr>
            <w:tcW w:w="1570" w:type="dxa"/>
          </w:tcPr>
          <w:p w14:paraId="162F14C4" w14:textId="77777777" w:rsidR="00F16EE2" w:rsidRDefault="00F16EE2" w:rsidP="00113C17">
            <w:r>
              <w:t>3</w:t>
            </w:r>
          </w:p>
        </w:tc>
        <w:tc>
          <w:tcPr>
            <w:tcW w:w="1769" w:type="dxa"/>
          </w:tcPr>
          <w:p w14:paraId="273C5B07" w14:textId="77777777" w:rsidR="00F16EE2" w:rsidRDefault="00F16EE2" w:rsidP="00113C17">
            <w:r>
              <w:t>OFF</w:t>
            </w:r>
          </w:p>
        </w:tc>
        <w:tc>
          <w:tcPr>
            <w:tcW w:w="2279" w:type="dxa"/>
          </w:tcPr>
          <w:p w14:paraId="517CDB62" w14:textId="77777777" w:rsidR="00F16EE2" w:rsidRDefault="00F16EE2" w:rsidP="00113C17">
            <w:r>
              <w:t>30</w:t>
            </w:r>
          </w:p>
        </w:tc>
        <w:tc>
          <w:tcPr>
            <w:tcW w:w="2477" w:type="dxa"/>
            <w:shd w:val="clear" w:color="auto" w:fill="D9D9D9" w:themeFill="background1" w:themeFillShade="D9"/>
          </w:tcPr>
          <w:p w14:paraId="3DF90F26" w14:textId="77777777" w:rsidR="00F16EE2" w:rsidRDefault="00F16EE2" w:rsidP="00113C17">
            <w:r>
              <w:t>m3</w:t>
            </w:r>
          </w:p>
        </w:tc>
      </w:tr>
      <w:tr w:rsidR="00F16EE2" w14:paraId="3DAD0800" w14:textId="77777777" w:rsidTr="00941555">
        <w:trPr>
          <w:jc w:val="center"/>
        </w:trPr>
        <w:tc>
          <w:tcPr>
            <w:tcW w:w="1570" w:type="dxa"/>
          </w:tcPr>
          <w:p w14:paraId="6CA7E027" w14:textId="77777777" w:rsidR="00F16EE2" w:rsidRDefault="00F16EE2" w:rsidP="00113C17">
            <w:r>
              <w:t>4</w:t>
            </w:r>
          </w:p>
        </w:tc>
        <w:tc>
          <w:tcPr>
            <w:tcW w:w="1769" w:type="dxa"/>
          </w:tcPr>
          <w:p w14:paraId="7F4F24A9" w14:textId="77777777" w:rsidR="00F16EE2" w:rsidRDefault="00F16EE2" w:rsidP="00113C17">
            <w:r>
              <w:t>OFF</w:t>
            </w:r>
          </w:p>
        </w:tc>
        <w:tc>
          <w:tcPr>
            <w:tcW w:w="2279" w:type="dxa"/>
          </w:tcPr>
          <w:p w14:paraId="1A3E6833" w14:textId="77777777" w:rsidR="00F16EE2" w:rsidRDefault="00F16EE2" w:rsidP="00113C17">
            <w:r>
              <w:t>30</w:t>
            </w:r>
          </w:p>
        </w:tc>
        <w:tc>
          <w:tcPr>
            <w:tcW w:w="2477" w:type="dxa"/>
            <w:shd w:val="clear" w:color="auto" w:fill="D9D9D9" w:themeFill="background1" w:themeFillShade="D9"/>
          </w:tcPr>
          <w:p w14:paraId="6730294B" w14:textId="77777777" w:rsidR="00F16EE2" w:rsidRDefault="00F16EE2" w:rsidP="00113C17">
            <w:r>
              <w:t>m4</w:t>
            </w:r>
          </w:p>
        </w:tc>
      </w:tr>
      <w:tr w:rsidR="00F16EE2" w14:paraId="641BEB5D" w14:textId="77777777" w:rsidTr="00941555">
        <w:trPr>
          <w:jc w:val="center"/>
        </w:trPr>
        <w:tc>
          <w:tcPr>
            <w:tcW w:w="1570" w:type="dxa"/>
          </w:tcPr>
          <w:p w14:paraId="3218B51A" w14:textId="77777777" w:rsidR="00F16EE2" w:rsidRDefault="00F16EE2" w:rsidP="00D3077C">
            <w:r>
              <w:t>5</w:t>
            </w:r>
          </w:p>
        </w:tc>
        <w:tc>
          <w:tcPr>
            <w:tcW w:w="1769" w:type="dxa"/>
          </w:tcPr>
          <w:p w14:paraId="78E87CC2" w14:textId="77777777" w:rsidR="00F16EE2" w:rsidRDefault="00F16EE2" w:rsidP="00D3077C">
            <w:r>
              <w:t>ON</w:t>
            </w:r>
          </w:p>
        </w:tc>
        <w:tc>
          <w:tcPr>
            <w:tcW w:w="2279" w:type="dxa"/>
            <w:shd w:val="clear" w:color="auto" w:fill="D9D9D9" w:themeFill="background1" w:themeFillShade="D9"/>
          </w:tcPr>
          <w:p w14:paraId="0A072846" w14:textId="77777777" w:rsidR="00F16EE2" w:rsidRDefault="00F16EE2" w:rsidP="00D3077C">
            <w:r>
              <w:t>m5</w:t>
            </w:r>
          </w:p>
        </w:tc>
        <w:tc>
          <w:tcPr>
            <w:tcW w:w="2477" w:type="dxa"/>
          </w:tcPr>
          <w:p w14:paraId="4FA0BA67" w14:textId="77777777" w:rsidR="00F16EE2" w:rsidRDefault="00F16EE2" w:rsidP="00D3077C">
            <w:r>
              <w:t>60</w:t>
            </w:r>
          </w:p>
        </w:tc>
      </w:tr>
      <w:tr w:rsidR="00F16EE2" w14:paraId="16EB79DD" w14:textId="77777777" w:rsidTr="00941555">
        <w:trPr>
          <w:jc w:val="center"/>
        </w:trPr>
        <w:tc>
          <w:tcPr>
            <w:tcW w:w="1570" w:type="dxa"/>
          </w:tcPr>
          <w:p w14:paraId="1E2148D9" w14:textId="77777777" w:rsidR="00F16EE2" w:rsidRDefault="00F16EE2" w:rsidP="00D3077C">
            <w:r>
              <w:t>6</w:t>
            </w:r>
          </w:p>
        </w:tc>
        <w:tc>
          <w:tcPr>
            <w:tcW w:w="1769" w:type="dxa"/>
          </w:tcPr>
          <w:p w14:paraId="7DF45C2F" w14:textId="77777777" w:rsidR="00F16EE2" w:rsidRDefault="00F16EE2" w:rsidP="00D3077C">
            <w:r>
              <w:t>ON</w:t>
            </w:r>
          </w:p>
        </w:tc>
        <w:tc>
          <w:tcPr>
            <w:tcW w:w="2279" w:type="dxa"/>
            <w:shd w:val="clear" w:color="auto" w:fill="D9D9D9" w:themeFill="background1" w:themeFillShade="D9"/>
          </w:tcPr>
          <w:p w14:paraId="22816F7C" w14:textId="77777777" w:rsidR="00F16EE2" w:rsidRDefault="00F16EE2" w:rsidP="00D3077C">
            <w:r>
              <w:t>m6</w:t>
            </w:r>
          </w:p>
        </w:tc>
        <w:tc>
          <w:tcPr>
            <w:tcW w:w="2477" w:type="dxa"/>
          </w:tcPr>
          <w:p w14:paraId="5A9EBDFD" w14:textId="77777777" w:rsidR="00F16EE2" w:rsidRDefault="00F16EE2" w:rsidP="00D3077C">
            <w:r>
              <w:t>60</w:t>
            </w:r>
          </w:p>
        </w:tc>
      </w:tr>
      <w:tr w:rsidR="00F16EE2" w14:paraId="21945F62" w14:textId="77777777" w:rsidTr="00941555">
        <w:trPr>
          <w:jc w:val="center"/>
        </w:trPr>
        <w:tc>
          <w:tcPr>
            <w:tcW w:w="1570" w:type="dxa"/>
          </w:tcPr>
          <w:p w14:paraId="62AEDCCA" w14:textId="77777777" w:rsidR="00F16EE2" w:rsidRDefault="00F16EE2" w:rsidP="00D3077C">
            <w:r>
              <w:t>7</w:t>
            </w:r>
          </w:p>
        </w:tc>
        <w:tc>
          <w:tcPr>
            <w:tcW w:w="1769" w:type="dxa"/>
          </w:tcPr>
          <w:p w14:paraId="6959127D" w14:textId="77777777" w:rsidR="00F16EE2" w:rsidRDefault="00F16EE2" w:rsidP="00D3077C">
            <w:r>
              <w:t>ON</w:t>
            </w:r>
          </w:p>
        </w:tc>
        <w:tc>
          <w:tcPr>
            <w:tcW w:w="2279" w:type="dxa"/>
            <w:shd w:val="clear" w:color="auto" w:fill="D9D9D9" w:themeFill="background1" w:themeFillShade="D9"/>
          </w:tcPr>
          <w:p w14:paraId="19272ED6" w14:textId="77777777" w:rsidR="00F16EE2" w:rsidRDefault="00F16EE2" w:rsidP="00D3077C">
            <w:r>
              <w:t>m7</w:t>
            </w:r>
          </w:p>
        </w:tc>
        <w:tc>
          <w:tcPr>
            <w:tcW w:w="2477" w:type="dxa"/>
          </w:tcPr>
          <w:p w14:paraId="0F3C9106" w14:textId="77777777" w:rsidR="00F16EE2" w:rsidRDefault="00F16EE2" w:rsidP="00D3077C">
            <w:r>
              <w:t>60</w:t>
            </w:r>
          </w:p>
        </w:tc>
      </w:tr>
      <w:tr w:rsidR="00F16EE2" w14:paraId="5986FDA9" w14:textId="77777777" w:rsidTr="00941555">
        <w:trPr>
          <w:jc w:val="center"/>
        </w:trPr>
        <w:tc>
          <w:tcPr>
            <w:tcW w:w="1570" w:type="dxa"/>
          </w:tcPr>
          <w:p w14:paraId="541C0206" w14:textId="77777777" w:rsidR="00F16EE2" w:rsidRDefault="00F16EE2" w:rsidP="00D3077C">
            <w:r>
              <w:t>8</w:t>
            </w:r>
          </w:p>
        </w:tc>
        <w:tc>
          <w:tcPr>
            <w:tcW w:w="1769" w:type="dxa"/>
          </w:tcPr>
          <w:p w14:paraId="51868EB3" w14:textId="77777777" w:rsidR="00F16EE2" w:rsidRDefault="00F16EE2" w:rsidP="00D3077C">
            <w:r>
              <w:t>ON</w:t>
            </w:r>
          </w:p>
        </w:tc>
        <w:tc>
          <w:tcPr>
            <w:tcW w:w="2279" w:type="dxa"/>
            <w:shd w:val="clear" w:color="auto" w:fill="D9D9D9" w:themeFill="background1" w:themeFillShade="D9"/>
          </w:tcPr>
          <w:p w14:paraId="321D3FCC" w14:textId="77777777" w:rsidR="00F16EE2" w:rsidRDefault="00F16EE2" w:rsidP="00D3077C">
            <w:r>
              <w:t>m8</w:t>
            </w:r>
          </w:p>
        </w:tc>
        <w:tc>
          <w:tcPr>
            <w:tcW w:w="2477" w:type="dxa"/>
          </w:tcPr>
          <w:p w14:paraId="272535A0" w14:textId="77777777" w:rsidR="00F16EE2" w:rsidRDefault="00F16EE2" w:rsidP="00D3077C">
            <w:r>
              <w:t>60</w:t>
            </w:r>
          </w:p>
        </w:tc>
      </w:tr>
    </w:tbl>
    <w:p w14:paraId="2ABE21A0" w14:textId="77777777" w:rsidR="005B7499" w:rsidRDefault="005B7499" w:rsidP="00113C17"/>
    <w:p w14:paraId="5B1CB9CF" w14:textId="6BB52678" w:rsidR="00F16EE2" w:rsidRDefault="00F16EE2" w:rsidP="00F16EE2">
      <w:r>
        <w:t xml:space="preserve">The m1-m8 are the missing data points we cannot observe, </w:t>
      </w:r>
      <w:r w:rsidR="00281B2C">
        <w:t xml:space="preserve">because we cannot see a spark being both on and off at the same time for the same building and the same equipment, </w:t>
      </w:r>
      <w:r>
        <w:t xml:space="preserve">unless parallel universe </w:t>
      </w:r>
      <w:proofErr w:type="gramStart"/>
      <w:r>
        <w:t>exist</w:t>
      </w:r>
      <w:proofErr w:type="gramEnd"/>
      <w:r>
        <w:t xml:space="preserve">. The quantity we want if the </w:t>
      </w:r>
      <w:proofErr w:type="spellStart"/>
      <w:r>
        <w:t>eCost</w:t>
      </w:r>
      <w:proofErr w:type="spellEnd"/>
      <w:r>
        <w:t xml:space="preserve"> means definition B is</w:t>
      </w:r>
    </w:p>
    <w:p w14:paraId="78112D5C" w14:textId="77777777" w:rsidR="00F16EE2" w:rsidRDefault="00F16EE2" w:rsidP="00F16EE2"/>
    <w:p w14:paraId="46062998" w14:textId="77777777" w:rsidR="00F16EE2" w:rsidRPr="00967D01" w:rsidRDefault="00EC4A25" w:rsidP="00F16EE2">
      <w:pPr>
        <w:rPr>
          <w: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m:rPr>
                  <m:sty m:val="p"/>
                </m:rPr>
                <w:rPr>
                  <w:rFonts w:ascii="Cambria Math" w:hAnsi="Cambria Math" w:hint="eastAsia"/>
                </w:rPr>
                <m:t>(</m:t>
              </m:r>
              <m:r>
                <w:rPr>
                  <w:rFonts w:ascii="Cambria Math" w:hAnsi="Cambria Math"/>
                </w:rPr>
                <m:t>(m</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-30)+</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-30)+</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-30)+</m:t>
          </m:r>
          <m:sSub>
            <m:sSubPr>
              <m:ctrlPr>
                <w:rPr>
                  <w:rFonts w:ascii="Cambria Math" w:hAnsi="Cambria Math"/>
                  <w:i/>
                </w:rPr>
              </m:ctrlPr>
            </m:sSubPr>
            <m:e>
              <m:r>
                <w:rPr>
                  <w:rFonts w:ascii="Cambria Math" w:hAnsi="Cambria Math"/>
                </w:rPr>
                <m:t>(60- m</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(60-m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(60-m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(60-m</m:t>
              </m:r>
            </m:e>
            <m:sub>
              <m:r>
                <w:rPr>
                  <w:rFonts w:ascii="Cambria Math" w:hAnsi="Cambria Math"/>
                </w:rPr>
                <m:t>8</m:t>
              </m:r>
            </m:sub>
          </m:sSub>
          <m:r>
            <w:rPr>
              <w:rFonts w:ascii="Cambria Math" w:hAnsi="Cambria Math"/>
            </w:rPr>
            <m:t>))</m:t>
          </m:r>
        </m:oMath>
      </m:oMathPara>
    </w:p>
    <w:p w14:paraId="757679C4" w14:textId="77777777" w:rsidR="00F16EE2" w:rsidRDefault="00F16EE2" w:rsidP="00113C17"/>
    <w:p w14:paraId="5D2A5454" w14:textId="77777777" w:rsidR="00237FE5" w:rsidRDefault="00237FE5" w:rsidP="00113C17">
      <w:r>
        <w:lastRenderedPageBreak/>
        <w:t>The missing data could be like this</w:t>
      </w:r>
    </w:p>
    <w:p w14:paraId="3BF20BBC" w14:textId="77777777" w:rsidR="00237FE5" w:rsidRDefault="00237FE5" w:rsidP="00113C17"/>
    <w:tbl>
      <w:tblPr>
        <w:tblStyle w:val="TableGrid"/>
        <w:tblW w:w="0" w:type="auto"/>
        <w:tblInd w:w="1255" w:type="dxa"/>
        <w:tblLook w:val="04A0" w:firstRow="1" w:lastRow="0" w:firstColumn="1" w:lastColumn="0" w:noHBand="0" w:noVBand="1"/>
      </w:tblPr>
      <w:tblGrid>
        <w:gridCol w:w="1861"/>
        <w:gridCol w:w="2549"/>
        <w:gridCol w:w="2790"/>
      </w:tblGrid>
      <w:tr w:rsidR="00237FE5" w14:paraId="3F13E51E" w14:textId="77777777" w:rsidTr="00A87328">
        <w:tc>
          <w:tcPr>
            <w:tcW w:w="1861" w:type="dxa"/>
          </w:tcPr>
          <w:p w14:paraId="4FB8F061" w14:textId="77777777" w:rsidR="00237FE5" w:rsidRDefault="00237FE5" w:rsidP="00A87328">
            <w:r>
              <w:t>Spark s status of building b component c</w:t>
            </w:r>
          </w:p>
        </w:tc>
        <w:tc>
          <w:tcPr>
            <w:tcW w:w="2549" w:type="dxa"/>
          </w:tcPr>
          <w:p w14:paraId="04EAA537" w14:textId="77777777" w:rsidR="00237FE5" w:rsidRDefault="00237FE5" w:rsidP="00A87328">
            <w:r>
              <w:t>E</w:t>
            </w:r>
            <w:r>
              <w:rPr>
                <w:rFonts w:hint="eastAsia"/>
              </w:rPr>
              <w:t>ner</w:t>
            </w:r>
            <w:r>
              <w:t>gy of building b at time t when spark is OFF</w:t>
            </w:r>
          </w:p>
        </w:tc>
        <w:tc>
          <w:tcPr>
            <w:tcW w:w="2790" w:type="dxa"/>
          </w:tcPr>
          <w:p w14:paraId="38D0D8A4" w14:textId="77777777" w:rsidR="00237FE5" w:rsidRDefault="00237FE5" w:rsidP="00A87328">
            <w:r>
              <w:t>E</w:t>
            </w:r>
            <w:r>
              <w:rPr>
                <w:rFonts w:hint="eastAsia"/>
              </w:rPr>
              <w:t>ner</w:t>
            </w:r>
            <w:r>
              <w:t>gy of building b at time t when spark is ON</w:t>
            </w:r>
          </w:p>
        </w:tc>
      </w:tr>
      <w:tr w:rsidR="00941555" w14:paraId="71402A72" w14:textId="77777777" w:rsidTr="00941555">
        <w:tc>
          <w:tcPr>
            <w:tcW w:w="1861" w:type="dxa"/>
          </w:tcPr>
          <w:p w14:paraId="79498C0F" w14:textId="77777777" w:rsidR="00941555" w:rsidRDefault="00941555" w:rsidP="00941555">
            <w:r>
              <w:t>OFF</w:t>
            </w:r>
          </w:p>
        </w:tc>
        <w:tc>
          <w:tcPr>
            <w:tcW w:w="2549" w:type="dxa"/>
          </w:tcPr>
          <w:p w14:paraId="158F0553" w14:textId="77777777" w:rsidR="00941555" w:rsidRDefault="00941555" w:rsidP="00941555">
            <w:r>
              <w:t>30</w:t>
            </w:r>
          </w:p>
        </w:tc>
        <w:tc>
          <w:tcPr>
            <w:tcW w:w="2790" w:type="dxa"/>
            <w:shd w:val="clear" w:color="auto" w:fill="D9D9D9" w:themeFill="background1" w:themeFillShade="D9"/>
          </w:tcPr>
          <w:p w14:paraId="2ACC0DF5" w14:textId="77777777" w:rsidR="00941555" w:rsidRDefault="00941555" w:rsidP="00941555">
            <w:r>
              <w:t>60</w:t>
            </w:r>
          </w:p>
        </w:tc>
      </w:tr>
      <w:tr w:rsidR="00941555" w14:paraId="6F8C6A52" w14:textId="77777777" w:rsidTr="00941555">
        <w:tc>
          <w:tcPr>
            <w:tcW w:w="1861" w:type="dxa"/>
          </w:tcPr>
          <w:p w14:paraId="45A94B54" w14:textId="77777777" w:rsidR="00941555" w:rsidRDefault="00941555" w:rsidP="00941555">
            <w:r>
              <w:t>OFF</w:t>
            </w:r>
          </w:p>
        </w:tc>
        <w:tc>
          <w:tcPr>
            <w:tcW w:w="2549" w:type="dxa"/>
          </w:tcPr>
          <w:p w14:paraId="0ABBAF5C" w14:textId="77777777" w:rsidR="00941555" w:rsidRDefault="00941555" w:rsidP="00941555">
            <w:r>
              <w:t>30</w:t>
            </w:r>
          </w:p>
        </w:tc>
        <w:tc>
          <w:tcPr>
            <w:tcW w:w="2790" w:type="dxa"/>
            <w:shd w:val="clear" w:color="auto" w:fill="D9D9D9" w:themeFill="background1" w:themeFillShade="D9"/>
          </w:tcPr>
          <w:p w14:paraId="5D4307BB" w14:textId="77777777" w:rsidR="00941555" w:rsidRDefault="00941555" w:rsidP="00941555">
            <w:r>
              <w:t>60</w:t>
            </w:r>
          </w:p>
        </w:tc>
      </w:tr>
      <w:tr w:rsidR="00941555" w14:paraId="54EAF801" w14:textId="77777777" w:rsidTr="00941555">
        <w:tc>
          <w:tcPr>
            <w:tcW w:w="1861" w:type="dxa"/>
          </w:tcPr>
          <w:p w14:paraId="78D7C060" w14:textId="77777777" w:rsidR="00941555" w:rsidRDefault="00941555" w:rsidP="00941555">
            <w:r>
              <w:t>OFF</w:t>
            </w:r>
          </w:p>
        </w:tc>
        <w:tc>
          <w:tcPr>
            <w:tcW w:w="2549" w:type="dxa"/>
          </w:tcPr>
          <w:p w14:paraId="07FC14FF" w14:textId="77777777" w:rsidR="00941555" w:rsidRDefault="00941555" w:rsidP="00941555">
            <w:r>
              <w:t>30</w:t>
            </w:r>
          </w:p>
        </w:tc>
        <w:tc>
          <w:tcPr>
            <w:tcW w:w="2790" w:type="dxa"/>
            <w:shd w:val="clear" w:color="auto" w:fill="D9D9D9" w:themeFill="background1" w:themeFillShade="D9"/>
          </w:tcPr>
          <w:p w14:paraId="6CBE2053" w14:textId="77777777" w:rsidR="00941555" w:rsidRDefault="00941555" w:rsidP="00941555">
            <w:r>
              <w:t>60</w:t>
            </w:r>
          </w:p>
        </w:tc>
      </w:tr>
      <w:tr w:rsidR="00941555" w14:paraId="65187B79" w14:textId="77777777" w:rsidTr="00941555">
        <w:tc>
          <w:tcPr>
            <w:tcW w:w="1861" w:type="dxa"/>
          </w:tcPr>
          <w:p w14:paraId="55390EE9" w14:textId="77777777" w:rsidR="00941555" w:rsidRDefault="00941555" w:rsidP="00941555">
            <w:r>
              <w:t>OFF</w:t>
            </w:r>
          </w:p>
        </w:tc>
        <w:tc>
          <w:tcPr>
            <w:tcW w:w="2549" w:type="dxa"/>
          </w:tcPr>
          <w:p w14:paraId="08FDE49A" w14:textId="77777777" w:rsidR="00941555" w:rsidRDefault="00941555" w:rsidP="00941555">
            <w:r>
              <w:t>30</w:t>
            </w:r>
          </w:p>
        </w:tc>
        <w:tc>
          <w:tcPr>
            <w:tcW w:w="2790" w:type="dxa"/>
            <w:shd w:val="clear" w:color="auto" w:fill="D9D9D9" w:themeFill="background1" w:themeFillShade="D9"/>
          </w:tcPr>
          <w:p w14:paraId="0F37A743" w14:textId="77777777" w:rsidR="00941555" w:rsidRDefault="00941555" w:rsidP="00941555">
            <w:r>
              <w:t>60</w:t>
            </w:r>
          </w:p>
        </w:tc>
      </w:tr>
      <w:tr w:rsidR="00941555" w14:paraId="088532F4" w14:textId="77777777" w:rsidTr="00941555">
        <w:tc>
          <w:tcPr>
            <w:tcW w:w="1861" w:type="dxa"/>
          </w:tcPr>
          <w:p w14:paraId="7745AB64" w14:textId="77777777" w:rsidR="00941555" w:rsidRDefault="00941555" w:rsidP="00941555">
            <w:r>
              <w:t>ON</w:t>
            </w:r>
          </w:p>
        </w:tc>
        <w:tc>
          <w:tcPr>
            <w:tcW w:w="2549" w:type="dxa"/>
            <w:shd w:val="clear" w:color="auto" w:fill="D9D9D9" w:themeFill="background1" w:themeFillShade="D9"/>
          </w:tcPr>
          <w:p w14:paraId="46CD24BF" w14:textId="77777777" w:rsidR="00941555" w:rsidRDefault="00941555" w:rsidP="00941555">
            <w:r>
              <w:t>30</w:t>
            </w:r>
          </w:p>
        </w:tc>
        <w:tc>
          <w:tcPr>
            <w:tcW w:w="2790" w:type="dxa"/>
          </w:tcPr>
          <w:p w14:paraId="47079252" w14:textId="77777777" w:rsidR="00941555" w:rsidRDefault="00941555" w:rsidP="00941555">
            <w:r>
              <w:t>60</w:t>
            </w:r>
          </w:p>
        </w:tc>
      </w:tr>
      <w:tr w:rsidR="00941555" w14:paraId="1DA61157" w14:textId="77777777" w:rsidTr="00941555">
        <w:tc>
          <w:tcPr>
            <w:tcW w:w="1861" w:type="dxa"/>
          </w:tcPr>
          <w:p w14:paraId="790061FA" w14:textId="77777777" w:rsidR="00941555" w:rsidRDefault="00941555" w:rsidP="00941555">
            <w:r>
              <w:t>ON</w:t>
            </w:r>
          </w:p>
        </w:tc>
        <w:tc>
          <w:tcPr>
            <w:tcW w:w="2549" w:type="dxa"/>
            <w:shd w:val="clear" w:color="auto" w:fill="D9D9D9" w:themeFill="background1" w:themeFillShade="D9"/>
          </w:tcPr>
          <w:p w14:paraId="1EBB9B86" w14:textId="77777777" w:rsidR="00941555" w:rsidRDefault="00941555" w:rsidP="00941555">
            <w:r>
              <w:t>30</w:t>
            </w:r>
          </w:p>
        </w:tc>
        <w:tc>
          <w:tcPr>
            <w:tcW w:w="2790" w:type="dxa"/>
          </w:tcPr>
          <w:p w14:paraId="1E4A2625" w14:textId="77777777" w:rsidR="00941555" w:rsidRDefault="00941555" w:rsidP="00941555">
            <w:r>
              <w:t>60</w:t>
            </w:r>
          </w:p>
        </w:tc>
      </w:tr>
      <w:tr w:rsidR="00941555" w14:paraId="46090A53" w14:textId="77777777" w:rsidTr="00941555">
        <w:tc>
          <w:tcPr>
            <w:tcW w:w="1861" w:type="dxa"/>
          </w:tcPr>
          <w:p w14:paraId="06F3FD6B" w14:textId="77777777" w:rsidR="00941555" w:rsidRDefault="00941555" w:rsidP="00941555">
            <w:r>
              <w:t>ON</w:t>
            </w:r>
          </w:p>
        </w:tc>
        <w:tc>
          <w:tcPr>
            <w:tcW w:w="2549" w:type="dxa"/>
            <w:shd w:val="clear" w:color="auto" w:fill="D9D9D9" w:themeFill="background1" w:themeFillShade="D9"/>
          </w:tcPr>
          <w:p w14:paraId="594D97EF" w14:textId="77777777" w:rsidR="00941555" w:rsidRDefault="00941555" w:rsidP="00941555">
            <w:r>
              <w:t>30</w:t>
            </w:r>
          </w:p>
        </w:tc>
        <w:tc>
          <w:tcPr>
            <w:tcW w:w="2790" w:type="dxa"/>
          </w:tcPr>
          <w:p w14:paraId="10CA9028" w14:textId="77777777" w:rsidR="00941555" w:rsidRDefault="00941555" w:rsidP="00941555">
            <w:r>
              <w:t>60</w:t>
            </w:r>
          </w:p>
        </w:tc>
      </w:tr>
      <w:tr w:rsidR="00941555" w14:paraId="3E7B224A" w14:textId="77777777" w:rsidTr="00941555">
        <w:tc>
          <w:tcPr>
            <w:tcW w:w="1861" w:type="dxa"/>
          </w:tcPr>
          <w:p w14:paraId="63DDEA0B" w14:textId="77777777" w:rsidR="00941555" w:rsidRDefault="00941555" w:rsidP="00941555">
            <w:r>
              <w:t>ON</w:t>
            </w:r>
          </w:p>
        </w:tc>
        <w:tc>
          <w:tcPr>
            <w:tcW w:w="2549" w:type="dxa"/>
            <w:shd w:val="clear" w:color="auto" w:fill="D9D9D9" w:themeFill="background1" w:themeFillShade="D9"/>
          </w:tcPr>
          <w:p w14:paraId="5368844F" w14:textId="77777777" w:rsidR="00941555" w:rsidRDefault="00941555" w:rsidP="00941555">
            <w:r>
              <w:t>30</w:t>
            </w:r>
          </w:p>
        </w:tc>
        <w:tc>
          <w:tcPr>
            <w:tcW w:w="2790" w:type="dxa"/>
          </w:tcPr>
          <w:p w14:paraId="6BA89C25" w14:textId="77777777" w:rsidR="00941555" w:rsidRDefault="00941555" w:rsidP="00941555">
            <w:r>
              <w:t>60</w:t>
            </w:r>
          </w:p>
        </w:tc>
      </w:tr>
    </w:tbl>
    <w:p w14:paraId="14DF4BA0" w14:textId="77777777" w:rsidR="00237FE5" w:rsidRDefault="00237FE5" w:rsidP="00113C17"/>
    <w:p w14:paraId="5564EB53" w14:textId="77777777" w:rsidR="00941555" w:rsidRDefault="00941555" w:rsidP="00941555">
      <w:r>
        <w:t xml:space="preserve">in this case the </w:t>
      </w:r>
      <w:proofErr w:type="spellStart"/>
      <w:r>
        <w:t>eCost</w:t>
      </w:r>
      <w:proofErr w:type="spellEnd"/>
      <w:r>
        <w:t xml:space="preserve"> is</w:t>
      </w:r>
    </w:p>
    <w:p w14:paraId="1BA4C3D1" w14:textId="77777777" w:rsidR="00941555" w:rsidRDefault="00941555" w:rsidP="00941555"/>
    <w:p w14:paraId="1AF8FBA6" w14:textId="77777777" w:rsidR="00941555" w:rsidRDefault="00941555" w:rsidP="00941555">
      <w:r>
        <w:t xml:space="preserve"> </w:t>
      </w:r>
      <m:oMath>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r>
              <w:rPr>
                <w:rFonts w:ascii="Cambria Math" w:hAnsi="Cambria Math"/>
              </w:rPr>
              <m:t>+</m:t>
            </m:r>
            <m:d>
              <m:dPr>
                <m:ctrlPr>
                  <w:rPr>
                    <w:rFonts w:ascii="Cambria Math" w:hAnsi="Cambria Math"/>
                    <w:i/>
                  </w:rPr>
                </m:ctrlPr>
              </m:dPr>
              <m:e>
                <m:r>
                  <w:rPr>
                    <w:rFonts w:ascii="Cambria Math" w:hAnsi="Cambria Math"/>
                  </w:rPr>
                  <m:t>60-30</m:t>
                </m:r>
              </m:e>
            </m:d>
          </m:e>
        </m:d>
        <m:r>
          <w:rPr>
            <w:rFonts w:ascii="Cambria Math" w:hAnsi="Cambria Math"/>
          </w:rPr>
          <m:t>=30</m:t>
        </m:r>
      </m:oMath>
    </w:p>
    <w:p w14:paraId="5CDAD729" w14:textId="77777777" w:rsidR="00941555" w:rsidRDefault="00941555" w:rsidP="00113C17"/>
    <w:p w14:paraId="527D2127" w14:textId="77777777" w:rsidR="00D3077C" w:rsidRDefault="00F16EE2" w:rsidP="00113C17">
      <w:r>
        <w:t>The missing data could be like this</w:t>
      </w:r>
    </w:p>
    <w:p w14:paraId="256DA62B" w14:textId="77777777" w:rsidR="00113C17" w:rsidRDefault="00113C17" w:rsidP="00113C17"/>
    <w:tbl>
      <w:tblPr>
        <w:tblStyle w:val="TableGrid"/>
        <w:tblW w:w="0" w:type="auto"/>
        <w:tblInd w:w="1255" w:type="dxa"/>
        <w:tblLook w:val="04A0" w:firstRow="1" w:lastRow="0" w:firstColumn="1" w:lastColumn="0" w:noHBand="0" w:noVBand="1"/>
      </w:tblPr>
      <w:tblGrid>
        <w:gridCol w:w="1861"/>
        <w:gridCol w:w="2549"/>
        <w:gridCol w:w="2790"/>
      </w:tblGrid>
      <w:tr w:rsidR="00D3077C" w14:paraId="536997BC" w14:textId="77777777" w:rsidTr="00A87328">
        <w:tc>
          <w:tcPr>
            <w:tcW w:w="1861" w:type="dxa"/>
          </w:tcPr>
          <w:p w14:paraId="7A8C80A8" w14:textId="77777777" w:rsidR="00D3077C" w:rsidRDefault="00D3077C" w:rsidP="00A87328">
            <w:r>
              <w:t>Spark s status of building b component c</w:t>
            </w:r>
          </w:p>
        </w:tc>
        <w:tc>
          <w:tcPr>
            <w:tcW w:w="2549" w:type="dxa"/>
          </w:tcPr>
          <w:p w14:paraId="7B30A058" w14:textId="77777777" w:rsidR="00D3077C" w:rsidRDefault="00D3077C" w:rsidP="00A87328">
            <w:r>
              <w:t>E</w:t>
            </w:r>
            <w:r>
              <w:rPr>
                <w:rFonts w:hint="eastAsia"/>
              </w:rPr>
              <w:t>ner</w:t>
            </w:r>
            <w:r>
              <w:t>gy of building b at time t when spark is OFF</w:t>
            </w:r>
          </w:p>
        </w:tc>
        <w:tc>
          <w:tcPr>
            <w:tcW w:w="2790" w:type="dxa"/>
          </w:tcPr>
          <w:p w14:paraId="13843ECA" w14:textId="77777777" w:rsidR="00D3077C" w:rsidRDefault="00D3077C" w:rsidP="00A87328">
            <w:r>
              <w:t>E</w:t>
            </w:r>
            <w:r>
              <w:rPr>
                <w:rFonts w:hint="eastAsia"/>
              </w:rPr>
              <w:t>ner</w:t>
            </w:r>
            <w:r>
              <w:t>gy of building b at time t when spark is ON</w:t>
            </w:r>
          </w:p>
        </w:tc>
      </w:tr>
      <w:tr w:rsidR="00F16EE2" w14:paraId="2D96B2D1" w14:textId="77777777" w:rsidTr="00941555">
        <w:tc>
          <w:tcPr>
            <w:tcW w:w="1861" w:type="dxa"/>
          </w:tcPr>
          <w:p w14:paraId="14EEE4A9" w14:textId="77777777" w:rsidR="00F16EE2" w:rsidRDefault="00F16EE2" w:rsidP="00F16EE2">
            <w:r>
              <w:t>OFF</w:t>
            </w:r>
          </w:p>
        </w:tc>
        <w:tc>
          <w:tcPr>
            <w:tcW w:w="2549" w:type="dxa"/>
          </w:tcPr>
          <w:p w14:paraId="2BC6E74F" w14:textId="77777777" w:rsidR="00F16EE2" w:rsidRDefault="00F16EE2" w:rsidP="00F16EE2">
            <w:r>
              <w:t>30</w:t>
            </w:r>
          </w:p>
        </w:tc>
        <w:tc>
          <w:tcPr>
            <w:tcW w:w="2790" w:type="dxa"/>
            <w:shd w:val="clear" w:color="auto" w:fill="D9D9D9" w:themeFill="background1" w:themeFillShade="D9"/>
          </w:tcPr>
          <w:p w14:paraId="08A49938" w14:textId="77777777" w:rsidR="00F16EE2" w:rsidRDefault="00F16EE2" w:rsidP="00F16EE2">
            <w:r>
              <w:t>30</w:t>
            </w:r>
          </w:p>
        </w:tc>
      </w:tr>
      <w:tr w:rsidR="00F16EE2" w14:paraId="3D6331AA" w14:textId="77777777" w:rsidTr="00941555">
        <w:tc>
          <w:tcPr>
            <w:tcW w:w="1861" w:type="dxa"/>
          </w:tcPr>
          <w:p w14:paraId="0956BB9E" w14:textId="77777777" w:rsidR="00F16EE2" w:rsidRDefault="00F16EE2" w:rsidP="00F16EE2">
            <w:r>
              <w:t>OFF</w:t>
            </w:r>
          </w:p>
        </w:tc>
        <w:tc>
          <w:tcPr>
            <w:tcW w:w="2549" w:type="dxa"/>
          </w:tcPr>
          <w:p w14:paraId="5F685F02" w14:textId="77777777" w:rsidR="00F16EE2" w:rsidRDefault="00F16EE2" w:rsidP="00F16EE2">
            <w:r>
              <w:t>30</w:t>
            </w:r>
          </w:p>
        </w:tc>
        <w:tc>
          <w:tcPr>
            <w:tcW w:w="2790" w:type="dxa"/>
            <w:shd w:val="clear" w:color="auto" w:fill="D9D9D9" w:themeFill="background1" w:themeFillShade="D9"/>
          </w:tcPr>
          <w:p w14:paraId="4211BBEC" w14:textId="77777777" w:rsidR="00F16EE2" w:rsidRDefault="00F16EE2" w:rsidP="00F16EE2">
            <w:r>
              <w:t>30</w:t>
            </w:r>
          </w:p>
        </w:tc>
      </w:tr>
      <w:tr w:rsidR="00F16EE2" w14:paraId="5BA87452" w14:textId="77777777" w:rsidTr="00941555">
        <w:tc>
          <w:tcPr>
            <w:tcW w:w="1861" w:type="dxa"/>
          </w:tcPr>
          <w:p w14:paraId="217513F0" w14:textId="77777777" w:rsidR="00F16EE2" w:rsidRDefault="00F16EE2" w:rsidP="00F16EE2">
            <w:r>
              <w:t>OFF</w:t>
            </w:r>
          </w:p>
        </w:tc>
        <w:tc>
          <w:tcPr>
            <w:tcW w:w="2549" w:type="dxa"/>
          </w:tcPr>
          <w:p w14:paraId="238A951D" w14:textId="77777777" w:rsidR="00F16EE2" w:rsidRDefault="00F16EE2" w:rsidP="00F16EE2">
            <w:r>
              <w:t>30</w:t>
            </w:r>
          </w:p>
        </w:tc>
        <w:tc>
          <w:tcPr>
            <w:tcW w:w="2790" w:type="dxa"/>
            <w:shd w:val="clear" w:color="auto" w:fill="D9D9D9" w:themeFill="background1" w:themeFillShade="D9"/>
          </w:tcPr>
          <w:p w14:paraId="1687327C" w14:textId="77777777" w:rsidR="00F16EE2" w:rsidRDefault="00F16EE2" w:rsidP="00F16EE2">
            <w:r>
              <w:t>30</w:t>
            </w:r>
          </w:p>
        </w:tc>
      </w:tr>
      <w:tr w:rsidR="00F16EE2" w14:paraId="7DC1E8F3" w14:textId="77777777" w:rsidTr="00941555">
        <w:tc>
          <w:tcPr>
            <w:tcW w:w="1861" w:type="dxa"/>
          </w:tcPr>
          <w:p w14:paraId="68834D3F" w14:textId="77777777" w:rsidR="00F16EE2" w:rsidRDefault="00F16EE2" w:rsidP="00F16EE2">
            <w:r>
              <w:t>OFF</w:t>
            </w:r>
          </w:p>
        </w:tc>
        <w:tc>
          <w:tcPr>
            <w:tcW w:w="2549" w:type="dxa"/>
          </w:tcPr>
          <w:p w14:paraId="10375377" w14:textId="77777777" w:rsidR="00F16EE2" w:rsidRDefault="00F16EE2" w:rsidP="00F16EE2">
            <w:r>
              <w:t>30</w:t>
            </w:r>
          </w:p>
        </w:tc>
        <w:tc>
          <w:tcPr>
            <w:tcW w:w="2790" w:type="dxa"/>
            <w:shd w:val="clear" w:color="auto" w:fill="D9D9D9" w:themeFill="background1" w:themeFillShade="D9"/>
          </w:tcPr>
          <w:p w14:paraId="3589AD16" w14:textId="77777777" w:rsidR="00F16EE2" w:rsidRDefault="00F16EE2" w:rsidP="00F16EE2">
            <w:r>
              <w:t>30</w:t>
            </w:r>
          </w:p>
        </w:tc>
      </w:tr>
      <w:tr w:rsidR="00F16EE2" w14:paraId="637439A0" w14:textId="77777777" w:rsidTr="00941555">
        <w:tc>
          <w:tcPr>
            <w:tcW w:w="1861" w:type="dxa"/>
          </w:tcPr>
          <w:p w14:paraId="1312A8D1" w14:textId="77777777" w:rsidR="00F16EE2" w:rsidRDefault="00F16EE2" w:rsidP="00F16EE2">
            <w:r>
              <w:t>ON</w:t>
            </w:r>
          </w:p>
        </w:tc>
        <w:tc>
          <w:tcPr>
            <w:tcW w:w="2549" w:type="dxa"/>
            <w:shd w:val="clear" w:color="auto" w:fill="D9D9D9" w:themeFill="background1" w:themeFillShade="D9"/>
          </w:tcPr>
          <w:p w14:paraId="4DE31B30" w14:textId="77777777" w:rsidR="00F16EE2" w:rsidRDefault="00F16EE2" w:rsidP="00F16EE2">
            <w:r>
              <w:t>60</w:t>
            </w:r>
          </w:p>
        </w:tc>
        <w:tc>
          <w:tcPr>
            <w:tcW w:w="2790" w:type="dxa"/>
          </w:tcPr>
          <w:p w14:paraId="1C96E24C" w14:textId="77777777" w:rsidR="00F16EE2" w:rsidRDefault="00F16EE2" w:rsidP="00F16EE2">
            <w:r>
              <w:t>60</w:t>
            </w:r>
          </w:p>
        </w:tc>
      </w:tr>
      <w:tr w:rsidR="00F16EE2" w14:paraId="43530398" w14:textId="77777777" w:rsidTr="00941555">
        <w:tc>
          <w:tcPr>
            <w:tcW w:w="1861" w:type="dxa"/>
          </w:tcPr>
          <w:p w14:paraId="7CD39BEB" w14:textId="77777777" w:rsidR="00F16EE2" w:rsidRDefault="00F16EE2" w:rsidP="00F16EE2">
            <w:r>
              <w:t>ON</w:t>
            </w:r>
          </w:p>
        </w:tc>
        <w:tc>
          <w:tcPr>
            <w:tcW w:w="2549" w:type="dxa"/>
            <w:shd w:val="clear" w:color="auto" w:fill="D9D9D9" w:themeFill="background1" w:themeFillShade="D9"/>
          </w:tcPr>
          <w:p w14:paraId="5D117CAE" w14:textId="77777777" w:rsidR="00F16EE2" w:rsidRDefault="00F16EE2" w:rsidP="00F16EE2">
            <w:r>
              <w:t>60</w:t>
            </w:r>
          </w:p>
        </w:tc>
        <w:tc>
          <w:tcPr>
            <w:tcW w:w="2790" w:type="dxa"/>
          </w:tcPr>
          <w:p w14:paraId="02E91839" w14:textId="77777777" w:rsidR="00F16EE2" w:rsidRDefault="00F16EE2" w:rsidP="00F16EE2">
            <w:r>
              <w:t>60</w:t>
            </w:r>
          </w:p>
        </w:tc>
      </w:tr>
      <w:tr w:rsidR="00F16EE2" w14:paraId="1E63C78E" w14:textId="77777777" w:rsidTr="00941555">
        <w:tc>
          <w:tcPr>
            <w:tcW w:w="1861" w:type="dxa"/>
          </w:tcPr>
          <w:p w14:paraId="62BDC399" w14:textId="77777777" w:rsidR="00F16EE2" w:rsidRDefault="00F16EE2" w:rsidP="00F16EE2">
            <w:r>
              <w:t>ON</w:t>
            </w:r>
          </w:p>
        </w:tc>
        <w:tc>
          <w:tcPr>
            <w:tcW w:w="2549" w:type="dxa"/>
            <w:shd w:val="clear" w:color="auto" w:fill="D9D9D9" w:themeFill="background1" w:themeFillShade="D9"/>
          </w:tcPr>
          <w:p w14:paraId="2505AC36" w14:textId="77777777" w:rsidR="00F16EE2" w:rsidRDefault="00F16EE2" w:rsidP="00F16EE2">
            <w:r>
              <w:t>60</w:t>
            </w:r>
          </w:p>
        </w:tc>
        <w:tc>
          <w:tcPr>
            <w:tcW w:w="2790" w:type="dxa"/>
          </w:tcPr>
          <w:p w14:paraId="65AC4F1C" w14:textId="77777777" w:rsidR="00F16EE2" w:rsidRDefault="00F16EE2" w:rsidP="00F16EE2">
            <w:r>
              <w:t>60</w:t>
            </w:r>
          </w:p>
        </w:tc>
      </w:tr>
      <w:tr w:rsidR="00F16EE2" w14:paraId="2F203D16" w14:textId="77777777" w:rsidTr="00941555">
        <w:tc>
          <w:tcPr>
            <w:tcW w:w="1861" w:type="dxa"/>
          </w:tcPr>
          <w:p w14:paraId="74EB5904" w14:textId="77777777" w:rsidR="00F16EE2" w:rsidRDefault="00F16EE2" w:rsidP="00F16EE2">
            <w:r>
              <w:t>ON</w:t>
            </w:r>
          </w:p>
        </w:tc>
        <w:tc>
          <w:tcPr>
            <w:tcW w:w="2549" w:type="dxa"/>
            <w:shd w:val="clear" w:color="auto" w:fill="D9D9D9" w:themeFill="background1" w:themeFillShade="D9"/>
          </w:tcPr>
          <w:p w14:paraId="03C2E4C5" w14:textId="77777777" w:rsidR="00F16EE2" w:rsidRDefault="00F16EE2" w:rsidP="00F16EE2">
            <w:r>
              <w:t>60</w:t>
            </w:r>
          </w:p>
        </w:tc>
        <w:tc>
          <w:tcPr>
            <w:tcW w:w="2790" w:type="dxa"/>
          </w:tcPr>
          <w:p w14:paraId="66CF05D9" w14:textId="77777777" w:rsidR="00F16EE2" w:rsidRDefault="00F16EE2" w:rsidP="00F16EE2">
            <w:r>
              <w:t>60</w:t>
            </w:r>
          </w:p>
        </w:tc>
      </w:tr>
    </w:tbl>
    <w:p w14:paraId="02D43403" w14:textId="77777777" w:rsidR="00D3077C" w:rsidRDefault="00D3077C" w:rsidP="00113C17"/>
    <w:p w14:paraId="21DC015A" w14:textId="77777777" w:rsidR="00237FE5" w:rsidRDefault="00967D01" w:rsidP="00113C17">
      <w:r>
        <w:t>in this case</w:t>
      </w:r>
      <w:r w:rsidR="00237FE5">
        <w:t xml:space="preserve"> the </w:t>
      </w:r>
      <w:proofErr w:type="spellStart"/>
      <w:r w:rsidR="00237FE5">
        <w:t>eCost</w:t>
      </w:r>
      <w:proofErr w:type="spellEnd"/>
      <w:r w:rsidR="00237FE5">
        <w:t xml:space="preserve"> is</w:t>
      </w:r>
    </w:p>
    <w:p w14:paraId="102C9E43" w14:textId="77777777" w:rsidR="00237FE5" w:rsidRDefault="00237FE5" w:rsidP="00113C17"/>
    <w:p w14:paraId="1AC01C2D" w14:textId="77777777" w:rsidR="00F16EE2" w:rsidRDefault="00967D01" w:rsidP="00113C17">
      <w:r>
        <w:t xml:space="preserve"> </w:t>
      </w:r>
      <m:oMath>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30-30</m:t>
                </m:r>
              </m:e>
            </m:d>
            <m:r>
              <w:rPr>
                <w:rFonts w:ascii="Cambria Math" w:hAnsi="Cambria Math"/>
              </w:rPr>
              <m:t>+</m:t>
            </m:r>
            <m:d>
              <m:dPr>
                <m:ctrlPr>
                  <w:rPr>
                    <w:rFonts w:ascii="Cambria Math" w:hAnsi="Cambria Math"/>
                    <w:i/>
                  </w:rPr>
                </m:ctrlPr>
              </m:dPr>
              <m:e>
                <m:r>
                  <w:rPr>
                    <w:rFonts w:ascii="Cambria Math" w:hAnsi="Cambria Math"/>
                  </w:rPr>
                  <m:t>30-30</m:t>
                </m:r>
              </m:e>
            </m:d>
            <m:r>
              <w:rPr>
                <w:rFonts w:ascii="Cambria Math" w:hAnsi="Cambria Math"/>
              </w:rPr>
              <m:t>+</m:t>
            </m:r>
            <m:d>
              <m:dPr>
                <m:ctrlPr>
                  <w:rPr>
                    <w:rFonts w:ascii="Cambria Math" w:hAnsi="Cambria Math"/>
                    <w:i/>
                  </w:rPr>
                </m:ctrlPr>
              </m:dPr>
              <m:e>
                <m:r>
                  <w:rPr>
                    <w:rFonts w:ascii="Cambria Math" w:hAnsi="Cambria Math"/>
                  </w:rPr>
                  <m:t>30-30</m:t>
                </m:r>
              </m:e>
            </m:d>
            <m:r>
              <w:rPr>
                <w:rFonts w:ascii="Cambria Math" w:hAnsi="Cambria Math"/>
              </w:rPr>
              <m:t>+</m:t>
            </m:r>
            <m:d>
              <m:dPr>
                <m:ctrlPr>
                  <w:rPr>
                    <w:rFonts w:ascii="Cambria Math" w:hAnsi="Cambria Math"/>
                    <w:i/>
                  </w:rPr>
                </m:ctrlPr>
              </m:dPr>
              <m:e>
                <m:r>
                  <w:rPr>
                    <w:rFonts w:ascii="Cambria Math" w:hAnsi="Cambria Math"/>
                  </w:rPr>
                  <m:t>30-30</m:t>
                </m:r>
              </m:e>
            </m:d>
            <m:r>
              <w:rPr>
                <w:rFonts w:ascii="Cambria Math" w:hAnsi="Cambria Math"/>
              </w:rPr>
              <m:t>+</m:t>
            </m:r>
            <m:d>
              <m:dPr>
                <m:ctrlPr>
                  <w:rPr>
                    <w:rFonts w:ascii="Cambria Math" w:hAnsi="Cambria Math"/>
                    <w:i/>
                  </w:rPr>
                </m:ctrlPr>
              </m:dPr>
              <m:e>
                <m:r>
                  <w:rPr>
                    <w:rFonts w:ascii="Cambria Math" w:hAnsi="Cambria Math"/>
                  </w:rPr>
                  <m:t>60-60</m:t>
                </m:r>
              </m:e>
            </m:d>
            <m:r>
              <w:rPr>
                <w:rFonts w:ascii="Cambria Math" w:hAnsi="Cambria Math"/>
              </w:rPr>
              <m:t>+</m:t>
            </m:r>
            <m:d>
              <m:dPr>
                <m:ctrlPr>
                  <w:rPr>
                    <w:rFonts w:ascii="Cambria Math" w:hAnsi="Cambria Math"/>
                    <w:i/>
                  </w:rPr>
                </m:ctrlPr>
              </m:dPr>
              <m:e>
                <m:r>
                  <w:rPr>
                    <w:rFonts w:ascii="Cambria Math" w:hAnsi="Cambria Math"/>
                  </w:rPr>
                  <m:t>60-60</m:t>
                </m:r>
              </m:e>
            </m:d>
            <m:r>
              <w:rPr>
                <w:rFonts w:ascii="Cambria Math" w:hAnsi="Cambria Math"/>
              </w:rPr>
              <m:t>+</m:t>
            </m:r>
            <m:d>
              <m:dPr>
                <m:ctrlPr>
                  <w:rPr>
                    <w:rFonts w:ascii="Cambria Math" w:hAnsi="Cambria Math"/>
                    <w:i/>
                  </w:rPr>
                </m:ctrlPr>
              </m:dPr>
              <m:e>
                <m:r>
                  <w:rPr>
                    <w:rFonts w:ascii="Cambria Math" w:hAnsi="Cambria Math"/>
                  </w:rPr>
                  <m:t>60-60</m:t>
                </m:r>
              </m:e>
            </m:d>
            <m:r>
              <w:rPr>
                <w:rFonts w:ascii="Cambria Math" w:hAnsi="Cambria Math"/>
              </w:rPr>
              <m:t>+</m:t>
            </m:r>
            <m:d>
              <m:dPr>
                <m:ctrlPr>
                  <w:rPr>
                    <w:rFonts w:ascii="Cambria Math" w:hAnsi="Cambria Math"/>
                    <w:i/>
                  </w:rPr>
                </m:ctrlPr>
              </m:dPr>
              <m:e>
                <m:r>
                  <w:rPr>
                    <w:rFonts w:ascii="Cambria Math" w:hAnsi="Cambria Math"/>
                  </w:rPr>
                  <m:t>60-60</m:t>
                </m:r>
              </m:e>
            </m:d>
          </m:e>
        </m:d>
        <m:r>
          <w:rPr>
            <w:rFonts w:ascii="Cambria Math" w:hAnsi="Cambria Math"/>
          </w:rPr>
          <m:t>=0</m:t>
        </m:r>
      </m:oMath>
    </w:p>
    <w:p w14:paraId="5705A7CA" w14:textId="77777777" w:rsidR="00941555" w:rsidRDefault="00941555" w:rsidP="00113C17"/>
    <w:p w14:paraId="0F02C821" w14:textId="055D11F6" w:rsidR="00941555" w:rsidRDefault="00941555" w:rsidP="00113C17">
      <w:r>
        <w:t xml:space="preserve">There could be many other values the missing data can take on, and we cannot know which one is </w:t>
      </w:r>
      <w:r w:rsidR="00281B2C">
        <w:t>the right one</w:t>
      </w:r>
      <w:r>
        <w:t>.</w:t>
      </w:r>
    </w:p>
    <w:p w14:paraId="78C441FF" w14:textId="77777777" w:rsidR="00941555" w:rsidRDefault="00941555" w:rsidP="00113C17"/>
    <w:p w14:paraId="1C24D3B1" w14:textId="2FB6A270" w:rsidR="00941555" w:rsidRDefault="00E55440" w:rsidP="00113C17">
      <w:r>
        <w:t xml:space="preserve">The best way around this issue is to </w:t>
      </w:r>
      <w:r w:rsidR="0041778C">
        <w:t>conduct</w:t>
      </w:r>
      <w:r>
        <w:t xml:space="preserve"> experiment</w:t>
      </w:r>
      <w:r w:rsidR="0041778C">
        <w:t>s</w:t>
      </w:r>
      <w:r w:rsidR="00C720CD">
        <w:t>: if we can randomly assign the spark indicated problems to building equipment, we could just observe the effect. If we cannot</w:t>
      </w:r>
      <w:r w:rsidR="00B94450">
        <w:t xml:space="preserve">, we </w:t>
      </w:r>
      <w:r w:rsidR="00B94450">
        <w:lastRenderedPageBreak/>
        <w:t>will go with the second-best option: making strong assumptions, and base the analysis based on the strong assumptions.</w:t>
      </w:r>
    </w:p>
    <w:p w14:paraId="0C827A95" w14:textId="04A55C15" w:rsidR="00B94450" w:rsidRDefault="00B94450" w:rsidP="00113C17"/>
    <w:p w14:paraId="56CA3CB6" w14:textId="2A32A3E7" w:rsidR="00B94450" w:rsidRDefault="00B94450" w:rsidP="00113C17">
      <w:r>
        <w:t xml:space="preserve">The problem definition is tricky: what is the target whose effect we are analyzing? My first thought is also, the spark itself, simple. However, if we look at the quantity closer, the effect we wanted might actually be the “problem” indicated by the sparks. </w:t>
      </w:r>
      <w:r w:rsidR="00B844D5">
        <w:t>In this case</w:t>
      </w:r>
      <w:bookmarkStart w:id="0" w:name="_GoBack"/>
      <w:bookmarkEnd w:id="0"/>
    </w:p>
    <w:p w14:paraId="26136328" w14:textId="50CFB37F" w:rsidR="00B94450" w:rsidRDefault="00B94450" w:rsidP="00113C17"/>
    <w:p w14:paraId="4B25F14B" w14:textId="77777777" w:rsidR="00B94450" w:rsidRDefault="00B94450" w:rsidP="00113C17"/>
    <w:p w14:paraId="30A35F87" w14:textId="06948082" w:rsidR="0041778C" w:rsidRDefault="0041778C" w:rsidP="00113C17"/>
    <w:p w14:paraId="0A12B320" w14:textId="77777777" w:rsidR="0041778C" w:rsidRDefault="0041778C" w:rsidP="00113C17"/>
    <w:sectPr w:rsidR="0041778C" w:rsidSect="002C3EC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8C389" w14:textId="77777777" w:rsidR="00EC4A25" w:rsidRDefault="00EC4A25" w:rsidP="00C720CD">
      <w:r>
        <w:separator/>
      </w:r>
    </w:p>
  </w:endnote>
  <w:endnote w:type="continuationSeparator" w:id="0">
    <w:p w14:paraId="473A929F" w14:textId="77777777" w:rsidR="00EC4A25" w:rsidRDefault="00EC4A25" w:rsidP="00C7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066943"/>
      <w:docPartObj>
        <w:docPartGallery w:val="Page Numbers (Bottom of Page)"/>
        <w:docPartUnique/>
      </w:docPartObj>
    </w:sdtPr>
    <w:sdtContent>
      <w:p w14:paraId="7E9D80DF" w14:textId="0E0C252E" w:rsidR="00C720CD" w:rsidRDefault="00C720CD" w:rsidP="002303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0F64DF" w14:textId="77777777" w:rsidR="00C720CD" w:rsidRDefault="00C72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156608"/>
      <w:docPartObj>
        <w:docPartGallery w:val="Page Numbers (Bottom of Page)"/>
        <w:docPartUnique/>
      </w:docPartObj>
    </w:sdtPr>
    <w:sdtContent>
      <w:p w14:paraId="7D50AB5F" w14:textId="58A13BE7" w:rsidR="00C720CD" w:rsidRDefault="00C720CD" w:rsidP="002303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47FA0D" w14:textId="77777777" w:rsidR="00C720CD" w:rsidRDefault="00C7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15BA6" w14:textId="77777777" w:rsidR="00EC4A25" w:rsidRDefault="00EC4A25" w:rsidP="00C720CD">
      <w:r>
        <w:separator/>
      </w:r>
    </w:p>
  </w:footnote>
  <w:footnote w:type="continuationSeparator" w:id="0">
    <w:p w14:paraId="430EEAE8" w14:textId="77777777" w:rsidR="00EC4A25" w:rsidRDefault="00EC4A25" w:rsidP="00C72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4CFB"/>
    <w:multiLevelType w:val="hybridMultilevel"/>
    <w:tmpl w:val="ED22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C0ED8"/>
    <w:multiLevelType w:val="hybridMultilevel"/>
    <w:tmpl w:val="70C4A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00"/>
    <w:rsid w:val="000D745A"/>
    <w:rsid w:val="00113C17"/>
    <w:rsid w:val="00122F8A"/>
    <w:rsid w:val="00237FE5"/>
    <w:rsid w:val="00281B2C"/>
    <w:rsid w:val="002C3EC8"/>
    <w:rsid w:val="00333090"/>
    <w:rsid w:val="003938D3"/>
    <w:rsid w:val="00393AED"/>
    <w:rsid w:val="003F5E20"/>
    <w:rsid w:val="0041778C"/>
    <w:rsid w:val="005262F6"/>
    <w:rsid w:val="005B6AD8"/>
    <w:rsid w:val="005B7499"/>
    <w:rsid w:val="006A6300"/>
    <w:rsid w:val="0072265A"/>
    <w:rsid w:val="007E6D79"/>
    <w:rsid w:val="00941555"/>
    <w:rsid w:val="00967D01"/>
    <w:rsid w:val="00A4467F"/>
    <w:rsid w:val="00A61380"/>
    <w:rsid w:val="00A85E19"/>
    <w:rsid w:val="00B844D5"/>
    <w:rsid w:val="00B94450"/>
    <w:rsid w:val="00C0360F"/>
    <w:rsid w:val="00C720CD"/>
    <w:rsid w:val="00CD4EB7"/>
    <w:rsid w:val="00D3077C"/>
    <w:rsid w:val="00DE7807"/>
    <w:rsid w:val="00E55440"/>
    <w:rsid w:val="00EC4A25"/>
    <w:rsid w:val="00EC6808"/>
    <w:rsid w:val="00ED04C6"/>
    <w:rsid w:val="00F16EE2"/>
    <w:rsid w:val="00F37A9C"/>
    <w:rsid w:val="00F76CAF"/>
    <w:rsid w:val="00FD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A324"/>
  <w15:chartTrackingRefBased/>
  <w15:docId w15:val="{4E9CBD3C-E408-EB42-85E3-963A74C5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6300"/>
  </w:style>
  <w:style w:type="character" w:customStyle="1" w:styleId="DateChar">
    <w:name w:val="Date Char"/>
    <w:basedOn w:val="DefaultParagraphFont"/>
    <w:link w:val="Date"/>
    <w:uiPriority w:val="99"/>
    <w:semiHidden/>
    <w:rsid w:val="006A6300"/>
  </w:style>
  <w:style w:type="paragraph" w:styleId="ListParagraph">
    <w:name w:val="List Paragraph"/>
    <w:basedOn w:val="Normal"/>
    <w:uiPriority w:val="34"/>
    <w:qFormat/>
    <w:rsid w:val="00F37A9C"/>
    <w:pPr>
      <w:ind w:left="720"/>
      <w:contextualSpacing/>
    </w:pPr>
  </w:style>
  <w:style w:type="paragraph" w:styleId="NormalWeb">
    <w:name w:val="Normal (Web)"/>
    <w:basedOn w:val="Normal"/>
    <w:uiPriority w:val="99"/>
    <w:semiHidden/>
    <w:unhideWhenUsed/>
    <w:rsid w:val="005262F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262F6"/>
    <w:rPr>
      <w:color w:val="808080"/>
    </w:rPr>
  </w:style>
  <w:style w:type="table" w:styleId="TableGrid">
    <w:name w:val="Table Grid"/>
    <w:basedOn w:val="TableNormal"/>
    <w:uiPriority w:val="39"/>
    <w:rsid w:val="005B7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720CD"/>
    <w:pPr>
      <w:tabs>
        <w:tab w:val="center" w:pos="4680"/>
        <w:tab w:val="right" w:pos="9360"/>
      </w:tabs>
    </w:pPr>
  </w:style>
  <w:style w:type="character" w:customStyle="1" w:styleId="FooterChar">
    <w:name w:val="Footer Char"/>
    <w:basedOn w:val="DefaultParagraphFont"/>
    <w:link w:val="Footer"/>
    <w:uiPriority w:val="99"/>
    <w:rsid w:val="00C720CD"/>
  </w:style>
  <w:style w:type="character" w:styleId="PageNumber">
    <w:name w:val="page number"/>
    <w:basedOn w:val="DefaultParagraphFont"/>
    <w:uiPriority w:val="99"/>
    <w:semiHidden/>
    <w:unhideWhenUsed/>
    <w:rsid w:val="00C7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39515">
      <w:bodyDiv w:val="1"/>
      <w:marLeft w:val="0"/>
      <w:marRight w:val="0"/>
      <w:marTop w:val="0"/>
      <w:marBottom w:val="0"/>
      <w:divBdr>
        <w:top w:val="none" w:sz="0" w:space="0" w:color="auto"/>
        <w:left w:val="none" w:sz="0" w:space="0" w:color="auto"/>
        <w:bottom w:val="none" w:sz="0" w:space="0" w:color="auto"/>
        <w:right w:val="none" w:sz="0" w:space="0" w:color="auto"/>
      </w:divBdr>
    </w:div>
    <w:div w:id="11462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yujiex</dc:creator>
  <cp:keywords/>
  <dc:description/>
  <cp:lastModifiedBy>yujiex</cp:lastModifiedBy>
  <cp:revision>12</cp:revision>
  <dcterms:created xsi:type="dcterms:W3CDTF">2019-02-27T16:30:00Z</dcterms:created>
  <dcterms:modified xsi:type="dcterms:W3CDTF">2019-03-01T16:35:00Z</dcterms:modified>
</cp:coreProperties>
</file>