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Rule</w:t>
      </w:r>
      <w:r>
        <w:t xml:space="preserve"> </w:t>
      </w:r>
      <w:r>
        <w:t xml:space="preserve">start</w:t>
      </w:r>
      <w:r>
        <w:t xml:space="preserve"> </w:t>
      </w:r>
      <w:r>
        <w:t xml:space="preserve">stop</w:t>
      </w:r>
      <w:r>
        <w:t xml:space="preserve"> </w:t>
      </w:r>
      <w:r>
        <w:t xml:space="preserve">and</w:t>
      </w:r>
      <w:r>
        <w:t xml:space="preserve"> </w:t>
      </w:r>
      <w:r>
        <w:t xml:space="preserve">electricity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Yujie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3/22/2019</w:t>
      </w:r>
    </w:p>
    <w:p>
      <w:pPr>
        <w:pStyle w:val="FirstParagraph"/>
      </w:pPr>
      <w:r>
        <w:t xml:space="preserve">A simplified ridge regression model is fitted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l</m:t>
          </m:r>
          <m:r>
            <m:t>e</m:t>
          </m:r>
          <m:r>
            <m:t>c</m:t>
          </m:r>
          <m:r>
            <m:t>t</m:t>
          </m:r>
          <m:r>
            <m:t>r</m:t>
          </m:r>
          <m:r>
            <m:t>i</m:t>
          </m:r>
          <m:r>
            <m:t>c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,</m:t>
              </m:r>
              <m:r>
                <m:t>r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r</m:t>
                  </m:r>
                </m:sub>
              </m:sSub>
            </m:e>
          </m:nary>
          <m:r>
            <m:t>(</m:t>
          </m:r>
          <m:r>
            <m:rPr>
              <m:sty m:val="p"/>
            </m:rPr>
            <m:t># component of type c with rule r triggered</m:t>
          </m:r>
          <m:r>
            <m:t>)</m:t>
          </m:r>
          <m:r>
            <m:t>+</m:t>
          </m:r>
          <m:r>
            <m:t>γ</m:t>
          </m:r>
          <m:sSub>
            <m:e>
              <m:r>
                <m:rPr>
                  <m:sty m:val="p"/>
                </m:rPr>
                <m:t>temperature</m:t>
              </m:r>
            </m:e>
            <m:sub>
              <m:r>
                <m:t>t</m:t>
              </m:r>
            </m:sub>
          </m:sSub>
        </m:oMath>
      </m:oMathPara>
    </w:p>
    <w:p>
      <w:pPr>
        <w:pStyle w:val="Heading1"/>
      </w:pPr>
      <w:bookmarkStart w:id="20" w:name="occupied-period"/>
      <w:r>
        <w:t xml:space="preserve">Occupied period</w:t>
      </w:r>
      <w:bookmarkEnd w:id="20"/>
    </w:p>
    <w:p>
      <w:pPr>
        <w:pStyle w:val="SourceCode"/>
      </w:pPr>
      <w:r>
        <w:rPr>
          <w:rStyle w:val="VerbatimChar"/>
        </w:rPr>
        <w:t xml:space="preserve">## [1] "TN0088ZZ"</w:t>
      </w:r>
      <w:r>
        <w:br w:type="textWrapping"/>
      </w:r>
      <w:r>
        <w:rPr>
          <w:rStyle w:val="VerbatimChar"/>
        </w:rPr>
        <w:t xml:space="preserve">## 47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19.49</w:t>
      </w:r>
      <w:r>
        <w:br w:type="textWrapping"/>
      </w:r>
      <w:r>
        <w:rPr>
          <w:rStyle w:val="VerbatimChar"/>
        </w:rPr>
        <w:t xml:space="preserve">## AHU Cooling Failure----AHU                             -0.98</w:t>
      </w:r>
      <w:r>
        <w:br w:type="textWrapping"/>
      </w:r>
      <w:r>
        <w:rPr>
          <w:rStyle w:val="VerbatimChar"/>
        </w:rPr>
        <w:t xml:space="preserve">## AHU Cooling Failure----HVAC                             .   </w:t>
      </w:r>
      <w:r>
        <w:br w:type="textWrapping"/>
      </w:r>
      <w:r>
        <w:rPr>
          <w:rStyle w:val="VerbatimChar"/>
        </w:rPr>
        <w:t xml:space="preserve">## AHU Cooling Valve Leaking----HVAC                       0.14</w:t>
      </w:r>
      <w:r>
        <w:br w:type="textWrapping"/>
      </w:r>
      <w:r>
        <w:rPr>
          <w:rStyle w:val="VerbatimChar"/>
        </w:rPr>
        <w:t xml:space="preserve">## AHU Cooling Valve Unstable----HVAC                      0.25</w:t>
      </w:r>
      <w:r>
        <w:br w:type="textWrapping"/>
      </w:r>
      <w:r>
        <w:rPr>
          <w:rStyle w:val="VerbatimChar"/>
        </w:rPr>
        <w:t xml:space="preserve">## AHU Damper Unstable----HV                               .   </w:t>
      </w:r>
      <w:r>
        <w:br w:type="textWrapping"/>
      </w:r>
      <w:r>
        <w:rPr>
          <w:rStyle w:val="VerbatimChar"/>
        </w:rPr>
        <w:t xml:space="preserve">## AHU Damper Unstable----HVAC                            -3.00</w:t>
      </w:r>
      <w:r>
        <w:br w:type="textWrapping"/>
      </w:r>
      <w:r>
        <w:rPr>
          <w:rStyle w:val="VerbatimChar"/>
        </w:rPr>
        <w:t xml:space="preserve">## AHU Discharge Fan Unstable----HVAC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Unreachable----HVAC  0.28</w:t>
      </w:r>
      <w:r>
        <w:br w:type="textWrapping"/>
      </w:r>
      <w:r>
        <w:rPr>
          <w:rStyle w:val="VerbatimChar"/>
        </w:rPr>
        <w:t xml:space="preserve">## AHU Discharge Temperature Unstable----HVAC              .   </w:t>
      </w:r>
      <w:r>
        <w:br w:type="textWrapping"/>
      </w:r>
      <w:r>
        <w:rPr>
          <w:rStyle w:val="VerbatimChar"/>
        </w:rPr>
        <w:t xml:space="preserve">## AHU Excessive Discharge Fan Speed----HVAC              -0.04</w:t>
      </w:r>
      <w:r>
        <w:br w:type="textWrapping"/>
      </w:r>
      <w:r>
        <w:rPr>
          <w:rStyle w:val="VerbatimChar"/>
        </w:rPr>
        <w:t xml:space="preserve">## AHU Heating Failure----HV                               .   </w:t>
      </w:r>
      <w:r>
        <w:br w:type="textWrapping"/>
      </w:r>
      <w:r>
        <w:rPr>
          <w:rStyle w:val="VerbatimChar"/>
        </w:rPr>
        <w:t xml:space="preserve">## AHU Heating Valve Leaking----HV                         .   </w:t>
      </w:r>
      <w:r>
        <w:br w:type="textWrapping"/>
      </w:r>
      <w:r>
        <w:rPr>
          <w:rStyle w:val="VerbatimChar"/>
        </w:rPr>
        <w:t xml:space="preserve">## AHU Heating Valve Leaking----HVAC                       .   </w:t>
      </w:r>
      <w:r>
        <w:br w:type="textWrapping"/>
      </w:r>
      <w:r>
        <w:rPr>
          <w:rStyle w:val="VerbatimChar"/>
        </w:rPr>
        <w:t xml:space="preserve">## AHU Heating Valve Unstable----HVAC                      .   </w:t>
      </w:r>
      <w:r>
        <w:br w:type="textWrapping"/>
      </w:r>
      <w:r>
        <w:rPr>
          <w:rStyle w:val="VerbatimChar"/>
        </w:rPr>
        <w:t xml:space="preserve">## AHU Outside Damper Stuck Closed----HVAC                 .   </w:t>
      </w:r>
      <w:r>
        <w:br w:type="textWrapping"/>
      </w:r>
      <w:r>
        <w:rPr>
          <w:rStyle w:val="VerbatimChar"/>
        </w:rPr>
        <w:t xml:space="preserve">## AHU Outside Damper Stuck Open----HVAC                   .   </w:t>
      </w:r>
      <w:r>
        <w:br w:type="textWrapping"/>
      </w:r>
      <w:r>
        <w:rPr>
          <w:rStyle w:val="VerbatimChar"/>
        </w:rPr>
        <w:t xml:space="preserve">## Bad Energy Data----DW                                   0.49</w:t>
      </w:r>
      <w:r>
        <w:br w:type="textWrapping"/>
      </w:r>
      <w:r>
        <w:rPr>
          <w:rStyle w:val="VerbatimChar"/>
        </w:rPr>
        <w:t xml:space="preserve">## Bad Energy Data----NG                                   0.93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Chilled Water Pressure Setpoint Unreachable----CWS     -0.25</w:t>
      </w:r>
      <w:r>
        <w:br w:type="textWrapping"/>
      </w:r>
      <w:r>
        <w:rPr>
          <w:rStyle w:val="VerbatimChar"/>
        </w:rPr>
        <w:t xml:space="preserve">## Chilled Water Pressure Unstable----CWS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Cooling Tower Temperature Setpoint Unreachable----TWR  -3.20</w:t>
      </w:r>
      <w:r>
        <w:br w:type="textWrapping"/>
      </w:r>
      <w:r>
        <w:rPr>
          <w:rStyle w:val="VerbatimChar"/>
        </w:rPr>
        <w:t xml:space="preserve">## Missing Data----AHU                                     .   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Data----DDT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-0.03</w:t>
      </w:r>
      <w:r>
        <w:br w:type="textWrapping"/>
      </w:r>
      <w:r>
        <w:rPr>
          <w:rStyle w:val="VerbatimChar"/>
        </w:rPr>
        <w:t xml:space="preserve">## Missing Data----EL                                     -0.15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Data----HV                                      .   </w:t>
      </w:r>
      <w:r>
        <w:br w:type="textWrapping"/>
      </w:r>
      <w:r>
        <w:rPr>
          <w:rStyle w:val="VerbatimChar"/>
        </w:rPr>
        <w:t xml:space="preserve">## Missing Data----HVAC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-0.78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Occupied Cooling Setpoint Out of Range----AHU           0.02</w:t>
      </w:r>
      <w:r>
        <w:br w:type="textWrapping"/>
      </w:r>
      <w:r>
        <w:rPr>
          <w:rStyle w:val="VerbatimChar"/>
        </w:rPr>
        <w:t xml:space="preserve">## Occupied Cooling Setpoint Out of Range----HVAC         -0.56</w:t>
      </w:r>
      <w:r>
        <w:br w:type="textWrapping"/>
      </w:r>
      <w:r>
        <w:rPr>
          <w:rStyle w:val="VerbatimChar"/>
        </w:rPr>
        <w:t xml:space="preserve">## Occupied Zone Temperature Out of Range----AHU           0.22</w:t>
      </w:r>
      <w:r>
        <w:br w:type="textWrapping"/>
      </w:r>
      <w:r>
        <w:rPr>
          <w:rStyle w:val="VerbatimChar"/>
        </w:rPr>
        <w:t xml:space="preserve">## Occupied Zone Temperature Out of Range----HVAC          0.07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Sensor Failure----DDT                                   .   </w:t>
      </w:r>
      <w:r>
        <w:br w:type="textWrapping"/>
      </w:r>
      <w:r>
        <w:rPr>
          <w:rStyle w:val="VerbatimChar"/>
        </w:rPr>
        <w:t xml:space="preserve">## Sensor Failure----HVAC    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-0.53</w:t>
      </w:r>
      <w:r>
        <w:br w:type="textWrapping"/>
      </w:r>
      <w:r>
        <w:rPr>
          <w:rStyle w:val="VerbatimChar"/>
        </w:rPr>
        <w:t xml:space="preserve">## Sensor Out Of Range----DDT                              .   </w:t>
      </w:r>
      <w:r>
        <w:br w:type="textWrapping"/>
      </w:r>
      <w:r>
        <w:rPr>
          <w:rStyle w:val="VerbatimChar"/>
        </w:rPr>
        <w:t xml:space="preserve">## Sensor Out Of Range----HV                               .   </w:t>
      </w:r>
      <w:r>
        <w:br w:type="textWrapping"/>
      </w:r>
      <w:r>
        <w:rPr>
          <w:rStyle w:val="VerbatimChar"/>
        </w:rPr>
        <w:t xml:space="preserve">## Sensor Out Of Range----HVAC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 .</w:t>
      </w:r>
    </w:p>
    <w:p>
      <w:pPr>
        <w:pStyle w:val="FirstParagraph"/>
      </w:pPr>
      <w:r>
        <w:t xml:space="preserve">After getting the served area, we can fit another model with percent area as follows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l</m:t>
          </m:r>
          <m:r>
            <m:t>e</m:t>
          </m:r>
          <m:r>
            <m:t>c</m:t>
          </m:r>
          <m:r>
            <m:t>t</m:t>
          </m:r>
          <m:r>
            <m:t>r</m:t>
          </m:r>
          <m:r>
            <m:t>i</m:t>
          </m:r>
          <m:r>
            <m:t>c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,</m:t>
              </m:r>
              <m:r>
                <m:t>r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r</m:t>
                  </m:r>
                </m:sub>
              </m:sSub>
            </m:e>
          </m:nary>
          <m:r>
            <m:t>(</m:t>
          </m:r>
          <m:r>
            <m:rPr>
              <m:sty m:val="p"/>
            </m:rPr>
            <m:t>percent area for component of type c with rule r triggered</m:t>
          </m:r>
          <m:r>
            <m:t>)</m:t>
          </m:r>
          <m:r>
            <m:t>+</m:t>
          </m:r>
          <m:r>
            <m:t>γ</m:t>
          </m:r>
          <m:sSub>
            <m:e>
              <m:r>
                <m:rPr>
                  <m:sty m:val="p"/>
                </m:rPr>
                <m:t>temperature</m:t>
              </m:r>
            </m:e>
            <m:sub>
              <m:r>
                <m:t>t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start stop and electricity plot</dc:title>
  <dc:creator>Yujie Xu</dc:creator>
  <cp:keywords/>
  <dcterms:created xsi:type="dcterms:W3CDTF">2019-03-22T23:16:49Z</dcterms:created>
  <dcterms:modified xsi:type="dcterms:W3CDTF">2019-03-22T23:16:49Z</dcterms:modified>
</cp:coreProperties>
</file>