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EB65" w14:textId="77777777" w:rsidR="00FA18AC" w:rsidRDefault="00000000">
      <w:pPr>
        <w:spacing w:before="2400" w:after="240"/>
        <w:jc w:val="center"/>
      </w:pPr>
      <w:r>
        <w:rPr>
          <w:b/>
          <w:bCs/>
          <w:color w:val="0F172A"/>
          <w:sz w:val="52"/>
          <w:szCs w:val="52"/>
        </w:rPr>
        <w:t>중간발표 대본 및 상세 설명서</w:t>
      </w:r>
    </w:p>
    <w:p w14:paraId="16167263" w14:textId="77777777" w:rsidR="00FA18AC" w:rsidRDefault="00000000">
      <w:pPr>
        <w:spacing w:after="120"/>
        <w:jc w:val="center"/>
      </w:pPr>
      <w:r>
        <w:rPr>
          <w:color w:val="64748B"/>
          <w:sz w:val="28"/>
          <w:szCs w:val="28"/>
        </w:rPr>
        <w:t>언어 장벽 없는 영상 시청을 위한</w:t>
      </w:r>
    </w:p>
    <w:p w14:paraId="762EFAA1" w14:textId="77777777" w:rsidR="00FA18AC" w:rsidRDefault="00000000">
      <w:pPr>
        <w:spacing w:after="360"/>
        <w:jc w:val="center"/>
      </w:pPr>
      <w:r>
        <w:rPr>
          <w:b/>
          <w:bCs/>
          <w:color w:val="3160D8"/>
          <w:sz w:val="38"/>
          <w:szCs w:val="38"/>
        </w:rPr>
        <w:t>다국어 자동 더빙 시스템</w:t>
      </w:r>
    </w:p>
    <w:p w14:paraId="0351FB50" w14:textId="77777777" w:rsidR="00FA18AC" w:rsidRDefault="00000000">
      <w:pPr>
        <w:spacing w:before="720" w:after="100"/>
        <w:jc w:val="center"/>
      </w:pPr>
      <w:r>
        <w:t xml:space="preserve">2071381 </w:t>
      </w:r>
      <w:proofErr w:type="gramStart"/>
      <w:r>
        <w:t>김종웅  ·</w:t>
      </w:r>
      <w:proofErr w:type="gramEnd"/>
      <w:r>
        <w:t xml:space="preserve">  2071010 정유진</w:t>
      </w:r>
    </w:p>
    <w:p w14:paraId="7B22D33F" w14:textId="77777777" w:rsidR="00FA18AC" w:rsidRDefault="00000000">
      <w:pPr>
        <w:spacing w:after="80"/>
        <w:jc w:val="center"/>
      </w:pPr>
      <w:r>
        <w:rPr>
          <w:color w:val="94A3B8"/>
          <w:sz w:val="20"/>
          <w:szCs w:val="20"/>
        </w:rPr>
        <w:t xml:space="preserve">지능시스템 </w:t>
      </w:r>
      <w:proofErr w:type="spellStart"/>
      <w:r>
        <w:rPr>
          <w:color w:val="94A3B8"/>
          <w:sz w:val="20"/>
          <w:szCs w:val="20"/>
        </w:rPr>
        <w:t>캡스톤디자인</w:t>
      </w:r>
      <w:proofErr w:type="spellEnd"/>
      <w:r>
        <w:rPr>
          <w:color w:val="94A3B8"/>
          <w:sz w:val="20"/>
          <w:szCs w:val="20"/>
        </w:rPr>
        <w:t xml:space="preserve"> · 중간발표</w:t>
      </w:r>
    </w:p>
    <w:p w14:paraId="020F1805" w14:textId="77777777" w:rsidR="00FA18AC" w:rsidRDefault="00000000">
      <w:pPr>
        <w:spacing w:after="360"/>
        <w:jc w:val="center"/>
      </w:pPr>
      <w:r>
        <w:rPr>
          <w:color w:val="94A3B8"/>
          <w:sz w:val="20"/>
          <w:szCs w:val="20"/>
        </w:rPr>
        <w:t>2026년 4월 17</w:t>
      </w:r>
      <w:proofErr w:type="gramStart"/>
      <w:r>
        <w:rPr>
          <w:color w:val="94A3B8"/>
          <w:sz w:val="20"/>
          <w:szCs w:val="20"/>
        </w:rPr>
        <w:t>일  ·</w:t>
      </w:r>
      <w:proofErr w:type="gramEnd"/>
      <w:r>
        <w:rPr>
          <w:color w:val="94A3B8"/>
          <w:sz w:val="20"/>
          <w:szCs w:val="20"/>
        </w:rPr>
        <w:t xml:space="preserve">  발표 시간 10분</w:t>
      </w:r>
    </w:p>
    <w:p w14:paraId="1819333D" w14:textId="77777777" w:rsidR="00FA18AC" w:rsidRDefault="00000000">
      <w:pPr>
        <w:spacing w:before="480" w:after="80"/>
        <w:jc w:val="center"/>
      </w:pPr>
      <w:r>
        <w:rPr>
          <w:b/>
          <w:bCs/>
          <w:color w:val="0891B2"/>
          <w:spacing w:val="60"/>
          <w:sz w:val="16"/>
          <w:szCs w:val="16"/>
        </w:rPr>
        <w:t>CONTENTS</w:t>
      </w:r>
    </w:p>
    <w:p w14:paraId="19CF6037" w14:textId="77777777" w:rsidR="00FA18AC" w:rsidRDefault="00000000">
      <w:pPr>
        <w:spacing w:after="120" w:line="300" w:lineRule="auto"/>
        <w:jc w:val="center"/>
      </w:pPr>
      <w:r>
        <w:rPr>
          <w:color w:val="475569"/>
        </w:rPr>
        <w:t>Part 1.  슬라이드별 발표 대본 (10분)</w:t>
      </w:r>
    </w:p>
    <w:p w14:paraId="43AAD92D" w14:textId="77777777" w:rsidR="00FA18AC" w:rsidRDefault="00000000">
      <w:pPr>
        <w:spacing w:after="120" w:line="300" w:lineRule="auto"/>
        <w:jc w:val="center"/>
      </w:pPr>
      <w:r>
        <w:rPr>
          <w:color w:val="475569"/>
        </w:rPr>
        <w:t>Part 2.  모든 기술 요소 상세 설명</w:t>
      </w:r>
    </w:p>
    <w:p w14:paraId="0C5A59DC" w14:textId="77777777" w:rsidR="00FA18AC" w:rsidRDefault="00000000">
      <w:pPr>
        <w:spacing w:after="120" w:line="300" w:lineRule="auto"/>
        <w:jc w:val="center"/>
      </w:pPr>
      <w:r>
        <w:rPr>
          <w:color w:val="475569"/>
        </w:rPr>
        <w:t>Part 3.  예상 질문 및 답변 대비</w:t>
      </w:r>
    </w:p>
    <w:p w14:paraId="0135FD7B" w14:textId="77777777" w:rsidR="00FA18AC" w:rsidRDefault="00000000">
      <w:r>
        <w:br w:type="page"/>
      </w:r>
    </w:p>
    <w:p w14:paraId="0F49FFC6" w14:textId="77777777" w:rsidR="00FA18AC" w:rsidRDefault="00000000">
      <w:pPr>
        <w:pStyle w:val="1"/>
      </w:pPr>
      <w:r>
        <w:lastRenderedPageBreak/>
        <w:t>Part 1. 슬라이드별 발표 대본</w:t>
      </w:r>
    </w:p>
    <w:p w14:paraId="24E6093A" w14:textId="77777777" w:rsidR="00FA18AC" w:rsidRDefault="00000000">
      <w:pPr>
        <w:spacing w:after="120" w:line="300" w:lineRule="auto"/>
      </w:pPr>
      <w:r>
        <w:rPr>
          <w:i/>
          <w:iCs/>
          <w:color w:val="64748B"/>
        </w:rPr>
        <w:t>총 11장 슬라이드 · 예상 발표 시간 10분</w:t>
      </w:r>
    </w:p>
    <w:p w14:paraId="27FCC130" w14:textId="77777777" w:rsidR="00FA18AC" w:rsidRDefault="00000000">
      <w:pPr>
        <w:pStyle w:val="3"/>
      </w:pPr>
      <w:r>
        <w:t xml:space="preserve">시간 </w:t>
      </w:r>
      <w:proofErr w:type="spellStart"/>
      <w:r>
        <w:t>배분표</w:t>
      </w:r>
      <w:proofErr w:type="spellEnd"/>
    </w:p>
    <w:p w14:paraId="268C18BB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1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표지 + 인사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15초</w:t>
      </w:r>
    </w:p>
    <w:p w14:paraId="679D884C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2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목차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20초</w:t>
      </w:r>
    </w:p>
    <w:p w14:paraId="2182C34F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3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원본 vs 더빙 데모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1분</w:t>
      </w:r>
    </w:p>
    <w:p w14:paraId="308B7AE0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4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01 문제 정의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1분</w:t>
      </w:r>
    </w:p>
    <w:p w14:paraId="71F5C0A8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5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02 프로젝트 목표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45초</w:t>
      </w:r>
    </w:p>
    <w:p w14:paraId="7BECF2B3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6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03 시스템 전체 구조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1분</w:t>
      </w:r>
    </w:p>
    <w:p w14:paraId="4C27BF07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7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04 세부 파이프라인 1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1분 10초</w:t>
      </w:r>
    </w:p>
    <w:p w14:paraId="2BD84F14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8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05 세부 파이프라인 2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1분 10초</w:t>
      </w:r>
    </w:p>
    <w:p w14:paraId="245E7C72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9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06 현재 구현 성과</w:t>
      </w:r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45초</w:t>
      </w:r>
    </w:p>
    <w:p w14:paraId="57D8F482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10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>07 한계점 및 확장 방향 (MOS)</w:t>
      </w:r>
      <w:r>
        <w:rPr>
          <w:sz w:val="20"/>
          <w:szCs w:val="20"/>
        </w:rPr>
        <w:tab/>
      </w:r>
      <w:r>
        <w:rPr>
          <w:b/>
          <w:bCs/>
          <w:color w:val="3160D8"/>
          <w:sz w:val="20"/>
          <w:szCs w:val="20"/>
        </w:rPr>
        <w:t>2분 ⭐</w:t>
      </w:r>
    </w:p>
    <w:p w14:paraId="392909ED" w14:textId="77777777" w:rsidR="00FA18AC" w:rsidRDefault="00000000">
      <w:pPr>
        <w:tabs>
          <w:tab w:val="left" w:pos="1000"/>
          <w:tab w:val="left" w:pos="4200"/>
          <w:tab w:val="right" w:pos="8500"/>
        </w:tabs>
        <w:spacing w:before="30" w:after="30"/>
      </w:pPr>
      <w:r>
        <w:rPr>
          <w:b/>
          <w:bCs/>
          <w:color w:val="0891B2"/>
          <w:sz w:val="20"/>
          <w:szCs w:val="20"/>
        </w:rPr>
        <w:t>Slide 11</w:t>
      </w:r>
      <w:r>
        <w:rPr>
          <w:b/>
          <w:bCs/>
          <w:color w:val="0891B2"/>
          <w:sz w:val="20"/>
          <w:szCs w:val="20"/>
        </w:rPr>
        <w:tab/>
      </w:r>
      <w:r>
        <w:rPr>
          <w:sz w:val="20"/>
          <w:szCs w:val="20"/>
        </w:rPr>
        <w:t xml:space="preserve">08 향후 계획 및 </w:t>
      </w:r>
      <w:proofErr w:type="spellStart"/>
      <w:r>
        <w:rPr>
          <w:sz w:val="20"/>
          <w:szCs w:val="20"/>
        </w:rPr>
        <w:t>간트차트</w:t>
      </w:r>
      <w:proofErr w:type="spellEnd"/>
      <w:r>
        <w:rPr>
          <w:sz w:val="20"/>
          <w:szCs w:val="20"/>
        </w:rPr>
        <w:tab/>
      </w:r>
      <w:r>
        <w:rPr>
          <w:color w:val="64748B"/>
          <w:sz w:val="20"/>
          <w:szCs w:val="20"/>
        </w:rPr>
        <w:t>30초</w:t>
      </w:r>
    </w:p>
    <w:p w14:paraId="766E95BF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Slide 10이 핵심 — 전체의 1/5을 여기에 배정. MOS 부분은 교수님 질문이 가장 많이 나올 지점이라 선제 방어 설계.</w:t>
      </w:r>
    </w:p>
    <w:p w14:paraId="0B73B9A0" w14:textId="77777777" w:rsidR="00FA18AC" w:rsidRDefault="00000000">
      <w:pPr>
        <w:pStyle w:val="2"/>
      </w:pPr>
      <w:r>
        <w:t>Slide 1 — 표지</w:t>
      </w:r>
    </w:p>
    <w:p w14:paraId="71A4DEB4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15초</w:t>
      </w:r>
    </w:p>
    <w:p w14:paraId="5D008657" w14:textId="77777777" w:rsidR="00FA18AC" w:rsidRDefault="00000000">
      <w:pPr>
        <w:pStyle w:val="3"/>
      </w:pPr>
      <w:r>
        <w:t>대본</w:t>
      </w:r>
    </w:p>
    <w:p w14:paraId="782EA79F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proofErr w:type="gramStart"/>
      <w:r>
        <w:t>안녕하십니까.</w:t>
      </w:r>
      <w:proofErr w:type="gramEnd"/>
      <w:r>
        <w:t xml:space="preserve"> 저희는 '언어 장벽 없는 영상 시청을 위한 다국어 자동 더빙 시스템'을 주제로 중간발표를 진행할 2071381 김종웅, 2071010 정유진입니다. 지금부터 발표를 시작하겠습니다.</w:t>
      </w:r>
    </w:p>
    <w:p w14:paraId="30E16DCF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인사는 또박또박. 팀원 이름 발음 시 청중에게 살짝 시선을 주고 슬라이드 2로 넘어가기.</w:t>
      </w:r>
    </w:p>
    <w:p w14:paraId="533E592B" w14:textId="77777777" w:rsidR="00FA18AC" w:rsidRDefault="00000000">
      <w:pPr>
        <w:pStyle w:val="2"/>
      </w:pPr>
      <w:r>
        <w:t>Slide 2 — 목차</w:t>
      </w:r>
    </w:p>
    <w:p w14:paraId="19EF9E97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20초</w:t>
      </w:r>
    </w:p>
    <w:p w14:paraId="18A3C3C6" w14:textId="77777777" w:rsidR="00FA18AC" w:rsidRDefault="00000000">
      <w:pPr>
        <w:pStyle w:val="3"/>
      </w:pPr>
      <w:r>
        <w:lastRenderedPageBreak/>
        <w:t>대본</w:t>
      </w:r>
    </w:p>
    <w:p w14:paraId="5D9A5041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발표는 8개 </w:t>
      </w:r>
      <w:proofErr w:type="spellStart"/>
      <w:r>
        <w:t>섹션으로</w:t>
      </w:r>
      <w:proofErr w:type="spellEnd"/>
      <w:r>
        <w:t xml:space="preserve"> 진행됩니다. 문제 정의와 프로젝트 목표를 먼저 말씀드리고, 시스템 전체 구조와 세부 파이프라인 두 가지를 </w:t>
      </w:r>
      <w:proofErr w:type="spellStart"/>
      <w:r>
        <w:t>설명드린</w:t>
      </w:r>
      <w:proofErr w:type="spellEnd"/>
      <w:r>
        <w:t xml:space="preserve"> 후, 현재 구현 성과와 한계점, 그리고 향후 계획을 </w:t>
      </w:r>
      <w:proofErr w:type="spellStart"/>
      <w:r>
        <w:t>공유드리겠습니다</w:t>
      </w:r>
      <w:proofErr w:type="spellEnd"/>
      <w:r>
        <w:t>.</w:t>
      </w:r>
    </w:p>
    <w:p w14:paraId="0405B8D7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항목을 하나씩 읽지 말고 '8개 섹션' → '4개 단계' 느낌으로 묶어서 간결하게.</w:t>
      </w:r>
    </w:p>
    <w:p w14:paraId="6A90C0CE" w14:textId="77777777" w:rsidR="00FA18AC" w:rsidRDefault="00000000">
      <w:pPr>
        <w:pStyle w:val="2"/>
      </w:pPr>
      <w:r>
        <w:t>Slide 3 — 원본 영상과 자동 더빙 결과 비교</w:t>
      </w:r>
    </w:p>
    <w:p w14:paraId="4E41A196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1분</w:t>
      </w:r>
    </w:p>
    <w:p w14:paraId="46E0CFE8" w14:textId="77777777" w:rsidR="00FA18AC" w:rsidRDefault="00000000">
      <w:pPr>
        <w:pStyle w:val="3"/>
      </w:pPr>
      <w:r>
        <w:t>대본</w:t>
      </w:r>
    </w:p>
    <w:p w14:paraId="3994DE02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본격적인 발표에 앞서, 저희 시스템이 실제로 동작하는 결과부터 보여드리겠습니다. 왼쪽은 영어 원본 영상이고, 오른쪽은 저희 시스템으로 한국어 더빙한 결과입니다. 영상 파일을 넣기만 하면 별도의 수작업 없이 한국어 더빙본이 자동으로 생성됩니다.</w:t>
      </w:r>
    </w:p>
    <w:p w14:paraId="1F15CDB1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직접 </w:t>
      </w:r>
      <w:proofErr w:type="spellStart"/>
      <w:r>
        <w:t>들어보시겠습니다</w:t>
      </w:r>
      <w:proofErr w:type="spellEnd"/>
      <w:r>
        <w:t>.</w:t>
      </w:r>
    </w:p>
    <w:p w14:paraId="2280C669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데모 재생 ~40초. 재생 전 '원 화자의 목소리 특징이 반영되는지 주목해주시기 바랍니다' 한 마디로 관전 포인트 제시. 영상 끝나면 바로 다음 슬라이드로.</w:t>
      </w:r>
    </w:p>
    <w:p w14:paraId="41486C15" w14:textId="77777777" w:rsidR="00FA18AC" w:rsidRDefault="00000000">
      <w:pPr>
        <w:pStyle w:val="2"/>
      </w:pPr>
      <w:r>
        <w:t>Slide 4 — 01 문제 정의</w:t>
      </w:r>
    </w:p>
    <w:p w14:paraId="1267357A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1분</w:t>
      </w:r>
    </w:p>
    <w:p w14:paraId="1C7B469D" w14:textId="77777777" w:rsidR="00FA18AC" w:rsidRDefault="00000000">
      <w:pPr>
        <w:pStyle w:val="3"/>
      </w:pPr>
      <w:r>
        <w:t>대본</w:t>
      </w:r>
    </w:p>
    <w:p w14:paraId="4050BED7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먼저 문제 정의입니다. YouTube Studio에는 이미 자동 더빙 기능이 있지만 네 가지 뚜렷한 한계가 있습니다.</w:t>
      </w:r>
    </w:p>
    <w:p w14:paraId="74B614B8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첫째, 블랙박스형 처리로 중간 단계를 확인할 수 없습니다. 둘째, 원 화자의 목소리나 타이밍 제어가 불가능합니다. 셋째, 오류가 발생해도 어느 단계의 문제인지 분리할 수 없습니다. 넷째, 자동 생성본의 세밀한 후편집이 불가능합니다.</w:t>
      </w:r>
    </w:p>
    <w:p w14:paraId="0845D627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lastRenderedPageBreak/>
        <w:t>저희는 이 네 가지 문제를 해결하는 것을 프로젝트 목표로 삼았습니다.</w:t>
      </w:r>
    </w:p>
    <w:p w14:paraId="7A353AA8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'네 가지 한계 → 네 가지 해결' 구도는 발표 전체의 뼈대. 이 슬라이드에서 이 구도를 확실히 세우기.</w:t>
      </w:r>
    </w:p>
    <w:p w14:paraId="67182A7A" w14:textId="77777777" w:rsidR="00FA18AC" w:rsidRDefault="00000000">
      <w:pPr>
        <w:pStyle w:val="2"/>
      </w:pPr>
      <w:r>
        <w:t>Slide 5 — 02 프로젝트 목표와 포지셔닝</w:t>
      </w:r>
    </w:p>
    <w:p w14:paraId="25227672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45초</w:t>
      </w:r>
    </w:p>
    <w:p w14:paraId="3626AB03" w14:textId="77777777" w:rsidR="00FA18AC" w:rsidRDefault="00000000">
      <w:pPr>
        <w:pStyle w:val="3"/>
      </w:pPr>
      <w:r>
        <w:t>대본</w:t>
      </w:r>
    </w:p>
    <w:p w14:paraId="047B6364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프로젝트 목표는 단순 번역과 TTS의 조합이 아닌, 중간 결과가 투명하게 드러나는 모듈형 자동 더빙 파이프라인입니다.</w:t>
      </w:r>
    </w:p>
    <w:p w14:paraId="0CA0A9E1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영화, 드라마, 강연 등 모든 외국어 영상을 입력으로 받아 한국어 더빙본을 출력하며, 각 단계가 독립 모듈로 구성되어 입력과 출력을 파일로 연결합니다. 이를 통해 원 화자 반영, 발화 길이 제어, 단계별 품질 검증, </w:t>
      </w:r>
      <w:proofErr w:type="spellStart"/>
      <w:r>
        <w:t>후편집</w:t>
      </w:r>
      <w:proofErr w:type="spellEnd"/>
      <w:r>
        <w:t xml:space="preserve"> 여지라는 네 가지 차별점을 확보합니다.</w:t>
      </w:r>
    </w:p>
    <w:p w14:paraId="0AA1D936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네 가지 차별점이 슬라이드 4의 네 가지 한계와 1:1 대응임을 강조.</w:t>
      </w:r>
    </w:p>
    <w:p w14:paraId="7E169021" w14:textId="77777777" w:rsidR="00FA18AC" w:rsidRDefault="00000000">
      <w:pPr>
        <w:pStyle w:val="2"/>
      </w:pPr>
      <w:r>
        <w:t>Slide 6 — 03 시스템 전체 구조</w:t>
      </w:r>
    </w:p>
    <w:p w14:paraId="42A445F0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1분</w:t>
      </w:r>
    </w:p>
    <w:p w14:paraId="331BDD15" w14:textId="77777777" w:rsidR="00FA18AC" w:rsidRDefault="00000000">
      <w:pPr>
        <w:pStyle w:val="3"/>
      </w:pPr>
      <w:r>
        <w:t>대본</w:t>
      </w:r>
    </w:p>
    <w:p w14:paraId="4EFD40C0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시스템 전체 구조입니다. 입력 영상에서 최종 더빙 영상까지 다섯 단계의 독립 모듈을 거칩니다.</w:t>
      </w:r>
    </w:p>
    <w:p w14:paraId="64A9E296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첫째, 오디오 </w:t>
      </w:r>
      <w:proofErr w:type="spellStart"/>
      <w:r>
        <w:t>전처리</w:t>
      </w:r>
      <w:proofErr w:type="spellEnd"/>
      <w:r>
        <w:t xml:space="preserve"> 단계에서 </w:t>
      </w:r>
      <w:proofErr w:type="spellStart"/>
      <w:r>
        <w:t>ffmpeg</w:t>
      </w:r>
      <w:proofErr w:type="spellEnd"/>
      <w:r>
        <w:t xml:space="preserve">으로 오디오를 추출하고, </w:t>
      </w:r>
      <w:proofErr w:type="spellStart"/>
      <w:r>
        <w:t>Demucs</w:t>
      </w:r>
      <w:proofErr w:type="spellEnd"/>
      <w:r>
        <w:t xml:space="preserve">로 음원을 분리, </w:t>
      </w:r>
      <w:proofErr w:type="spellStart"/>
      <w:r>
        <w:t>pyannote</w:t>
      </w:r>
      <w:proofErr w:type="spellEnd"/>
      <w:r>
        <w:t>로 화자를 분리합니다. 둘째, 텍스트 생성 단계에서 Qwen3-ASR이 음성을 텍스트로 변환하고, LLM으로 번역을 수행합니다. 셋째, 음성 합성 단계에서 CosyVoice3가 더빙 음성을 생성합니다. 마지막으로 원본 영상과 결합하여 최종 출력합니다.</w:t>
      </w:r>
    </w:p>
    <w:p w14:paraId="6466705A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모든 단계가 파일 기반으로 연결되어, 특정 단계만 교체하거나 중간 결과를 검증할 수 있습</w:t>
      </w:r>
      <w:r>
        <w:lastRenderedPageBreak/>
        <w:t>니다.</w:t>
      </w:r>
    </w:p>
    <w:p w14:paraId="48F1210F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'독립 모듈', '파일 기반'이 블랙박스 해결의 구체적 방식임을 연결.</w:t>
      </w:r>
    </w:p>
    <w:p w14:paraId="658E19A8" w14:textId="77777777" w:rsidR="00FA18AC" w:rsidRDefault="00000000">
      <w:pPr>
        <w:pStyle w:val="2"/>
      </w:pPr>
      <w:r>
        <w:t>Slide 7 — 04 세부 파이프라인 1</w:t>
      </w:r>
    </w:p>
    <w:p w14:paraId="177B40BD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1분 10초</w:t>
      </w:r>
    </w:p>
    <w:p w14:paraId="6E6F4C0D" w14:textId="77777777" w:rsidR="00FA18AC" w:rsidRDefault="00000000">
      <w:pPr>
        <w:pStyle w:val="3"/>
      </w:pPr>
      <w:r>
        <w:t>대본</w:t>
      </w:r>
    </w:p>
    <w:p w14:paraId="3EC5942C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세부 파이프라인 1은 오디오 추출부터 </w:t>
      </w:r>
      <w:proofErr w:type="spellStart"/>
      <w:r>
        <w:t>번역까지를</w:t>
      </w:r>
      <w:proofErr w:type="spellEnd"/>
      <w:r>
        <w:t xml:space="preserve"> 다룹니다.</w:t>
      </w:r>
    </w:p>
    <w:p w14:paraId="3CD222CB" w14:textId="6BF82101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proofErr w:type="spellStart"/>
      <w:r>
        <w:t>ffmpeg</w:t>
      </w:r>
      <w:proofErr w:type="spellEnd"/>
      <w:r>
        <w:t>으로 원본 오디오를 추출하여 wav</w:t>
      </w:r>
      <w:r w:rsidR="007D4AF4">
        <w:rPr>
          <w:rFonts w:hint="eastAsia"/>
        </w:rPr>
        <w:t>파일</w:t>
      </w:r>
      <w:r>
        <w:t xml:space="preserve">로 저장하고, </w:t>
      </w:r>
      <w:proofErr w:type="spellStart"/>
      <w:r>
        <w:t>Demucs</w:t>
      </w:r>
      <w:proofErr w:type="spellEnd"/>
      <w:r>
        <w:t xml:space="preserve"> 모델로 음성과 배경음을 분리합니다. 분리된 음성에 대해 </w:t>
      </w:r>
      <w:proofErr w:type="spellStart"/>
      <w:r>
        <w:t>pyannote</w:t>
      </w:r>
      <w:proofErr w:type="spellEnd"/>
      <w:r>
        <w:t xml:space="preserve">로 화자를 구분하고, </w:t>
      </w:r>
      <w:proofErr w:type="spellStart"/>
      <w:r>
        <w:t>화자별</w:t>
      </w:r>
      <w:proofErr w:type="spellEnd"/>
      <w:r>
        <w:t xml:space="preserve"> </w:t>
      </w:r>
      <w:proofErr w:type="spellStart"/>
      <w:r>
        <w:t>청크를</w:t>
      </w:r>
      <w:proofErr w:type="spellEnd"/>
      <w:r>
        <w:t xml:space="preserve"> 생성합니다. 각 </w:t>
      </w:r>
      <w:proofErr w:type="spellStart"/>
      <w:r>
        <w:t>청크는</w:t>
      </w:r>
      <w:proofErr w:type="spellEnd"/>
      <w:r>
        <w:t xml:space="preserve"> Qwen3-ASR를 통해 텍스트로 변환되며, 단어 단위 타임스탬프까지 확보합니다. 마지막으로 GPT 기반 LLM으로 번역을 수행합니다.</w:t>
      </w:r>
    </w:p>
    <w:p w14:paraId="648D922C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중요한 점은 각 단계의 출력이 모두 파일로 저장된다는 것입니다. raw.wav, dialogue.wav, </w:t>
      </w:r>
      <w:proofErr w:type="spellStart"/>
      <w:proofErr w:type="gramStart"/>
      <w:r>
        <w:t>diarization.json</w:t>
      </w:r>
      <w:proofErr w:type="spellEnd"/>
      <w:proofErr w:type="gramEnd"/>
      <w:r>
        <w:t xml:space="preserve">, </w:t>
      </w:r>
      <w:proofErr w:type="spellStart"/>
      <w:r>
        <w:t>speaker_chunks</w:t>
      </w:r>
      <w:proofErr w:type="spellEnd"/>
      <w:r>
        <w:t xml:space="preserve">, </w:t>
      </w:r>
      <w:proofErr w:type="spellStart"/>
      <w:proofErr w:type="gramStart"/>
      <w:r>
        <w:t>asr.json</w:t>
      </w:r>
      <w:proofErr w:type="spellEnd"/>
      <w:proofErr w:type="gramEnd"/>
      <w:r>
        <w:t xml:space="preserve">, </w:t>
      </w:r>
      <w:proofErr w:type="spellStart"/>
      <w:proofErr w:type="gramStart"/>
      <w:r>
        <w:t>translated.json</w:t>
      </w:r>
      <w:proofErr w:type="spellEnd"/>
      <w:proofErr w:type="gramEnd"/>
      <w:r>
        <w:t xml:space="preserve"> 순서로 중간 산출물이 남습니다.</w:t>
      </w:r>
    </w:p>
    <w:p w14:paraId="262D8651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중간 산출물 파일명을 실제로 언급하는 것이 '블랙박스가 아니다'는 증명으로 강력하게 작동.</w:t>
      </w:r>
    </w:p>
    <w:p w14:paraId="3B868D38" w14:textId="77777777" w:rsidR="00FA18AC" w:rsidRDefault="00000000">
      <w:pPr>
        <w:pStyle w:val="2"/>
      </w:pPr>
      <w:r>
        <w:t>Slide 8 — 05 세부 파이프라인 2</w:t>
      </w:r>
    </w:p>
    <w:p w14:paraId="33E4753C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1분 10초</w:t>
      </w:r>
    </w:p>
    <w:p w14:paraId="5E725B1B" w14:textId="77777777" w:rsidR="00FA18AC" w:rsidRDefault="00000000">
      <w:pPr>
        <w:pStyle w:val="3"/>
      </w:pPr>
      <w:r>
        <w:t>대본</w:t>
      </w:r>
    </w:p>
    <w:p w14:paraId="641E129E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세부 파이프라인 2는 타임라인 결합부터 최종 </w:t>
      </w:r>
      <w:proofErr w:type="spellStart"/>
      <w:r>
        <w:t>출력까지를</w:t>
      </w:r>
      <w:proofErr w:type="spellEnd"/>
      <w:r>
        <w:t xml:space="preserve"> 다룹니다.</w:t>
      </w:r>
    </w:p>
    <w:p w14:paraId="70BD223E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번역된 텍스트와 </w:t>
      </w:r>
      <w:proofErr w:type="spellStart"/>
      <w:r>
        <w:t>화자별</w:t>
      </w:r>
      <w:proofErr w:type="spellEnd"/>
      <w:r>
        <w:t xml:space="preserve"> 타임라인을 결합하여 master timeline을 구성합니다. 이 정보를 바탕으로 CosyVoice3가 zero-shot voice cloning으로 화자의 목소리를 복제한 더빙 음성을 생성합니다. 원본 배경음과 생성된 더빙 음성을 </w:t>
      </w:r>
      <w:proofErr w:type="spellStart"/>
      <w:r>
        <w:t>믹싱하고</w:t>
      </w:r>
      <w:proofErr w:type="spellEnd"/>
      <w:r>
        <w:t xml:space="preserve">, </w:t>
      </w:r>
      <w:proofErr w:type="spellStart"/>
      <w:r>
        <w:t>ffmpeg</w:t>
      </w:r>
      <w:proofErr w:type="spellEnd"/>
      <w:r>
        <w:t>으로 원본 영상에 결합하여 최종 mp4 파일을 출력합니다.</w:t>
      </w:r>
    </w:p>
    <w:p w14:paraId="22D7A57A" w14:textId="2609897A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lastRenderedPageBreak/>
        <w:t xml:space="preserve">TTS 출력은 wav 파일로, </w:t>
      </w:r>
      <w:proofErr w:type="spellStart"/>
      <w:r>
        <w:t>믹싱</w:t>
      </w:r>
      <w:proofErr w:type="spellEnd"/>
      <w:r>
        <w:t xml:space="preserve"> 결과는 mp3</w:t>
      </w:r>
      <w:r w:rsidR="007D4AF4">
        <w:rPr>
          <w:rFonts w:hint="eastAsia"/>
        </w:rPr>
        <w:t>파일</w:t>
      </w:r>
      <w:r>
        <w:t>, 최종 영상은 mp4</w:t>
      </w:r>
      <w:r w:rsidR="007D4AF4">
        <w:rPr>
          <w:rFonts w:hint="eastAsia"/>
        </w:rPr>
        <w:t xml:space="preserve"> 파일</w:t>
      </w:r>
      <w:r>
        <w:t>로 모두 저장됩니다.</w:t>
      </w:r>
    </w:p>
    <w:p w14:paraId="45F40406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CosyVoice3의 'zero-shot voice cloning' 개념을 한 번 짚어주면 청중이 '오 화자 목소리를 따라하는 거구나' 이해함.</w:t>
      </w:r>
    </w:p>
    <w:p w14:paraId="3D4B37B1" w14:textId="77777777" w:rsidR="00FA18AC" w:rsidRDefault="00000000">
      <w:pPr>
        <w:pStyle w:val="2"/>
      </w:pPr>
      <w:r>
        <w:t>Slide 9 — 06 현재 구현 성과 및 시스템 강점</w:t>
      </w:r>
    </w:p>
    <w:p w14:paraId="09A44F28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45초</w:t>
      </w:r>
    </w:p>
    <w:p w14:paraId="7F7D5A70" w14:textId="77777777" w:rsidR="00FA18AC" w:rsidRDefault="00000000">
      <w:pPr>
        <w:pStyle w:val="3"/>
      </w:pPr>
      <w:r>
        <w:t>대본</w:t>
      </w:r>
    </w:p>
    <w:p w14:paraId="070381A3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>현재 구현 성과입니다. 저희 시스템은 입력 영상 파일 하나에서 최종 더빙 영상까지 end-to-end로 자동 실행이 가능한 상태입니다.</w:t>
      </w:r>
    </w:p>
    <w:p w14:paraId="2C9102F0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시스템의 강점은 세 가지입니다. 첫째, 모듈형 구조로 어느 단계에서 문제가 발생했는지 즉시 추적 가능합니다. 둘째, audio, meta, chunks, dub, output 다섯 폴더에 단계별 산출물이 전부 저장되어 재현성과 디버깅에 유리합니다. 셋째, Qwen3, CosyVoice3, </w:t>
      </w:r>
      <w:proofErr w:type="spellStart"/>
      <w:r>
        <w:t>pyannote</w:t>
      </w:r>
      <w:proofErr w:type="spellEnd"/>
      <w:r>
        <w:t xml:space="preserve"> 등 각 단계의 엔진을 독립적으로 교체 가능합니다.</w:t>
      </w:r>
    </w:p>
    <w:p w14:paraId="522A77EB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강점 세 가지 모두 '블랙박스 아니다 → 모듈형이다 → 교체 가능하다'라는 한 문장으로 연결됨.</w:t>
      </w:r>
    </w:p>
    <w:p w14:paraId="42475E31" w14:textId="77777777" w:rsidR="00FA18AC" w:rsidRDefault="00000000">
      <w:pPr>
        <w:pStyle w:val="2"/>
      </w:pPr>
      <w:r>
        <w:rPr>
          <w:color w:val="DC2626"/>
        </w:rPr>
        <w:t>Slide 10 — 07 한계점 및 확장 방향 — MOS 품질 통제</w:t>
      </w:r>
    </w:p>
    <w:p w14:paraId="46F56640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2</w:t>
      </w:r>
      <w:proofErr w:type="gramStart"/>
      <w:r>
        <w:rPr>
          <w:b/>
          <w:bCs/>
          <w:color w:val="0891B2"/>
          <w:spacing w:val="30"/>
          <w:sz w:val="18"/>
          <w:szCs w:val="18"/>
        </w:rPr>
        <w:t>분  ·</w:t>
      </w:r>
      <w:proofErr w:type="gramEnd"/>
      <w:r>
        <w:rPr>
          <w:b/>
          <w:bCs/>
          <w:color w:val="0891B2"/>
          <w:spacing w:val="30"/>
          <w:sz w:val="18"/>
          <w:szCs w:val="18"/>
        </w:rPr>
        <w:t xml:space="preserve">  핵심 슬라이드</w:t>
      </w:r>
    </w:p>
    <w:p w14:paraId="4F608708" w14:textId="77777777" w:rsidR="00FA18AC" w:rsidRDefault="00000000">
      <w:pPr>
        <w:spacing w:after="180" w:line="300" w:lineRule="auto"/>
      </w:pPr>
      <w:r>
        <w:rPr>
          <w:i/>
          <w:iCs/>
          <w:color w:val="64748B"/>
        </w:rPr>
        <w:t>이 대본은 예상 질문 5가지를 선제 방어하도록 설계되었습니다. 순서대로 ①왜 자체 학습했는가 ②어떻게 학습했는가 ③어떻게 동작하는가 ④왜 RAVDESS를 포함했는가 ⑤한계는 무엇인가에 대한 답이 자연스럽게 포함됩니다.</w:t>
      </w:r>
    </w:p>
    <w:p w14:paraId="45291952" w14:textId="77777777" w:rsidR="00FA18AC" w:rsidRDefault="00000000">
      <w:pPr>
        <w:pStyle w:val="3"/>
      </w:pPr>
      <w:r>
        <w:t>대본</w:t>
      </w:r>
    </w:p>
    <w:p w14:paraId="71B10DD8" w14:textId="1D1E64E2" w:rsidR="00205C88" w:rsidRDefault="00000000" w:rsidP="007D4AF4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이어서 </w:t>
      </w:r>
      <w:r w:rsidR="00205C88">
        <w:rPr>
          <w:rFonts w:hint="eastAsia"/>
        </w:rPr>
        <w:t>현재</w:t>
      </w:r>
      <w:r w:rsidR="00205C88">
        <w:t xml:space="preserve"> 시스템의 한계와 확장 방향입니다.</w:t>
      </w:r>
    </w:p>
    <w:p w14:paraId="306D089D" w14:textId="77777777" w:rsidR="00205C88" w:rsidRDefault="00205C88" w:rsidP="00205C88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end-to-end로 동작은 하지만, 병목이 두 가지 있습니다. 레퍼런스 음성 선택이 수동이라는 점, 그리고 TTS 출력 품질을 자동으로 검증할 장치가 없어 </w:t>
      </w:r>
      <w:proofErr w:type="spellStart"/>
      <w:r>
        <w:t>저품질</w:t>
      </w:r>
      <w:proofErr w:type="spellEnd"/>
      <w:r>
        <w:t xml:space="preserve"> 구간이 결과물에 그대로 </w:t>
      </w:r>
      <w:r>
        <w:lastRenderedPageBreak/>
        <w:t>반영된다는 점입니다.</w:t>
      </w:r>
    </w:p>
    <w:p w14:paraId="61F02D4C" w14:textId="77777777" w:rsidR="00205C88" w:rsidRDefault="00205C88" w:rsidP="00205C88">
      <w:pPr>
        <w:pBdr>
          <w:left w:val="single" w:sz="24" w:space="10" w:color="3160D8"/>
        </w:pBdr>
        <w:spacing w:before="100" w:after="140" w:line="340" w:lineRule="auto"/>
        <w:ind w:left="360"/>
      </w:pPr>
      <w:r>
        <w:rPr>
          <w:rFonts w:hint="eastAsia"/>
        </w:rPr>
        <w:t>이를</w:t>
      </w:r>
      <w:r>
        <w:t xml:space="preserve"> 해결하기 위해 자체 MOS 예측 모델을 학습시켰습니다. MOS는 음성 자연스러움을 1점에서 5점으로 평가하는 지표인데, 기존 공개 모델들은 중립 음성 중심으로 학습되어 감정이 실린 구간에서 편향이 발생합니다. 저희는 wav2vec2-base 위에 MLP 헤드를 얹고, TTS 벤치마크인 BVCC에 감정 음성 데이터셋 RAVDESS를 결합하여 학습했습니다. 감정 강도별로 차등 기준 점수를 부여해서, TTS가 감정을 죽이는 방향으로 수렴하는 것을 방지했습</w:t>
      </w:r>
      <w:r>
        <w:rPr>
          <w:rFonts w:hint="eastAsia"/>
        </w:rPr>
        <w:t>니다</w:t>
      </w:r>
      <w:r>
        <w:t>.</w:t>
      </w:r>
    </w:p>
    <w:p w14:paraId="02D3AE35" w14:textId="5606BAA3" w:rsidR="00205C88" w:rsidRDefault="00205C88" w:rsidP="00205C88">
      <w:pPr>
        <w:pBdr>
          <w:left w:val="single" w:sz="24" w:space="10" w:color="3160D8"/>
        </w:pBdr>
        <w:spacing w:before="100" w:after="140" w:line="340" w:lineRule="auto"/>
        <w:ind w:left="360"/>
      </w:pPr>
      <w:r>
        <w:rPr>
          <w:rFonts w:hint="eastAsia"/>
        </w:rPr>
        <w:t>이</w:t>
      </w:r>
      <w:r>
        <w:t xml:space="preserve"> 모델은 두 지점에서 동작합니다. 레퍼런스 자동 선택에서 최고 품질 구간을 채택하고, 합성 점수가 3.5 미만이면 자동 재합성을 </w:t>
      </w:r>
      <w:proofErr w:type="spellStart"/>
      <w:r>
        <w:t>트리거합니다</w:t>
      </w:r>
      <w:proofErr w:type="spellEnd"/>
      <w:r>
        <w:t>. 한계로는 MOS가 음질 중심이라 감정 정확도는 별도 지표가 필요하며, 이 부분은 emotion2vec 기반 이중 평가 구조로 보완할 계획입니다.</w:t>
      </w:r>
    </w:p>
    <w:p w14:paraId="01928CAC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전체 흐름: 문제 제기 → 자체 학습 이유 → 모델 구조 → 학습 데이터 설계 의도 → 운영 방식 → 한계·보완 계획. 이 순서로 가면 교수님이 질문할 만한 틈이 거의 없음. 특히 RAVDESS 결합 이유(감정 평탄화 방지) 부분이 핵심 방어 포인트.</w:t>
      </w:r>
    </w:p>
    <w:p w14:paraId="6E2B5DD3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발음 주의: BVCC (</w:t>
      </w:r>
      <w:proofErr w:type="spellStart"/>
      <w:r>
        <w:rPr>
          <w:i/>
          <w:iCs/>
          <w:color w:val="64748B"/>
          <w:sz w:val="20"/>
          <w:szCs w:val="20"/>
        </w:rPr>
        <w:t>비브이씨씨</w:t>
      </w:r>
      <w:proofErr w:type="spellEnd"/>
      <w:r>
        <w:rPr>
          <w:i/>
          <w:iCs/>
          <w:color w:val="64748B"/>
          <w:sz w:val="20"/>
          <w:szCs w:val="20"/>
        </w:rPr>
        <w:t>), RAVDESS (</w:t>
      </w:r>
      <w:proofErr w:type="spellStart"/>
      <w:r>
        <w:rPr>
          <w:i/>
          <w:iCs/>
          <w:color w:val="64748B"/>
          <w:sz w:val="20"/>
          <w:szCs w:val="20"/>
        </w:rPr>
        <w:t>라브데스</w:t>
      </w:r>
      <w:proofErr w:type="spellEnd"/>
      <w:r>
        <w:rPr>
          <w:i/>
          <w:iCs/>
          <w:color w:val="64748B"/>
          <w:sz w:val="20"/>
          <w:szCs w:val="20"/>
        </w:rPr>
        <w:t>), wav2vec2-base (</w:t>
      </w:r>
      <w:proofErr w:type="spellStart"/>
      <w:r>
        <w:rPr>
          <w:i/>
          <w:iCs/>
          <w:color w:val="64748B"/>
          <w:sz w:val="20"/>
          <w:szCs w:val="20"/>
        </w:rPr>
        <w:t>웨이브투벡</w:t>
      </w:r>
      <w:proofErr w:type="spellEnd"/>
      <w:r>
        <w:rPr>
          <w:i/>
          <w:iCs/>
          <w:color w:val="64748B"/>
          <w:sz w:val="20"/>
          <w:szCs w:val="20"/>
        </w:rPr>
        <w:t>-투-베이스), self-supervised (셀프-</w:t>
      </w:r>
      <w:proofErr w:type="spellStart"/>
      <w:r>
        <w:rPr>
          <w:i/>
          <w:iCs/>
          <w:color w:val="64748B"/>
          <w:sz w:val="20"/>
          <w:szCs w:val="20"/>
        </w:rPr>
        <w:t>슈퍼바이즈드</w:t>
      </w:r>
      <w:proofErr w:type="spellEnd"/>
      <w:r>
        <w:rPr>
          <w:i/>
          <w:iCs/>
          <w:color w:val="64748B"/>
          <w:sz w:val="20"/>
          <w:szCs w:val="20"/>
        </w:rPr>
        <w:t>)</w:t>
      </w:r>
    </w:p>
    <w:p w14:paraId="10BB6277" w14:textId="77777777" w:rsidR="00FA18AC" w:rsidRDefault="00000000">
      <w:pPr>
        <w:pStyle w:val="2"/>
      </w:pPr>
      <w:r>
        <w:t xml:space="preserve">Slide 11 — 08 향후 계획 및 </w:t>
      </w:r>
      <w:proofErr w:type="spellStart"/>
      <w:r>
        <w:t>간트차트</w:t>
      </w:r>
      <w:proofErr w:type="spellEnd"/>
    </w:p>
    <w:p w14:paraId="7FBD2327" w14:textId="77777777" w:rsidR="00FA18AC" w:rsidRDefault="00000000">
      <w:pPr>
        <w:spacing w:before="120" w:after="60"/>
      </w:pPr>
      <w:r>
        <w:rPr>
          <w:b/>
          <w:bCs/>
          <w:color w:val="0891B2"/>
          <w:spacing w:val="30"/>
          <w:sz w:val="18"/>
          <w:szCs w:val="18"/>
        </w:rPr>
        <w:t>30초</w:t>
      </w:r>
    </w:p>
    <w:p w14:paraId="15FA8AA7" w14:textId="77777777" w:rsidR="00FA18AC" w:rsidRDefault="00000000">
      <w:pPr>
        <w:pStyle w:val="3"/>
      </w:pPr>
      <w:r>
        <w:t>대본</w:t>
      </w:r>
    </w:p>
    <w:p w14:paraId="47A5E955" w14:textId="672A6D85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t xml:space="preserve">마지막으로 향후 계획입니다. 중간발표 이후 약 </w:t>
      </w:r>
      <w:r w:rsidR="002529C7">
        <w:rPr>
          <w:rFonts w:hint="eastAsia"/>
        </w:rPr>
        <w:t>7</w:t>
      </w:r>
      <w:r>
        <w:t>주간 모델 고도화, UI 개발, 최종발표 준비를 병렬로 진행합니다. 현재 7주차에는 데이터셋 확보와 모델 성능 향상을 진행 중이며, 8주차에 VAD와 화자 분리 개선, 9주차에 파이프라인 최적화와 UI 구현, 11주차에 중간발표2, 13주차에 최종발표를 계획하고 있습니다.</w:t>
      </w:r>
    </w:p>
    <w:p w14:paraId="42F5325A" w14:textId="77777777" w:rsidR="00FA18AC" w:rsidRDefault="00000000">
      <w:pPr>
        <w:pBdr>
          <w:left w:val="single" w:sz="24" w:space="10" w:color="3160D8"/>
        </w:pBdr>
        <w:spacing w:before="100" w:after="140" w:line="340" w:lineRule="auto"/>
        <w:ind w:left="360"/>
      </w:pPr>
      <w:r>
        <w:lastRenderedPageBreak/>
        <w:t>이상으로 발표를 마치겠습니다. 감사합니다.</w:t>
      </w:r>
    </w:p>
    <w:p w14:paraId="539983AE" w14:textId="77777777" w:rsidR="00FA18AC" w:rsidRDefault="00000000">
      <w:pPr>
        <w:spacing w:before="80" w:after="120"/>
        <w:ind w:left="240"/>
      </w:pPr>
      <w:r>
        <w:t xml:space="preserve">💡 </w:t>
      </w:r>
      <w:r>
        <w:rPr>
          <w:i/>
          <w:iCs/>
          <w:color w:val="64748B"/>
          <w:sz w:val="20"/>
          <w:szCs w:val="20"/>
        </w:rPr>
        <w:t>마지막 '감사합니다' 전 잠시 호흡을 두고 청중 전체를 한 번 훑어보기. 긴장 풀지 말고 Q&amp;A 대비 자세 유지.</w:t>
      </w:r>
    </w:p>
    <w:p w14:paraId="435D9403" w14:textId="34A6CE18" w:rsidR="00FA18AC" w:rsidRDefault="00FA18AC"/>
    <w:sectPr w:rsidR="00FA18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2F97"/>
    <w:multiLevelType w:val="hybridMultilevel"/>
    <w:tmpl w:val="01B82974"/>
    <w:lvl w:ilvl="0" w:tplc="ADA29380">
      <w:start w:val="1"/>
      <w:numFmt w:val="bullet"/>
      <w:lvlText w:val="•"/>
      <w:lvlJc w:val="left"/>
      <w:pPr>
        <w:ind w:left="720" w:hanging="360"/>
      </w:pPr>
    </w:lvl>
    <w:lvl w:ilvl="1" w:tplc="31E2F31C">
      <w:start w:val="1"/>
      <w:numFmt w:val="bullet"/>
      <w:lvlText w:val="◦"/>
      <w:lvlJc w:val="left"/>
      <w:pPr>
        <w:ind w:left="1440" w:hanging="360"/>
      </w:pPr>
    </w:lvl>
    <w:lvl w:ilvl="2" w:tplc="2A58FD72">
      <w:numFmt w:val="decimal"/>
      <w:lvlText w:val=""/>
      <w:lvlJc w:val="left"/>
    </w:lvl>
    <w:lvl w:ilvl="3" w:tplc="CB1A5156">
      <w:numFmt w:val="decimal"/>
      <w:lvlText w:val=""/>
      <w:lvlJc w:val="left"/>
    </w:lvl>
    <w:lvl w:ilvl="4" w:tplc="D38C5408">
      <w:numFmt w:val="decimal"/>
      <w:lvlText w:val=""/>
      <w:lvlJc w:val="left"/>
    </w:lvl>
    <w:lvl w:ilvl="5" w:tplc="1FBA6744">
      <w:numFmt w:val="decimal"/>
      <w:lvlText w:val=""/>
      <w:lvlJc w:val="left"/>
    </w:lvl>
    <w:lvl w:ilvl="6" w:tplc="1E5C1DA2">
      <w:numFmt w:val="decimal"/>
      <w:lvlText w:val=""/>
      <w:lvlJc w:val="left"/>
    </w:lvl>
    <w:lvl w:ilvl="7" w:tplc="4EA44FF4">
      <w:numFmt w:val="decimal"/>
      <w:lvlText w:val=""/>
      <w:lvlJc w:val="left"/>
    </w:lvl>
    <w:lvl w:ilvl="8" w:tplc="D8FA751E">
      <w:numFmt w:val="decimal"/>
      <w:lvlText w:val=""/>
      <w:lvlJc w:val="left"/>
    </w:lvl>
  </w:abstractNum>
  <w:abstractNum w:abstractNumId="1" w15:restartNumberingAfterBreak="0">
    <w:nsid w:val="4BC62C29"/>
    <w:multiLevelType w:val="hybridMultilevel"/>
    <w:tmpl w:val="59129D06"/>
    <w:lvl w:ilvl="0" w:tplc="5CF22DA6">
      <w:start w:val="1"/>
      <w:numFmt w:val="bullet"/>
      <w:lvlText w:val="●"/>
      <w:lvlJc w:val="left"/>
      <w:pPr>
        <w:ind w:left="720" w:hanging="360"/>
      </w:pPr>
    </w:lvl>
    <w:lvl w:ilvl="1" w:tplc="C8608AA6">
      <w:start w:val="1"/>
      <w:numFmt w:val="bullet"/>
      <w:lvlText w:val="○"/>
      <w:lvlJc w:val="left"/>
      <w:pPr>
        <w:ind w:left="1440" w:hanging="360"/>
      </w:pPr>
    </w:lvl>
    <w:lvl w:ilvl="2" w:tplc="80F80DD0">
      <w:start w:val="1"/>
      <w:numFmt w:val="bullet"/>
      <w:lvlText w:val="■"/>
      <w:lvlJc w:val="left"/>
      <w:pPr>
        <w:ind w:left="2160" w:hanging="360"/>
      </w:pPr>
    </w:lvl>
    <w:lvl w:ilvl="3" w:tplc="61067B4C">
      <w:start w:val="1"/>
      <w:numFmt w:val="bullet"/>
      <w:lvlText w:val="●"/>
      <w:lvlJc w:val="left"/>
      <w:pPr>
        <w:ind w:left="2880" w:hanging="360"/>
      </w:pPr>
    </w:lvl>
    <w:lvl w:ilvl="4" w:tplc="7B40B54C">
      <w:start w:val="1"/>
      <w:numFmt w:val="bullet"/>
      <w:lvlText w:val="○"/>
      <w:lvlJc w:val="left"/>
      <w:pPr>
        <w:ind w:left="3600" w:hanging="360"/>
      </w:pPr>
    </w:lvl>
    <w:lvl w:ilvl="5" w:tplc="93B65A2E">
      <w:start w:val="1"/>
      <w:numFmt w:val="bullet"/>
      <w:lvlText w:val="■"/>
      <w:lvlJc w:val="left"/>
      <w:pPr>
        <w:ind w:left="4320" w:hanging="360"/>
      </w:pPr>
    </w:lvl>
    <w:lvl w:ilvl="6" w:tplc="02828BDE">
      <w:start w:val="1"/>
      <w:numFmt w:val="bullet"/>
      <w:lvlText w:val="●"/>
      <w:lvlJc w:val="left"/>
      <w:pPr>
        <w:ind w:left="5040" w:hanging="360"/>
      </w:pPr>
    </w:lvl>
    <w:lvl w:ilvl="7" w:tplc="6C0EC654">
      <w:start w:val="1"/>
      <w:numFmt w:val="bullet"/>
      <w:lvlText w:val="●"/>
      <w:lvlJc w:val="left"/>
      <w:pPr>
        <w:ind w:left="5760" w:hanging="360"/>
      </w:pPr>
    </w:lvl>
    <w:lvl w:ilvl="8" w:tplc="27263A2C">
      <w:start w:val="1"/>
      <w:numFmt w:val="bullet"/>
      <w:lvlText w:val="●"/>
      <w:lvlJc w:val="left"/>
      <w:pPr>
        <w:ind w:left="6480" w:hanging="360"/>
      </w:pPr>
    </w:lvl>
  </w:abstractNum>
  <w:num w:numId="1" w16cid:durableId="2048480046">
    <w:abstractNumId w:val="1"/>
    <w:lvlOverride w:ilvl="0">
      <w:startOverride w:val="1"/>
    </w:lvlOverride>
  </w:num>
  <w:num w:numId="2" w16cid:durableId="32336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AC"/>
    <w:rsid w:val="001C75A0"/>
    <w:rsid w:val="00205C88"/>
    <w:rsid w:val="002529C7"/>
    <w:rsid w:val="00304EBD"/>
    <w:rsid w:val="0072688D"/>
    <w:rsid w:val="007D4AF4"/>
    <w:rsid w:val="00FA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51C5"/>
  <w15:docId w15:val="{1B2F53D0-B7E7-4A23-881D-0FEEB48B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0F172A"/>
      <w:sz w:val="40"/>
      <w:szCs w:val="40"/>
    </w:rPr>
  </w:style>
  <w:style w:type="paragraph" w:styleId="2">
    <w:name w:val="heading 2"/>
    <w:uiPriority w:val="9"/>
    <w:unhideWhenUsed/>
    <w:qFormat/>
    <w:pPr>
      <w:spacing w:before="360" w:after="140"/>
      <w:outlineLvl w:val="1"/>
    </w:pPr>
    <w:rPr>
      <w:b/>
      <w:bCs/>
      <w:color w:val="1F3A8A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1034</Words>
  <Characters>3716</Characters>
  <Application>Microsoft Office Word</Application>
  <DocSecurity>0</DocSecurity>
  <Lines>161</Lines>
  <Paragraphs>139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중간발표 대본 및 상세 설명서</vt:lpstr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중간발표 대본 및 상세 설명서</dc:title>
  <dc:creator>Claude</dc:creator>
  <cp:lastModifiedBy>정유진</cp:lastModifiedBy>
  <cp:revision>4</cp:revision>
  <dcterms:created xsi:type="dcterms:W3CDTF">2026-04-16T14:00:00Z</dcterms:created>
  <dcterms:modified xsi:type="dcterms:W3CDTF">2026-05-07T10:19:00Z</dcterms:modified>
</cp:coreProperties>
</file>