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BCAE0A" w14:textId="4B303A7F" w:rsidR="0037099F" w:rsidRDefault="00321770"/>
    <w:p w14:paraId="1440E990" w14:textId="194D0179" w:rsidR="00C40941" w:rsidRDefault="00C40941"/>
    <w:p w14:paraId="3A3E2F5D" w14:textId="10C12464" w:rsidR="00C40941" w:rsidRDefault="00C40941" w:rsidP="00C40941">
      <w:pPr>
        <w:pStyle w:val="1"/>
        <w:jc w:val="center"/>
      </w:pPr>
      <w:r>
        <w:rPr>
          <w:rFonts w:hint="eastAsia"/>
        </w:rPr>
        <w:t>数字图像处理</w:t>
      </w:r>
    </w:p>
    <w:p w14:paraId="5C9DD03E" w14:textId="2D4AB20B" w:rsidR="00C40941" w:rsidRDefault="00C40941" w:rsidP="00C40941"/>
    <w:p w14:paraId="259D0978" w14:textId="14810049" w:rsidR="00C40941" w:rsidRDefault="00C40941" w:rsidP="00C40941"/>
    <w:p w14:paraId="33F4B322" w14:textId="77777777" w:rsidR="00C40941" w:rsidRPr="00C40941" w:rsidRDefault="00C40941" w:rsidP="00C40941">
      <w:pPr>
        <w:rPr>
          <w:rFonts w:hint="eastAsia"/>
        </w:rPr>
      </w:pPr>
    </w:p>
    <w:p w14:paraId="4B97DFAA" w14:textId="35F8F78B" w:rsidR="00C40941" w:rsidRDefault="00C40941" w:rsidP="00C40941">
      <w:pPr>
        <w:pStyle w:val="2"/>
        <w:jc w:val="center"/>
      </w:pPr>
      <w:r>
        <w:rPr>
          <w:rFonts w:hint="eastAsia"/>
        </w:rPr>
        <w:t>第五次作业</w:t>
      </w:r>
    </w:p>
    <w:p w14:paraId="2B3D6B82" w14:textId="6E523629" w:rsidR="00C40941" w:rsidRDefault="00C40941" w:rsidP="00C40941"/>
    <w:p w14:paraId="62F4BE3A" w14:textId="6232904F" w:rsidR="00C40941" w:rsidRDefault="00C40941" w:rsidP="00C40941"/>
    <w:p w14:paraId="48D70D5A" w14:textId="7D2809B0" w:rsidR="00C40941" w:rsidRDefault="00C40941" w:rsidP="00C40941"/>
    <w:p w14:paraId="04089688" w14:textId="77777777" w:rsidR="00C40941" w:rsidRPr="00C40941" w:rsidRDefault="00C40941" w:rsidP="00C40941">
      <w:pPr>
        <w:pStyle w:val="a3"/>
        <w:rPr>
          <w:rFonts w:hint="eastAsia"/>
        </w:rPr>
      </w:pPr>
    </w:p>
    <w:p w14:paraId="071D41E0" w14:textId="0E35AD16" w:rsidR="00C40941" w:rsidRDefault="00C40941" w:rsidP="00C40941">
      <w:pPr>
        <w:pStyle w:val="a3"/>
      </w:pPr>
      <w:r>
        <w:rPr>
          <w:rFonts w:hint="eastAsia"/>
        </w:rPr>
        <w:t>姓名：余静</w:t>
      </w:r>
    </w:p>
    <w:p w14:paraId="3C3DCF41" w14:textId="467525B2" w:rsidR="00C40941" w:rsidRDefault="00C40941" w:rsidP="00C40941">
      <w:pPr>
        <w:pStyle w:val="a3"/>
      </w:pPr>
      <w:r>
        <w:rPr>
          <w:rFonts w:hint="eastAsia"/>
        </w:rPr>
        <w:t>班级：自动化62</w:t>
      </w:r>
    </w:p>
    <w:p w14:paraId="1734073E" w14:textId="34BD4809" w:rsidR="00C40941" w:rsidRDefault="00C40941" w:rsidP="00C40941">
      <w:pPr>
        <w:pStyle w:val="a3"/>
      </w:pPr>
      <w:r>
        <w:rPr>
          <w:rFonts w:hint="eastAsia"/>
        </w:rPr>
        <w:t>学号：2160504052</w:t>
      </w:r>
    </w:p>
    <w:p w14:paraId="737B0655" w14:textId="2F365094" w:rsidR="00C40941" w:rsidRDefault="00C40941" w:rsidP="00C40941">
      <w:pPr>
        <w:pStyle w:val="a3"/>
      </w:pPr>
      <w:r>
        <w:rPr>
          <w:rFonts w:hint="eastAsia"/>
        </w:rPr>
        <w:t>提交时间：2019.4.2</w:t>
      </w:r>
    </w:p>
    <w:p w14:paraId="51BE0AB7" w14:textId="02ADFD3B" w:rsidR="00C40941" w:rsidRDefault="00C40941" w:rsidP="00C40941"/>
    <w:p w14:paraId="67D85F60" w14:textId="72CFE6C0" w:rsidR="00C40941" w:rsidRDefault="00C40941" w:rsidP="00C40941"/>
    <w:p w14:paraId="2CD454C7" w14:textId="68C5280A" w:rsidR="00C40941" w:rsidRDefault="00C40941" w:rsidP="00C40941"/>
    <w:p w14:paraId="6E9DE7FD" w14:textId="3AD9C561" w:rsidR="00C40941" w:rsidRDefault="00C40941" w:rsidP="00C40941"/>
    <w:p w14:paraId="4F75E671" w14:textId="79164C79" w:rsidR="00C40941" w:rsidRDefault="00C40941" w:rsidP="00C40941"/>
    <w:p w14:paraId="6780AC79" w14:textId="4E659B29" w:rsidR="00C40941" w:rsidRDefault="00C40941" w:rsidP="00C40941"/>
    <w:p w14:paraId="2AFE61BE" w14:textId="7BF8746F" w:rsidR="00C40941" w:rsidRDefault="00C40941" w:rsidP="00C40941"/>
    <w:p w14:paraId="0597D24B" w14:textId="2C6B466A" w:rsidR="00C40941" w:rsidRDefault="00C40941" w:rsidP="00C40941"/>
    <w:p w14:paraId="2A7908B5" w14:textId="004FC413" w:rsidR="00C40941" w:rsidRDefault="00C40941" w:rsidP="00C40941"/>
    <w:p w14:paraId="0F21C8D9" w14:textId="1E22EC4D" w:rsidR="00C40941" w:rsidRDefault="00C40941" w:rsidP="00C40941"/>
    <w:p w14:paraId="3CD0020C" w14:textId="12EB5BA1" w:rsidR="00C40941" w:rsidRDefault="00C40941" w:rsidP="00C40941"/>
    <w:p w14:paraId="6A26FE16" w14:textId="74EE8095" w:rsidR="00C40941" w:rsidRDefault="00C40941" w:rsidP="00C40941"/>
    <w:p w14:paraId="7CC7D839" w14:textId="19BF0BE7" w:rsidR="00C40941" w:rsidRDefault="00C40941" w:rsidP="00C40941"/>
    <w:p w14:paraId="513866DF" w14:textId="7BCF5D90" w:rsidR="00C40941" w:rsidRDefault="00C40941" w:rsidP="00C40941"/>
    <w:p w14:paraId="27CE699E" w14:textId="77777777" w:rsidR="00321770" w:rsidRDefault="00C40941" w:rsidP="00321770">
      <w:pPr>
        <w:pStyle w:val="2"/>
      </w:pPr>
      <w:r>
        <w:rPr>
          <w:rFonts w:hint="eastAsia"/>
        </w:rPr>
        <w:lastRenderedPageBreak/>
        <w:t>摘要</w:t>
      </w:r>
      <w:r w:rsidR="00321770">
        <w:rPr>
          <w:rFonts w:hint="eastAsia"/>
        </w:rPr>
        <w:t>：</w:t>
      </w:r>
    </w:p>
    <w:p w14:paraId="12D20A6F" w14:textId="6DA681CC" w:rsidR="00321770" w:rsidRPr="00321770" w:rsidRDefault="00321770" w:rsidP="00321770">
      <w:pPr>
        <w:ind w:firstLineChars="200" w:firstLine="560"/>
        <w:rPr>
          <w:rFonts w:ascii="宋体" w:eastAsia="宋体" w:hAnsi="宋体" w:cstheme="majorBidi"/>
          <w:sz w:val="28"/>
          <w:szCs w:val="28"/>
        </w:rPr>
      </w:pPr>
      <w:r w:rsidRPr="00321770">
        <w:rPr>
          <w:rFonts w:ascii="宋体" w:eastAsia="宋体" w:hAnsi="宋体" w:hint="eastAsia"/>
          <w:sz w:val="28"/>
          <w:szCs w:val="28"/>
        </w:rPr>
        <w:t>本</w:t>
      </w:r>
      <w:r w:rsidRPr="00321770">
        <w:rPr>
          <w:rFonts w:ascii="宋体" w:eastAsia="宋体" w:hAnsi="宋体" w:hint="eastAsia"/>
          <w:sz w:val="28"/>
          <w:szCs w:val="28"/>
        </w:rPr>
        <w:t>报告对四张图像分别用不同的高通低通滤波器进行了滤波处</w:t>
      </w:r>
    </w:p>
    <w:p w14:paraId="5619BFE4" w14:textId="6814BF43" w:rsidR="00321770" w:rsidRPr="00321770" w:rsidRDefault="00321770" w:rsidP="00321770">
      <w:pPr>
        <w:rPr>
          <w:rFonts w:ascii="宋体" w:eastAsia="宋体" w:hAnsi="宋体" w:hint="eastAsia"/>
          <w:sz w:val="28"/>
          <w:szCs w:val="28"/>
        </w:rPr>
      </w:pPr>
      <w:r w:rsidRPr="00321770">
        <w:rPr>
          <w:rFonts w:ascii="宋体" w:eastAsia="宋体" w:hAnsi="宋体" w:hint="eastAsia"/>
          <w:sz w:val="28"/>
          <w:szCs w:val="28"/>
        </w:rPr>
        <w:t>理，并简单的进行了分析。对原频谱图进行对数变换，设定低频和高频截止频率对应的截止频率处的功率谱比，选取适当的截止处功率谱比，确定各个图像对应的滤波器截止频率。</w:t>
      </w:r>
      <w:bookmarkStart w:id="0" w:name="_GoBack"/>
      <w:bookmarkEnd w:id="0"/>
    </w:p>
    <w:p w14:paraId="776FF326" w14:textId="1CCFDFFC" w:rsidR="00C40941" w:rsidRDefault="00C40941" w:rsidP="00C40941"/>
    <w:p w14:paraId="6DD07EAA" w14:textId="729841D5" w:rsidR="00C40941" w:rsidRDefault="00C40941" w:rsidP="00C40941"/>
    <w:p w14:paraId="56226ECE" w14:textId="0201BA5E" w:rsidR="00C40941" w:rsidRDefault="00C40941" w:rsidP="00C40941"/>
    <w:p w14:paraId="17576059" w14:textId="51F76AE3" w:rsidR="00C40941" w:rsidRDefault="00C40941" w:rsidP="002E5CDC">
      <w:pPr>
        <w:pStyle w:val="3"/>
        <w:numPr>
          <w:ilvl w:val="0"/>
          <w:numId w:val="2"/>
        </w:numPr>
      </w:pPr>
      <w:r w:rsidRPr="00C40941">
        <w:t xml:space="preserve">频域低通滤波器：设计低通滤波器包括 </w:t>
      </w:r>
      <w:proofErr w:type="spellStart"/>
      <w:r w:rsidRPr="00C40941">
        <w:t>butterworth</w:t>
      </w:r>
      <w:proofErr w:type="spellEnd"/>
      <w:r w:rsidRPr="00C40941">
        <w:t xml:space="preserve"> and Gaussian (选择合适的半径，计算功率谱比),平滑测试图像test1和2;分析各自优缺点；</w:t>
      </w:r>
    </w:p>
    <w:p w14:paraId="28AE1596" w14:textId="2A5770C1" w:rsidR="002E5CDC" w:rsidRPr="00790217" w:rsidRDefault="00790217" w:rsidP="00790217">
      <w:pPr>
        <w:pStyle w:val="3"/>
      </w:pPr>
      <w:r w:rsidRPr="00790217">
        <w:rPr>
          <w:rFonts w:hint="eastAsia"/>
        </w:rPr>
        <w:t>1.</w:t>
      </w:r>
      <w:r w:rsidR="002E5CDC" w:rsidRPr="00790217">
        <w:rPr>
          <w:rFonts w:hint="eastAsia"/>
        </w:rPr>
        <w:t>画出tes</w:t>
      </w:r>
      <w:r w:rsidR="002E5CDC" w:rsidRPr="00790217">
        <w:t>t1</w:t>
      </w:r>
      <w:r w:rsidR="002E5CDC" w:rsidRPr="00790217">
        <w:rPr>
          <w:rFonts w:hint="eastAsia"/>
        </w:rPr>
        <w:t>和t</w:t>
      </w:r>
      <w:r w:rsidR="002E5CDC" w:rsidRPr="00790217">
        <w:t>est2</w:t>
      </w:r>
      <w:r w:rsidR="002E5CDC" w:rsidRPr="00790217">
        <w:rPr>
          <w:rFonts w:hint="eastAsia"/>
        </w:rPr>
        <w:t>的频率</w:t>
      </w:r>
      <w:r w:rsidRPr="00790217">
        <w:rPr>
          <w:rFonts w:hint="eastAsia"/>
        </w:rPr>
        <w:t>谱</w:t>
      </w:r>
    </w:p>
    <w:p w14:paraId="381483D5" w14:textId="3984C143" w:rsidR="00790217" w:rsidRPr="002E5CDC" w:rsidRDefault="00790217" w:rsidP="00790217">
      <w:pPr>
        <w:pStyle w:val="a5"/>
        <w:ind w:left="720" w:firstLineChars="0" w:firstLine="0"/>
        <w:rPr>
          <w:rFonts w:hint="eastAsia"/>
        </w:rPr>
      </w:pPr>
      <w:r w:rsidRPr="00790217">
        <w:rPr>
          <w:noProof/>
        </w:rPr>
        <w:drawing>
          <wp:inline distT="0" distB="0" distL="0" distR="0" wp14:anchorId="275D2F29" wp14:editId="0EB376FC">
            <wp:extent cx="2234873" cy="2194560"/>
            <wp:effectExtent l="0" t="0" r="0" b="0"/>
            <wp:docPr id="1" name="图片 1" descr="F:\qq\保存数据\502237972\FileRecv\MobileFile\Image\{X0IN)D$IKKTH93[XUGY91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qq\保存数据\502237972\FileRecv\MobileFile\Image\{X0IN)D$IKKTH93[XUGY91A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7380" cy="2197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0217">
        <w:rPr>
          <w:noProof/>
        </w:rPr>
        <w:drawing>
          <wp:inline distT="0" distB="0" distL="0" distR="0" wp14:anchorId="060AD3EE" wp14:editId="7A752E68">
            <wp:extent cx="2260397" cy="2289049"/>
            <wp:effectExtent l="0" t="0" r="6985" b="0"/>
            <wp:docPr id="2" name="图片 2" descr="F:\qq\保存数据\502237972\FileRecv\MobileFile\Image\C79TBH5INVV6_EYI7)W_S%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qq\保存数据\502237972\FileRecv\MobileFile\Image\C79TBH5INVV6_EYI7)W_S%J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9987" cy="2319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F0C339" w14:textId="7929A71F" w:rsidR="00C40941" w:rsidRDefault="00790217" w:rsidP="00790217">
      <w:pPr>
        <w:ind w:firstLineChars="1000" w:firstLine="2100"/>
      </w:pPr>
      <w:r>
        <w:rPr>
          <w:rFonts w:hint="eastAsia"/>
        </w:rPr>
        <w:t>t</w:t>
      </w:r>
      <w:r>
        <w:t xml:space="preserve">est1                             </w:t>
      </w:r>
      <w:r>
        <w:rPr>
          <w:rFonts w:hint="eastAsia"/>
        </w:rPr>
        <w:t>test</w:t>
      </w:r>
      <w:r>
        <w:t>2</w:t>
      </w:r>
    </w:p>
    <w:p w14:paraId="7D33EF05" w14:textId="77777777" w:rsidR="00790217" w:rsidRDefault="00790217" w:rsidP="0079021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>
        <w:rPr>
          <w:rFonts w:hint="eastAsia"/>
        </w:rPr>
        <w:t xml:space="preserve"> </w:t>
      </w:r>
      <w:r>
        <w:t xml:space="preserve"> </w:t>
      </w:r>
      <w:r>
        <w:rPr>
          <w:rFonts w:ascii="宋体" w:eastAsia="宋体" w:cs="宋体" w:hint="eastAsia"/>
          <w:kern w:val="0"/>
          <w:sz w:val="24"/>
          <w:szCs w:val="24"/>
        </w:rPr>
        <w:t>由于图像中细节比较多，为了能够在除去噪声的同时也保留一些重要的细</w:t>
      </w:r>
    </w:p>
    <w:p w14:paraId="4DFD3C75" w14:textId="75E757AB" w:rsidR="00790217" w:rsidRPr="00790217" w:rsidRDefault="00790217" w:rsidP="00790217">
      <w:pPr>
        <w:rPr>
          <w:rFonts w:ascii="宋体" w:eastAsia="宋体" w:hAnsi="宋体" w:cs="宋体"/>
          <w:kern w:val="0"/>
          <w:sz w:val="24"/>
          <w:szCs w:val="24"/>
        </w:rPr>
      </w:pPr>
      <w:r w:rsidRPr="00790217">
        <w:rPr>
          <w:rFonts w:ascii="宋体" w:eastAsia="宋体" w:hAnsi="宋体" w:cs="宋体" w:hint="eastAsia"/>
          <w:kern w:val="0"/>
          <w:sz w:val="24"/>
          <w:szCs w:val="24"/>
        </w:rPr>
        <w:t>节，选取</w:t>
      </w:r>
      <w:r w:rsidRPr="00790217">
        <w:rPr>
          <w:rFonts w:ascii="宋体" w:eastAsia="宋体" w:hAnsi="宋体" w:cs="宋体" w:hint="eastAsia"/>
          <w:kern w:val="0"/>
          <w:sz w:val="24"/>
          <w:szCs w:val="24"/>
        </w:rPr>
        <w:t>比较大</w:t>
      </w:r>
      <w:r w:rsidRPr="00790217">
        <w:rPr>
          <w:rFonts w:ascii="宋体" w:eastAsia="宋体" w:hAnsi="宋体" w:cs="宋体" w:hint="eastAsia"/>
          <w:kern w:val="0"/>
          <w:sz w:val="24"/>
          <w:szCs w:val="24"/>
        </w:rPr>
        <w:t>的</w:t>
      </w:r>
      <w:r w:rsidRPr="00790217">
        <w:rPr>
          <w:rFonts w:ascii="宋体" w:eastAsia="宋体" w:hAnsi="宋体" w:cs="TimesNewRomanPSMT"/>
          <w:kern w:val="0"/>
          <w:sz w:val="24"/>
          <w:szCs w:val="24"/>
        </w:rPr>
        <w:t xml:space="preserve">D0 </w:t>
      </w:r>
    </w:p>
    <w:p w14:paraId="471B3089" w14:textId="7CC60B45" w:rsidR="00790217" w:rsidRPr="00790217" w:rsidRDefault="00790217" w:rsidP="00790217">
      <w:pPr>
        <w:pStyle w:val="3"/>
      </w:pPr>
      <w:r w:rsidRPr="00790217">
        <w:rPr>
          <w:rFonts w:hint="eastAsia"/>
        </w:rPr>
        <w:t>2.</w:t>
      </w:r>
      <w:r>
        <w:t>GLPF</w:t>
      </w:r>
      <w:r w:rsidRPr="00790217">
        <w:t xml:space="preserve"> </w:t>
      </w:r>
      <w:r w:rsidRPr="00790217">
        <w:rPr>
          <w:rFonts w:hint="eastAsia"/>
        </w:rPr>
        <w:t>滤波结果</w:t>
      </w:r>
    </w:p>
    <w:p w14:paraId="198C1563" w14:textId="2E1D34C8" w:rsidR="00790217" w:rsidRPr="00790217" w:rsidRDefault="00790217" w:rsidP="00790217">
      <w:pPr>
        <w:rPr>
          <w:rFonts w:hint="eastAsia"/>
        </w:rPr>
      </w:pPr>
      <w:r>
        <w:rPr>
          <w:rFonts w:hint="eastAsia"/>
        </w:rPr>
        <w:t xml:space="preserve"> </w:t>
      </w:r>
    </w:p>
    <w:p w14:paraId="5A7FD22E" w14:textId="227AB460" w:rsidR="00790217" w:rsidRDefault="00790217" w:rsidP="00790217">
      <w:pPr>
        <w:pStyle w:val="a5"/>
        <w:ind w:left="720" w:firstLineChars="0" w:firstLine="0"/>
      </w:pPr>
      <w:r w:rsidRPr="00790217">
        <w:rPr>
          <w:noProof/>
        </w:rPr>
        <w:lastRenderedPageBreak/>
        <w:drawing>
          <wp:inline distT="0" distB="0" distL="0" distR="0" wp14:anchorId="338B84E0" wp14:editId="0BBE78E1">
            <wp:extent cx="2026285" cy="2106930"/>
            <wp:effectExtent l="0" t="0" r="0" b="7620"/>
            <wp:docPr id="3" name="图片 3" descr="F:\qq\保存数据\502237972\FileRecv\MobileFile\Image\2SQ_K5JJRDR0W[_%%HWLQY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qq\保存数据\502237972\FileRecv\MobileFile\Image\2SQ_K5JJRDR0W[_%%HWLQYA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6285" cy="2106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 </w:t>
      </w:r>
      <w:r w:rsidRPr="00790217">
        <w:rPr>
          <w:noProof/>
        </w:rPr>
        <w:drawing>
          <wp:inline distT="0" distB="0" distL="0" distR="0" wp14:anchorId="68B1FBC3" wp14:editId="2BE4DC4D">
            <wp:extent cx="2238375" cy="1989455"/>
            <wp:effectExtent l="0" t="0" r="9525" b="0"/>
            <wp:docPr id="4" name="图片 4" descr="F:\qq\保存数据\502237972\FileRecv\MobileFile\Image\4VJA_F`~)LB$GB4Q}RHG@F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qq\保存数据\502237972\FileRecv\MobileFile\Image\4VJA_F`~)LB$GB4Q}RHG@FK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198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668AAF" w14:textId="1472AE7D" w:rsidR="00790217" w:rsidRDefault="00790217" w:rsidP="00790217">
      <w:pPr>
        <w:pStyle w:val="a5"/>
        <w:ind w:left="720" w:firstLineChars="0" w:firstLine="0"/>
      </w:pPr>
    </w:p>
    <w:p w14:paraId="0E9CB5F9" w14:textId="4B8F6D05" w:rsidR="00790217" w:rsidRDefault="00790217" w:rsidP="00790217">
      <w:pPr>
        <w:pStyle w:val="3"/>
      </w:pPr>
      <w:r>
        <w:t>B</w:t>
      </w:r>
      <w:r>
        <w:t xml:space="preserve">LPF </w:t>
      </w:r>
      <w:r>
        <w:rPr>
          <w:rFonts w:hint="eastAsia"/>
        </w:rPr>
        <w:t>滤波结果：</w:t>
      </w:r>
    </w:p>
    <w:p w14:paraId="08E04DD5" w14:textId="58563F2B" w:rsidR="00790217" w:rsidRDefault="00790217" w:rsidP="00790217">
      <w:pPr>
        <w:pStyle w:val="a5"/>
        <w:ind w:left="720" w:firstLineChars="0" w:firstLine="0"/>
      </w:pPr>
      <w:r>
        <w:rPr>
          <w:noProof/>
        </w:rPr>
        <w:drawing>
          <wp:inline distT="0" distB="0" distL="0" distR="0" wp14:anchorId="2F9A3C4C" wp14:editId="4B07F511">
            <wp:extent cx="2066667" cy="1990476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66667" cy="1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4956269" wp14:editId="71ED1289">
            <wp:extent cx="2095238" cy="1933333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95238" cy="1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A5BBF" w14:textId="34005A0A" w:rsidR="00790217" w:rsidRDefault="00790217" w:rsidP="0079021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 w:rsidRPr="00790217">
        <w:rPr>
          <w:rStyle w:val="30"/>
        </w:rPr>
        <w:t>分析：</w:t>
      </w:r>
      <w:r>
        <w:rPr>
          <w:rFonts w:ascii="宋体" w:eastAsia="宋体" w:cs="宋体" w:hint="eastAsia"/>
          <w:kern w:val="0"/>
          <w:sz w:val="24"/>
          <w:szCs w:val="24"/>
        </w:rPr>
        <w:t>在经过两种低通滤波器滤波，图</w:t>
      </w:r>
      <w:r>
        <w:rPr>
          <w:rFonts w:ascii="宋体" w:eastAsia="宋体" w:cs="宋体" w:hint="eastAsia"/>
          <w:kern w:val="0"/>
          <w:sz w:val="24"/>
          <w:szCs w:val="24"/>
        </w:rPr>
        <w:t>中</w:t>
      </w:r>
      <w:r>
        <w:rPr>
          <w:rFonts w:ascii="宋体" w:eastAsia="宋体" w:cs="宋体" w:hint="eastAsia"/>
          <w:kern w:val="0"/>
          <w:sz w:val="24"/>
          <w:szCs w:val="24"/>
        </w:rPr>
        <w:t>的男士衣服上的</w:t>
      </w:r>
      <w:proofErr w:type="gramStart"/>
      <w:r>
        <w:rPr>
          <w:rFonts w:ascii="宋体" w:eastAsia="宋体" w:cs="宋体" w:hint="eastAsia"/>
          <w:kern w:val="0"/>
          <w:sz w:val="24"/>
          <w:szCs w:val="24"/>
        </w:rPr>
        <w:t>一些噪点消失</w:t>
      </w:r>
      <w:proofErr w:type="gramEnd"/>
      <w:r>
        <w:rPr>
          <w:rFonts w:ascii="宋体" w:eastAsia="宋体" w:cs="宋体" w:hint="eastAsia"/>
          <w:kern w:val="0"/>
          <w:sz w:val="24"/>
          <w:szCs w:val="24"/>
        </w:rPr>
        <w:t>了，但是背景中的平滑效果不够好</w:t>
      </w:r>
      <w:r>
        <w:rPr>
          <w:rFonts w:ascii="宋体" w:eastAsia="宋体" w:cs="宋体" w:hint="eastAsia"/>
          <w:kern w:val="0"/>
          <w:sz w:val="24"/>
          <w:szCs w:val="24"/>
        </w:rPr>
        <w:t>。</w:t>
      </w:r>
      <w:r>
        <w:rPr>
          <w:rFonts w:ascii="宋体" w:eastAsia="宋体" w:cs="宋体" w:hint="eastAsia"/>
          <w:kern w:val="0"/>
          <w:sz w:val="24"/>
          <w:szCs w:val="24"/>
        </w:rPr>
        <w:t>女性图像变得更加亮了</w:t>
      </w:r>
      <w:r>
        <w:rPr>
          <w:rFonts w:ascii="宋体" w:eastAsia="宋体" w:cs="宋体" w:hint="eastAsia"/>
          <w:kern w:val="0"/>
          <w:sz w:val="24"/>
          <w:szCs w:val="24"/>
        </w:rPr>
        <w:t>，且</w:t>
      </w:r>
      <w:r>
        <w:rPr>
          <w:rFonts w:ascii="宋体" w:eastAsia="宋体" w:cs="宋体" w:hint="eastAsia"/>
          <w:kern w:val="0"/>
          <w:sz w:val="24"/>
          <w:szCs w:val="24"/>
        </w:rPr>
        <w:t>半径越小，模糊的效果越强。两种滤波器的处理效果近似，巴特沃斯滤波的结果要稍模糊</w:t>
      </w:r>
    </w:p>
    <w:p w14:paraId="7FC2331A" w14:textId="49BA86DE" w:rsidR="00790217" w:rsidRDefault="00790217" w:rsidP="0079021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 w:hint="eastAsia"/>
          <w:kern w:val="0"/>
          <w:sz w:val="24"/>
          <w:szCs w:val="24"/>
        </w:rPr>
        <w:t>一些</w:t>
      </w:r>
      <w:r>
        <w:rPr>
          <w:rFonts w:ascii="宋体" w:eastAsia="宋体" w:cs="宋体" w:hint="eastAsia"/>
          <w:kern w:val="0"/>
          <w:sz w:val="24"/>
          <w:szCs w:val="24"/>
        </w:rPr>
        <w:t>。</w:t>
      </w:r>
    </w:p>
    <w:p w14:paraId="13D4D478" w14:textId="66E7CB45" w:rsidR="00790217" w:rsidRDefault="00790217" w:rsidP="0079021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</w:p>
    <w:p w14:paraId="656E0170" w14:textId="0E89FCE8" w:rsidR="00790217" w:rsidRDefault="00790217" w:rsidP="00790217">
      <w:pPr>
        <w:pStyle w:val="3"/>
        <w:numPr>
          <w:ilvl w:val="0"/>
          <w:numId w:val="2"/>
        </w:numPr>
      </w:pPr>
      <w:r w:rsidRPr="00790217">
        <w:rPr>
          <w:rFonts w:hint="eastAsia"/>
        </w:rPr>
        <w:lastRenderedPageBreak/>
        <w:t>频域高通滤波器：设计高通滤波器包括</w:t>
      </w:r>
      <w:proofErr w:type="spellStart"/>
      <w:r w:rsidRPr="00790217">
        <w:t>butterworth</w:t>
      </w:r>
      <w:proofErr w:type="spellEnd"/>
      <w:r w:rsidRPr="00790217">
        <w:t xml:space="preserve"> and Gaussian，在频域增强边缘。选择半径和计算功率谱比，测试图像test3,4：分析各自优缺点；</w:t>
      </w:r>
    </w:p>
    <w:p w14:paraId="39370365" w14:textId="2D33F67E" w:rsidR="00790217" w:rsidRDefault="00790217" w:rsidP="00790217">
      <w:pPr>
        <w:pStyle w:val="3"/>
        <w:numPr>
          <w:ilvl w:val="0"/>
          <w:numId w:val="5"/>
        </w:numPr>
      </w:pPr>
      <w:r w:rsidRPr="00790217">
        <w:rPr>
          <w:rFonts w:hint="eastAsia"/>
        </w:rPr>
        <w:t>画出tes</w:t>
      </w:r>
      <w:r w:rsidRPr="00790217">
        <w:t>t</w:t>
      </w:r>
      <w:r>
        <w:t>3</w:t>
      </w:r>
      <w:r w:rsidRPr="00790217">
        <w:rPr>
          <w:rFonts w:hint="eastAsia"/>
        </w:rPr>
        <w:t>和t</w:t>
      </w:r>
      <w:r w:rsidRPr="00790217">
        <w:t>est</w:t>
      </w:r>
      <w:r>
        <w:t>4</w:t>
      </w:r>
      <w:r w:rsidRPr="00790217">
        <w:rPr>
          <w:rFonts w:hint="eastAsia"/>
        </w:rPr>
        <w:t>的频率谱</w:t>
      </w:r>
    </w:p>
    <w:p w14:paraId="581EB5DE" w14:textId="18DCFE7C" w:rsidR="00790217" w:rsidRDefault="00790217" w:rsidP="00790217">
      <w:pPr>
        <w:pStyle w:val="a5"/>
        <w:ind w:left="420" w:firstLineChars="0" w:firstLine="0"/>
      </w:pPr>
      <w:r w:rsidRPr="00790217">
        <w:rPr>
          <w:noProof/>
        </w:rPr>
        <w:drawing>
          <wp:inline distT="0" distB="0" distL="0" distR="0" wp14:anchorId="0A4DA1B7" wp14:editId="72923B15">
            <wp:extent cx="1945640" cy="1851025"/>
            <wp:effectExtent l="0" t="0" r="0" b="0"/>
            <wp:docPr id="7" name="图片 7" descr="F:\qq\保存数据\502237972\FileRecv\MobileFile\Image\8%[JU@7J_PKD@A_E~R3(5N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:\qq\保存数据\502237972\FileRecv\MobileFile\Image\8%[JU@7J_PKD@A_E~R3(5NA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5640" cy="185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</w:t>
      </w:r>
      <w:r>
        <w:rPr>
          <w:noProof/>
        </w:rPr>
        <w:drawing>
          <wp:inline distT="0" distB="0" distL="0" distR="0" wp14:anchorId="05942E66" wp14:editId="7A97491E">
            <wp:extent cx="1825146" cy="1816888"/>
            <wp:effectExtent l="0" t="0" r="381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42315" cy="183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B94D0" w14:textId="518DDC36" w:rsidR="00790217" w:rsidRDefault="00790217" w:rsidP="00790217">
      <w:pPr>
        <w:pStyle w:val="a5"/>
        <w:ind w:left="420" w:firstLineChars="400" w:firstLine="840"/>
      </w:pPr>
      <w:r>
        <w:t>test3                                test4</w:t>
      </w:r>
    </w:p>
    <w:p w14:paraId="4A45F79B" w14:textId="345914E8" w:rsidR="00790217" w:rsidRDefault="00790217" w:rsidP="00790217">
      <w:pPr>
        <w:pStyle w:val="3"/>
        <w:numPr>
          <w:ilvl w:val="0"/>
          <w:numId w:val="5"/>
        </w:numPr>
        <w:rPr>
          <w:rFonts w:ascii="宋体" w:eastAsia="宋体" w:cs="宋体"/>
          <w:kern w:val="0"/>
          <w:sz w:val="28"/>
          <w:szCs w:val="28"/>
        </w:rPr>
      </w:pPr>
      <w:r>
        <w:rPr>
          <w:rFonts w:ascii="宋体" w:eastAsia="宋体" w:cs="宋体"/>
          <w:kern w:val="0"/>
          <w:sz w:val="28"/>
          <w:szCs w:val="28"/>
        </w:rPr>
        <w:t xml:space="preserve">BHPF </w:t>
      </w:r>
      <w:r>
        <w:rPr>
          <w:rFonts w:ascii="宋体" w:eastAsia="宋体" w:cs="宋体" w:hint="eastAsia"/>
          <w:kern w:val="0"/>
          <w:sz w:val="28"/>
          <w:szCs w:val="28"/>
        </w:rPr>
        <w:t>滤波结果：</w:t>
      </w:r>
    </w:p>
    <w:p w14:paraId="02E207FD" w14:textId="0A50F8EB" w:rsidR="00790217" w:rsidRDefault="00790217" w:rsidP="00790217">
      <w:pPr>
        <w:pStyle w:val="a5"/>
        <w:autoSpaceDE w:val="0"/>
        <w:autoSpaceDN w:val="0"/>
        <w:adjustRightInd w:val="0"/>
        <w:ind w:left="420" w:firstLineChars="0" w:firstLine="0"/>
        <w:jc w:val="left"/>
        <w:rPr>
          <w:rFonts w:ascii="宋体" w:eastAsia="宋体" w:cs="宋体"/>
          <w:kern w:val="0"/>
          <w:sz w:val="24"/>
          <w:szCs w:val="24"/>
        </w:rPr>
      </w:pPr>
      <w:r w:rsidRPr="00790217">
        <w:rPr>
          <w:rFonts w:ascii="宋体" w:eastAsia="宋体" w:cs="宋体" w:hint="eastAsia"/>
          <w:kern w:val="0"/>
          <w:sz w:val="24"/>
          <w:szCs w:val="24"/>
        </w:rPr>
        <w:t>选取了半径大小为</w:t>
      </w:r>
      <w:r w:rsidRPr="00790217">
        <w:rPr>
          <w:rFonts w:ascii="TimesNewRomanPSMT" w:eastAsia="TimesNewRomanPSMT" w:cs="TimesNewRomanPSMT"/>
          <w:kern w:val="0"/>
          <w:sz w:val="24"/>
          <w:szCs w:val="24"/>
        </w:rPr>
        <w:t>D0=14</w:t>
      </w:r>
      <w:r w:rsidRPr="00790217">
        <w:rPr>
          <w:rFonts w:ascii="宋体" w:eastAsia="宋体" w:cs="宋体" w:hint="eastAsia"/>
          <w:kern w:val="0"/>
          <w:sz w:val="24"/>
          <w:szCs w:val="24"/>
        </w:rPr>
        <w:t>和</w:t>
      </w:r>
      <w:r w:rsidRPr="00790217">
        <w:rPr>
          <w:rFonts w:ascii="TimesNewRomanPSMT" w:eastAsia="TimesNewRomanPSMT" w:cs="TimesNewRomanPSMT"/>
          <w:kern w:val="0"/>
          <w:sz w:val="24"/>
          <w:szCs w:val="24"/>
        </w:rPr>
        <w:t>25</w:t>
      </w:r>
    </w:p>
    <w:p w14:paraId="5F6A113B" w14:textId="1FE571F3" w:rsidR="00790217" w:rsidRDefault="000E22B0" w:rsidP="00790217">
      <w:pPr>
        <w:pStyle w:val="a5"/>
        <w:autoSpaceDE w:val="0"/>
        <w:autoSpaceDN w:val="0"/>
        <w:adjustRightInd w:val="0"/>
        <w:ind w:left="420" w:firstLineChars="0" w:firstLine="0"/>
        <w:jc w:val="left"/>
        <w:rPr>
          <w:rFonts w:ascii="TimesNewRomanPSMT" w:eastAsia="TimesNewRomanPSMT" w:cs="TimesNewRomanPSMT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5A245643" wp14:editId="3F0E3A75">
            <wp:extent cx="4914286" cy="2238095"/>
            <wp:effectExtent l="0" t="0" r="63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14286" cy="2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129C8" w14:textId="27A7E31F" w:rsidR="000E22B0" w:rsidRDefault="000E22B0" w:rsidP="00790217">
      <w:pPr>
        <w:pStyle w:val="a5"/>
        <w:autoSpaceDE w:val="0"/>
        <w:autoSpaceDN w:val="0"/>
        <w:adjustRightInd w:val="0"/>
        <w:ind w:left="420" w:firstLineChars="0" w:firstLine="0"/>
        <w:jc w:val="left"/>
        <w:rPr>
          <w:rFonts w:ascii="TimesNewRomanPSMT" w:eastAsia="TimesNewRomanPSMT" w:cs="TimesNewRomanPSMT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5046ABC" wp14:editId="257F81EB">
            <wp:extent cx="5009524" cy="2428571"/>
            <wp:effectExtent l="0" t="0" r="63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09524" cy="2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0F26D" w14:textId="531690CA" w:rsidR="000E22B0" w:rsidRDefault="000E22B0" w:rsidP="000E22B0">
      <w:pPr>
        <w:pStyle w:val="3"/>
        <w:rPr>
          <w:rFonts w:ascii="宋体" w:eastAsia="宋体" w:cs="宋体"/>
          <w:kern w:val="0"/>
          <w:sz w:val="28"/>
          <w:szCs w:val="28"/>
        </w:rPr>
      </w:pPr>
      <w:r>
        <w:rPr>
          <w:rFonts w:ascii="宋体" w:eastAsia="宋体" w:cs="宋体"/>
          <w:kern w:val="0"/>
          <w:sz w:val="28"/>
          <w:szCs w:val="28"/>
        </w:rPr>
        <w:t xml:space="preserve">GHPF </w:t>
      </w:r>
      <w:r>
        <w:rPr>
          <w:rFonts w:ascii="宋体" w:eastAsia="宋体" w:cs="宋体" w:hint="eastAsia"/>
          <w:kern w:val="0"/>
          <w:sz w:val="28"/>
          <w:szCs w:val="28"/>
        </w:rPr>
        <w:t>滤波结果：</w:t>
      </w:r>
    </w:p>
    <w:p w14:paraId="23BD6496" w14:textId="1EE8E74A" w:rsidR="000E22B0" w:rsidRDefault="00356703" w:rsidP="000E22B0">
      <w:r>
        <w:rPr>
          <w:noProof/>
        </w:rPr>
        <w:drawing>
          <wp:inline distT="0" distB="0" distL="0" distR="0" wp14:anchorId="29BD4166" wp14:editId="5C82BF11">
            <wp:extent cx="5095238" cy="2333333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95238" cy="2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649F6" w14:textId="4F247403" w:rsidR="00356703" w:rsidRDefault="00356703" w:rsidP="00356703">
      <w:r>
        <w:rPr>
          <w:noProof/>
        </w:rPr>
        <w:drawing>
          <wp:inline distT="0" distB="0" distL="0" distR="0" wp14:anchorId="2196AEB3" wp14:editId="2CB8C6EB">
            <wp:extent cx="5028571" cy="2304762"/>
            <wp:effectExtent l="0" t="0" r="635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28571" cy="2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371D4" w14:textId="39895E11" w:rsidR="00356703" w:rsidRDefault="00356703" w:rsidP="0035670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 w:hint="eastAsia"/>
          <w:kern w:val="0"/>
          <w:sz w:val="24"/>
          <w:szCs w:val="24"/>
        </w:rPr>
        <w:t>分析：</w:t>
      </w:r>
      <w:r>
        <w:rPr>
          <w:rFonts w:ascii="宋体" w:eastAsia="宋体" w:cs="宋体" w:hint="eastAsia"/>
          <w:kern w:val="0"/>
          <w:sz w:val="24"/>
          <w:szCs w:val="24"/>
        </w:rPr>
        <w:t>在频域中，不容易直接辨别出频谱。高斯高通滤波器对高频的边缘线条的锐化作用更强</w:t>
      </w:r>
      <w:r>
        <w:rPr>
          <w:rFonts w:ascii="宋体" w:eastAsia="宋体" w:cs="宋体" w:hint="eastAsia"/>
          <w:kern w:val="0"/>
          <w:sz w:val="24"/>
          <w:szCs w:val="24"/>
        </w:rPr>
        <w:t>。</w:t>
      </w:r>
      <w:r>
        <w:rPr>
          <w:rFonts w:ascii="宋体" w:eastAsia="宋体" w:cs="宋体" w:hint="eastAsia"/>
          <w:kern w:val="0"/>
          <w:sz w:val="24"/>
          <w:szCs w:val="24"/>
        </w:rPr>
        <w:t>直观的来看，半径越大，则滤波之后图像变得越</w:t>
      </w:r>
      <w:r>
        <w:rPr>
          <w:rFonts w:ascii="宋体" w:eastAsia="宋体" w:cs="宋体" w:hint="eastAsia"/>
          <w:kern w:val="0"/>
          <w:sz w:val="24"/>
          <w:szCs w:val="24"/>
        </w:rPr>
        <w:t>模糊</w:t>
      </w:r>
      <w:r>
        <w:rPr>
          <w:rFonts w:ascii="宋体" w:eastAsia="宋体" w:cs="宋体" w:hint="eastAsia"/>
          <w:kern w:val="0"/>
          <w:sz w:val="24"/>
          <w:szCs w:val="24"/>
        </w:rPr>
        <w:t>，且有些图片在滤波后很难识别。</w:t>
      </w:r>
    </w:p>
    <w:p w14:paraId="65EA8379" w14:textId="77777777" w:rsidR="00356703" w:rsidRDefault="00356703" w:rsidP="00356703">
      <w:pPr>
        <w:autoSpaceDE w:val="0"/>
        <w:autoSpaceDN w:val="0"/>
        <w:adjustRightInd w:val="0"/>
        <w:jc w:val="left"/>
        <w:rPr>
          <w:rFonts w:ascii="宋体" w:eastAsia="宋体" w:cs="宋体" w:hint="eastAsia"/>
          <w:kern w:val="0"/>
          <w:sz w:val="24"/>
          <w:szCs w:val="24"/>
        </w:rPr>
      </w:pPr>
    </w:p>
    <w:p w14:paraId="3E3E5C85" w14:textId="79702CBC" w:rsidR="00356703" w:rsidRDefault="00356703" w:rsidP="0035670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</w:p>
    <w:p w14:paraId="60BFC5E0" w14:textId="2A495371" w:rsidR="00356703" w:rsidRDefault="00356703" w:rsidP="00356703">
      <w:pPr>
        <w:pStyle w:val="3"/>
        <w:numPr>
          <w:ilvl w:val="0"/>
          <w:numId w:val="2"/>
        </w:numPr>
      </w:pPr>
      <w:r w:rsidRPr="00356703">
        <w:rPr>
          <w:rFonts w:hint="eastAsia"/>
        </w:rPr>
        <w:t>其他高通滤波器：拉普拉斯和</w:t>
      </w:r>
      <w:r w:rsidRPr="00356703">
        <w:t>Unmask，对测试图像test3,4滤波；分析各自优缺点；</w:t>
      </w:r>
    </w:p>
    <w:p w14:paraId="5A12D98F" w14:textId="49AD432C" w:rsidR="00356703" w:rsidRDefault="00356703" w:rsidP="00356703">
      <w:pPr>
        <w:rPr>
          <w:noProof/>
        </w:rPr>
      </w:pPr>
      <w:r>
        <w:rPr>
          <w:noProof/>
        </w:rPr>
        <w:drawing>
          <wp:inline distT="0" distB="0" distL="0" distR="0" wp14:anchorId="2E5DA8B4" wp14:editId="572D36CE">
            <wp:extent cx="2318361" cy="1836115"/>
            <wp:effectExtent l="0" t="0" r="635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74870" cy="1880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56703">
        <w:rPr>
          <w:noProof/>
        </w:rPr>
        <w:t xml:space="preserve"> </w:t>
      </w:r>
      <w:r>
        <w:rPr>
          <w:noProof/>
        </w:rPr>
        <w:drawing>
          <wp:inline distT="0" distB="0" distL="0" distR="0" wp14:anchorId="52A8FF4C" wp14:editId="034D5B1E">
            <wp:extent cx="2580640" cy="1697126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02613" cy="1711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ABA0B" w14:textId="77777777" w:rsidR="00356703" w:rsidRDefault="00356703" w:rsidP="00356703">
      <w:pPr>
        <w:ind w:firstLineChars="200" w:firstLine="420"/>
      </w:pPr>
      <w:r>
        <w:t xml:space="preserve">     </w:t>
      </w:r>
      <w:r>
        <w:rPr>
          <w:rFonts w:hint="eastAsia"/>
        </w:rPr>
        <w:t xml:space="preserve">拉普拉斯滤波器 </w:t>
      </w:r>
      <w:r>
        <w:t xml:space="preserve">                           Unmask</w:t>
      </w:r>
      <w:r>
        <w:rPr>
          <w:rFonts w:hint="eastAsia"/>
        </w:rPr>
        <w:t>滤波器</w:t>
      </w:r>
    </w:p>
    <w:p w14:paraId="3CDF68CE" w14:textId="77777777" w:rsidR="00356703" w:rsidRDefault="00356703" w:rsidP="00356703">
      <w:pPr>
        <w:pStyle w:val="3"/>
      </w:pPr>
      <w:r>
        <w:rPr>
          <w:rFonts w:hint="eastAsia"/>
        </w:rPr>
        <w:t>拉普拉斯滤波结果</w:t>
      </w:r>
    </w:p>
    <w:p w14:paraId="16F6CE73" w14:textId="66E3B9A3" w:rsidR="00356703" w:rsidRDefault="00356703" w:rsidP="00356703">
      <w:pPr>
        <w:rPr>
          <w:noProof/>
        </w:rPr>
      </w:pPr>
      <w:r>
        <w:rPr>
          <w:noProof/>
        </w:rPr>
        <w:drawing>
          <wp:inline distT="0" distB="0" distL="0" distR="0" wp14:anchorId="7D075DC7" wp14:editId="1EA58DB6">
            <wp:extent cx="2161905" cy="220000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61905" cy="2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56703">
        <w:rPr>
          <w:noProof/>
        </w:rPr>
        <w:t xml:space="preserve"> </w:t>
      </w:r>
      <w:r>
        <w:rPr>
          <w:noProof/>
        </w:rPr>
        <w:drawing>
          <wp:inline distT="0" distB="0" distL="0" distR="0" wp14:anchorId="36E2A2F7" wp14:editId="2F92C1C3">
            <wp:extent cx="2285714" cy="2257143"/>
            <wp:effectExtent l="0" t="0" r="63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85714" cy="2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57D07" w14:textId="7FA9A422" w:rsidR="00356703" w:rsidRDefault="00356703" w:rsidP="00356703">
      <w:r>
        <w:rPr>
          <w:rFonts w:hint="eastAsia"/>
        </w:rPr>
        <w:t xml:space="preserve"> </w:t>
      </w:r>
      <w:r>
        <w:t xml:space="preserve">          test3                               test4</w:t>
      </w:r>
    </w:p>
    <w:p w14:paraId="2A0AB240" w14:textId="4929C3D3" w:rsidR="00356703" w:rsidRDefault="00356703" w:rsidP="00356703">
      <w:pPr>
        <w:pStyle w:val="3"/>
        <w:rPr>
          <w:rFonts w:ascii="宋体" w:eastAsia="宋体" w:cs="宋体"/>
          <w:kern w:val="0"/>
          <w:sz w:val="28"/>
          <w:szCs w:val="28"/>
        </w:rPr>
      </w:pPr>
      <w:r>
        <w:rPr>
          <w:rFonts w:ascii="宋体" w:eastAsia="宋体" w:cs="宋体"/>
          <w:kern w:val="0"/>
          <w:sz w:val="28"/>
          <w:szCs w:val="28"/>
        </w:rPr>
        <w:lastRenderedPageBreak/>
        <w:t xml:space="preserve">Unmask </w:t>
      </w:r>
      <w:r>
        <w:rPr>
          <w:rFonts w:ascii="宋体" w:eastAsia="宋体" w:cs="宋体" w:hint="eastAsia"/>
          <w:kern w:val="0"/>
          <w:sz w:val="28"/>
          <w:szCs w:val="28"/>
        </w:rPr>
        <w:t>滤波结果：</w:t>
      </w:r>
    </w:p>
    <w:p w14:paraId="624A50B0" w14:textId="6B834A70" w:rsidR="00356703" w:rsidRDefault="00356703" w:rsidP="00356703">
      <w:r>
        <w:rPr>
          <w:noProof/>
        </w:rPr>
        <w:drawing>
          <wp:inline distT="0" distB="0" distL="0" distR="0" wp14:anchorId="036E67F6" wp14:editId="3D96F2ED">
            <wp:extent cx="2228571" cy="2257143"/>
            <wp:effectExtent l="0" t="0" r="63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28571" cy="2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  </w:t>
      </w:r>
      <w:r>
        <w:rPr>
          <w:noProof/>
        </w:rPr>
        <w:drawing>
          <wp:inline distT="0" distB="0" distL="0" distR="0" wp14:anchorId="0B21748B" wp14:editId="1D80A694">
            <wp:extent cx="2257143" cy="2228571"/>
            <wp:effectExtent l="0" t="0" r="0" b="63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57143" cy="2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BA040" w14:textId="1813660B" w:rsidR="00356703" w:rsidRDefault="00356703" w:rsidP="00BF6245">
      <w:pPr>
        <w:autoSpaceDE w:val="0"/>
        <w:autoSpaceDN w:val="0"/>
        <w:adjustRightInd w:val="0"/>
        <w:jc w:val="left"/>
        <w:rPr>
          <w:rFonts w:ascii="宋体" w:eastAsia="宋体" w:cs="宋体"/>
          <w:color w:val="24292E"/>
          <w:kern w:val="0"/>
          <w:sz w:val="24"/>
          <w:szCs w:val="24"/>
        </w:rPr>
      </w:pPr>
      <w:r w:rsidRPr="00BF6245">
        <w:rPr>
          <w:rFonts w:ascii="宋体" w:eastAsia="宋体" w:hAnsi="宋体" w:hint="eastAsia"/>
          <w:sz w:val="28"/>
          <w:szCs w:val="28"/>
        </w:rPr>
        <w:t>分析：</w:t>
      </w:r>
      <w:r w:rsidR="00BF6245">
        <w:rPr>
          <w:rFonts w:ascii="宋体" w:eastAsia="宋体" w:cs="宋体" w:hint="eastAsia"/>
          <w:color w:val="24292E"/>
          <w:kern w:val="0"/>
          <w:sz w:val="24"/>
          <w:szCs w:val="24"/>
        </w:rPr>
        <w:t>拉普拉斯</w:t>
      </w:r>
      <w:r w:rsidR="00BF6245">
        <w:rPr>
          <w:rFonts w:ascii="宋体" w:eastAsia="宋体" w:cs="宋体" w:hint="eastAsia"/>
          <w:color w:val="24292E"/>
          <w:kern w:val="0"/>
          <w:sz w:val="24"/>
          <w:szCs w:val="24"/>
        </w:rPr>
        <w:t>滤波</w:t>
      </w:r>
      <w:r w:rsidR="00BF6245">
        <w:rPr>
          <w:rFonts w:ascii="宋体" w:eastAsia="宋体" w:cs="宋体" w:hint="eastAsia"/>
          <w:color w:val="24292E"/>
          <w:kern w:val="0"/>
          <w:sz w:val="24"/>
          <w:szCs w:val="24"/>
        </w:rPr>
        <w:t>和</w:t>
      </w:r>
      <w:r w:rsidR="00BF6245">
        <w:rPr>
          <w:rFonts w:ascii="SegoeUI" w:eastAsia="SegoeUI" w:cs="SegoeUI"/>
          <w:color w:val="24292E"/>
          <w:kern w:val="0"/>
          <w:sz w:val="24"/>
          <w:szCs w:val="24"/>
        </w:rPr>
        <w:t xml:space="preserve">unmask </w:t>
      </w:r>
      <w:r w:rsidR="00BF6245">
        <w:rPr>
          <w:rFonts w:ascii="宋体" w:eastAsia="宋体" w:cs="宋体" w:hint="eastAsia"/>
          <w:color w:val="24292E"/>
          <w:kern w:val="0"/>
          <w:sz w:val="24"/>
          <w:szCs w:val="24"/>
        </w:rPr>
        <w:t>滤波达到</w:t>
      </w:r>
      <w:r w:rsidR="00BF6245">
        <w:rPr>
          <w:rFonts w:ascii="宋体" w:eastAsia="宋体" w:cs="宋体" w:hint="eastAsia"/>
          <w:color w:val="24292E"/>
          <w:kern w:val="0"/>
          <w:sz w:val="24"/>
          <w:szCs w:val="24"/>
        </w:rPr>
        <w:t>的</w:t>
      </w:r>
      <w:r w:rsidR="00BF6245">
        <w:rPr>
          <w:rFonts w:ascii="宋体" w:eastAsia="宋体" w:cs="宋体" w:hint="eastAsia"/>
          <w:color w:val="24292E"/>
          <w:kern w:val="0"/>
          <w:sz w:val="24"/>
          <w:szCs w:val="24"/>
        </w:rPr>
        <w:t>效果</w:t>
      </w:r>
      <w:r w:rsidR="00BF6245">
        <w:rPr>
          <w:rFonts w:ascii="宋体" w:eastAsia="宋体" w:cs="宋体" w:hint="eastAsia"/>
          <w:color w:val="24292E"/>
          <w:kern w:val="0"/>
          <w:sz w:val="24"/>
          <w:szCs w:val="24"/>
        </w:rPr>
        <w:t>基本一致</w:t>
      </w:r>
    </w:p>
    <w:p w14:paraId="3B3E7329" w14:textId="65D4CA74" w:rsidR="00BF6245" w:rsidRDefault="00BF6245" w:rsidP="00BF6245">
      <w:pPr>
        <w:autoSpaceDE w:val="0"/>
        <w:autoSpaceDN w:val="0"/>
        <w:adjustRightInd w:val="0"/>
        <w:jc w:val="left"/>
        <w:rPr>
          <w:rFonts w:ascii="宋体" w:eastAsia="宋体" w:cs="宋体"/>
          <w:color w:val="24292E"/>
          <w:kern w:val="0"/>
          <w:sz w:val="24"/>
          <w:szCs w:val="24"/>
        </w:rPr>
      </w:pPr>
    </w:p>
    <w:p w14:paraId="2F67A6D3" w14:textId="3677A899" w:rsidR="00BF6245" w:rsidRDefault="00BF6245" w:rsidP="00BF6245">
      <w:pPr>
        <w:autoSpaceDE w:val="0"/>
        <w:autoSpaceDN w:val="0"/>
        <w:adjustRightInd w:val="0"/>
        <w:jc w:val="left"/>
        <w:rPr>
          <w:rFonts w:ascii="宋体" w:eastAsia="宋体" w:cs="宋体"/>
          <w:color w:val="24292E"/>
          <w:kern w:val="0"/>
          <w:sz w:val="24"/>
          <w:szCs w:val="24"/>
        </w:rPr>
      </w:pPr>
    </w:p>
    <w:p w14:paraId="278BB50C" w14:textId="35AD616E" w:rsidR="00BF6245" w:rsidRDefault="00BF6245" w:rsidP="00BF6245">
      <w:pPr>
        <w:autoSpaceDE w:val="0"/>
        <w:autoSpaceDN w:val="0"/>
        <w:adjustRightInd w:val="0"/>
        <w:jc w:val="left"/>
        <w:rPr>
          <w:rFonts w:ascii="宋体" w:eastAsia="宋体" w:cs="宋体"/>
          <w:color w:val="24292E"/>
          <w:kern w:val="0"/>
          <w:sz w:val="24"/>
          <w:szCs w:val="24"/>
        </w:rPr>
      </w:pPr>
    </w:p>
    <w:p w14:paraId="577F8B28" w14:textId="25B2B459" w:rsidR="00BF6245" w:rsidRDefault="00BF6245" w:rsidP="00BF6245">
      <w:pPr>
        <w:pStyle w:val="3"/>
      </w:pPr>
      <w:r>
        <w:rPr>
          <w:rFonts w:hint="eastAsia"/>
        </w:rPr>
        <w:t>四、</w:t>
      </w:r>
      <w:r w:rsidRPr="00BF6245">
        <w:rPr>
          <w:rFonts w:hint="eastAsia"/>
        </w:rPr>
        <w:t>比较并讨论空域低通高通滤波</w:t>
      </w:r>
      <w:r w:rsidRPr="00BF6245">
        <w:t>与频域低通和高通的关系；</w:t>
      </w:r>
    </w:p>
    <w:p w14:paraId="3BFD55AE" w14:textId="77777777" w:rsidR="00321770" w:rsidRPr="00321770" w:rsidRDefault="00321770" w:rsidP="00321770">
      <w:pPr>
        <w:rPr>
          <w:rFonts w:ascii="宋体" w:eastAsia="宋体" w:hAnsi="宋体"/>
          <w:sz w:val="28"/>
          <w:szCs w:val="28"/>
          <w:shd w:val="clear" w:color="auto" w:fill="FFFFFF"/>
        </w:rPr>
      </w:pPr>
      <w:r w:rsidRPr="00321770">
        <w:rPr>
          <w:rFonts w:ascii="宋体" w:eastAsia="宋体" w:hAnsi="宋体" w:hint="eastAsia"/>
          <w:sz w:val="28"/>
          <w:szCs w:val="28"/>
          <w:shd w:val="clear" w:color="auto" w:fill="FFFFFF"/>
        </w:rPr>
        <w:t>1.</w:t>
      </w:r>
      <w:r w:rsidR="0042678C" w:rsidRPr="00321770">
        <w:rPr>
          <w:rFonts w:ascii="宋体" w:eastAsia="宋体" w:hAnsi="宋体"/>
          <w:sz w:val="28"/>
          <w:szCs w:val="28"/>
          <w:shd w:val="clear" w:color="auto" w:fill="FFFFFF"/>
        </w:rPr>
        <w:t>空域的平滑滤波对应频域的低通滤波，空域的边缘检测锐化对应</w:t>
      </w:r>
      <w:proofErr w:type="gramStart"/>
      <w:r w:rsidR="0042678C" w:rsidRPr="00321770">
        <w:rPr>
          <w:rFonts w:ascii="宋体" w:eastAsia="宋体" w:hAnsi="宋体"/>
          <w:sz w:val="28"/>
          <w:szCs w:val="28"/>
          <w:shd w:val="clear" w:color="auto" w:fill="FFFFFF"/>
        </w:rPr>
        <w:t>频</w:t>
      </w:r>
      <w:proofErr w:type="gramEnd"/>
      <w:r w:rsidR="0042678C" w:rsidRPr="00321770">
        <w:rPr>
          <w:rFonts w:ascii="宋体" w:eastAsia="宋体" w:hAnsi="宋体"/>
          <w:sz w:val="28"/>
          <w:szCs w:val="28"/>
          <w:shd w:val="clear" w:color="auto" w:fill="FFFFFF"/>
        </w:rPr>
        <w:t>域的高通滤波。</w:t>
      </w:r>
      <w:r w:rsidR="0042678C" w:rsidRPr="00321770">
        <w:rPr>
          <w:rFonts w:ascii="宋体" w:eastAsia="宋体" w:hAnsi="宋体"/>
          <w:sz w:val="28"/>
          <w:szCs w:val="28"/>
        </w:rPr>
        <w:br/>
      </w:r>
      <w:r w:rsidRPr="00321770">
        <w:rPr>
          <w:rFonts w:ascii="宋体" w:eastAsia="宋体" w:hAnsi="宋体" w:hint="eastAsia"/>
          <w:sz w:val="28"/>
          <w:szCs w:val="28"/>
          <w:shd w:val="clear" w:color="auto" w:fill="FFFFFF"/>
        </w:rPr>
        <w:t>2..</w:t>
      </w:r>
      <w:r w:rsidR="0042678C" w:rsidRPr="00321770">
        <w:rPr>
          <w:rFonts w:ascii="宋体" w:eastAsia="宋体" w:hAnsi="宋体"/>
          <w:sz w:val="28"/>
          <w:szCs w:val="28"/>
          <w:shd w:val="clear" w:color="auto" w:fill="FFFFFF"/>
        </w:rPr>
        <w:t>空域中对图像进行滤波处理是将图像与滤波器模板进行卷积，而频域是将二者的傅里叶变换相乘，之后再经过</w:t>
      </w:r>
      <w:proofErr w:type="gramStart"/>
      <w:r w:rsidR="0042678C" w:rsidRPr="00321770">
        <w:rPr>
          <w:rFonts w:ascii="宋体" w:eastAsia="宋体" w:hAnsi="宋体"/>
          <w:sz w:val="28"/>
          <w:szCs w:val="28"/>
          <w:shd w:val="clear" w:color="auto" w:fill="FFFFFF"/>
        </w:rPr>
        <w:t>傅里叶反变换</w:t>
      </w:r>
      <w:proofErr w:type="gramEnd"/>
      <w:r w:rsidR="0042678C" w:rsidRPr="00321770">
        <w:rPr>
          <w:rFonts w:ascii="宋体" w:eastAsia="宋体" w:hAnsi="宋体"/>
          <w:sz w:val="28"/>
          <w:szCs w:val="28"/>
          <w:shd w:val="clear" w:color="auto" w:fill="FFFFFF"/>
        </w:rPr>
        <w:t>回归到空域。</w:t>
      </w:r>
    </w:p>
    <w:p w14:paraId="43CE30E4" w14:textId="43370FFB" w:rsidR="00321770" w:rsidRPr="00321770" w:rsidRDefault="00321770" w:rsidP="00321770">
      <w:pPr>
        <w:rPr>
          <w:rFonts w:ascii="宋体" w:eastAsia="宋体" w:hAnsi="宋体" w:cs="宋体"/>
          <w:kern w:val="0"/>
          <w:sz w:val="28"/>
          <w:szCs w:val="28"/>
        </w:rPr>
      </w:pPr>
      <w:r w:rsidRPr="00321770">
        <w:rPr>
          <w:rFonts w:ascii="宋体" w:eastAsia="宋体" w:hAnsi="宋体" w:cs="宋体" w:hint="eastAsia"/>
          <w:kern w:val="0"/>
          <w:sz w:val="28"/>
          <w:szCs w:val="28"/>
        </w:rPr>
        <w:t>3.</w:t>
      </w:r>
      <w:r w:rsidRPr="00321770">
        <w:rPr>
          <w:rFonts w:ascii="宋体" w:eastAsia="宋体" w:hAnsi="宋体" w:cs="宋体" w:hint="eastAsia"/>
          <w:kern w:val="0"/>
          <w:sz w:val="28"/>
          <w:szCs w:val="28"/>
        </w:rPr>
        <w:t>空域低通滤波的对椒盐噪声过滤效果较差，图像较为模糊。而在频域滤波中，去噪声的同时将会导致边缘信息损失而使图像边缘模糊。</w:t>
      </w:r>
      <w:r w:rsidR="0042678C" w:rsidRPr="00321770">
        <w:rPr>
          <w:rFonts w:ascii="宋体" w:eastAsia="宋体" w:hAnsi="宋体"/>
          <w:sz w:val="28"/>
          <w:szCs w:val="28"/>
        </w:rPr>
        <w:br/>
      </w:r>
      <w:r w:rsidRPr="00321770">
        <w:rPr>
          <w:rFonts w:ascii="宋体" w:eastAsia="宋体" w:hAnsi="宋体" w:cs="宋体" w:hint="eastAsia"/>
          <w:kern w:val="0"/>
          <w:sz w:val="28"/>
          <w:szCs w:val="28"/>
        </w:rPr>
        <w:t>4.</w:t>
      </w:r>
      <w:r w:rsidRPr="00321770">
        <w:rPr>
          <w:rFonts w:ascii="宋体" w:eastAsia="宋体" w:hAnsi="宋体" w:cs="宋体" w:hint="eastAsia"/>
          <w:kern w:val="0"/>
          <w:sz w:val="28"/>
          <w:szCs w:val="28"/>
        </w:rPr>
        <w:t>从空域和频域低通滤波器对图片的滤波效果来看，空域滤波中，平滑滤波器算法简单，处理速度快，但在降低噪声的同时使图像产生模糊，特别是在边缘和细节处。</w:t>
      </w:r>
    </w:p>
    <w:p w14:paraId="3795D36D" w14:textId="09DCC056" w:rsidR="00BF6245" w:rsidRDefault="00BF6245" w:rsidP="00BF6245">
      <w:pPr>
        <w:autoSpaceDE w:val="0"/>
        <w:autoSpaceDN w:val="0"/>
        <w:adjustRightInd w:val="0"/>
        <w:jc w:val="left"/>
        <w:rPr>
          <w:rFonts w:ascii="宋体" w:eastAsia="宋体" w:cs="宋体"/>
          <w:color w:val="24292E"/>
          <w:kern w:val="0"/>
          <w:sz w:val="24"/>
          <w:szCs w:val="24"/>
        </w:rPr>
      </w:pPr>
    </w:p>
    <w:p w14:paraId="1188876A" w14:textId="77777777" w:rsidR="00BF6245" w:rsidRPr="00BF6245" w:rsidRDefault="00BF6245" w:rsidP="00BF6245">
      <w:pPr>
        <w:autoSpaceDE w:val="0"/>
        <w:autoSpaceDN w:val="0"/>
        <w:adjustRightInd w:val="0"/>
        <w:jc w:val="left"/>
        <w:rPr>
          <w:rFonts w:ascii="宋体" w:eastAsia="宋体" w:cs="宋体" w:hint="eastAsia"/>
          <w:color w:val="24292E"/>
          <w:kern w:val="0"/>
          <w:sz w:val="24"/>
          <w:szCs w:val="24"/>
        </w:rPr>
      </w:pPr>
    </w:p>
    <w:p w14:paraId="0627B43B" w14:textId="0D85F50D" w:rsidR="00BF6245" w:rsidRDefault="00BF6245" w:rsidP="00BF624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6"/>
          <w:szCs w:val="36"/>
        </w:rPr>
      </w:pPr>
      <w:r>
        <w:rPr>
          <w:rFonts w:ascii="宋体" w:eastAsia="宋体" w:cs="宋体" w:hint="eastAsia"/>
          <w:kern w:val="0"/>
          <w:sz w:val="36"/>
          <w:szCs w:val="36"/>
        </w:rPr>
        <w:t>五</w:t>
      </w:r>
      <w:r>
        <w:rPr>
          <w:rFonts w:ascii="宋体" w:eastAsia="宋体" w:cs="宋体" w:hint="eastAsia"/>
          <w:kern w:val="0"/>
          <w:sz w:val="36"/>
          <w:szCs w:val="36"/>
        </w:rPr>
        <w:t>、参考文献</w:t>
      </w:r>
    </w:p>
    <w:p w14:paraId="3C39EBEA" w14:textId="77777777" w:rsidR="00BF6245" w:rsidRDefault="00BF6245" w:rsidP="00BF6245">
      <w:pPr>
        <w:autoSpaceDE w:val="0"/>
        <w:autoSpaceDN w:val="0"/>
        <w:adjustRightInd w:val="0"/>
        <w:jc w:val="left"/>
        <w:rPr>
          <w:rFonts w:ascii="TimesNewRomanPSMT" w:eastAsia="TimesNewRomanPSMT" w:cs="TimesNewRomanPSMT"/>
          <w:kern w:val="0"/>
          <w:sz w:val="24"/>
          <w:szCs w:val="24"/>
        </w:rPr>
      </w:pPr>
      <w:r>
        <w:rPr>
          <w:rFonts w:ascii="TimesNewRomanPSMT" w:eastAsia="TimesNewRomanPSMT" w:cs="TimesNewRomanPSMT"/>
          <w:kern w:val="0"/>
          <w:sz w:val="24"/>
          <w:szCs w:val="24"/>
        </w:rPr>
        <w:t xml:space="preserve">[1] </w:t>
      </w:r>
      <w:r>
        <w:rPr>
          <w:rFonts w:ascii="宋体" w:eastAsia="宋体" w:cs="宋体" w:hint="eastAsia"/>
          <w:kern w:val="0"/>
          <w:sz w:val="24"/>
          <w:szCs w:val="24"/>
        </w:rPr>
        <w:t>冈萨雷斯</w:t>
      </w:r>
      <w:r>
        <w:rPr>
          <w:rFonts w:ascii="TimesNewRomanPSMT" w:eastAsia="TimesNewRomanPSMT" w:cs="TimesNewRomanPSMT"/>
          <w:kern w:val="0"/>
          <w:sz w:val="24"/>
          <w:szCs w:val="24"/>
        </w:rPr>
        <w:t xml:space="preserve">. </w:t>
      </w:r>
      <w:r>
        <w:rPr>
          <w:rFonts w:ascii="宋体" w:eastAsia="宋体" w:cs="宋体" w:hint="eastAsia"/>
          <w:kern w:val="0"/>
          <w:sz w:val="24"/>
          <w:szCs w:val="24"/>
        </w:rPr>
        <w:t>数字图像处理</w:t>
      </w:r>
      <w:r>
        <w:rPr>
          <w:rFonts w:ascii="TimesNewRomanPSMT" w:eastAsia="TimesNewRomanPSMT" w:cs="TimesNewRomanPSMT"/>
          <w:kern w:val="0"/>
          <w:sz w:val="24"/>
          <w:szCs w:val="24"/>
        </w:rPr>
        <w:t>(</w:t>
      </w:r>
      <w:r>
        <w:rPr>
          <w:rFonts w:ascii="宋体" w:eastAsia="宋体" w:cs="宋体" w:hint="eastAsia"/>
          <w:kern w:val="0"/>
          <w:sz w:val="24"/>
          <w:szCs w:val="24"/>
        </w:rPr>
        <w:t>第三版</w:t>
      </w:r>
      <w:r>
        <w:rPr>
          <w:rFonts w:ascii="TimesNewRomanPSMT" w:eastAsia="TimesNewRomanPSMT" w:cs="TimesNewRomanPSMT"/>
          <w:kern w:val="0"/>
          <w:sz w:val="24"/>
          <w:szCs w:val="24"/>
        </w:rPr>
        <w:t xml:space="preserve">)[M]. </w:t>
      </w:r>
      <w:r>
        <w:rPr>
          <w:rFonts w:ascii="宋体" w:eastAsia="宋体" w:cs="宋体" w:hint="eastAsia"/>
          <w:kern w:val="0"/>
          <w:sz w:val="24"/>
          <w:szCs w:val="24"/>
        </w:rPr>
        <w:t>北京：电子工业出版社，</w:t>
      </w:r>
      <w:r>
        <w:rPr>
          <w:rFonts w:ascii="TimesNewRomanPSMT" w:eastAsia="TimesNewRomanPSMT" w:cs="TimesNewRomanPSMT"/>
          <w:kern w:val="0"/>
          <w:sz w:val="24"/>
          <w:szCs w:val="24"/>
        </w:rPr>
        <w:t>2017.</w:t>
      </w:r>
    </w:p>
    <w:p w14:paraId="1D03832F" w14:textId="6C96F437" w:rsidR="00356703" w:rsidRPr="00356703" w:rsidRDefault="00356703" w:rsidP="00BF6245">
      <w:pPr>
        <w:rPr>
          <w:rFonts w:hint="eastAsia"/>
        </w:rPr>
      </w:pPr>
    </w:p>
    <w:sectPr w:rsidR="00356703" w:rsidRPr="003567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NewRomanPSMT">
    <w:altName w:val="微软雅黑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SegoeUI">
    <w:altName w:val="微软雅黑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F50011"/>
    <w:multiLevelType w:val="hybridMultilevel"/>
    <w:tmpl w:val="E8DCD77C"/>
    <w:lvl w:ilvl="0" w:tplc="CA8625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1BD03D9B"/>
    <w:multiLevelType w:val="hybridMultilevel"/>
    <w:tmpl w:val="FD3A4244"/>
    <w:lvl w:ilvl="0" w:tplc="A0764F6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D830D42"/>
    <w:multiLevelType w:val="hybridMultilevel"/>
    <w:tmpl w:val="8A321A98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50C655E"/>
    <w:multiLevelType w:val="hybridMultilevel"/>
    <w:tmpl w:val="B6568370"/>
    <w:lvl w:ilvl="0" w:tplc="D43487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EB2684C"/>
    <w:multiLevelType w:val="hybridMultilevel"/>
    <w:tmpl w:val="33CA2194"/>
    <w:lvl w:ilvl="0" w:tplc="E8EAFA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585"/>
    <w:rsid w:val="000E22B0"/>
    <w:rsid w:val="002E5CDC"/>
    <w:rsid w:val="00321770"/>
    <w:rsid w:val="00356703"/>
    <w:rsid w:val="0042678C"/>
    <w:rsid w:val="00582955"/>
    <w:rsid w:val="00593B33"/>
    <w:rsid w:val="006D1585"/>
    <w:rsid w:val="006F2E0B"/>
    <w:rsid w:val="00790217"/>
    <w:rsid w:val="00BF6245"/>
    <w:rsid w:val="00C40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FC3C7"/>
  <w15:chartTrackingRefBased/>
  <w15:docId w15:val="{D915A306-D5EC-4A62-B081-0F2CA4ACD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4094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4094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4094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4094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4094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C40941"/>
    <w:rPr>
      <w:b/>
      <w:bCs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C4094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C4094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2E5CD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8</Pages>
  <Words>200</Words>
  <Characters>1142</Characters>
  <Application>Microsoft Office Word</Application>
  <DocSecurity>0</DocSecurity>
  <Lines>9</Lines>
  <Paragraphs>2</Paragraphs>
  <ScaleCrop>false</ScaleCrop>
  <Company/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 Yu</dc:creator>
  <cp:keywords/>
  <dc:description/>
  <cp:lastModifiedBy>Jing Yu</cp:lastModifiedBy>
  <cp:revision>5</cp:revision>
  <dcterms:created xsi:type="dcterms:W3CDTF">2019-04-02T14:10:00Z</dcterms:created>
  <dcterms:modified xsi:type="dcterms:W3CDTF">2019-04-02T15:24:00Z</dcterms:modified>
</cp:coreProperties>
</file>