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7"/>
        <w:gridCol w:w="1082"/>
        <w:gridCol w:w="870"/>
        <w:gridCol w:w="5885"/>
      </w:tblGrid>
      <w:tr w:rsidR="00E60456" w:rsidRPr="004F6D1A" w14:paraId="36789EAA" w14:textId="77777777" w:rsidTr="001D4C43">
        <w:tc>
          <w:tcPr>
            <w:tcW w:w="583" w:type="dxa"/>
            <w:tcBorders>
              <w:right w:val="nil"/>
            </w:tcBorders>
          </w:tcPr>
          <w:p w14:paraId="482471F6" w14:textId="51CA23CC" w:rsidR="00E60456" w:rsidRPr="004F6D1A" w:rsidRDefault="00E60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D1A">
              <w:rPr>
                <w:rFonts w:ascii="Times New Roman" w:hAnsi="Times New Roman" w:cs="Times New Roman"/>
                <w:sz w:val="24"/>
                <w:szCs w:val="24"/>
              </w:rPr>
              <w:t>RM:</w:t>
            </w:r>
          </w:p>
        </w:tc>
        <w:tc>
          <w:tcPr>
            <w:tcW w:w="1098" w:type="dxa"/>
            <w:tcBorders>
              <w:left w:val="nil"/>
            </w:tcBorders>
            <w:shd w:val="clear" w:color="auto" w:fill="D9E2F3" w:themeFill="accent1" w:themeFillTint="33"/>
          </w:tcPr>
          <w:p w14:paraId="3934B4B2" w14:textId="77777777" w:rsidR="00E60456" w:rsidRPr="004F6D1A" w:rsidRDefault="00E604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9" w:type="dxa"/>
            <w:tcBorders>
              <w:right w:val="nil"/>
            </w:tcBorders>
          </w:tcPr>
          <w:p w14:paraId="3604F1B2" w14:textId="3BC63F34" w:rsidR="00E60456" w:rsidRPr="004F6D1A" w:rsidRDefault="00E60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D1A">
              <w:rPr>
                <w:rFonts w:ascii="Times New Roman" w:hAnsi="Times New Roman" w:cs="Times New Roman"/>
                <w:sz w:val="24"/>
                <w:szCs w:val="24"/>
              </w:rPr>
              <w:t>Nome:</w:t>
            </w:r>
          </w:p>
        </w:tc>
        <w:tc>
          <w:tcPr>
            <w:tcW w:w="5994" w:type="dxa"/>
            <w:tcBorders>
              <w:left w:val="nil"/>
            </w:tcBorders>
            <w:shd w:val="clear" w:color="auto" w:fill="D9E2F3" w:themeFill="accent1" w:themeFillTint="33"/>
          </w:tcPr>
          <w:p w14:paraId="76B91C1E" w14:textId="77777777" w:rsidR="00E60456" w:rsidRPr="004F6D1A" w:rsidRDefault="00E604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2C662F" w14:textId="77777777" w:rsidR="0095627C" w:rsidRPr="004F6D1A" w:rsidRDefault="0095627C">
      <w:pPr>
        <w:rPr>
          <w:rFonts w:ascii="Times New Roman" w:hAnsi="Times New Roman" w:cs="Times New Roman"/>
          <w:b/>
          <w:bCs/>
          <w:color w:val="FF0066"/>
          <w:sz w:val="24"/>
          <w:szCs w:val="24"/>
        </w:rPr>
      </w:pPr>
    </w:p>
    <w:p w14:paraId="76B14348" w14:textId="7EE12A9B" w:rsidR="004A427F" w:rsidRPr="004F6D1A" w:rsidRDefault="0095627C" w:rsidP="00AC37C5">
      <w:pPr>
        <w:jc w:val="both"/>
        <w:rPr>
          <w:rFonts w:ascii="Times New Roman" w:hAnsi="Times New Roman" w:cs="Times New Roman"/>
          <w:b/>
          <w:bCs/>
          <w:color w:val="FF0066"/>
          <w:sz w:val="24"/>
          <w:szCs w:val="24"/>
        </w:rPr>
      </w:pPr>
      <w:r w:rsidRPr="004F6D1A">
        <w:rPr>
          <w:rFonts w:ascii="Times New Roman" w:hAnsi="Times New Roman" w:cs="Times New Roman"/>
          <w:b/>
          <w:bCs/>
          <w:color w:val="FF0066"/>
          <w:sz w:val="24"/>
          <w:szCs w:val="24"/>
        </w:rPr>
        <w:t>INSTRUÇÕES</w:t>
      </w:r>
      <w:r w:rsidR="004A427F" w:rsidRPr="004F6D1A">
        <w:rPr>
          <w:rFonts w:ascii="Times New Roman" w:hAnsi="Times New Roman" w:cs="Times New Roman"/>
          <w:b/>
          <w:bCs/>
          <w:color w:val="FF0066"/>
          <w:sz w:val="24"/>
          <w:szCs w:val="24"/>
        </w:rPr>
        <w:t>:</w:t>
      </w:r>
    </w:p>
    <w:p w14:paraId="78645B48" w14:textId="76B47EBA" w:rsidR="004A427F" w:rsidRPr="004F6D1A" w:rsidRDefault="007B6B37" w:rsidP="00AC37C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Lista de Exercícios</w:t>
      </w:r>
      <w:r w:rsidR="004A427F" w:rsidRPr="004F6D1A">
        <w:rPr>
          <w:rFonts w:ascii="Times New Roman" w:hAnsi="Times New Roman" w:cs="Times New Roman"/>
          <w:b/>
          <w:bCs/>
          <w:sz w:val="24"/>
          <w:szCs w:val="24"/>
        </w:rPr>
        <w:t xml:space="preserve"> Prátic</w:t>
      </w:r>
      <w:r>
        <w:rPr>
          <w:rFonts w:ascii="Times New Roman" w:hAnsi="Times New Roman" w:cs="Times New Roman"/>
          <w:b/>
          <w:bCs/>
          <w:sz w:val="24"/>
          <w:szCs w:val="24"/>
        </w:rPr>
        <w:t>os</w:t>
      </w:r>
    </w:p>
    <w:p w14:paraId="367D35FD" w14:textId="77777777" w:rsidR="00537D30" w:rsidRPr="004F6D1A" w:rsidRDefault="00537D30" w:rsidP="00AC37C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64D579" w14:textId="35812535" w:rsidR="004A427F" w:rsidRPr="004F6D1A" w:rsidRDefault="004A427F" w:rsidP="00AC37C5">
      <w:pPr>
        <w:jc w:val="both"/>
        <w:rPr>
          <w:rFonts w:ascii="Times New Roman" w:hAnsi="Times New Roman" w:cs="Times New Roman"/>
          <w:b/>
          <w:bCs/>
          <w:color w:val="FF0066"/>
          <w:sz w:val="24"/>
          <w:szCs w:val="24"/>
        </w:rPr>
      </w:pPr>
      <w:r w:rsidRPr="004F6D1A">
        <w:rPr>
          <w:rFonts w:ascii="Times New Roman" w:hAnsi="Times New Roman" w:cs="Times New Roman"/>
          <w:b/>
          <w:bCs/>
          <w:color w:val="FF0066"/>
          <w:sz w:val="24"/>
          <w:szCs w:val="24"/>
        </w:rPr>
        <w:t xml:space="preserve">ATENÇÃO: </w:t>
      </w:r>
    </w:p>
    <w:p w14:paraId="5387435E" w14:textId="2B7BB323" w:rsidR="00B07166" w:rsidRPr="004F6D1A" w:rsidRDefault="00B07166" w:rsidP="00AC37C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6D1A">
        <w:rPr>
          <w:rFonts w:ascii="Times New Roman" w:hAnsi="Times New Roman" w:cs="Times New Roman"/>
          <w:sz w:val="24"/>
          <w:szCs w:val="24"/>
        </w:rPr>
        <w:t>Entrega</w:t>
      </w:r>
      <w:r w:rsidR="009E2887" w:rsidRPr="004F6D1A">
        <w:rPr>
          <w:rFonts w:ascii="Times New Roman" w:hAnsi="Times New Roman" w:cs="Times New Roman"/>
          <w:sz w:val="24"/>
          <w:szCs w:val="24"/>
        </w:rPr>
        <w:t xml:space="preserve"> no </w:t>
      </w:r>
      <w:r w:rsidR="000C50AB">
        <w:rPr>
          <w:rFonts w:ascii="Times New Roman" w:hAnsi="Times New Roman" w:cs="Times New Roman"/>
          <w:sz w:val="24"/>
          <w:szCs w:val="24"/>
        </w:rPr>
        <w:t>portal</w:t>
      </w:r>
      <w:r w:rsidR="009E2887" w:rsidRPr="004F6D1A">
        <w:rPr>
          <w:rFonts w:ascii="Times New Roman" w:hAnsi="Times New Roman" w:cs="Times New Roman"/>
          <w:sz w:val="24"/>
          <w:szCs w:val="24"/>
        </w:rPr>
        <w:t>:</w:t>
      </w:r>
    </w:p>
    <w:p w14:paraId="765F7AD2" w14:textId="1B1406E8" w:rsidR="00855325" w:rsidRDefault="000C50AB" w:rsidP="00AC37C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Para todas as questões deverá ser incluso o bloco PL/SQL e o print de execução </w:t>
      </w:r>
      <w:r w:rsidR="002807FC">
        <w:rPr>
          <w:rFonts w:ascii="Times New Roman" w:hAnsi="Times New Roman" w:cs="Times New Roman"/>
          <w:b/>
          <w:bCs/>
          <w:sz w:val="24"/>
          <w:szCs w:val="24"/>
        </w:rPr>
        <w:t>dele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9E3C089" w14:textId="7296C3B5" w:rsidR="00B07166" w:rsidRDefault="00B07166" w:rsidP="00AC37C5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64FF1433" w14:textId="77777777" w:rsidR="003532D1" w:rsidRPr="008A2FC3" w:rsidRDefault="003532D1" w:rsidP="003532D1">
      <w:pPr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A2FC3">
        <w:rPr>
          <w:rFonts w:ascii="Arial" w:hAnsi="Arial" w:cs="Arial"/>
          <w:sz w:val="20"/>
          <w:szCs w:val="20"/>
        </w:rPr>
        <w:t>Faça uma procedure chamada PRC_INSERE_PEDIDO_RMNNNNN para inserir dados na tabela de pedidos, valide os campos para que caso eles estejam incompletos lance um RAISE_APPLICATION_ERROR mostrando os dados que não estejam de acordo com as regras:</w:t>
      </w:r>
    </w:p>
    <w:p w14:paraId="28B6E390" w14:textId="6BD59FC6" w:rsidR="003532D1" w:rsidRPr="008A2FC3" w:rsidRDefault="003532D1" w:rsidP="003532D1">
      <w:pPr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DAT_PEDIDO</w:t>
      </w:r>
      <w:r w:rsidRPr="008A2FC3">
        <w:rPr>
          <w:rFonts w:ascii="Arial" w:hAnsi="Arial" w:cs="Arial"/>
          <w:sz w:val="20"/>
          <w:szCs w:val="20"/>
        </w:rPr>
        <w:t xml:space="preserve"> não pode ser maior que a </w:t>
      </w:r>
      <w:r>
        <w:rPr>
          <w:rFonts w:ascii="Arial" w:hAnsi="Arial" w:cs="Arial"/>
          <w:sz w:val="20"/>
          <w:szCs w:val="20"/>
        </w:rPr>
        <w:t>DAT_ENTREGA</w:t>
      </w:r>
    </w:p>
    <w:p w14:paraId="0B44C888" w14:textId="7D15FE26" w:rsidR="003532D1" w:rsidRPr="008A2FC3" w:rsidRDefault="003532D1" w:rsidP="003532D1">
      <w:pPr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DAT_PEDIDO</w:t>
      </w:r>
      <w:r w:rsidRPr="008A2FC3">
        <w:rPr>
          <w:rFonts w:ascii="Arial" w:hAnsi="Arial" w:cs="Arial"/>
          <w:sz w:val="20"/>
          <w:szCs w:val="20"/>
        </w:rPr>
        <w:t xml:space="preserve"> não pode ser superior a SYSDATE</w:t>
      </w:r>
    </w:p>
    <w:p w14:paraId="68CDCC3D" w14:textId="77777777" w:rsidR="003532D1" w:rsidRPr="008A2FC3" w:rsidRDefault="003532D1" w:rsidP="003532D1">
      <w:pPr>
        <w:ind w:left="708"/>
        <w:jc w:val="both"/>
        <w:rPr>
          <w:rFonts w:ascii="Arial" w:hAnsi="Arial" w:cs="Arial"/>
          <w:sz w:val="20"/>
          <w:szCs w:val="20"/>
        </w:rPr>
      </w:pPr>
      <w:r w:rsidRPr="008A2FC3">
        <w:rPr>
          <w:rFonts w:ascii="Arial" w:hAnsi="Arial" w:cs="Arial"/>
          <w:sz w:val="20"/>
          <w:szCs w:val="20"/>
        </w:rPr>
        <w:t>VALOR PEDIDO não pode ser 0 ou inferior</w:t>
      </w:r>
    </w:p>
    <w:p w14:paraId="28D17FE8" w14:textId="6A8CF56F" w:rsidR="003532D1" w:rsidRDefault="003532D1" w:rsidP="003532D1">
      <w:pPr>
        <w:ind w:left="708"/>
        <w:jc w:val="both"/>
        <w:rPr>
          <w:rFonts w:ascii="Arial" w:hAnsi="Arial" w:cs="Arial"/>
          <w:sz w:val="20"/>
          <w:szCs w:val="20"/>
        </w:rPr>
      </w:pPr>
      <w:r w:rsidRPr="008A2FC3">
        <w:rPr>
          <w:rFonts w:ascii="Arial" w:hAnsi="Arial" w:cs="Arial"/>
          <w:sz w:val="20"/>
          <w:szCs w:val="20"/>
        </w:rPr>
        <w:t xml:space="preserve">Inclua tratamento de exceções necessárias, mas nestas use RAISE_APPLICATION_ERROR para mandar uma EXCEPTION para as rotinas que chamem esta procedure. (nota:  cuidado com OTHERS pois caso um RAISE_APPLICATION_ERROR seja feito na seção de BEGIN irá </w:t>
      </w:r>
      <w:r w:rsidRPr="008A2FC3">
        <w:rPr>
          <w:rFonts w:ascii="Arial" w:hAnsi="Arial" w:cs="Arial"/>
          <w:sz w:val="20"/>
          <w:szCs w:val="20"/>
        </w:rPr>
        <w:t>provocá-lo</w:t>
      </w:r>
      <w:r w:rsidRPr="008A2FC3">
        <w:rPr>
          <w:rFonts w:ascii="Arial" w:hAnsi="Arial" w:cs="Arial"/>
          <w:sz w:val="20"/>
          <w:szCs w:val="20"/>
        </w:rPr>
        <w:t>)</w:t>
      </w:r>
    </w:p>
    <w:p w14:paraId="467BB42B" w14:textId="77777777" w:rsidR="007B6B37" w:rsidRDefault="007B6B37" w:rsidP="007B6B37">
      <w:pPr>
        <w:spacing w:line="240" w:lineRule="auto"/>
        <w:ind w:left="708"/>
        <w:jc w:val="both"/>
        <w:rPr>
          <w:rFonts w:ascii="Arial" w:hAnsi="Arial" w:cs="Arial"/>
        </w:rPr>
      </w:pPr>
    </w:p>
    <w:p w14:paraId="484AAF2C" w14:textId="01A70073" w:rsidR="003532D1" w:rsidRPr="008A2FC3" w:rsidRDefault="003532D1" w:rsidP="003532D1">
      <w:pPr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A2FC3">
        <w:rPr>
          <w:rFonts w:ascii="Arial" w:hAnsi="Arial" w:cs="Arial"/>
          <w:sz w:val="20"/>
          <w:szCs w:val="20"/>
        </w:rPr>
        <w:t xml:space="preserve">Faça uma função chamada FUN_CONSULTA_PED_RMNNNNN, para consultar </w:t>
      </w:r>
      <w:r>
        <w:rPr>
          <w:rFonts w:ascii="Arial" w:hAnsi="Arial" w:cs="Arial"/>
          <w:sz w:val="20"/>
          <w:szCs w:val="20"/>
        </w:rPr>
        <w:t>PEDIDO</w:t>
      </w:r>
      <w:r w:rsidRPr="008A2FC3">
        <w:rPr>
          <w:rFonts w:ascii="Arial" w:hAnsi="Arial" w:cs="Arial"/>
          <w:sz w:val="20"/>
          <w:szCs w:val="20"/>
        </w:rPr>
        <w:t xml:space="preserve"> usando como parâmetro o </w:t>
      </w:r>
      <w:r>
        <w:rPr>
          <w:rFonts w:ascii="Arial" w:hAnsi="Arial" w:cs="Arial"/>
          <w:sz w:val="20"/>
          <w:szCs w:val="20"/>
        </w:rPr>
        <w:t>código</w:t>
      </w:r>
      <w:r w:rsidRPr="008A2FC3">
        <w:rPr>
          <w:rFonts w:ascii="Arial" w:hAnsi="Arial" w:cs="Arial"/>
          <w:sz w:val="20"/>
          <w:szCs w:val="20"/>
        </w:rPr>
        <w:t xml:space="preserve"> do pedido. Use para fazer a consulta SELECT INTO, e use os EXCEPTIONS </w:t>
      </w:r>
      <w:r>
        <w:rPr>
          <w:rFonts w:ascii="Arial" w:hAnsi="Arial" w:cs="Arial"/>
          <w:sz w:val="20"/>
          <w:szCs w:val="20"/>
        </w:rPr>
        <w:t>necessários.</w:t>
      </w:r>
    </w:p>
    <w:p w14:paraId="719D4D16" w14:textId="77777777" w:rsidR="007B6B37" w:rsidRPr="007B6B37" w:rsidRDefault="007B6B37" w:rsidP="007B6B37">
      <w:pPr>
        <w:ind w:left="720"/>
        <w:jc w:val="both"/>
        <w:rPr>
          <w:rFonts w:ascii="Arial" w:hAnsi="Arial" w:cs="Arial"/>
        </w:rPr>
      </w:pPr>
    </w:p>
    <w:p w14:paraId="015A779A" w14:textId="0BD077C6" w:rsidR="003532D1" w:rsidRDefault="003532D1" w:rsidP="003532D1">
      <w:pPr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A2FC3">
        <w:rPr>
          <w:rFonts w:ascii="Arial" w:hAnsi="Arial" w:cs="Arial"/>
          <w:sz w:val="20"/>
          <w:szCs w:val="20"/>
        </w:rPr>
        <w:t xml:space="preserve">Faça uma Função chamada FUN_TOTAL_PEDIDO_RMNNNNN, para que faça uma totalização dos pedidos a partir do parâmetro do </w:t>
      </w:r>
      <w:r>
        <w:rPr>
          <w:rFonts w:ascii="Arial" w:hAnsi="Arial" w:cs="Arial"/>
          <w:sz w:val="20"/>
          <w:szCs w:val="20"/>
        </w:rPr>
        <w:t>CODIGO</w:t>
      </w:r>
      <w:r w:rsidRPr="008A2FC3">
        <w:rPr>
          <w:rFonts w:ascii="Arial" w:hAnsi="Arial" w:cs="Arial"/>
          <w:sz w:val="20"/>
          <w:szCs w:val="20"/>
        </w:rPr>
        <w:t xml:space="preserve"> DO CLIENTE. Crie os tratamentos de </w:t>
      </w:r>
      <w:proofErr w:type="spellStart"/>
      <w:r w:rsidRPr="008A2FC3">
        <w:rPr>
          <w:rFonts w:ascii="Arial" w:hAnsi="Arial" w:cs="Arial"/>
          <w:sz w:val="20"/>
          <w:szCs w:val="20"/>
        </w:rPr>
        <w:t>exceptions</w:t>
      </w:r>
      <w:proofErr w:type="spellEnd"/>
      <w:r w:rsidRPr="008A2FC3">
        <w:rPr>
          <w:rFonts w:ascii="Arial" w:hAnsi="Arial" w:cs="Arial"/>
          <w:sz w:val="20"/>
          <w:szCs w:val="20"/>
        </w:rPr>
        <w:t xml:space="preserve"> necessários. Cuidado não use RAISE_APPLICATION_ERROR.</w:t>
      </w:r>
    </w:p>
    <w:p w14:paraId="1F7908FC" w14:textId="77777777" w:rsidR="003532D1" w:rsidRDefault="003532D1" w:rsidP="003532D1">
      <w:pPr>
        <w:pStyle w:val="ListParagraph"/>
        <w:rPr>
          <w:rFonts w:ascii="Arial" w:hAnsi="Arial" w:cs="Arial"/>
          <w:sz w:val="20"/>
          <w:szCs w:val="20"/>
        </w:rPr>
      </w:pPr>
    </w:p>
    <w:p w14:paraId="41777966" w14:textId="77777777" w:rsidR="003532D1" w:rsidRDefault="003532D1" w:rsidP="003532D1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14:paraId="55C6D507" w14:textId="6B2A2C06" w:rsidR="003532D1" w:rsidRDefault="003532D1" w:rsidP="003532D1">
      <w:pPr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A2FC3">
        <w:rPr>
          <w:rFonts w:ascii="Arial" w:hAnsi="Arial" w:cs="Arial"/>
          <w:sz w:val="20"/>
          <w:szCs w:val="20"/>
        </w:rPr>
        <w:t xml:space="preserve">Altere a função do exercício 2 para que tenha um </w:t>
      </w:r>
      <w:proofErr w:type="spellStart"/>
      <w:r w:rsidRPr="008A2FC3">
        <w:rPr>
          <w:rFonts w:ascii="Arial" w:hAnsi="Arial" w:cs="Arial"/>
          <w:sz w:val="20"/>
          <w:szCs w:val="20"/>
        </w:rPr>
        <w:t>exception</w:t>
      </w:r>
      <w:proofErr w:type="spellEnd"/>
      <w:r w:rsidRPr="008A2FC3">
        <w:rPr>
          <w:rFonts w:ascii="Arial" w:hAnsi="Arial" w:cs="Arial"/>
          <w:sz w:val="20"/>
          <w:szCs w:val="20"/>
        </w:rPr>
        <w:t xml:space="preserve"> chamado INCONSISTENCIA_DADOS para que em caso de dados inconsistentes realize um RAISE usando esse EXCEPTION. A </w:t>
      </w:r>
      <w:r>
        <w:rPr>
          <w:rFonts w:ascii="Arial" w:hAnsi="Arial" w:cs="Arial"/>
          <w:sz w:val="20"/>
          <w:szCs w:val="20"/>
        </w:rPr>
        <w:t>função</w:t>
      </w:r>
      <w:r w:rsidRPr="008A2FC3">
        <w:rPr>
          <w:rFonts w:ascii="Arial" w:hAnsi="Arial" w:cs="Arial"/>
          <w:sz w:val="20"/>
          <w:szCs w:val="20"/>
        </w:rPr>
        <w:t xml:space="preserve"> deverá tratar os problemas decorrentes de </w:t>
      </w:r>
      <w:proofErr w:type="spellStart"/>
      <w:r w:rsidRPr="008A2FC3">
        <w:rPr>
          <w:rFonts w:ascii="Arial" w:hAnsi="Arial" w:cs="Arial"/>
          <w:sz w:val="20"/>
          <w:szCs w:val="20"/>
        </w:rPr>
        <w:t>exception</w:t>
      </w:r>
      <w:proofErr w:type="spellEnd"/>
      <w:r w:rsidRPr="008A2FC3">
        <w:rPr>
          <w:rFonts w:ascii="Arial" w:hAnsi="Arial" w:cs="Arial"/>
          <w:sz w:val="20"/>
          <w:szCs w:val="20"/>
        </w:rPr>
        <w:t xml:space="preserve">. Mude o nome da </w:t>
      </w:r>
      <w:r>
        <w:rPr>
          <w:rFonts w:ascii="Arial" w:hAnsi="Arial" w:cs="Arial"/>
          <w:sz w:val="20"/>
          <w:szCs w:val="20"/>
        </w:rPr>
        <w:t>função</w:t>
      </w:r>
      <w:r w:rsidRPr="008A2FC3">
        <w:rPr>
          <w:rFonts w:ascii="Arial" w:hAnsi="Arial" w:cs="Arial"/>
          <w:sz w:val="20"/>
          <w:szCs w:val="20"/>
        </w:rPr>
        <w:t xml:space="preserve"> para </w:t>
      </w:r>
      <w:r>
        <w:rPr>
          <w:rFonts w:ascii="Arial" w:hAnsi="Arial" w:cs="Arial"/>
          <w:sz w:val="20"/>
          <w:szCs w:val="20"/>
        </w:rPr>
        <w:t>FUN</w:t>
      </w:r>
      <w:r w:rsidRPr="008A2FC3">
        <w:rPr>
          <w:rFonts w:ascii="Arial" w:hAnsi="Arial" w:cs="Arial"/>
          <w:sz w:val="20"/>
          <w:szCs w:val="20"/>
        </w:rPr>
        <w:t>_INSERE_NF2_RMNNNNN</w:t>
      </w:r>
      <w:r>
        <w:rPr>
          <w:rFonts w:ascii="Arial" w:hAnsi="Arial" w:cs="Arial"/>
          <w:sz w:val="20"/>
          <w:szCs w:val="20"/>
        </w:rPr>
        <w:t>.</w:t>
      </w:r>
    </w:p>
    <w:p w14:paraId="4BE7D798" w14:textId="77777777" w:rsidR="003532D1" w:rsidRDefault="003532D1" w:rsidP="003532D1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14:paraId="13767F25" w14:textId="43F85BC6" w:rsidR="003532D1" w:rsidRDefault="003532D1" w:rsidP="003532D1">
      <w:pPr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A2FC3">
        <w:rPr>
          <w:rFonts w:ascii="Arial" w:hAnsi="Arial" w:cs="Arial"/>
          <w:sz w:val="20"/>
          <w:szCs w:val="20"/>
        </w:rPr>
        <w:t xml:space="preserve">Faça uma função chamada FUN_VALIDA_PRODUTO_RMNNNNN que receberá um CÓDIGO DE PRODUTO e deverá retornar TRUE se estiver cadastrada e FALSE caso não esteja. Use SELECT ...INTO e realize tratamento de exceções </w:t>
      </w:r>
      <w:r>
        <w:rPr>
          <w:rFonts w:ascii="Arial" w:hAnsi="Arial" w:cs="Arial"/>
          <w:sz w:val="20"/>
          <w:szCs w:val="20"/>
        </w:rPr>
        <w:t>necessárias.</w:t>
      </w:r>
    </w:p>
    <w:p w14:paraId="7AA7D4CA" w14:textId="77777777" w:rsidR="007B6B37" w:rsidRDefault="007B6B37" w:rsidP="007B6B37">
      <w:pPr>
        <w:jc w:val="both"/>
        <w:rPr>
          <w:rFonts w:ascii="Arial" w:hAnsi="Arial" w:cs="Arial"/>
        </w:rPr>
      </w:pPr>
    </w:p>
    <w:p w14:paraId="19686F89" w14:textId="77777777" w:rsidR="007B6B37" w:rsidRDefault="007B6B37" w:rsidP="007B6B37">
      <w:pPr>
        <w:pStyle w:val="ListParagraph"/>
        <w:jc w:val="both"/>
        <w:rPr>
          <w:rFonts w:ascii="Arial" w:hAnsi="Arial" w:cs="Arial"/>
          <w:b/>
        </w:rPr>
      </w:pPr>
    </w:p>
    <w:p w14:paraId="49E9ED1C" w14:textId="360C8573" w:rsidR="007B6B37" w:rsidRPr="003532D1" w:rsidRDefault="007B6B37" w:rsidP="007B6B37">
      <w:pPr>
        <w:pStyle w:val="ListParagraph"/>
        <w:jc w:val="both"/>
        <w:rPr>
          <w:rFonts w:ascii="Arial" w:hAnsi="Arial" w:cs="Arial"/>
          <w:b/>
        </w:rPr>
      </w:pPr>
      <w:r w:rsidRPr="003532D1">
        <w:rPr>
          <w:rFonts w:ascii="Arial" w:hAnsi="Arial" w:cs="Arial"/>
          <w:b/>
        </w:rPr>
        <w:t>Instruções:</w:t>
      </w:r>
    </w:p>
    <w:p w14:paraId="2E3A363F" w14:textId="77777777" w:rsidR="007B6B37" w:rsidRPr="003532D1" w:rsidRDefault="007B6B37" w:rsidP="007B6B37">
      <w:pPr>
        <w:pStyle w:val="ListParagraph"/>
        <w:jc w:val="both"/>
        <w:rPr>
          <w:rFonts w:ascii="Arial" w:hAnsi="Arial" w:cs="Arial"/>
        </w:rPr>
      </w:pPr>
    </w:p>
    <w:p w14:paraId="0A3FD805" w14:textId="77777777" w:rsidR="007B6B37" w:rsidRPr="007B6B37" w:rsidRDefault="007B6B37" w:rsidP="007B6B37">
      <w:pPr>
        <w:pStyle w:val="ListParagraph"/>
        <w:jc w:val="both"/>
        <w:rPr>
          <w:rFonts w:ascii="Arial" w:hAnsi="Arial" w:cs="Arial"/>
        </w:rPr>
      </w:pPr>
      <w:r w:rsidRPr="007B6B37">
        <w:rPr>
          <w:rFonts w:ascii="Arial" w:hAnsi="Arial" w:cs="Arial"/>
        </w:rPr>
        <w:t>Baixe o arquivo do modelo pedido que está na área de apostilas</w:t>
      </w:r>
    </w:p>
    <w:p w14:paraId="4E4EF615" w14:textId="77777777" w:rsidR="007B6B37" w:rsidRPr="007B6B37" w:rsidRDefault="007B6B37" w:rsidP="007B6B37">
      <w:pPr>
        <w:pStyle w:val="ListParagraph"/>
        <w:jc w:val="both"/>
        <w:rPr>
          <w:rFonts w:ascii="Arial" w:hAnsi="Arial" w:cs="Arial"/>
        </w:rPr>
      </w:pPr>
    </w:p>
    <w:p w14:paraId="46435B4C" w14:textId="452CFDEB" w:rsidR="007B6B37" w:rsidRPr="007B6B37" w:rsidRDefault="007B6B37" w:rsidP="007B6B37">
      <w:pPr>
        <w:pStyle w:val="ListParagraph"/>
        <w:jc w:val="both"/>
        <w:rPr>
          <w:rFonts w:ascii="Arial" w:hAnsi="Arial" w:cs="Arial"/>
        </w:rPr>
      </w:pPr>
      <w:r w:rsidRPr="007B6B37">
        <w:rPr>
          <w:rFonts w:ascii="Arial" w:hAnsi="Arial" w:cs="Arial"/>
        </w:rPr>
        <w:t>Descompacte em um diretório (procure não usar a área de trabalho)</w:t>
      </w:r>
    </w:p>
    <w:p w14:paraId="21123A05" w14:textId="77777777" w:rsidR="007B6B37" w:rsidRPr="007B6B37" w:rsidRDefault="007B6B37" w:rsidP="007B6B37">
      <w:pPr>
        <w:pStyle w:val="ListParagraph"/>
        <w:jc w:val="both"/>
        <w:rPr>
          <w:rFonts w:ascii="Arial" w:hAnsi="Arial" w:cs="Arial"/>
        </w:rPr>
      </w:pPr>
    </w:p>
    <w:p w14:paraId="6BAB6DD6" w14:textId="77777777" w:rsidR="007B6B37" w:rsidRPr="00874850" w:rsidRDefault="007B6B37" w:rsidP="007B6B37">
      <w:pPr>
        <w:jc w:val="both"/>
        <w:rPr>
          <w:rFonts w:ascii="Arial" w:hAnsi="Arial" w:cs="Arial"/>
        </w:rPr>
      </w:pPr>
    </w:p>
    <w:sectPr w:rsidR="007B6B37" w:rsidRPr="00874850" w:rsidSect="004F3A80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FB1FC" w14:textId="77777777" w:rsidR="00D7751A" w:rsidRDefault="00D7751A" w:rsidP="00DD6AA1">
      <w:pPr>
        <w:spacing w:after="0" w:line="240" w:lineRule="auto"/>
      </w:pPr>
      <w:r>
        <w:separator/>
      </w:r>
    </w:p>
  </w:endnote>
  <w:endnote w:type="continuationSeparator" w:id="0">
    <w:p w14:paraId="7BE85389" w14:textId="77777777" w:rsidR="00D7751A" w:rsidRDefault="00D7751A" w:rsidP="00DD6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4284153"/>
      <w:docPartObj>
        <w:docPartGallery w:val="Page Numbers (Bottom of Page)"/>
        <w:docPartUnique/>
      </w:docPartObj>
    </w:sdtPr>
    <w:sdtContent>
      <w:p w14:paraId="3CE4E1EF" w14:textId="5D355531" w:rsidR="00DD6AA1" w:rsidRDefault="00DD6AA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D4626C" w14:textId="77777777" w:rsidR="00DD6AA1" w:rsidRDefault="00DD6A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CB36E" w14:textId="77777777" w:rsidR="00D7751A" w:rsidRDefault="00D7751A" w:rsidP="00DD6AA1">
      <w:pPr>
        <w:spacing w:after="0" w:line="240" w:lineRule="auto"/>
      </w:pPr>
      <w:r>
        <w:separator/>
      </w:r>
    </w:p>
  </w:footnote>
  <w:footnote w:type="continuationSeparator" w:id="0">
    <w:p w14:paraId="3E09F72E" w14:textId="77777777" w:rsidR="00D7751A" w:rsidRDefault="00D7751A" w:rsidP="00DD6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FB380" w14:textId="64D891CA" w:rsidR="00DD6AA1" w:rsidRDefault="00DD6AA1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22"/>
      <w:gridCol w:w="6372"/>
    </w:tblGrid>
    <w:tr w:rsidR="00DD6AA1" w14:paraId="3E506716" w14:textId="77777777" w:rsidTr="00DD6AA1">
      <w:tc>
        <w:tcPr>
          <w:tcW w:w="2122" w:type="dxa"/>
        </w:tcPr>
        <w:p w14:paraId="2F0201BE" w14:textId="3458379A" w:rsidR="00DD6AA1" w:rsidRDefault="00DD6AA1">
          <w:pPr>
            <w:pStyle w:val="Header"/>
          </w:pPr>
          <w:r>
            <w:object w:dxaOrig="3045" w:dyaOrig="2025" w14:anchorId="410FF4E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7pt;height:57pt">
                <v:imagedata r:id="rId1" o:title=""/>
              </v:shape>
              <o:OLEObject Type="Embed" ProgID="PBrush" ShapeID="_x0000_i1025" DrawAspect="Content" ObjectID="_1741876204" r:id="rId2"/>
            </w:object>
          </w:r>
        </w:p>
      </w:tc>
      <w:tc>
        <w:tcPr>
          <w:tcW w:w="6372" w:type="dxa"/>
        </w:tcPr>
        <w:p w14:paraId="7BE241DD" w14:textId="5ABBEB5E" w:rsidR="00DD6AA1" w:rsidRPr="00DD6AA1" w:rsidRDefault="00DD6AA1" w:rsidP="00DD6AA1">
          <w:pPr>
            <w:pStyle w:val="Header"/>
          </w:pPr>
          <w:r w:rsidRPr="00DD6AA1">
            <w:t xml:space="preserve">Curso: </w:t>
          </w:r>
          <w:r w:rsidRPr="00DD6AA1">
            <w:rPr>
              <w:b/>
              <w:bCs/>
            </w:rPr>
            <w:t xml:space="preserve">Tecnologia em </w:t>
          </w:r>
          <w:r w:rsidR="00FB5022">
            <w:rPr>
              <w:b/>
              <w:bCs/>
            </w:rPr>
            <w:t xml:space="preserve">Análise e Desenvolvimento de </w:t>
          </w:r>
          <w:r w:rsidR="00C6366E">
            <w:rPr>
              <w:b/>
              <w:bCs/>
            </w:rPr>
            <w:t>Sistemas</w:t>
          </w:r>
          <w:r w:rsidRPr="00DD6AA1">
            <w:t xml:space="preserve"> </w:t>
          </w:r>
        </w:p>
        <w:p w14:paraId="3205BD23" w14:textId="343B2370" w:rsidR="00DD6AA1" w:rsidRPr="0067478B" w:rsidRDefault="00DD6AA1" w:rsidP="00DD6AA1">
          <w:pPr>
            <w:pStyle w:val="Header"/>
          </w:pPr>
          <w:r w:rsidRPr="0067478B">
            <w:t xml:space="preserve">Disciplina: </w:t>
          </w:r>
          <w:r w:rsidR="0067478B">
            <w:rPr>
              <w:rFonts w:ascii="Verdana" w:hAnsi="Verdana"/>
              <w:color w:val="000000"/>
              <w:sz w:val="18"/>
              <w:szCs w:val="18"/>
              <w:shd w:val="clear" w:color="auto" w:fill="FFFFFF"/>
            </w:rPr>
            <w:t>Database Application &amp; Data Science</w:t>
          </w:r>
        </w:p>
        <w:p w14:paraId="40CAF10B" w14:textId="697C8D7F" w:rsidR="0067478B" w:rsidRDefault="00DD6AA1" w:rsidP="0067478B">
          <w:pPr>
            <w:pStyle w:val="Header"/>
          </w:pPr>
          <w:r w:rsidRPr="0067478B">
            <w:t xml:space="preserve">Prof. </w:t>
          </w:r>
          <w:r w:rsidR="0067478B">
            <w:t>Vergílio Valério dos Santos</w:t>
          </w:r>
          <w:r w:rsidRPr="00DD6AA1">
            <w:t xml:space="preserve">: </w:t>
          </w:r>
          <w:hyperlink r:id="rId3" w:history="1">
            <w:r w:rsidR="0067478B" w:rsidRPr="004F516B">
              <w:rPr>
                <w:rStyle w:val="Hyperlink"/>
              </w:rPr>
              <w:t>profvergilio.santos@fiap.com.br</w:t>
            </w:r>
          </w:hyperlink>
        </w:p>
        <w:p w14:paraId="1C637D29" w14:textId="5F03C0B8" w:rsidR="0095627C" w:rsidRPr="00DD6AA1" w:rsidRDefault="007B6B37" w:rsidP="00DD6AA1">
          <w:pPr>
            <w:pStyle w:val="Header"/>
            <w:rPr>
              <w:b/>
              <w:bCs/>
            </w:rPr>
          </w:pPr>
          <w:r>
            <w:rPr>
              <w:b/>
              <w:bCs/>
            </w:rPr>
            <w:t xml:space="preserve">Lista de Exercícios procedimentos e funções </w:t>
          </w:r>
          <w:r w:rsidR="000F28F2">
            <w:rPr>
              <w:b/>
              <w:bCs/>
            </w:rPr>
            <w:t xml:space="preserve">– </w:t>
          </w:r>
          <w:r w:rsidR="000F28F2" w:rsidRPr="000F28F2">
            <w:rPr>
              <w:b/>
              <w:bCs/>
              <w:color w:val="FF0066"/>
            </w:rPr>
            <w:t>PRÁTICA</w:t>
          </w:r>
        </w:p>
        <w:p w14:paraId="7B09B422" w14:textId="77777777" w:rsidR="00DD6AA1" w:rsidRDefault="00DD6AA1">
          <w:pPr>
            <w:pStyle w:val="Header"/>
          </w:pPr>
        </w:p>
      </w:tc>
    </w:tr>
  </w:tbl>
  <w:p w14:paraId="533BDAFA" w14:textId="77777777" w:rsidR="00DD6AA1" w:rsidRDefault="00DD6AA1" w:rsidP="0095627C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A4013"/>
    <w:multiLevelType w:val="multilevel"/>
    <w:tmpl w:val="A24CCE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60" w:hanging="1800"/>
      </w:pPr>
      <w:rPr>
        <w:rFonts w:hint="default"/>
      </w:rPr>
    </w:lvl>
  </w:abstractNum>
  <w:abstractNum w:abstractNumId="1" w15:restartNumberingAfterBreak="0">
    <w:nsid w:val="210D1A5F"/>
    <w:multiLevelType w:val="hybridMultilevel"/>
    <w:tmpl w:val="7C261A4E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5D042FE"/>
    <w:multiLevelType w:val="hybridMultilevel"/>
    <w:tmpl w:val="1012C65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BFF1F54"/>
    <w:multiLevelType w:val="multilevel"/>
    <w:tmpl w:val="38929A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20" w:hanging="1440"/>
      </w:pPr>
      <w:rPr>
        <w:rFonts w:hint="default"/>
      </w:rPr>
    </w:lvl>
  </w:abstractNum>
  <w:abstractNum w:abstractNumId="4" w15:restartNumberingAfterBreak="0">
    <w:nsid w:val="2DB94E37"/>
    <w:multiLevelType w:val="multilevel"/>
    <w:tmpl w:val="B05EB24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4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0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296" w:hanging="1800"/>
      </w:pPr>
      <w:rPr>
        <w:rFonts w:hint="default"/>
      </w:rPr>
    </w:lvl>
  </w:abstractNum>
  <w:abstractNum w:abstractNumId="5" w15:restartNumberingAfterBreak="0">
    <w:nsid w:val="347C2850"/>
    <w:multiLevelType w:val="hybridMultilevel"/>
    <w:tmpl w:val="A47CBBB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2B2999"/>
    <w:multiLevelType w:val="multilevel"/>
    <w:tmpl w:val="40BAB1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60" w:hanging="1800"/>
      </w:pPr>
      <w:rPr>
        <w:rFonts w:hint="default"/>
      </w:rPr>
    </w:lvl>
  </w:abstractNum>
  <w:abstractNum w:abstractNumId="7" w15:restartNumberingAfterBreak="0">
    <w:nsid w:val="54410A7E"/>
    <w:multiLevelType w:val="multilevel"/>
    <w:tmpl w:val="76447B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80" w:hanging="1800"/>
      </w:pPr>
      <w:rPr>
        <w:rFonts w:hint="default"/>
      </w:rPr>
    </w:lvl>
  </w:abstractNum>
  <w:abstractNum w:abstractNumId="8" w15:restartNumberingAfterBreak="0">
    <w:nsid w:val="5B367BB9"/>
    <w:multiLevelType w:val="multilevel"/>
    <w:tmpl w:val="84BA32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80" w:hanging="1800"/>
      </w:pPr>
      <w:rPr>
        <w:rFonts w:hint="default"/>
      </w:rPr>
    </w:lvl>
  </w:abstractNum>
  <w:abstractNum w:abstractNumId="9" w15:restartNumberingAfterBreak="0">
    <w:nsid w:val="5EE958C8"/>
    <w:multiLevelType w:val="hybridMultilevel"/>
    <w:tmpl w:val="7A6293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3C248C"/>
    <w:multiLevelType w:val="hybridMultilevel"/>
    <w:tmpl w:val="3F62180E"/>
    <w:lvl w:ilvl="0" w:tplc="C6EE3FF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483670"/>
    <w:multiLevelType w:val="multilevel"/>
    <w:tmpl w:val="4BAC8C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80" w:hanging="1800"/>
      </w:pPr>
      <w:rPr>
        <w:rFonts w:hint="default"/>
      </w:rPr>
    </w:lvl>
  </w:abstractNum>
  <w:abstractNum w:abstractNumId="12" w15:restartNumberingAfterBreak="0">
    <w:nsid w:val="6C8E460F"/>
    <w:multiLevelType w:val="hybridMultilevel"/>
    <w:tmpl w:val="7D28D55A"/>
    <w:lvl w:ilvl="0" w:tplc="1BA857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841034">
    <w:abstractNumId w:val="2"/>
  </w:num>
  <w:num w:numId="2" w16cid:durableId="901675216">
    <w:abstractNumId w:val="12"/>
  </w:num>
  <w:num w:numId="3" w16cid:durableId="1530414351">
    <w:abstractNumId w:val="3"/>
  </w:num>
  <w:num w:numId="4" w16cid:durableId="2082289575">
    <w:abstractNumId w:val="8"/>
  </w:num>
  <w:num w:numId="5" w16cid:durableId="1260065191">
    <w:abstractNumId w:val="11"/>
  </w:num>
  <w:num w:numId="6" w16cid:durableId="1354115425">
    <w:abstractNumId w:val="4"/>
  </w:num>
  <w:num w:numId="7" w16cid:durableId="1760756637">
    <w:abstractNumId w:val="7"/>
  </w:num>
  <w:num w:numId="8" w16cid:durableId="964847273">
    <w:abstractNumId w:val="0"/>
  </w:num>
  <w:num w:numId="9" w16cid:durableId="783118364">
    <w:abstractNumId w:val="6"/>
  </w:num>
  <w:num w:numId="10" w16cid:durableId="1729066504">
    <w:abstractNumId w:val="10"/>
  </w:num>
  <w:num w:numId="11" w16cid:durableId="1766462637">
    <w:abstractNumId w:val="9"/>
  </w:num>
  <w:num w:numId="12" w16cid:durableId="1796020259">
    <w:abstractNumId w:val="5"/>
  </w:num>
  <w:num w:numId="13" w16cid:durableId="1606301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96"/>
    <w:rsid w:val="00025653"/>
    <w:rsid w:val="00062282"/>
    <w:rsid w:val="00087332"/>
    <w:rsid w:val="000B2EE8"/>
    <w:rsid w:val="000B500A"/>
    <w:rsid w:val="000C50AB"/>
    <w:rsid w:val="000E7826"/>
    <w:rsid w:val="000F28F2"/>
    <w:rsid w:val="000F4071"/>
    <w:rsid w:val="00123ED2"/>
    <w:rsid w:val="00156203"/>
    <w:rsid w:val="00170389"/>
    <w:rsid w:val="00176371"/>
    <w:rsid w:val="00187A6F"/>
    <w:rsid w:val="001B1B4C"/>
    <w:rsid w:val="001B24DD"/>
    <w:rsid w:val="001D4C43"/>
    <w:rsid w:val="001E004C"/>
    <w:rsid w:val="0027536E"/>
    <w:rsid w:val="002807FC"/>
    <w:rsid w:val="0028385D"/>
    <w:rsid w:val="00296836"/>
    <w:rsid w:val="002A0416"/>
    <w:rsid w:val="002A1204"/>
    <w:rsid w:val="002A6000"/>
    <w:rsid w:val="002A7F5D"/>
    <w:rsid w:val="002B637C"/>
    <w:rsid w:val="003278D8"/>
    <w:rsid w:val="00333BFF"/>
    <w:rsid w:val="003348F7"/>
    <w:rsid w:val="00347E03"/>
    <w:rsid w:val="003532D1"/>
    <w:rsid w:val="0035342F"/>
    <w:rsid w:val="00355808"/>
    <w:rsid w:val="003763FC"/>
    <w:rsid w:val="003775CB"/>
    <w:rsid w:val="00385059"/>
    <w:rsid w:val="003F5C83"/>
    <w:rsid w:val="00403008"/>
    <w:rsid w:val="00414148"/>
    <w:rsid w:val="004309EE"/>
    <w:rsid w:val="004674D0"/>
    <w:rsid w:val="00482AAA"/>
    <w:rsid w:val="004A3D3A"/>
    <w:rsid w:val="004A427F"/>
    <w:rsid w:val="004D3515"/>
    <w:rsid w:val="004D6B60"/>
    <w:rsid w:val="004E24D7"/>
    <w:rsid w:val="004F3A80"/>
    <w:rsid w:val="004F6D1A"/>
    <w:rsid w:val="00526E55"/>
    <w:rsid w:val="00537D30"/>
    <w:rsid w:val="00553E0B"/>
    <w:rsid w:val="005851C9"/>
    <w:rsid w:val="005B1951"/>
    <w:rsid w:val="005D3850"/>
    <w:rsid w:val="005F7C8D"/>
    <w:rsid w:val="00605FED"/>
    <w:rsid w:val="006145DF"/>
    <w:rsid w:val="0066415A"/>
    <w:rsid w:val="0067478B"/>
    <w:rsid w:val="00686000"/>
    <w:rsid w:val="00687177"/>
    <w:rsid w:val="006948AF"/>
    <w:rsid w:val="006D4F7F"/>
    <w:rsid w:val="006D666E"/>
    <w:rsid w:val="006E43EB"/>
    <w:rsid w:val="00735FF1"/>
    <w:rsid w:val="007371AB"/>
    <w:rsid w:val="00753014"/>
    <w:rsid w:val="0078039D"/>
    <w:rsid w:val="007A1E54"/>
    <w:rsid w:val="007B3F12"/>
    <w:rsid w:val="007B6B37"/>
    <w:rsid w:val="007D748A"/>
    <w:rsid w:val="007F7C92"/>
    <w:rsid w:val="00801A27"/>
    <w:rsid w:val="00814E1D"/>
    <w:rsid w:val="00835C77"/>
    <w:rsid w:val="00843D52"/>
    <w:rsid w:val="00855325"/>
    <w:rsid w:val="00856D2A"/>
    <w:rsid w:val="00862369"/>
    <w:rsid w:val="00873E39"/>
    <w:rsid w:val="00877A21"/>
    <w:rsid w:val="008B05BA"/>
    <w:rsid w:val="009130DD"/>
    <w:rsid w:val="009161BE"/>
    <w:rsid w:val="0094255B"/>
    <w:rsid w:val="00944493"/>
    <w:rsid w:val="0095627C"/>
    <w:rsid w:val="00966241"/>
    <w:rsid w:val="00973F82"/>
    <w:rsid w:val="00974ABB"/>
    <w:rsid w:val="00992CE3"/>
    <w:rsid w:val="009E27ED"/>
    <w:rsid w:val="009E2887"/>
    <w:rsid w:val="009F3F4E"/>
    <w:rsid w:val="00A048DE"/>
    <w:rsid w:val="00A327F4"/>
    <w:rsid w:val="00A359A3"/>
    <w:rsid w:val="00AA3F8F"/>
    <w:rsid w:val="00AB0C32"/>
    <w:rsid w:val="00AB5557"/>
    <w:rsid w:val="00AC10F2"/>
    <w:rsid w:val="00AC37C5"/>
    <w:rsid w:val="00B07166"/>
    <w:rsid w:val="00B21983"/>
    <w:rsid w:val="00B354D9"/>
    <w:rsid w:val="00B37F8C"/>
    <w:rsid w:val="00B43C6D"/>
    <w:rsid w:val="00B4476C"/>
    <w:rsid w:val="00BA2CF6"/>
    <w:rsid w:val="00BB1D0E"/>
    <w:rsid w:val="00BC1483"/>
    <w:rsid w:val="00BD1BA8"/>
    <w:rsid w:val="00C01C14"/>
    <w:rsid w:val="00C6366E"/>
    <w:rsid w:val="00C96914"/>
    <w:rsid w:val="00CA279D"/>
    <w:rsid w:val="00CC6D05"/>
    <w:rsid w:val="00CC7D6D"/>
    <w:rsid w:val="00D17089"/>
    <w:rsid w:val="00D21BCF"/>
    <w:rsid w:val="00D322E0"/>
    <w:rsid w:val="00D7751A"/>
    <w:rsid w:val="00D8762A"/>
    <w:rsid w:val="00D92FFB"/>
    <w:rsid w:val="00DB4D3A"/>
    <w:rsid w:val="00DD6AA1"/>
    <w:rsid w:val="00DE0B08"/>
    <w:rsid w:val="00E13896"/>
    <w:rsid w:val="00E14126"/>
    <w:rsid w:val="00E36B8A"/>
    <w:rsid w:val="00E54270"/>
    <w:rsid w:val="00E56F79"/>
    <w:rsid w:val="00E60456"/>
    <w:rsid w:val="00E76F28"/>
    <w:rsid w:val="00E90654"/>
    <w:rsid w:val="00EA07FE"/>
    <w:rsid w:val="00EA5A18"/>
    <w:rsid w:val="00EC0107"/>
    <w:rsid w:val="00EC5A94"/>
    <w:rsid w:val="00F3231C"/>
    <w:rsid w:val="00F36AC9"/>
    <w:rsid w:val="00F41A27"/>
    <w:rsid w:val="00F87D62"/>
    <w:rsid w:val="00F95526"/>
    <w:rsid w:val="00FB06A8"/>
    <w:rsid w:val="00FB5022"/>
    <w:rsid w:val="00FF64E2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DDC71A"/>
  <w15:chartTrackingRefBased/>
  <w15:docId w15:val="{D87C1A66-864F-4D89-A80E-E0D7A7AAD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6A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AA1"/>
  </w:style>
  <w:style w:type="paragraph" w:styleId="Footer">
    <w:name w:val="footer"/>
    <w:basedOn w:val="Normal"/>
    <w:link w:val="FooterChar"/>
    <w:uiPriority w:val="99"/>
    <w:unhideWhenUsed/>
    <w:rsid w:val="00DD6A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AA1"/>
  </w:style>
  <w:style w:type="character" w:styleId="Hyperlink">
    <w:name w:val="Hyperlink"/>
    <w:basedOn w:val="DefaultParagraphFont"/>
    <w:uiPriority w:val="99"/>
    <w:unhideWhenUsed/>
    <w:rsid w:val="00DD6A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6AA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D6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627C"/>
    <w:pPr>
      <w:ind w:left="720"/>
      <w:contextualSpacing/>
    </w:pPr>
  </w:style>
  <w:style w:type="paragraph" w:customStyle="1" w:styleId="paragraph">
    <w:name w:val="paragraph"/>
    <w:basedOn w:val="Normal"/>
    <w:rsid w:val="00974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DefaultParagraphFont"/>
    <w:rsid w:val="00974ABB"/>
  </w:style>
  <w:style w:type="character" w:customStyle="1" w:styleId="eop">
    <w:name w:val="eop"/>
    <w:basedOn w:val="DefaultParagraphFont"/>
    <w:rsid w:val="00974ABB"/>
  </w:style>
  <w:style w:type="paragraph" w:styleId="NormalWeb">
    <w:name w:val="Normal (Web)"/>
    <w:basedOn w:val="Normal"/>
    <w:uiPriority w:val="99"/>
    <w:semiHidden/>
    <w:unhideWhenUsed/>
    <w:rsid w:val="00674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BTALegenda">
    <w:name w:val="IBTA_Legenda"/>
    <w:basedOn w:val="Normal"/>
    <w:rsid w:val="00753014"/>
    <w:pPr>
      <w:tabs>
        <w:tab w:val="left" w:pos="6480"/>
      </w:tabs>
      <w:spacing w:before="120" w:after="240" w:line="240" w:lineRule="exact"/>
    </w:pPr>
    <w:rPr>
      <w:rFonts w:ascii="Arial" w:eastAsia="Times New Roman" w:hAnsi="Arial" w:cs="Times New Roman"/>
      <w:i/>
      <w:sz w:val="18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profvergilio.santos@fiap.com.br" TargetMode="External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FDCBF-D3B0-4713-BDDC-04F84C712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1577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Rodrigues</dc:creator>
  <cp:keywords/>
  <dc:description/>
  <cp:lastModifiedBy>SANTOS Vergilio V</cp:lastModifiedBy>
  <cp:revision>2</cp:revision>
  <cp:lastPrinted>2022-10-10T11:59:00Z</cp:lastPrinted>
  <dcterms:created xsi:type="dcterms:W3CDTF">2023-04-01T20:44:00Z</dcterms:created>
  <dcterms:modified xsi:type="dcterms:W3CDTF">2023-04-01T20:44:00Z</dcterms:modified>
</cp:coreProperties>
</file>