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075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57D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SWINBURNE VIETNAM</w:t>
      </w:r>
    </w:p>
    <w:p w14:paraId="5F778FA3" w14:textId="77777777" w:rsidR="00027DD3" w:rsidRPr="00690A30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90A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HO CHI MINH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CAMPUS</w:t>
      </w:r>
    </w:p>
    <w:p w14:paraId="08CE5914" w14:textId="77777777" w:rsidR="00027DD3" w:rsidRDefault="003060B5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EB59F3" wp14:editId="38204B45">
            <wp:simplePos x="0" y="0"/>
            <wp:positionH relativeFrom="margin">
              <wp:align>left</wp:align>
            </wp:positionH>
            <wp:positionV relativeFrom="paragraph">
              <wp:posOffset>158190</wp:posOffset>
            </wp:positionV>
            <wp:extent cx="1525232" cy="1466850"/>
            <wp:effectExtent l="0" t="0" r="0" b="0"/>
            <wp:wrapTight wrapText="bothSides">
              <wp:wrapPolygon edited="0">
                <wp:start x="1349" y="2525"/>
                <wp:lineTo x="1349" y="16831"/>
                <wp:lineTo x="9716" y="18234"/>
                <wp:lineTo x="12145" y="18234"/>
                <wp:lineTo x="19702" y="16831"/>
                <wp:lineTo x="19702" y="2525"/>
                <wp:lineTo x="1349" y="2525"/>
              </wp:wrapPolygon>
            </wp:wrapTight>
            <wp:docPr id="2" name="Picture 2" descr="Swinburne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winburne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32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C073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CEDB699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68301E4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AEC80D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E17791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58C6D8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57527A5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22BE1C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3880588B" w14:textId="6B8F1FBC" w:rsidR="0075225D" w:rsidRPr="00390CF9" w:rsidRDefault="00390CF9" w:rsidP="00390CF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="0075225D"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-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Pr="00390CF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COS30018-Intelligent Systems</w:t>
      </w:r>
    </w:p>
    <w:p w14:paraId="2ED1A583" w14:textId="5DC518EF" w:rsidR="00F71FF1" w:rsidRPr="00F71FF1" w:rsidRDefault="0075225D" w:rsidP="00F71FF1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Week</w:t>
      </w:r>
      <w:r w:rsidR="00E64E9F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6B081E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="008C7C7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Task C.</w:t>
      </w:r>
      <w:r w:rsidR="006B081E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</w:p>
    <w:p w14:paraId="3BC76456" w14:textId="77777777" w:rsidR="0075225D" w:rsidRPr="0075225D" w:rsidRDefault="0075225D" w:rsidP="0075225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B611799" w14:textId="77777777" w:rsidR="00027DD3" w:rsidRPr="000450B4" w:rsidRDefault="00027DD3" w:rsidP="000450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D3390E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4073EC" w14:textId="77777777" w:rsidR="00027DD3" w:rsidRDefault="00027DD3" w:rsidP="00027DD3">
      <w:pPr>
        <w:spacing w:before="120" w:after="120" w:line="240" w:lineRule="auto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73AC1A85" w14:textId="77777777" w:rsidR="00027DD3" w:rsidRPr="00690A30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24ED6" w14:textId="77777777" w:rsid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INSTRUCTOR:</w:t>
      </w:r>
      <w:r w:rsidR="00CF1FEE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F81C79">
        <w:rPr>
          <w:rFonts w:ascii="Times New Roman" w:hAnsi="Times New Roman" w:cs="Times New Roman"/>
          <w:b/>
          <w:sz w:val="24"/>
          <w:szCs w:val="24"/>
        </w:rPr>
        <w:t>KY TRUNG PHAM</w:t>
      </w:r>
    </w:p>
    <w:p w14:paraId="1E173E96" w14:textId="77777777" w:rsidR="00027DD3" w:rsidRP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STUDENT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1FEE">
        <w:rPr>
          <w:rFonts w:ascii="Times New Roman" w:hAnsi="Times New Roman" w:cs="Times New Roman"/>
          <w:b/>
          <w:sz w:val="24"/>
          <w:szCs w:val="24"/>
        </w:rPr>
        <w:t>LÊ TIẾN DŨNG-SWS00683</w:t>
      </w:r>
    </w:p>
    <w:p w14:paraId="7CC8C7F8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AC803C" w14:textId="77777777" w:rsidR="00027DD3" w:rsidRDefault="00027DD3" w:rsidP="00027DD3">
      <w:pPr>
        <w:snapToGrid w:val="0"/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C0637A" w14:textId="3CB93A70" w:rsidR="00027DD3" w:rsidRPr="00390CF9" w:rsidRDefault="00027DD3" w:rsidP="00027DD3">
      <w:pPr>
        <w:snapToGrid w:val="0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 xml:space="preserve">HO CHI MINH CITY – </w:t>
      </w:r>
      <w:r w:rsidR="00E64E9F">
        <w:rPr>
          <w:rFonts w:ascii="Times New Roman" w:hAnsi="Times New Roman" w:cs="Times New Roman"/>
          <w:b/>
          <w:sz w:val="24"/>
          <w:szCs w:val="24"/>
        </w:rPr>
        <w:t>FEB</w:t>
      </w:r>
      <w:r w:rsidR="00390CF9">
        <w:rPr>
          <w:rFonts w:ascii="Times New Roman" w:hAnsi="Times New Roman" w:cs="Times New Roman"/>
          <w:b/>
          <w:sz w:val="24"/>
          <w:szCs w:val="24"/>
          <w:lang w:val="vi-VN"/>
        </w:rPr>
        <w:t>-</w:t>
      </w:r>
      <w:r w:rsidR="00390CF9">
        <w:rPr>
          <w:rFonts w:ascii="Times New Roman" w:hAnsi="Times New Roman" w:cs="Times New Roman"/>
          <w:b/>
          <w:sz w:val="24"/>
          <w:szCs w:val="24"/>
        </w:rPr>
        <w:t>2026</w:t>
      </w:r>
    </w:p>
    <w:p w14:paraId="78B50573" w14:textId="77777777" w:rsidR="00B93DBF" w:rsidRPr="00830B55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28"/>
          <w14:ligatures w14:val="none"/>
        </w:rPr>
      </w:pPr>
    </w:p>
    <w:p w14:paraId="539F0D9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7D8C9E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C63BF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F6800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099EFD9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C931BD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A0EACA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25C2AD0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39898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E348D3" w14:textId="77777777" w:rsidR="003C4DE5" w:rsidRDefault="003C4DE5">
          <w:pPr>
            <w:pStyle w:val="TOCHeading"/>
          </w:pPr>
          <w:r>
            <w:t>Contents</w:t>
          </w:r>
        </w:p>
        <w:p w14:paraId="49B1D523" w14:textId="7297B40E" w:rsidR="00E36582" w:rsidRDefault="003C4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84075" w:history="1">
            <w:r w:rsidR="00E36582" w:rsidRPr="00271763">
              <w:rPr>
                <w:rStyle w:val="Hyperlink"/>
                <w:noProof/>
              </w:rPr>
              <w:t>1. Overview of what I implemented</w:t>
            </w:r>
            <w:r w:rsidR="00E36582">
              <w:rPr>
                <w:noProof/>
                <w:webHidden/>
              </w:rPr>
              <w:tab/>
            </w:r>
            <w:r w:rsidR="00E36582">
              <w:rPr>
                <w:noProof/>
                <w:webHidden/>
              </w:rPr>
              <w:fldChar w:fldCharType="begin"/>
            </w:r>
            <w:r w:rsidR="00E36582">
              <w:rPr>
                <w:noProof/>
                <w:webHidden/>
              </w:rPr>
              <w:instrText xml:space="preserve"> PAGEREF _Toc225684075 \h </w:instrText>
            </w:r>
            <w:r w:rsidR="00E36582">
              <w:rPr>
                <w:noProof/>
                <w:webHidden/>
              </w:rPr>
            </w:r>
            <w:r w:rsidR="00E36582"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3</w:t>
            </w:r>
            <w:r w:rsidR="00E36582">
              <w:rPr>
                <w:noProof/>
                <w:webHidden/>
              </w:rPr>
              <w:fldChar w:fldCharType="end"/>
            </w:r>
          </w:hyperlink>
        </w:p>
        <w:p w14:paraId="464A7C8D" w14:textId="6DF79FE8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6" w:history="1">
            <w:r w:rsidRPr="00271763">
              <w:rPr>
                <w:rStyle w:val="Hyperlink"/>
                <w:noProof/>
              </w:rPr>
              <w:t>2. Dynamic DL Model Builder Function (Requirement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0916" w14:textId="56E2A586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7" w:history="1">
            <w:r w:rsidRPr="00271763">
              <w:rPr>
                <w:rStyle w:val="Hyperlink"/>
                <w:noProof/>
              </w:rPr>
              <w:t>2.1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5EFE" w14:textId="00FBD9CF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8" w:history="1">
            <w:r w:rsidRPr="00271763">
              <w:rPr>
                <w:rStyle w:val="Hyperlink"/>
                <w:noProof/>
              </w:rPr>
              <w:t>2.2 Function inputs and outputs (what it takes and returns)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137C" w14:textId="155EBF99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79" w:history="1">
            <w:r w:rsidRPr="00271763">
              <w:rPr>
                <w:rStyle w:val="Hyperlink"/>
                <w:noProof/>
              </w:rPr>
              <w:t>2.3 Less straightforward lines (key code reasoning)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5463" w14:textId="7EAEE9B3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0" w:history="1">
            <w:r w:rsidRPr="00271763">
              <w:rPr>
                <w:rStyle w:val="Hyperlink"/>
                <w:noProof/>
              </w:rPr>
              <w:t>2.4 References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39BA" w14:textId="537B32B2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1" w:history="1">
            <w:r w:rsidRPr="00271763">
              <w:rPr>
                <w:rStyle w:val="Hyperlink"/>
                <w:noProof/>
              </w:rPr>
              <w:t>3. Experiment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4D4B" w14:textId="24D02D5B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2" w:history="1">
            <w:r w:rsidRPr="00271763">
              <w:rPr>
                <w:rStyle w:val="Hyperlink"/>
                <w:noProof/>
              </w:rPr>
              <w:t>3.1 Controlled settings (kept constant)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FCFA" w14:textId="0A36B485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3" w:history="1">
            <w:r w:rsidRPr="00271763">
              <w:rPr>
                <w:rStyle w:val="Hyperlink"/>
                <w:noProof/>
                <w:lang w:val="vi-VN"/>
              </w:rPr>
              <w:t xml:space="preserve">3.2 </w:t>
            </w:r>
            <w:r w:rsidRPr="00271763">
              <w:rPr>
                <w:rStyle w:val="Hyperlink"/>
                <w:noProof/>
              </w:rPr>
              <w:t>Variables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EEA5" w14:textId="026CA6CB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4" w:history="1">
            <w:r w:rsidRPr="00271763">
              <w:rPr>
                <w:rStyle w:val="Hyperlink"/>
                <w:noProof/>
              </w:rPr>
              <w:t>3.3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F207" w14:textId="56364C66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5" w:history="1">
            <w:r w:rsidRPr="00271763">
              <w:rPr>
                <w:rStyle w:val="Hyperlink"/>
                <w:noProof/>
              </w:rPr>
              <w:t>4. Results Summary (6 runs)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D853" w14:textId="204499EC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6" w:history="1">
            <w:r w:rsidRPr="00271763">
              <w:rPr>
                <w:rStyle w:val="Hyperlink"/>
                <w:noProof/>
              </w:rPr>
              <w:t>4.1 Config A — epochs=25, batch_size=64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C391" w14:textId="3FDC778C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7" w:history="1">
            <w:r w:rsidRPr="00271763">
              <w:rPr>
                <w:rStyle w:val="Hyperlink"/>
                <w:noProof/>
              </w:rPr>
              <w:t>4.2 Config B — epochs=32, batch_size=50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5C3B" w14:textId="2E092141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8" w:history="1">
            <w:r w:rsidRPr="00271763">
              <w:rPr>
                <w:rStyle w:val="Hyperlink"/>
                <w:noProof/>
              </w:rPr>
              <w:t>5.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1302" w14:textId="4BDAF39E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89" w:history="1">
            <w:r w:rsidRPr="00271763">
              <w:rPr>
                <w:rStyle w:val="Hyperlink"/>
                <w:noProof/>
              </w:rPr>
              <w:t>5.1 Accuracy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09D2" w14:textId="65306645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90" w:history="1">
            <w:r w:rsidRPr="00271763">
              <w:rPr>
                <w:rStyle w:val="Hyperlink"/>
                <w:noProof/>
              </w:rPr>
              <w:t>5.2 Training speed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8BD1" w14:textId="2E296383" w:rsidR="00E36582" w:rsidRDefault="00E3658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91" w:history="1">
            <w:r w:rsidRPr="00271763">
              <w:rPr>
                <w:rStyle w:val="Hyperlink"/>
                <w:noProof/>
              </w:rPr>
              <w:t>5.3 Effect of changing batch size and epochs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E9230" w14:textId="6FF2EC74" w:rsidR="00E36582" w:rsidRDefault="00E365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092" w:history="1">
            <w:r w:rsidRPr="00271763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4A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A95" w14:textId="0EAB1D4C" w:rsidR="003C4DE5" w:rsidRDefault="003C4DE5">
          <w:r>
            <w:rPr>
              <w:b/>
              <w:bCs/>
              <w:noProof/>
            </w:rPr>
            <w:fldChar w:fldCharType="end"/>
          </w:r>
        </w:p>
      </w:sdtContent>
    </w:sdt>
    <w:p w14:paraId="4F15F43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847A76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FEDA25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A7A870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99F433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3A234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B67C04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EC1AFAC" w14:textId="77777777" w:rsidR="004F0BB7" w:rsidRDefault="004F0BB7" w:rsidP="00390CF9">
      <w:pPr>
        <w:rPr>
          <w:sz w:val="24"/>
          <w:szCs w:val="24"/>
        </w:rPr>
      </w:pPr>
    </w:p>
    <w:p w14:paraId="66646EA4" w14:textId="514CEC91" w:rsidR="003A500D" w:rsidRDefault="003A500D" w:rsidP="003A25E9">
      <w:pPr>
        <w:pStyle w:val="Heading1"/>
      </w:pPr>
      <w:bookmarkStart w:id="0" w:name="_Toc225684075"/>
      <w:r>
        <w:t xml:space="preserve">1. </w:t>
      </w:r>
      <w:r w:rsidR="008C7C71" w:rsidRPr="008C7C71">
        <w:t>Overview of what I implemented</w:t>
      </w:r>
      <w:bookmarkEnd w:id="0"/>
    </w:p>
    <w:p w14:paraId="1D24FDE5" w14:textId="77777777" w:rsidR="00E64E9F" w:rsidRPr="00E64E9F" w:rsidRDefault="00E64E9F" w:rsidP="00E64E9F"/>
    <w:p w14:paraId="090B7180" w14:textId="23C4DD4F" w:rsidR="006B081E" w:rsidRPr="006B081E" w:rsidRDefault="006B081E" w:rsidP="006B081E">
      <w:pPr>
        <w:rPr>
          <w:sz w:val="24"/>
          <w:szCs w:val="24"/>
        </w:rPr>
      </w:pPr>
      <w:r w:rsidRPr="006B081E">
        <w:rPr>
          <w:sz w:val="24"/>
          <w:szCs w:val="24"/>
        </w:rPr>
        <w:t>After completing Task C.2 and Task C.3, the code base was upgraded to version v0.3 to improve how Deep Learning (DL) networks are constructed and tested. In v0.1/v0.2, the model architecture was manually written by explicitly stacking layers. For Task C.4, I implemented a dynamic model-building function that can generate different recurrent neural network architectures based on parameters such as:</w:t>
      </w:r>
    </w:p>
    <w:p w14:paraId="170DFFB0" w14:textId="77777777" w:rsidR="006B081E" w:rsidRPr="006B081E" w:rsidRDefault="006B081E" w:rsidP="006B081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081E">
        <w:rPr>
          <w:sz w:val="24"/>
          <w:szCs w:val="24"/>
        </w:rPr>
        <w:t>layer type (LSTM / GRU / RNN)</w:t>
      </w:r>
    </w:p>
    <w:p w14:paraId="0F16C1A8" w14:textId="77777777" w:rsidR="006B081E" w:rsidRPr="006B081E" w:rsidRDefault="006B081E" w:rsidP="006B081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081E">
        <w:rPr>
          <w:sz w:val="24"/>
          <w:szCs w:val="24"/>
        </w:rPr>
        <w:t>number of layers</w:t>
      </w:r>
    </w:p>
    <w:p w14:paraId="770FFEC7" w14:textId="77777777" w:rsidR="006B081E" w:rsidRPr="006B081E" w:rsidRDefault="006B081E" w:rsidP="006B081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081E">
        <w:rPr>
          <w:sz w:val="24"/>
          <w:szCs w:val="24"/>
        </w:rPr>
        <w:t>units per layer</w:t>
      </w:r>
    </w:p>
    <w:p w14:paraId="20369A2A" w14:textId="50F2FDF1" w:rsidR="006B081E" w:rsidRPr="006B081E" w:rsidRDefault="006B081E" w:rsidP="006B081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081E">
        <w:rPr>
          <w:sz w:val="24"/>
          <w:szCs w:val="24"/>
        </w:rPr>
        <w:t>dropout rate</w:t>
      </w:r>
    </w:p>
    <w:p w14:paraId="3F062556" w14:textId="69C4F274" w:rsidR="004F0BB7" w:rsidRDefault="006B081E" w:rsidP="006B081E">
      <w:r w:rsidRPr="006B081E">
        <w:rPr>
          <w:sz w:val="24"/>
          <w:szCs w:val="24"/>
        </w:rPr>
        <w:t xml:space="preserve">Using this function, I conducted experiments across different DL network types and training hyperparameters (epochs and batch size), then evaluated performance using MAE/MSE/RMSE </w:t>
      </w:r>
      <w:r w:rsidRPr="006B081E">
        <w:t>on the test set.</w:t>
      </w:r>
      <w:r w:rsidR="003A500D">
        <w:t>2</w:t>
      </w:r>
      <w:r w:rsidR="004F0BB7">
        <w:t xml:space="preserve">. </w:t>
      </w:r>
      <w:r w:rsidR="008C7C71" w:rsidRPr="008C7C71">
        <w:t>Candlestick chart function (with n-day aggregation option)</w:t>
      </w:r>
    </w:p>
    <w:p w14:paraId="540851D5" w14:textId="3A344F3C" w:rsidR="003A500D" w:rsidRDefault="008C7C71" w:rsidP="006B081E">
      <w:pPr>
        <w:pStyle w:val="Heading1"/>
      </w:pPr>
      <w:bookmarkStart w:id="1" w:name="_Toc225684076"/>
      <w:r w:rsidRPr="008C7C71">
        <w:t>2.</w:t>
      </w:r>
      <w:r w:rsidR="006B081E" w:rsidRPr="006B081E">
        <w:t xml:space="preserve"> </w:t>
      </w:r>
      <w:r w:rsidR="006B081E" w:rsidRPr="006B081E">
        <w:t>Dynamic DL Model Builder Function (Requirement 1)</w:t>
      </w:r>
      <w:bookmarkEnd w:id="1"/>
    </w:p>
    <w:p w14:paraId="7381F13D" w14:textId="24FF9E36" w:rsidR="006B081E" w:rsidRDefault="006B081E" w:rsidP="006B081E">
      <w:pPr>
        <w:pStyle w:val="Heading2"/>
      </w:pPr>
      <w:bookmarkStart w:id="2" w:name="_Toc225684077"/>
      <w:r w:rsidRPr="006B081E">
        <w:t>2.1 Purpose</w:t>
      </w:r>
      <w:bookmarkEnd w:id="2"/>
    </w:p>
    <w:p w14:paraId="5BA47A9C" w14:textId="70E13D1A" w:rsidR="006B081E" w:rsidRPr="006B081E" w:rsidRDefault="006B081E" w:rsidP="006B081E">
      <w:r w:rsidRPr="006B081E">
        <w:t xml:space="preserve">The goal of the model builder is to avoid </w:t>
      </w:r>
      <w:proofErr w:type="gramStart"/>
      <w:r w:rsidRPr="006B081E">
        <w:t>hard-coding</w:t>
      </w:r>
      <w:proofErr w:type="gramEnd"/>
      <w:r w:rsidRPr="006B081E">
        <w:t xml:space="preserve"> a single architecture and enable controlled experimentation. Instead of writing separate model definitions for LSTM, GRU, and RNN, I implemented one function that creates a compiled </w:t>
      </w:r>
      <w:proofErr w:type="spellStart"/>
      <w:r w:rsidRPr="006B081E">
        <w:t>Keras</w:t>
      </w:r>
      <w:proofErr w:type="spellEnd"/>
      <w:r w:rsidRPr="006B081E">
        <w:t xml:space="preserve"> model from input parameters.</w:t>
      </w:r>
    </w:p>
    <w:p w14:paraId="73A7858D" w14:textId="0F9CA611" w:rsidR="008C7C71" w:rsidRDefault="008C7C71" w:rsidP="008C7C71">
      <w:pPr>
        <w:pStyle w:val="Heading2"/>
      </w:pPr>
      <w:bookmarkStart w:id="3" w:name="_Toc225684078"/>
      <w:r w:rsidRPr="008C7C71">
        <w:t xml:space="preserve">2.2 </w:t>
      </w:r>
      <w:r w:rsidR="006B081E" w:rsidRPr="006B081E">
        <w:t>Function inputs and outputs (what it takes and returns)</w:t>
      </w:r>
      <w:bookmarkEnd w:id="3"/>
    </w:p>
    <w:p w14:paraId="6389F084" w14:textId="4E8F1E96" w:rsidR="006B081E" w:rsidRPr="006B081E" w:rsidRDefault="006B081E" w:rsidP="006B081E">
      <w:pPr>
        <w:rPr>
          <w:sz w:val="24"/>
          <w:szCs w:val="24"/>
        </w:rPr>
      </w:pPr>
      <w:r w:rsidRPr="006B081E">
        <w:rPr>
          <w:sz w:val="24"/>
          <w:szCs w:val="24"/>
        </w:rPr>
        <w:t>Inputs:</w:t>
      </w:r>
    </w:p>
    <w:p w14:paraId="3DDCD623" w14:textId="77777777" w:rsidR="006B081E" w:rsidRPr="006B081E" w:rsidRDefault="006B081E" w:rsidP="006B081E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6B081E">
        <w:rPr>
          <w:sz w:val="24"/>
          <w:szCs w:val="24"/>
        </w:rPr>
        <w:t>layer_name</w:t>
      </w:r>
      <w:proofErr w:type="spellEnd"/>
      <w:r w:rsidRPr="006B081E">
        <w:rPr>
          <w:sz w:val="24"/>
          <w:szCs w:val="24"/>
        </w:rPr>
        <w:t>: string indicating the recurrent layer type ("LSTM", "GRU", or "RNN")</w:t>
      </w:r>
    </w:p>
    <w:p w14:paraId="5C0FE2EA" w14:textId="77777777" w:rsidR="006B081E" w:rsidRPr="006B081E" w:rsidRDefault="006B081E" w:rsidP="006B081E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6B081E">
        <w:rPr>
          <w:sz w:val="24"/>
          <w:szCs w:val="24"/>
        </w:rPr>
        <w:t>input_shape</w:t>
      </w:r>
      <w:proofErr w:type="spellEnd"/>
      <w:r w:rsidRPr="006B081E">
        <w:rPr>
          <w:sz w:val="24"/>
          <w:szCs w:val="24"/>
        </w:rPr>
        <w:t>: (</w:t>
      </w:r>
      <w:proofErr w:type="spellStart"/>
      <w:r w:rsidRPr="006B081E">
        <w:rPr>
          <w:sz w:val="24"/>
          <w:szCs w:val="24"/>
        </w:rPr>
        <w:t>lookback_days</w:t>
      </w:r>
      <w:proofErr w:type="spellEnd"/>
      <w:r w:rsidRPr="006B081E">
        <w:rPr>
          <w:sz w:val="24"/>
          <w:szCs w:val="24"/>
        </w:rPr>
        <w:t xml:space="preserve">, </w:t>
      </w:r>
      <w:proofErr w:type="spellStart"/>
      <w:r w:rsidRPr="006B081E">
        <w:rPr>
          <w:sz w:val="24"/>
          <w:szCs w:val="24"/>
        </w:rPr>
        <w:t>n_features</w:t>
      </w:r>
      <w:proofErr w:type="spellEnd"/>
      <w:r w:rsidRPr="006B081E">
        <w:rPr>
          <w:sz w:val="24"/>
          <w:szCs w:val="24"/>
        </w:rPr>
        <w:t>) (in my project: (60, 5) using OHLCV)</w:t>
      </w:r>
    </w:p>
    <w:p w14:paraId="688121EB" w14:textId="77777777" w:rsidR="006B081E" w:rsidRPr="006B081E" w:rsidRDefault="006B081E" w:rsidP="006B081E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6B081E">
        <w:rPr>
          <w:sz w:val="24"/>
          <w:szCs w:val="24"/>
        </w:rPr>
        <w:t>num_layers</w:t>
      </w:r>
      <w:proofErr w:type="spellEnd"/>
      <w:r w:rsidRPr="006B081E">
        <w:rPr>
          <w:sz w:val="24"/>
          <w:szCs w:val="24"/>
        </w:rPr>
        <w:t>: number of stacked recurrent layers (e.g., 3)</w:t>
      </w:r>
    </w:p>
    <w:p w14:paraId="3CFF1853" w14:textId="77777777" w:rsidR="006B081E" w:rsidRPr="006B081E" w:rsidRDefault="006B081E" w:rsidP="006B081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B081E">
        <w:rPr>
          <w:sz w:val="24"/>
          <w:szCs w:val="24"/>
        </w:rPr>
        <w:t>units: either a single integer (same units for every layer) or a list like [50, 50, 50]</w:t>
      </w:r>
    </w:p>
    <w:p w14:paraId="21550DD5" w14:textId="77777777" w:rsidR="006B081E" w:rsidRPr="006B081E" w:rsidRDefault="006B081E" w:rsidP="006B081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B081E">
        <w:rPr>
          <w:sz w:val="24"/>
          <w:szCs w:val="24"/>
        </w:rPr>
        <w:t>dropout: dropout rate applied after recurrent layers</w:t>
      </w:r>
    </w:p>
    <w:p w14:paraId="4602FE07" w14:textId="63955108" w:rsidR="006B081E" w:rsidRDefault="006B081E" w:rsidP="006B081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B081E">
        <w:rPr>
          <w:sz w:val="24"/>
          <w:szCs w:val="24"/>
        </w:rPr>
        <w:t>compile settings: optimizer (</w:t>
      </w:r>
      <w:proofErr w:type="spellStart"/>
      <w:r w:rsidRPr="006B081E">
        <w:rPr>
          <w:sz w:val="24"/>
          <w:szCs w:val="24"/>
        </w:rPr>
        <w:t>adam</w:t>
      </w:r>
      <w:proofErr w:type="spellEnd"/>
      <w:r w:rsidRPr="006B081E">
        <w:rPr>
          <w:sz w:val="24"/>
          <w:szCs w:val="24"/>
        </w:rPr>
        <w:t>) and loss (</w:t>
      </w:r>
      <w:proofErr w:type="spellStart"/>
      <w:r w:rsidRPr="006B081E">
        <w:rPr>
          <w:sz w:val="24"/>
          <w:szCs w:val="24"/>
        </w:rPr>
        <w:t>mean_squared_error</w:t>
      </w:r>
      <w:proofErr w:type="spellEnd"/>
      <w:r w:rsidRPr="006B081E">
        <w:rPr>
          <w:sz w:val="24"/>
          <w:szCs w:val="24"/>
        </w:rPr>
        <w:t>)</w:t>
      </w:r>
    </w:p>
    <w:p w14:paraId="65C73FDF" w14:textId="0EFA324C" w:rsidR="006B081E" w:rsidRPr="006B081E" w:rsidRDefault="006B081E" w:rsidP="006B081E">
      <w:pPr>
        <w:pStyle w:val="ListParagraph"/>
        <w:jc w:val="center"/>
        <w:rPr>
          <w:sz w:val="24"/>
          <w:szCs w:val="24"/>
        </w:rPr>
      </w:pPr>
      <w:r w:rsidRPr="006B081E">
        <w:rPr>
          <w:sz w:val="24"/>
          <w:szCs w:val="24"/>
        </w:rPr>
        <w:lastRenderedPageBreak/>
        <w:drawing>
          <wp:inline distT="0" distB="0" distL="0" distR="0" wp14:anchorId="2F68534B" wp14:editId="1856E84A">
            <wp:extent cx="2790907" cy="3492106"/>
            <wp:effectExtent l="0" t="0" r="0" b="0"/>
            <wp:docPr id="104997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3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3971" cy="34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0D5E" w14:textId="7252995D" w:rsidR="006B081E" w:rsidRPr="006B081E" w:rsidRDefault="006B081E" w:rsidP="006B081E">
      <w:pPr>
        <w:rPr>
          <w:sz w:val="24"/>
          <w:szCs w:val="24"/>
        </w:rPr>
      </w:pPr>
      <w:r w:rsidRPr="006B081E">
        <w:rPr>
          <w:sz w:val="24"/>
          <w:szCs w:val="24"/>
        </w:rPr>
        <w:t>Output:</w:t>
      </w:r>
    </w:p>
    <w:p w14:paraId="29AD6F1C" w14:textId="248DD7F7" w:rsidR="006B081E" w:rsidRDefault="006B081E" w:rsidP="006B081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B081E">
        <w:rPr>
          <w:sz w:val="24"/>
          <w:szCs w:val="24"/>
        </w:rPr>
        <w:t xml:space="preserve">A compiled </w:t>
      </w:r>
      <w:proofErr w:type="spellStart"/>
      <w:r w:rsidRPr="006B081E">
        <w:rPr>
          <w:sz w:val="24"/>
          <w:szCs w:val="24"/>
        </w:rPr>
        <w:t>Keras</w:t>
      </w:r>
      <w:proofErr w:type="spellEnd"/>
      <w:r w:rsidRPr="006B081E">
        <w:rPr>
          <w:sz w:val="24"/>
          <w:szCs w:val="24"/>
        </w:rPr>
        <w:t xml:space="preserve"> Sequential model that can be trained immediately.</w:t>
      </w:r>
    </w:p>
    <w:p w14:paraId="331BF945" w14:textId="43B008A7" w:rsidR="006B081E" w:rsidRDefault="006B081E" w:rsidP="006B081E">
      <w:pPr>
        <w:rPr>
          <w:sz w:val="24"/>
          <w:szCs w:val="24"/>
        </w:rPr>
      </w:pPr>
      <w:r w:rsidRPr="006B081E">
        <w:rPr>
          <w:sz w:val="24"/>
          <w:szCs w:val="24"/>
        </w:rPr>
        <w:drawing>
          <wp:inline distT="0" distB="0" distL="0" distR="0" wp14:anchorId="5348C835" wp14:editId="4E28F15B">
            <wp:extent cx="5943600" cy="2274570"/>
            <wp:effectExtent l="0" t="0" r="0" b="0"/>
            <wp:docPr id="11361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46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3C53" w14:textId="15226442" w:rsidR="006B081E" w:rsidRPr="006B081E" w:rsidRDefault="006B081E" w:rsidP="006B081E">
      <w:pPr>
        <w:rPr>
          <w:sz w:val="24"/>
          <w:szCs w:val="24"/>
        </w:rPr>
      </w:pPr>
      <w:r w:rsidRPr="006B081E">
        <w:rPr>
          <w:sz w:val="24"/>
          <w:szCs w:val="24"/>
        </w:rPr>
        <w:drawing>
          <wp:inline distT="0" distB="0" distL="0" distR="0" wp14:anchorId="636CEE13" wp14:editId="0F79A652">
            <wp:extent cx="5943600" cy="1227455"/>
            <wp:effectExtent l="0" t="0" r="0" b="0"/>
            <wp:docPr id="8734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9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CA1A" w14:textId="0C060A1F" w:rsidR="008C7C71" w:rsidRDefault="00701F6F" w:rsidP="006B081E">
      <w:pPr>
        <w:pStyle w:val="Heading2"/>
      </w:pPr>
      <w:bookmarkStart w:id="4" w:name="_Toc225684079"/>
      <w:r w:rsidRPr="00701F6F">
        <w:lastRenderedPageBreak/>
        <w:t xml:space="preserve">2.3 </w:t>
      </w:r>
      <w:r w:rsidR="006B081E" w:rsidRPr="006B081E">
        <w:t>Less straightforward lines (key code reasoning)</w:t>
      </w:r>
      <w:bookmarkEnd w:id="4"/>
    </w:p>
    <w:p w14:paraId="3435B502" w14:textId="01C277B4" w:rsidR="006B081E" w:rsidRPr="006B081E" w:rsidRDefault="006B081E" w:rsidP="006B081E">
      <w:pPr>
        <w:rPr>
          <w:b/>
          <w:bCs/>
        </w:rPr>
      </w:pPr>
      <w:r w:rsidRPr="006B081E">
        <w:rPr>
          <w:b/>
          <w:bCs/>
        </w:rPr>
        <w:t xml:space="preserve">(a) Mapping </w:t>
      </w:r>
      <w:proofErr w:type="spellStart"/>
      <w:r w:rsidRPr="006B081E">
        <w:rPr>
          <w:b/>
          <w:bCs/>
        </w:rPr>
        <w:t>layer_name</w:t>
      </w:r>
      <w:proofErr w:type="spellEnd"/>
      <w:r w:rsidRPr="006B081E">
        <w:rPr>
          <w:b/>
          <w:bCs/>
        </w:rPr>
        <w:t xml:space="preserve"> to the correct </w:t>
      </w:r>
      <w:proofErr w:type="spellStart"/>
      <w:r w:rsidRPr="006B081E">
        <w:rPr>
          <w:b/>
          <w:bCs/>
        </w:rPr>
        <w:t>Keras</w:t>
      </w:r>
      <w:proofErr w:type="spellEnd"/>
      <w:r w:rsidRPr="006B081E">
        <w:rPr>
          <w:b/>
          <w:bCs/>
        </w:rPr>
        <w:t xml:space="preserve"> class</w:t>
      </w:r>
    </w:p>
    <w:p w14:paraId="0B6DE83E" w14:textId="77777777" w:rsidR="006B081E" w:rsidRDefault="006B081E" w:rsidP="006B081E">
      <w:r>
        <w:t xml:space="preserve">To support multiple DL networks, I used a mapping that converts a user-friendly string (e.g., "GRU") into the corresponding </w:t>
      </w:r>
      <w:proofErr w:type="spellStart"/>
      <w:r>
        <w:t>Keras</w:t>
      </w:r>
      <w:proofErr w:type="spellEnd"/>
      <w:r>
        <w:t xml:space="preserve"> layer class (GRU). This allows the same loop to build different model families without duplicating code.</w:t>
      </w:r>
    </w:p>
    <w:p w14:paraId="12735630" w14:textId="6EC96AEF" w:rsidR="006B081E" w:rsidRDefault="006B081E" w:rsidP="006B081E">
      <w:r w:rsidRPr="006B081E">
        <w:drawing>
          <wp:inline distT="0" distB="0" distL="0" distR="0" wp14:anchorId="40183F3F" wp14:editId="7D3F276E">
            <wp:extent cx="3772426" cy="181000"/>
            <wp:effectExtent l="0" t="0" r="0" b="9525"/>
            <wp:docPr id="176580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2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DB42" w14:textId="7AD8951A" w:rsidR="006B081E" w:rsidRPr="006B081E" w:rsidRDefault="006B081E" w:rsidP="006B081E">
      <w:pPr>
        <w:rPr>
          <w:b/>
          <w:bCs/>
        </w:rPr>
      </w:pPr>
      <w:r w:rsidRPr="006B081E">
        <w:rPr>
          <w:b/>
          <w:bCs/>
        </w:rPr>
        <w:t>(b) Handling “units” as either int or list</w:t>
      </w:r>
    </w:p>
    <w:p w14:paraId="69530C45" w14:textId="61DD073F" w:rsidR="006B081E" w:rsidRDefault="006B081E" w:rsidP="006B081E">
      <w:r>
        <w:t>The function supports:</w:t>
      </w:r>
    </w:p>
    <w:p w14:paraId="320AA0B0" w14:textId="77777777" w:rsidR="006B081E" w:rsidRDefault="006B081E" w:rsidP="006B081E">
      <w:pPr>
        <w:pStyle w:val="ListParagraph"/>
        <w:numPr>
          <w:ilvl w:val="0"/>
          <w:numId w:val="11"/>
        </w:numPr>
      </w:pPr>
      <w:r>
        <w:t>units = 50 → becomes [50, 50, 50] for 3 layers</w:t>
      </w:r>
    </w:p>
    <w:p w14:paraId="5CC34FCF" w14:textId="77777777" w:rsidR="006B081E" w:rsidRDefault="006B081E" w:rsidP="006B081E">
      <w:pPr>
        <w:pStyle w:val="ListParagraph"/>
        <w:numPr>
          <w:ilvl w:val="0"/>
          <w:numId w:val="11"/>
        </w:numPr>
      </w:pPr>
      <w:r>
        <w:t xml:space="preserve">units = </w:t>
      </w:r>
      <w:proofErr w:type="gramStart"/>
      <w:r>
        <w:t xml:space="preserve">[50, </w:t>
      </w:r>
      <w:proofErr w:type="gramEnd"/>
      <w:r>
        <w:t>50, 50] → uses each value per layer</w:t>
      </w:r>
    </w:p>
    <w:p w14:paraId="3384AD2B" w14:textId="2C16A315" w:rsidR="006B081E" w:rsidRDefault="006B081E" w:rsidP="006B081E">
      <w:r w:rsidRPr="006B081E">
        <w:drawing>
          <wp:inline distT="0" distB="0" distL="0" distR="0" wp14:anchorId="7B7B22FC" wp14:editId="3DFA0CE4">
            <wp:extent cx="2943636" cy="304843"/>
            <wp:effectExtent l="0" t="0" r="0" b="0"/>
            <wp:docPr id="9233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AA2A" w14:textId="77777777" w:rsidR="006B081E" w:rsidRDefault="006B081E" w:rsidP="006B081E">
      <w:r>
        <w:t>This makes it easy to test unequal layer sizes in future experiments.</w:t>
      </w:r>
    </w:p>
    <w:p w14:paraId="00578236" w14:textId="39F7FCA7" w:rsidR="006B081E" w:rsidRDefault="006B081E" w:rsidP="006B081E"/>
    <w:p w14:paraId="6080C984" w14:textId="3CCD5DAC" w:rsidR="006B081E" w:rsidRPr="006B081E" w:rsidRDefault="006B081E" w:rsidP="006B081E">
      <w:pPr>
        <w:rPr>
          <w:b/>
          <w:bCs/>
        </w:rPr>
      </w:pPr>
      <w:r w:rsidRPr="006B081E">
        <w:rPr>
          <w:b/>
          <w:bCs/>
        </w:rPr>
        <w:t xml:space="preserve">(c) </w:t>
      </w:r>
      <w:proofErr w:type="spellStart"/>
      <w:r w:rsidRPr="006B081E">
        <w:rPr>
          <w:b/>
          <w:bCs/>
        </w:rPr>
        <w:t>return_sequences</w:t>
      </w:r>
      <w:proofErr w:type="spellEnd"/>
      <w:r w:rsidRPr="006B081E">
        <w:rPr>
          <w:b/>
          <w:bCs/>
        </w:rPr>
        <w:t xml:space="preserve"> logic for stacked recurrent layers</w:t>
      </w:r>
    </w:p>
    <w:p w14:paraId="2348538D" w14:textId="697EA5F1" w:rsidR="006B081E" w:rsidRDefault="006B081E" w:rsidP="006B081E">
      <w:r>
        <w:t>The most important stacked-RNN rule is:</w:t>
      </w:r>
    </w:p>
    <w:p w14:paraId="28BA1207" w14:textId="77777777" w:rsidR="006B081E" w:rsidRDefault="006B081E" w:rsidP="006B081E">
      <w:pPr>
        <w:pStyle w:val="ListParagraph"/>
        <w:numPr>
          <w:ilvl w:val="0"/>
          <w:numId w:val="12"/>
        </w:numPr>
      </w:pPr>
      <w:r>
        <w:t xml:space="preserve">Intermediate recurrent layers must use </w:t>
      </w:r>
      <w:proofErr w:type="spellStart"/>
      <w:r>
        <w:t>return_sequences</w:t>
      </w:r>
      <w:proofErr w:type="spellEnd"/>
      <w:r>
        <w:t>=True</w:t>
      </w:r>
    </w:p>
    <w:p w14:paraId="463296D6" w14:textId="7B07376B" w:rsidR="006B081E" w:rsidRDefault="006B081E" w:rsidP="006B081E">
      <w:pPr>
        <w:pStyle w:val="ListParagraph"/>
        <w:numPr>
          <w:ilvl w:val="0"/>
          <w:numId w:val="12"/>
        </w:numPr>
      </w:pPr>
      <w:r>
        <w:t xml:space="preserve">The last recurrent layer uses </w:t>
      </w:r>
      <w:proofErr w:type="spellStart"/>
      <w:r>
        <w:t>return_sequences</w:t>
      </w:r>
      <w:proofErr w:type="spellEnd"/>
      <w:r>
        <w:t>=False (default)</w:t>
      </w:r>
    </w:p>
    <w:p w14:paraId="0A35A702" w14:textId="4D1A1AAA" w:rsidR="00DB0963" w:rsidRDefault="00DB0963" w:rsidP="00DB0963">
      <w:pPr>
        <w:pStyle w:val="ListParagraph"/>
      </w:pPr>
      <w:r w:rsidRPr="00DB0963">
        <w:drawing>
          <wp:inline distT="0" distB="0" distL="0" distR="0" wp14:anchorId="7D7DC332" wp14:editId="0E951796">
            <wp:extent cx="5943600" cy="1349375"/>
            <wp:effectExtent l="0" t="0" r="0" b="3175"/>
            <wp:docPr id="10989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07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5A86" w14:textId="77777777" w:rsidR="006B081E" w:rsidRDefault="006B081E" w:rsidP="006B081E">
      <w:r>
        <w:t xml:space="preserve">Reason: When stacking recurrent layers, the next layer expects a sequence input (timesteps × features). If </w:t>
      </w:r>
      <w:proofErr w:type="spellStart"/>
      <w:r>
        <w:t>return_sequences</w:t>
      </w:r>
      <w:proofErr w:type="spellEnd"/>
      <w:r>
        <w:t>=False is used too early, the sequence collapses to a single vector and cannot be fed into another recurrent layer.</w:t>
      </w:r>
    </w:p>
    <w:p w14:paraId="038A84CD" w14:textId="77777777" w:rsidR="006B081E" w:rsidRDefault="006B081E" w:rsidP="006B081E"/>
    <w:p w14:paraId="70A4BAC0" w14:textId="08B6830D" w:rsidR="006B081E" w:rsidRPr="00DB0963" w:rsidRDefault="006B081E" w:rsidP="006B081E">
      <w:pPr>
        <w:rPr>
          <w:b/>
          <w:bCs/>
        </w:rPr>
      </w:pPr>
      <w:r w:rsidRPr="00DB0963">
        <w:rPr>
          <w:b/>
          <w:bCs/>
        </w:rPr>
        <w:t xml:space="preserve">(d) </w:t>
      </w:r>
      <w:proofErr w:type="gramStart"/>
      <w:r w:rsidRPr="00DB0963">
        <w:rPr>
          <w:b/>
          <w:bCs/>
        </w:rPr>
        <w:t>Dense(</w:t>
      </w:r>
      <w:proofErr w:type="gramEnd"/>
      <w:r w:rsidRPr="00DB0963">
        <w:rPr>
          <w:b/>
          <w:bCs/>
        </w:rPr>
        <w:t>1) output for regression</w:t>
      </w:r>
    </w:p>
    <w:p w14:paraId="682A695B" w14:textId="7A9D5B3F" w:rsidR="00701F6F" w:rsidRPr="006B081E" w:rsidRDefault="006B081E" w:rsidP="006B081E">
      <w:r>
        <w:t xml:space="preserve">Stock prediction here is regression (predicting a continuous price), so the output layer is </w:t>
      </w:r>
      <w:proofErr w:type="gramStart"/>
      <w:r>
        <w:t>Dense(</w:t>
      </w:r>
      <w:proofErr w:type="gramEnd"/>
      <w:r>
        <w:t>1).</w:t>
      </w:r>
    </w:p>
    <w:p w14:paraId="53D15C41" w14:textId="77777777" w:rsidR="00DB0963" w:rsidRDefault="00DB0963" w:rsidP="00DB0963">
      <w:pPr>
        <w:pStyle w:val="Heading2"/>
      </w:pPr>
      <w:bookmarkStart w:id="5" w:name="_Toc225684080"/>
      <w:r>
        <w:t>2.4 References used</w:t>
      </w:r>
      <w:bookmarkEnd w:id="5"/>
    </w:p>
    <w:p w14:paraId="21CD0EB2" w14:textId="522A9591" w:rsidR="00DB0963" w:rsidRDefault="00DB0963" w:rsidP="00DB0963">
      <w:pPr>
        <w:pStyle w:val="ListParagraph"/>
        <w:numPr>
          <w:ilvl w:val="0"/>
          <w:numId w:val="13"/>
        </w:numPr>
      </w:pPr>
      <w:proofErr w:type="spellStart"/>
      <w:r>
        <w:t>Keras</w:t>
      </w:r>
      <w:proofErr w:type="spellEnd"/>
      <w:r>
        <w:t xml:space="preserve"> documentation / tutorials on LSTM/GRU/</w:t>
      </w:r>
      <w:proofErr w:type="spellStart"/>
      <w:r>
        <w:t>SimpleRNN</w:t>
      </w:r>
      <w:proofErr w:type="spellEnd"/>
      <w:r>
        <w:t xml:space="preserve"> and </w:t>
      </w:r>
      <w:proofErr w:type="spellStart"/>
      <w:r>
        <w:t>return_sequences</w:t>
      </w:r>
      <w:proofErr w:type="spellEnd"/>
      <w:r>
        <w:t xml:space="preserve"> behavior</w:t>
      </w:r>
      <w:r w:rsidR="00B168EE">
        <w:t>:</w:t>
      </w:r>
    </w:p>
    <w:p w14:paraId="0E0BE8AE" w14:textId="77777777" w:rsidR="00B168EE" w:rsidRDefault="00B168EE" w:rsidP="00B168EE">
      <w:pPr>
        <w:pStyle w:val="ListParagraph"/>
        <w:numPr>
          <w:ilvl w:val="1"/>
          <w:numId w:val="13"/>
        </w:numPr>
      </w:pPr>
      <w:r>
        <w:t xml:space="preserve">Official </w:t>
      </w:r>
      <w:proofErr w:type="spellStart"/>
      <w:r>
        <w:t>Keras</w:t>
      </w:r>
      <w:proofErr w:type="spellEnd"/>
      <w:r>
        <w:t xml:space="preserve"> RNN API Reference: keras.io/</w:t>
      </w:r>
      <w:proofErr w:type="spellStart"/>
      <w:r>
        <w:t>api</w:t>
      </w:r>
      <w:proofErr w:type="spellEnd"/>
      <w:r>
        <w:t>/layers/</w:t>
      </w:r>
      <w:proofErr w:type="spellStart"/>
      <w:r>
        <w:t>recurrent_layers</w:t>
      </w:r>
      <w:proofErr w:type="spellEnd"/>
      <w:r>
        <w:t>/</w:t>
      </w:r>
    </w:p>
    <w:p w14:paraId="4636E882" w14:textId="124B5CA2" w:rsidR="00701F6F" w:rsidRPr="00B168EE" w:rsidRDefault="00B168EE" w:rsidP="00B168EE">
      <w:pPr>
        <w:pStyle w:val="ListParagraph"/>
        <w:numPr>
          <w:ilvl w:val="1"/>
          <w:numId w:val="13"/>
        </w:numPr>
      </w:pPr>
      <w:r>
        <w:t xml:space="preserve">Official </w:t>
      </w:r>
      <w:proofErr w:type="spellStart"/>
      <w:r>
        <w:t>Keras</w:t>
      </w:r>
      <w:proofErr w:type="spellEnd"/>
      <w:r>
        <w:t xml:space="preserve"> RNN API Reference: keras.io/</w:t>
      </w:r>
      <w:proofErr w:type="spellStart"/>
      <w:r>
        <w:t>api</w:t>
      </w:r>
      <w:proofErr w:type="spellEnd"/>
      <w:r>
        <w:t>/layers/</w:t>
      </w:r>
      <w:proofErr w:type="spellStart"/>
      <w:r>
        <w:t>recurrent_layers</w:t>
      </w:r>
      <w:proofErr w:type="spellEnd"/>
      <w:r>
        <w:t>/</w:t>
      </w:r>
    </w:p>
    <w:p w14:paraId="5C55D419" w14:textId="77777777" w:rsidR="00DB0963" w:rsidRDefault="00DB0963" w:rsidP="00701F6F">
      <w:pPr>
        <w:pStyle w:val="Heading2"/>
        <w:rPr>
          <w:sz w:val="32"/>
          <w:szCs w:val="32"/>
        </w:rPr>
      </w:pPr>
      <w:bookmarkStart w:id="6" w:name="_Toc225684081"/>
      <w:r w:rsidRPr="00DB0963">
        <w:rPr>
          <w:sz w:val="32"/>
          <w:szCs w:val="32"/>
        </w:rPr>
        <w:lastRenderedPageBreak/>
        <w:t>3. Experiment Setup</w:t>
      </w:r>
      <w:bookmarkEnd w:id="6"/>
      <w:r w:rsidRPr="00DB0963">
        <w:rPr>
          <w:sz w:val="32"/>
          <w:szCs w:val="32"/>
        </w:rPr>
        <w:t xml:space="preserve"> </w:t>
      </w:r>
    </w:p>
    <w:p w14:paraId="511C546F" w14:textId="336DDBC9" w:rsidR="00E64E9F" w:rsidRPr="00E64E9F" w:rsidRDefault="00701F6F" w:rsidP="00701F6F">
      <w:pPr>
        <w:pStyle w:val="Heading2"/>
      </w:pPr>
      <w:bookmarkStart w:id="7" w:name="_Toc225684082"/>
      <w:r w:rsidRPr="00701F6F">
        <w:t xml:space="preserve">3.1 </w:t>
      </w:r>
      <w:r w:rsidR="00DB0963" w:rsidRPr="00DB0963">
        <w:t>Controlled settings (kept constant)</w:t>
      </w:r>
      <w:bookmarkEnd w:id="7"/>
    </w:p>
    <w:p w14:paraId="687E0D67" w14:textId="2E7F450C" w:rsidR="00DB0963" w:rsidRPr="00DB0963" w:rsidRDefault="00DB0963" w:rsidP="00DB0963">
      <w:r w:rsidRPr="00DB0963">
        <w:rPr>
          <w:lang w:val="vi-VN"/>
        </w:rPr>
        <w:t xml:space="preserve">To </w:t>
      </w:r>
      <w:proofErr w:type="spellStart"/>
      <w:r w:rsidRPr="00DB0963">
        <w:rPr>
          <w:lang w:val="vi-VN"/>
        </w:rPr>
        <w:t>make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model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comparisons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fair</w:t>
      </w:r>
      <w:proofErr w:type="spellEnd"/>
      <w:r w:rsidRPr="00DB0963">
        <w:rPr>
          <w:lang w:val="vi-VN"/>
        </w:rPr>
        <w:t xml:space="preserve">, I </w:t>
      </w:r>
      <w:proofErr w:type="spellStart"/>
      <w:r w:rsidRPr="00DB0963">
        <w:rPr>
          <w:lang w:val="vi-VN"/>
        </w:rPr>
        <w:t>kept</w:t>
      </w:r>
      <w:proofErr w:type="spellEnd"/>
      <w:r w:rsidRPr="00DB0963">
        <w:rPr>
          <w:lang w:val="vi-VN"/>
        </w:rPr>
        <w:t xml:space="preserve"> the </w:t>
      </w:r>
      <w:proofErr w:type="spellStart"/>
      <w:r w:rsidRPr="00DB0963">
        <w:rPr>
          <w:lang w:val="vi-VN"/>
        </w:rPr>
        <w:t>following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fixed</w:t>
      </w:r>
      <w:proofErr w:type="spellEnd"/>
      <w:r w:rsidRPr="00DB0963">
        <w:rPr>
          <w:lang w:val="vi-VN"/>
        </w:rPr>
        <w:t>:</w:t>
      </w:r>
    </w:p>
    <w:p w14:paraId="46D52386" w14:textId="77777777" w:rsidR="00DB0963" w:rsidRPr="00DB0963" w:rsidRDefault="00DB0963" w:rsidP="00DB0963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Stock</w:t>
      </w:r>
      <w:proofErr w:type="spellEnd"/>
      <w:r w:rsidRPr="00DB0963">
        <w:rPr>
          <w:lang w:val="vi-VN"/>
        </w:rPr>
        <w:t>: CBA.AX</w:t>
      </w:r>
    </w:p>
    <w:p w14:paraId="79C0B639" w14:textId="77777777" w:rsidR="00DB0963" w:rsidRPr="00DB0963" w:rsidRDefault="00DB0963" w:rsidP="00DB0963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Features</w:t>
      </w:r>
      <w:proofErr w:type="spellEnd"/>
      <w:r w:rsidRPr="00DB0963">
        <w:rPr>
          <w:lang w:val="vi-VN"/>
        </w:rPr>
        <w:t xml:space="preserve">: </w:t>
      </w:r>
      <w:proofErr w:type="spellStart"/>
      <w:r w:rsidRPr="00DB0963">
        <w:rPr>
          <w:lang w:val="vi-VN"/>
        </w:rPr>
        <w:t>Open</w:t>
      </w:r>
      <w:proofErr w:type="spellEnd"/>
      <w:r w:rsidRPr="00DB0963">
        <w:rPr>
          <w:lang w:val="vi-VN"/>
        </w:rPr>
        <w:t xml:space="preserve">, </w:t>
      </w:r>
      <w:proofErr w:type="spellStart"/>
      <w:r w:rsidRPr="00DB0963">
        <w:rPr>
          <w:lang w:val="vi-VN"/>
        </w:rPr>
        <w:t>High</w:t>
      </w:r>
      <w:proofErr w:type="spellEnd"/>
      <w:r w:rsidRPr="00DB0963">
        <w:rPr>
          <w:lang w:val="vi-VN"/>
        </w:rPr>
        <w:t xml:space="preserve">, </w:t>
      </w:r>
      <w:proofErr w:type="spellStart"/>
      <w:r w:rsidRPr="00DB0963">
        <w:rPr>
          <w:lang w:val="vi-VN"/>
        </w:rPr>
        <w:t>Low</w:t>
      </w:r>
      <w:proofErr w:type="spellEnd"/>
      <w:r w:rsidRPr="00DB0963">
        <w:rPr>
          <w:lang w:val="vi-VN"/>
        </w:rPr>
        <w:t xml:space="preserve">, </w:t>
      </w:r>
      <w:proofErr w:type="spellStart"/>
      <w:r w:rsidRPr="00DB0963">
        <w:rPr>
          <w:lang w:val="vi-VN"/>
        </w:rPr>
        <w:t>Close</w:t>
      </w:r>
      <w:proofErr w:type="spellEnd"/>
      <w:r w:rsidRPr="00DB0963">
        <w:rPr>
          <w:lang w:val="vi-VN"/>
        </w:rPr>
        <w:t xml:space="preserve">, </w:t>
      </w:r>
      <w:proofErr w:type="spellStart"/>
      <w:r w:rsidRPr="00DB0963">
        <w:rPr>
          <w:lang w:val="vi-VN"/>
        </w:rPr>
        <w:t>Volume</w:t>
      </w:r>
      <w:proofErr w:type="spellEnd"/>
      <w:r w:rsidRPr="00DB0963">
        <w:rPr>
          <w:lang w:val="vi-VN"/>
        </w:rPr>
        <w:t xml:space="preserve"> (5 </w:t>
      </w:r>
      <w:proofErr w:type="spellStart"/>
      <w:r w:rsidRPr="00DB0963">
        <w:rPr>
          <w:lang w:val="vi-VN"/>
        </w:rPr>
        <w:t>features</w:t>
      </w:r>
      <w:proofErr w:type="spellEnd"/>
      <w:r w:rsidRPr="00DB0963">
        <w:rPr>
          <w:lang w:val="vi-VN"/>
        </w:rPr>
        <w:t>)</w:t>
      </w:r>
    </w:p>
    <w:p w14:paraId="711BB425" w14:textId="77777777" w:rsidR="00DB0963" w:rsidRPr="00DB0963" w:rsidRDefault="00DB0963" w:rsidP="00DB0963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Lookback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window</w:t>
      </w:r>
      <w:proofErr w:type="spellEnd"/>
      <w:r w:rsidRPr="00DB0963">
        <w:rPr>
          <w:lang w:val="vi-VN"/>
        </w:rPr>
        <w:t xml:space="preserve">: 60 </w:t>
      </w:r>
      <w:proofErr w:type="spellStart"/>
      <w:r w:rsidRPr="00DB0963">
        <w:rPr>
          <w:lang w:val="vi-VN"/>
        </w:rPr>
        <w:t>days</w:t>
      </w:r>
      <w:proofErr w:type="spellEnd"/>
    </w:p>
    <w:p w14:paraId="4EDAF0FE" w14:textId="77777777" w:rsidR="00DB0963" w:rsidRPr="00DB0963" w:rsidRDefault="00DB0963" w:rsidP="00DB0963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Same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data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preprocessing</w:t>
      </w:r>
      <w:proofErr w:type="spellEnd"/>
      <w:r w:rsidRPr="00DB0963">
        <w:rPr>
          <w:lang w:val="vi-VN"/>
        </w:rPr>
        <w:t>/</w:t>
      </w:r>
      <w:proofErr w:type="spellStart"/>
      <w:r w:rsidRPr="00DB0963">
        <w:rPr>
          <w:lang w:val="vi-VN"/>
        </w:rPr>
        <w:t>scaling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and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same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train</w:t>
      </w:r>
      <w:proofErr w:type="spellEnd"/>
      <w:r w:rsidRPr="00DB0963">
        <w:rPr>
          <w:lang w:val="vi-VN"/>
        </w:rPr>
        <w:t>/</w:t>
      </w:r>
      <w:proofErr w:type="spellStart"/>
      <w:r w:rsidRPr="00DB0963">
        <w:rPr>
          <w:lang w:val="vi-VN"/>
        </w:rPr>
        <w:t>test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split</w:t>
      </w:r>
      <w:proofErr w:type="spellEnd"/>
    </w:p>
    <w:p w14:paraId="405C1C5C" w14:textId="77777777" w:rsidR="00DB0963" w:rsidRPr="00DB0963" w:rsidRDefault="00DB0963" w:rsidP="00DB0963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Same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architecture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depth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and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units</w:t>
      </w:r>
      <w:proofErr w:type="spellEnd"/>
      <w:r w:rsidRPr="00DB0963">
        <w:rPr>
          <w:lang w:val="vi-VN"/>
        </w:rPr>
        <w:t>:</w:t>
      </w:r>
    </w:p>
    <w:p w14:paraId="28B8D854" w14:textId="77777777" w:rsidR="00DB0963" w:rsidRPr="00DB0963" w:rsidRDefault="00DB0963" w:rsidP="00DB0963">
      <w:pPr>
        <w:pStyle w:val="ListParagraph"/>
        <w:numPr>
          <w:ilvl w:val="1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num_layers</w:t>
      </w:r>
      <w:proofErr w:type="spellEnd"/>
      <w:r w:rsidRPr="00DB0963">
        <w:rPr>
          <w:lang w:val="vi-VN"/>
        </w:rPr>
        <w:t xml:space="preserve"> = 3</w:t>
      </w:r>
    </w:p>
    <w:p w14:paraId="564FDF5D" w14:textId="77777777" w:rsidR="00DB0963" w:rsidRPr="00DB0963" w:rsidRDefault="00DB0963" w:rsidP="00DB0963">
      <w:pPr>
        <w:pStyle w:val="ListParagraph"/>
        <w:numPr>
          <w:ilvl w:val="1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units</w:t>
      </w:r>
      <w:proofErr w:type="spellEnd"/>
      <w:r w:rsidRPr="00DB0963">
        <w:rPr>
          <w:lang w:val="vi-VN"/>
        </w:rPr>
        <w:t xml:space="preserve"> = [50, 50, 50]</w:t>
      </w:r>
    </w:p>
    <w:p w14:paraId="5138CC40" w14:textId="77777777" w:rsidR="00DB0963" w:rsidRPr="00DB0963" w:rsidRDefault="00DB0963" w:rsidP="00DB0963">
      <w:pPr>
        <w:pStyle w:val="ListParagraph"/>
        <w:numPr>
          <w:ilvl w:val="1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dropout</w:t>
      </w:r>
      <w:proofErr w:type="spellEnd"/>
      <w:r w:rsidRPr="00DB0963">
        <w:rPr>
          <w:lang w:val="vi-VN"/>
        </w:rPr>
        <w:t xml:space="preserve"> = 0.2</w:t>
      </w:r>
    </w:p>
    <w:p w14:paraId="7303F323" w14:textId="0B008872" w:rsidR="00880C7B" w:rsidRPr="001B41DB" w:rsidRDefault="00DB0963" w:rsidP="00DB0963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DB0963">
        <w:rPr>
          <w:lang w:val="vi-VN"/>
        </w:rPr>
        <w:t>Same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optimizer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and</w:t>
      </w:r>
      <w:proofErr w:type="spellEnd"/>
      <w:r w:rsidRPr="00DB0963">
        <w:rPr>
          <w:lang w:val="vi-VN"/>
        </w:rPr>
        <w:t xml:space="preserve"> </w:t>
      </w:r>
      <w:proofErr w:type="spellStart"/>
      <w:r w:rsidRPr="00DB0963">
        <w:rPr>
          <w:lang w:val="vi-VN"/>
        </w:rPr>
        <w:t>loss</w:t>
      </w:r>
      <w:proofErr w:type="spellEnd"/>
      <w:r w:rsidRPr="00DB0963">
        <w:rPr>
          <w:lang w:val="vi-VN"/>
        </w:rPr>
        <w:t xml:space="preserve">: </w:t>
      </w:r>
      <w:proofErr w:type="spellStart"/>
      <w:r w:rsidRPr="00DB0963">
        <w:rPr>
          <w:lang w:val="vi-VN"/>
        </w:rPr>
        <w:t>Adam</w:t>
      </w:r>
      <w:proofErr w:type="spellEnd"/>
      <w:r w:rsidRPr="00DB0963">
        <w:rPr>
          <w:lang w:val="vi-VN"/>
        </w:rPr>
        <w:t xml:space="preserve"> + MSE</w:t>
      </w:r>
      <w:r w:rsidR="00701F6F" w:rsidRPr="00DB0963">
        <w:rPr>
          <w:lang w:val="vi-VN"/>
        </w:rPr>
        <w:t>.</w:t>
      </w:r>
    </w:p>
    <w:p w14:paraId="5A1D221E" w14:textId="7270D3CD" w:rsidR="001B41DB" w:rsidRPr="001B41DB" w:rsidRDefault="001B41DB" w:rsidP="001B41DB">
      <w:pPr>
        <w:pStyle w:val="ListParagraph"/>
        <w:rPr>
          <w:lang w:val="vi-VN"/>
        </w:rPr>
      </w:pPr>
      <w:r w:rsidRPr="001B41DB">
        <w:rPr>
          <w:lang w:val="vi-VN"/>
        </w:rPr>
        <w:drawing>
          <wp:inline distT="0" distB="0" distL="0" distR="0" wp14:anchorId="6D7A4B38" wp14:editId="07A484FB">
            <wp:extent cx="3648584" cy="1600423"/>
            <wp:effectExtent l="0" t="0" r="9525" b="0"/>
            <wp:docPr id="81739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98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5E02" w14:textId="37A06059" w:rsidR="001B41DB" w:rsidRPr="00DB0963" w:rsidRDefault="001B41DB" w:rsidP="001B41DB">
      <w:pPr>
        <w:pStyle w:val="ListParagraph"/>
        <w:rPr>
          <w:lang w:val="vi-VN"/>
        </w:rPr>
      </w:pPr>
    </w:p>
    <w:p w14:paraId="275AEA06" w14:textId="41980E5A" w:rsidR="00880C7B" w:rsidRDefault="00701F6F" w:rsidP="00701F6F">
      <w:pPr>
        <w:pStyle w:val="Heading2"/>
        <w:rPr>
          <w:lang w:val="vi-VN"/>
        </w:rPr>
      </w:pPr>
      <w:bookmarkStart w:id="8" w:name="_Toc225684083"/>
      <w:r w:rsidRPr="00701F6F">
        <w:rPr>
          <w:lang w:val="vi-VN"/>
        </w:rPr>
        <w:t xml:space="preserve">3.2 </w:t>
      </w:r>
      <w:r w:rsidR="00DB0963" w:rsidRPr="00DB0963">
        <w:t>Variables tested</w:t>
      </w:r>
      <w:bookmarkEnd w:id="8"/>
    </w:p>
    <w:p w14:paraId="7392B563" w14:textId="2F4CAF19" w:rsidR="001B41DB" w:rsidRDefault="001B41DB" w:rsidP="001B41DB">
      <w:r>
        <w:t>I tested:</w:t>
      </w:r>
    </w:p>
    <w:p w14:paraId="5E45996A" w14:textId="77777777" w:rsidR="001B41DB" w:rsidRPr="001B41DB" w:rsidRDefault="001B41DB" w:rsidP="001B41DB">
      <w:pPr>
        <w:pStyle w:val="ListParagraph"/>
        <w:numPr>
          <w:ilvl w:val="0"/>
          <w:numId w:val="14"/>
        </w:numPr>
        <w:rPr>
          <w:lang w:val="vi-VN"/>
        </w:rPr>
      </w:pPr>
      <w:r w:rsidRPr="001B41DB">
        <w:rPr>
          <w:lang w:val="vi-VN"/>
        </w:rPr>
        <w:t>Model types: LSTM vs GRU vs RNN (</w:t>
      </w:r>
      <w:proofErr w:type="spellStart"/>
      <w:r w:rsidRPr="001B41DB">
        <w:rPr>
          <w:lang w:val="vi-VN"/>
        </w:rPr>
        <w:t>SimpleRNN</w:t>
      </w:r>
      <w:proofErr w:type="spellEnd"/>
      <w:r w:rsidRPr="001B41DB">
        <w:rPr>
          <w:lang w:val="vi-VN"/>
        </w:rPr>
        <w:t>)</w:t>
      </w:r>
    </w:p>
    <w:p w14:paraId="2F1B5A7D" w14:textId="77777777" w:rsidR="001B41DB" w:rsidRPr="001B41DB" w:rsidRDefault="001B41DB" w:rsidP="001B41DB">
      <w:pPr>
        <w:pStyle w:val="ListParagraph"/>
        <w:numPr>
          <w:ilvl w:val="0"/>
          <w:numId w:val="14"/>
        </w:numPr>
        <w:rPr>
          <w:lang w:val="vi-VN"/>
        </w:rPr>
      </w:pPr>
      <w:r w:rsidRPr="001B41DB">
        <w:rPr>
          <w:lang w:val="vi-VN"/>
        </w:rPr>
        <w:t>Training hyperparameters: two configurations</w:t>
      </w:r>
    </w:p>
    <w:p w14:paraId="476B453A" w14:textId="77777777" w:rsidR="001B41DB" w:rsidRPr="001B41DB" w:rsidRDefault="001B41DB" w:rsidP="001B41DB">
      <w:pPr>
        <w:pStyle w:val="ListParagraph"/>
        <w:numPr>
          <w:ilvl w:val="1"/>
          <w:numId w:val="14"/>
        </w:numPr>
        <w:rPr>
          <w:lang w:val="vi-VN"/>
        </w:rPr>
      </w:pPr>
      <w:r w:rsidRPr="001B41DB">
        <w:rPr>
          <w:lang w:val="vi-VN"/>
        </w:rPr>
        <w:t xml:space="preserve">Config A: epochs = 25, </w:t>
      </w:r>
      <w:proofErr w:type="spellStart"/>
      <w:r w:rsidRPr="001B41DB">
        <w:rPr>
          <w:lang w:val="vi-VN"/>
        </w:rPr>
        <w:t>batch_size</w:t>
      </w:r>
      <w:proofErr w:type="spellEnd"/>
      <w:r w:rsidRPr="001B41DB">
        <w:rPr>
          <w:lang w:val="vi-VN"/>
        </w:rPr>
        <w:t xml:space="preserve"> = 64</w:t>
      </w:r>
    </w:p>
    <w:p w14:paraId="03FAB435" w14:textId="794B9769" w:rsidR="00701F6F" w:rsidRPr="001B41DB" w:rsidRDefault="001B41DB" w:rsidP="001B41DB">
      <w:pPr>
        <w:pStyle w:val="ListParagraph"/>
        <w:numPr>
          <w:ilvl w:val="1"/>
          <w:numId w:val="14"/>
        </w:numPr>
        <w:rPr>
          <w:lang w:val="vi-VN"/>
        </w:rPr>
      </w:pPr>
      <w:r w:rsidRPr="001B41DB">
        <w:rPr>
          <w:lang w:val="vi-VN"/>
        </w:rPr>
        <w:t xml:space="preserve">Config B: epochs = 32, </w:t>
      </w:r>
      <w:proofErr w:type="spellStart"/>
      <w:r w:rsidRPr="001B41DB">
        <w:rPr>
          <w:lang w:val="vi-VN"/>
        </w:rPr>
        <w:t>batch_size</w:t>
      </w:r>
      <w:proofErr w:type="spellEnd"/>
      <w:r w:rsidRPr="001B41DB">
        <w:rPr>
          <w:lang w:val="vi-VN"/>
        </w:rPr>
        <w:t xml:space="preserve"> = 50</w:t>
      </w:r>
    </w:p>
    <w:p w14:paraId="496D2818" w14:textId="459FCDE7" w:rsidR="00880C7B" w:rsidRPr="001B41DB" w:rsidRDefault="001B41DB" w:rsidP="001B41DB">
      <w:pPr>
        <w:pStyle w:val="ListParagraph"/>
      </w:pPr>
      <w:r w:rsidRPr="001B41DB">
        <w:rPr>
          <w:lang w:val="vi-VN"/>
        </w:rPr>
        <w:drawing>
          <wp:inline distT="0" distB="0" distL="0" distR="0" wp14:anchorId="08E16C6A" wp14:editId="4B08C146">
            <wp:extent cx="3429479" cy="819264"/>
            <wp:effectExtent l="0" t="0" r="0" b="0"/>
            <wp:docPr id="10635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2F44" w14:textId="3DE0E75B" w:rsidR="00701F6F" w:rsidRDefault="00701F6F" w:rsidP="00701F6F">
      <w:pPr>
        <w:pStyle w:val="Heading2"/>
      </w:pPr>
      <w:bookmarkStart w:id="9" w:name="_Toc225684084"/>
      <w:r w:rsidRPr="00701F6F">
        <w:t xml:space="preserve">3.3 </w:t>
      </w:r>
      <w:r w:rsidR="001B41DB" w:rsidRPr="001B41DB">
        <w:t>Evaluation metrics</w:t>
      </w:r>
      <w:bookmarkEnd w:id="9"/>
    </w:p>
    <w:p w14:paraId="36DC256B" w14:textId="45D91299" w:rsidR="001B41DB" w:rsidRDefault="001B41DB" w:rsidP="001B41DB">
      <w:r>
        <w:t>I evaluated performance using:</w:t>
      </w:r>
    </w:p>
    <w:p w14:paraId="36944387" w14:textId="77777777" w:rsidR="001B41DB" w:rsidRPr="001B41DB" w:rsidRDefault="001B41DB" w:rsidP="001B41DB">
      <w:pPr>
        <w:pStyle w:val="ListParagraph"/>
        <w:numPr>
          <w:ilvl w:val="0"/>
          <w:numId w:val="14"/>
        </w:numPr>
        <w:rPr>
          <w:lang w:val="vi-VN"/>
        </w:rPr>
      </w:pPr>
      <w:r w:rsidRPr="001B41DB">
        <w:rPr>
          <w:lang w:val="vi-VN"/>
        </w:rPr>
        <w:t>MAE (Mean Absolute Error)</w:t>
      </w:r>
    </w:p>
    <w:p w14:paraId="70EF5AB9" w14:textId="77777777" w:rsidR="001B41DB" w:rsidRPr="001B41DB" w:rsidRDefault="001B41DB" w:rsidP="001B41DB">
      <w:pPr>
        <w:pStyle w:val="ListParagraph"/>
        <w:numPr>
          <w:ilvl w:val="0"/>
          <w:numId w:val="14"/>
        </w:numPr>
        <w:rPr>
          <w:lang w:val="vi-VN"/>
        </w:rPr>
      </w:pPr>
      <w:r w:rsidRPr="001B41DB">
        <w:rPr>
          <w:lang w:val="vi-VN"/>
        </w:rPr>
        <w:t>MSE</w:t>
      </w:r>
    </w:p>
    <w:p w14:paraId="29784C64" w14:textId="77777777" w:rsidR="001B41DB" w:rsidRPr="001B41DB" w:rsidRDefault="001B41DB" w:rsidP="001B41DB">
      <w:pPr>
        <w:pStyle w:val="ListParagraph"/>
        <w:numPr>
          <w:ilvl w:val="0"/>
          <w:numId w:val="14"/>
        </w:numPr>
        <w:rPr>
          <w:lang w:val="vi-VN"/>
        </w:rPr>
      </w:pPr>
      <w:r w:rsidRPr="001B41DB">
        <w:rPr>
          <w:lang w:val="vi-VN"/>
        </w:rPr>
        <w:t>RMSE</w:t>
      </w:r>
    </w:p>
    <w:p w14:paraId="31B96181" w14:textId="27280874" w:rsidR="00701F6F" w:rsidRDefault="001B41DB" w:rsidP="001B41DB">
      <w:r>
        <w:t>Lower values indicate better predictive accuracy. I also recorded training time (seconds) per run.</w:t>
      </w:r>
    </w:p>
    <w:p w14:paraId="5516D5D4" w14:textId="6AD6578C" w:rsidR="001B41DB" w:rsidRPr="001B41DB" w:rsidRDefault="001B41DB" w:rsidP="001B41D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E299147" wp14:editId="792675CA">
            <wp:extent cx="5943600" cy="1228090"/>
            <wp:effectExtent l="0" t="0" r="0" b="0"/>
            <wp:docPr id="1481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F9C1" w14:textId="452D0CE9" w:rsidR="00701F6F" w:rsidRDefault="00701F6F" w:rsidP="00701F6F">
      <w:pPr>
        <w:jc w:val="center"/>
      </w:pPr>
    </w:p>
    <w:p w14:paraId="047F08BD" w14:textId="77777777" w:rsidR="00701F6F" w:rsidRPr="00701F6F" w:rsidRDefault="00701F6F" w:rsidP="00701F6F">
      <w:pPr>
        <w:ind w:left="720"/>
        <w:jc w:val="center"/>
      </w:pPr>
    </w:p>
    <w:p w14:paraId="161A69FE" w14:textId="4821DE3E" w:rsidR="00701F6F" w:rsidRDefault="00701F6F" w:rsidP="004852DC">
      <w:pPr>
        <w:pStyle w:val="Heading1"/>
      </w:pPr>
      <w:bookmarkStart w:id="10" w:name="_Toc225684085"/>
      <w:r>
        <w:t xml:space="preserve">4. </w:t>
      </w:r>
      <w:r w:rsidR="001B41DB" w:rsidRPr="001B41DB">
        <w:t>Results Summary (6 runs)</w:t>
      </w:r>
      <w:bookmarkEnd w:id="10"/>
    </w:p>
    <w:p w14:paraId="41E72582" w14:textId="77777777" w:rsidR="001B41DB" w:rsidRPr="001B41DB" w:rsidRDefault="001B41DB" w:rsidP="001B41DB">
      <w:pPr>
        <w:pStyle w:val="Heading2"/>
      </w:pPr>
      <w:bookmarkStart w:id="11" w:name="_Toc225684086"/>
      <w:r w:rsidRPr="001B41DB">
        <w:t xml:space="preserve">4.1 Config A — epochs=25, </w:t>
      </w:r>
      <w:proofErr w:type="spellStart"/>
      <w:r w:rsidRPr="001B41DB">
        <w:t>batch_size</w:t>
      </w:r>
      <w:proofErr w:type="spellEnd"/>
      <w:r w:rsidRPr="001B41DB">
        <w:t>=64</w:t>
      </w:r>
      <w:bookmarkEnd w:id="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751"/>
        <w:gridCol w:w="1275"/>
        <w:gridCol w:w="925"/>
        <w:gridCol w:w="896"/>
        <w:gridCol w:w="1035"/>
      </w:tblGrid>
      <w:tr w:rsidR="001B41DB" w:rsidRPr="001B41DB" w14:paraId="19A1A561" w14:textId="77777777" w:rsidTr="001B4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2975E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125CF7D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729595D2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Train time (s)</w:t>
            </w:r>
          </w:p>
        </w:tc>
        <w:tc>
          <w:tcPr>
            <w:tcW w:w="0" w:type="auto"/>
            <w:vAlign w:val="center"/>
            <w:hideMark/>
          </w:tcPr>
          <w:p w14:paraId="6FA187F5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Test MAE</w:t>
            </w:r>
          </w:p>
        </w:tc>
        <w:tc>
          <w:tcPr>
            <w:tcW w:w="0" w:type="auto"/>
            <w:vAlign w:val="center"/>
            <w:hideMark/>
          </w:tcPr>
          <w:p w14:paraId="22E9A6C9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Test MSE</w:t>
            </w:r>
          </w:p>
        </w:tc>
        <w:tc>
          <w:tcPr>
            <w:tcW w:w="0" w:type="auto"/>
            <w:vAlign w:val="center"/>
            <w:hideMark/>
          </w:tcPr>
          <w:p w14:paraId="78B02C55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Test RMSE</w:t>
            </w:r>
          </w:p>
        </w:tc>
      </w:tr>
      <w:tr w:rsidR="001B41DB" w:rsidRPr="001B41DB" w14:paraId="26BA103A" w14:textId="77777777" w:rsidTr="001B4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2E50" w14:textId="77777777" w:rsidR="001B41DB" w:rsidRPr="001B41DB" w:rsidRDefault="001B41DB" w:rsidP="001B41DB">
            <w:r w:rsidRPr="001B41DB">
              <w:t>LSTM (3×50)</w:t>
            </w:r>
          </w:p>
        </w:tc>
        <w:tc>
          <w:tcPr>
            <w:tcW w:w="0" w:type="auto"/>
            <w:vAlign w:val="center"/>
            <w:hideMark/>
          </w:tcPr>
          <w:p w14:paraId="10C7961F" w14:textId="77777777" w:rsidR="001B41DB" w:rsidRPr="001B41DB" w:rsidRDefault="001B41DB" w:rsidP="001B41DB">
            <w:r w:rsidRPr="001B41DB">
              <w:t>51,651</w:t>
            </w:r>
          </w:p>
        </w:tc>
        <w:tc>
          <w:tcPr>
            <w:tcW w:w="0" w:type="auto"/>
            <w:vAlign w:val="center"/>
            <w:hideMark/>
          </w:tcPr>
          <w:p w14:paraId="53D6DBAF" w14:textId="77777777" w:rsidR="001B41DB" w:rsidRPr="001B41DB" w:rsidRDefault="001B41DB" w:rsidP="001B41DB">
            <w:r w:rsidRPr="001B41DB">
              <w:t>14.24</w:t>
            </w:r>
          </w:p>
        </w:tc>
        <w:tc>
          <w:tcPr>
            <w:tcW w:w="0" w:type="auto"/>
            <w:vAlign w:val="center"/>
            <w:hideMark/>
          </w:tcPr>
          <w:p w14:paraId="74B699CB" w14:textId="77777777" w:rsidR="001B41DB" w:rsidRPr="001B41DB" w:rsidRDefault="001B41DB" w:rsidP="001B41DB">
            <w:r w:rsidRPr="001B41DB">
              <w:t>5.770</w:t>
            </w:r>
          </w:p>
        </w:tc>
        <w:tc>
          <w:tcPr>
            <w:tcW w:w="0" w:type="auto"/>
            <w:vAlign w:val="center"/>
            <w:hideMark/>
          </w:tcPr>
          <w:p w14:paraId="1C36FD0E" w14:textId="77777777" w:rsidR="001B41DB" w:rsidRPr="001B41DB" w:rsidRDefault="001B41DB" w:rsidP="001B41DB">
            <w:r w:rsidRPr="001B41DB">
              <w:t>47.206</w:t>
            </w:r>
          </w:p>
        </w:tc>
        <w:tc>
          <w:tcPr>
            <w:tcW w:w="0" w:type="auto"/>
            <w:vAlign w:val="center"/>
            <w:hideMark/>
          </w:tcPr>
          <w:p w14:paraId="0496C2C1" w14:textId="77777777" w:rsidR="001B41DB" w:rsidRPr="001B41DB" w:rsidRDefault="001B41DB" w:rsidP="001B41DB">
            <w:r w:rsidRPr="001B41DB">
              <w:t>6.871</w:t>
            </w:r>
          </w:p>
        </w:tc>
      </w:tr>
      <w:tr w:rsidR="001B41DB" w:rsidRPr="001B41DB" w14:paraId="48F27068" w14:textId="77777777" w:rsidTr="001B4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37B1" w14:textId="77777777" w:rsidR="001B41DB" w:rsidRPr="001B41DB" w:rsidRDefault="001B41DB" w:rsidP="001B41DB">
            <w:r w:rsidRPr="001B41DB">
              <w:t>GRU (3×50)</w:t>
            </w:r>
          </w:p>
        </w:tc>
        <w:tc>
          <w:tcPr>
            <w:tcW w:w="0" w:type="auto"/>
            <w:vAlign w:val="center"/>
            <w:hideMark/>
          </w:tcPr>
          <w:p w14:paraId="551E6B19" w14:textId="77777777" w:rsidR="001B41DB" w:rsidRPr="001B41DB" w:rsidRDefault="001B41DB" w:rsidP="001B41DB">
            <w:r w:rsidRPr="001B41DB">
              <w:t>39,201</w:t>
            </w:r>
          </w:p>
        </w:tc>
        <w:tc>
          <w:tcPr>
            <w:tcW w:w="0" w:type="auto"/>
            <w:vAlign w:val="center"/>
            <w:hideMark/>
          </w:tcPr>
          <w:p w14:paraId="0AFF8A35" w14:textId="77777777" w:rsidR="001B41DB" w:rsidRPr="001B41DB" w:rsidRDefault="001B41DB" w:rsidP="001B41DB">
            <w:r w:rsidRPr="001B41DB">
              <w:t>16.74</w:t>
            </w:r>
          </w:p>
        </w:tc>
        <w:tc>
          <w:tcPr>
            <w:tcW w:w="0" w:type="auto"/>
            <w:vAlign w:val="center"/>
            <w:hideMark/>
          </w:tcPr>
          <w:p w14:paraId="0865CADB" w14:textId="77777777" w:rsidR="001B41DB" w:rsidRPr="001B41DB" w:rsidRDefault="001B41DB" w:rsidP="001B41DB">
            <w:r w:rsidRPr="001B41DB">
              <w:rPr>
                <w:b/>
                <w:bCs/>
              </w:rPr>
              <w:t>2.891</w:t>
            </w:r>
          </w:p>
        </w:tc>
        <w:tc>
          <w:tcPr>
            <w:tcW w:w="0" w:type="auto"/>
            <w:vAlign w:val="center"/>
            <w:hideMark/>
          </w:tcPr>
          <w:p w14:paraId="4423DE7E" w14:textId="77777777" w:rsidR="001B41DB" w:rsidRPr="001B41DB" w:rsidRDefault="001B41DB" w:rsidP="001B41DB">
            <w:r w:rsidRPr="001B41DB">
              <w:rPr>
                <w:b/>
                <w:bCs/>
              </w:rPr>
              <w:t>12.157</w:t>
            </w:r>
          </w:p>
        </w:tc>
        <w:tc>
          <w:tcPr>
            <w:tcW w:w="0" w:type="auto"/>
            <w:vAlign w:val="center"/>
            <w:hideMark/>
          </w:tcPr>
          <w:p w14:paraId="2F1B64B0" w14:textId="77777777" w:rsidR="001B41DB" w:rsidRPr="001B41DB" w:rsidRDefault="001B41DB" w:rsidP="001B41DB">
            <w:r w:rsidRPr="001B41DB">
              <w:rPr>
                <w:b/>
                <w:bCs/>
              </w:rPr>
              <w:t>3.487</w:t>
            </w:r>
          </w:p>
        </w:tc>
      </w:tr>
      <w:tr w:rsidR="001B41DB" w:rsidRPr="001B41DB" w14:paraId="02156DE1" w14:textId="77777777" w:rsidTr="001B4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0FAA" w14:textId="77777777" w:rsidR="001B41DB" w:rsidRPr="001B41DB" w:rsidRDefault="001B41DB" w:rsidP="001B41DB">
            <w:r w:rsidRPr="001B41DB">
              <w:t>RNN (3×50)</w:t>
            </w:r>
          </w:p>
        </w:tc>
        <w:tc>
          <w:tcPr>
            <w:tcW w:w="0" w:type="auto"/>
            <w:vAlign w:val="center"/>
            <w:hideMark/>
          </w:tcPr>
          <w:p w14:paraId="7D98A3FA" w14:textId="77777777" w:rsidR="001B41DB" w:rsidRPr="001B41DB" w:rsidRDefault="001B41DB" w:rsidP="001B41DB">
            <w:r w:rsidRPr="001B41DB">
              <w:t>12,951</w:t>
            </w:r>
          </w:p>
        </w:tc>
        <w:tc>
          <w:tcPr>
            <w:tcW w:w="0" w:type="auto"/>
            <w:vAlign w:val="center"/>
            <w:hideMark/>
          </w:tcPr>
          <w:p w14:paraId="63D7A900" w14:textId="77777777" w:rsidR="001B41DB" w:rsidRPr="001B41DB" w:rsidRDefault="001B41DB" w:rsidP="001B41DB">
            <w:r w:rsidRPr="001B41DB">
              <w:rPr>
                <w:b/>
                <w:bCs/>
              </w:rPr>
              <w:t>6.95</w:t>
            </w:r>
          </w:p>
        </w:tc>
        <w:tc>
          <w:tcPr>
            <w:tcW w:w="0" w:type="auto"/>
            <w:vAlign w:val="center"/>
            <w:hideMark/>
          </w:tcPr>
          <w:p w14:paraId="637B5684" w14:textId="77777777" w:rsidR="001B41DB" w:rsidRPr="001B41DB" w:rsidRDefault="001B41DB" w:rsidP="001B41DB">
            <w:r w:rsidRPr="001B41DB">
              <w:t>4.280</w:t>
            </w:r>
          </w:p>
        </w:tc>
        <w:tc>
          <w:tcPr>
            <w:tcW w:w="0" w:type="auto"/>
            <w:vAlign w:val="center"/>
            <w:hideMark/>
          </w:tcPr>
          <w:p w14:paraId="0DB2E6EA" w14:textId="77777777" w:rsidR="001B41DB" w:rsidRPr="001B41DB" w:rsidRDefault="001B41DB" w:rsidP="001B41DB">
            <w:r w:rsidRPr="001B41DB">
              <w:t>29.543</w:t>
            </w:r>
          </w:p>
        </w:tc>
        <w:tc>
          <w:tcPr>
            <w:tcW w:w="0" w:type="auto"/>
            <w:vAlign w:val="center"/>
            <w:hideMark/>
          </w:tcPr>
          <w:p w14:paraId="23515422" w14:textId="77777777" w:rsidR="001B41DB" w:rsidRPr="001B41DB" w:rsidRDefault="001B41DB" w:rsidP="001B41DB">
            <w:r w:rsidRPr="001B41DB">
              <w:t>5.435</w:t>
            </w:r>
          </w:p>
        </w:tc>
      </w:tr>
    </w:tbl>
    <w:p w14:paraId="1B9A8A05" w14:textId="1F7808BB" w:rsidR="00701F6F" w:rsidRPr="001B41DB" w:rsidRDefault="00701F6F" w:rsidP="00701F6F"/>
    <w:p w14:paraId="0E9A5629" w14:textId="77777777" w:rsidR="001B41DB" w:rsidRPr="001B41DB" w:rsidRDefault="001B41DB" w:rsidP="001B41DB">
      <w:pPr>
        <w:pStyle w:val="Heading2"/>
      </w:pPr>
      <w:bookmarkStart w:id="12" w:name="_Toc225684087"/>
      <w:r w:rsidRPr="001B41DB">
        <w:t xml:space="preserve">4.2 Config B — epochs=32, </w:t>
      </w:r>
      <w:proofErr w:type="spellStart"/>
      <w:r w:rsidRPr="001B41DB">
        <w:t>batch_size</w:t>
      </w:r>
      <w:proofErr w:type="spellEnd"/>
      <w:r w:rsidRPr="001B41DB">
        <w:t>=50</w:t>
      </w:r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751"/>
        <w:gridCol w:w="1275"/>
        <w:gridCol w:w="925"/>
        <w:gridCol w:w="896"/>
        <w:gridCol w:w="1035"/>
      </w:tblGrid>
      <w:tr w:rsidR="001B41DB" w:rsidRPr="001B41DB" w14:paraId="3F3A22CD" w14:textId="77777777" w:rsidTr="001B4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78141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7667F0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737E4D68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Train time (s)</w:t>
            </w:r>
          </w:p>
        </w:tc>
        <w:tc>
          <w:tcPr>
            <w:tcW w:w="0" w:type="auto"/>
            <w:vAlign w:val="center"/>
            <w:hideMark/>
          </w:tcPr>
          <w:p w14:paraId="4F6C8C36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Test MAE</w:t>
            </w:r>
          </w:p>
        </w:tc>
        <w:tc>
          <w:tcPr>
            <w:tcW w:w="0" w:type="auto"/>
            <w:vAlign w:val="center"/>
            <w:hideMark/>
          </w:tcPr>
          <w:p w14:paraId="124BD028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Test MSE</w:t>
            </w:r>
          </w:p>
        </w:tc>
        <w:tc>
          <w:tcPr>
            <w:tcW w:w="0" w:type="auto"/>
            <w:vAlign w:val="center"/>
            <w:hideMark/>
          </w:tcPr>
          <w:p w14:paraId="017D4E86" w14:textId="77777777" w:rsidR="001B41DB" w:rsidRPr="001B41DB" w:rsidRDefault="001B41DB" w:rsidP="001B41DB">
            <w:pPr>
              <w:rPr>
                <w:b/>
                <w:bCs/>
              </w:rPr>
            </w:pPr>
            <w:r w:rsidRPr="001B41DB">
              <w:rPr>
                <w:b/>
                <w:bCs/>
              </w:rPr>
              <w:t>Test RMSE</w:t>
            </w:r>
          </w:p>
        </w:tc>
      </w:tr>
      <w:tr w:rsidR="001B41DB" w:rsidRPr="001B41DB" w14:paraId="6B5F54E6" w14:textId="77777777" w:rsidTr="001B4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EE30" w14:textId="77777777" w:rsidR="001B41DB" w:rsidRPr="001B41DB" w:rsidRDefault="001B41DB" w:rsidP="001B41DB">
            <w:r w:rsidRPr="001B41DB">
              <w:t>LSTM (3×50)</w:t>
            </w:r>
          </w:p>
        </w:tc>
        <w:tc>
          <w:tcPr>
            <w:tcW w:w="0" w:type="auto"/>
            <w:vAlign w:val="center"/>
            <w:hideMark/>
          </w:tcPr>
          <w:p w14:paraId="5F9F72F7" w14:textId="77777777" w:rsidR="001B41DB" w:rsidRPr="001B41DB" w:rsidRDefault="001B41DB" w:rsidP="001B41DB">
            <w:r w:rsidRPr="001B41DB">
              <w:t>51,651</w:t>
            </w:r>
          </w:p>
        </w:tc>
        <w:tc>
          <w:tcPr>
            <w:tcW w:w="0" w:type="auto"/>
            <w:vAlign w:val="center"/>
            <w:hideMark/>
          </w:tcPr>
          <w:p w14:paraId="030A4B2C" w14:textId="77777777" w:rsidR="001B41DB" w:rsidRPr="001B41DB" w:rsidRDefault="001B41DB" w:rsidP="001B41DB">
            <w:r w:rsidRPr="001B41DB">
              <w:t>19.41</w:t>
            </w:r>
          </w:p>
        </w:tc>
        <w:tc>
          <w:tcPr>
            <w:tcW w:w="0" w:type="auto"/>
            <w:vAlign w:val="center"/>
            <w:hideMark/>
          </w:tcPr>
          <w:p w14:paraId="3CF27781" w14:textId="77777777" w:rsidR="001B41DB" w:rsidRPr="001B41DB" w:rsidRDefault="001B41DB" w:rsidP="001B41DB">
            <w:r w:rsidRPr="001B41DB">
              <w:t>3.826</w:t>
            </w:r>
          </w:p>
        </w:tc>
        <w:tc>
          <w:tcPr>
            <w:tcW w:w="0" w:type="auto"/>
            <w:vAlign w:val="center"/>
            <w:hideMark/>
          </w:tcPr>
          <w:p w14:paraId="3CDF6343" w14:textId="77777777" w:rsidR="001B41DB" w:rsidRPr="001B41DB" w:rsidRDefault="001B41DB" w:rsidP="001B41DB">
            <w:r w:rsidRPr="001B41DB">
              <w:t>22.658</w:t>
            </w:r>
          </w:p>
        </w:tc>
        <w:tc>
          <w:tcPr>
            <w:tcW w:w="0" w:type="auto"/>
            <w:vAlign w:val="center"/>
            <w:hideMark/>
          </w:tcPr>
          <w:p w14:paraId="60EFD230" w14:textId="77777777" w:rsidR="001B41DB" w:rsidRPr="001B41DB" w:rsidRDefault="001B41DB" w:rsidP="001B41DB">
            <w:r w:rsidRPr="001B41DB">
              <w:t>4.760</w:t>
            </w:r>
          </w:p>
        </w:tc>
      </w:tr>
      <w:tr w:rsidR="001B41DB" w:rsidRPr="001B41DB" w14:paraId="55F16169" w14:textId="77777777" w:rsidTr="001B4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F71D" w14:textId="77777777" w:rsidR="001B41DB" w:rsidRPr="001B41DB" w:rsidRDefault="001B41DB" w:rsidP="001B41DB">
            <w:r w:rsidRPr="001B41DB">
              <w:t>GRU (3×50)</w:t>
            </w:r>
          </w:p>
        </w:tc>
        <w:tc>
          <w:tcPr>
            <w:tcW w:w="0" w:type="auto"/>
            <w:vAlign w:val="center"/>
            <w:hideMark/>
          </w:tcPr>
          <w:p w14:paraId="613CDB3D" w14:textId="77777777" w:rsidR="001B41DB" w:rsidRPr="001B41DB" w:rsidRDefault="001B41DB" w:rsidP="001B41DB">
            <w:r w:rsidRPr="001B41DB">
              <w:t>39,201</w:t>
            </w:r>
          </w:p>
        </w:tc>
        <w:tc>
          <w:tcPr>
            <w:tcW w:w="0" w:type="auto"/>
            <w:vAlign w:val="center"/>
            <w:hideMark/>
          </w:tcPr>
          <w:p w14:paraId="76B3ACD7" w14:textId="77777777" w:rsidR="001B41DB" w:rsidRPr="001B41DB" w:rsidRDefault="001B41DB" w:rsidP="001B41DB">
            <w:r w:rsidRPr="001B41DB">
              <w:t>21.59</w:t>
            </w:r>
          </w:p>
        </w:tc>
        <w:tc>
          <w:tcPr>
            <w:tcW w:w="0" w:type="auto"/>
            <w:vAlign w:val="center"/>
            <w:hideMark/>
          </w:tcPr>
          <w:p w14:paraId="65FAB3B5" w14:textId="77777777" w:rsidR="001B41DB" w:rsidRPr="001B41DB" w:rsidRDefault="001B41DB" w:rsidP="001B41DB">
            <w:r w:rsidRPr="001B41DB">
              <w:rPr>
                <w:b/>
                <w:bCs/>
              </w:rPr>
              <w:t>2.782</w:t>
            </w:r>
          </w:p>
        </w:tc>
        <w:tc>
          <w:tcPr>
            <w:tcW w:w="0" w:type="auto"/>
            <w:vAlign w:val="center"/>
            <w:hideMark/>
          </w:tcPr>
          <w:p w14:paraId="5DCD0D7B" w14:textId="77777777" w:rsidR="001B41DB" w:rsidRPr="001B41DB" w:rsidRDefault="001B41DB" w:rsidP="001B41DB">
            <w:r w:rsidRPr="001B41DB">
              <w:rPr>
                <w:b/>
                <w:bCs/>
              </w:rPr>
              <w:t>11.210</w:t>
            </w:r>
          </w:p>
        </w:tc>
        <w:tc>
          <w:tcPr>
            <w:tcW w:w="0" w:type="auto"/>
            <w:vAlign w:val="center"/>
            <w:hideMark/>
          </w:tcPr>
          <w:p w14:paraId="1E8B02A6" w14:textId="77777777" w:rsidR="001B41DB" w:rsidRPr="001B41DB" w:rsidRDefault="001B41DB" w:rsidP="001B41DB">
            <w:r w:rsidRPr="001B41DB">
              <w:rPr>
                <w:b/>
                <w:bCs/>
              </w:rPr>
              <w:t>3.348</w:t>
            </w:r>
          </w:p>
        </w:tc>
      </w:tr>
      <w:tr w:rsidR="001B41DB" w:rsidRPr="001B41DB" w14:paraId="1BC740AB" w14:textId="77777777" w:rsidTr="001B4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E172" w14:textId="77777777" w:rsidR="001B41DB" w:rsidRPr="001B41DB" w:rsidRDefault="001B41DB" w:rsidP="001B41DB">
            <w:r w:rsidRPr="001B41DB">
              <w:t>RNN (3×50)</w:t>
            </w:r>
          </w:p>
        </w:tc>
        <w:tc>
          <w:tcPr>
            <w:tcW w:w="0" w:type="auto"/>
            <w:vAlign w:val="center"/>
            <w:hideMark/>
          </w:tcPr>
          <w:p w14:paraId="42FFA642" w14:textId="77777777" w:rsidR="001B41DB" w:rsidRPr="001B41DB" w:rsidRDefault="001B41DB" w:rsidP="001B41DB">
            <w:r w:rsidRPr="001B41DB">
              <w:t>12,951</w:t>
            </w:r>
          </w:p>
        </w:tc>
        <w:tc>
          <w:tcPr>
            <w:tcW w:w="0" w:type="auto"/>
            <w:vAlign w:val="center"/>
            <w:hideMark/>
          </w:tcPr>
          <w:p w14:paraId="649A15A1" w14:textId="77777777" w:rsidR="001B41DB" w:rsidRPr="001B41DB" w:rsidRDefault="001B41DB" w:rsidP="001B41DB">
            <w:r w:rsidRPr="001B41DB">
              <w:rPr>
                <w:b/>
                <w:bCs/>
              </w:rPr>
              <w:t>9.39</w:t>
            </w:r>
          </w:p>
        </w:tc>
        <w:tc>
          <w:tcPr>
            <w:tcW w:w="0" w:type="auto"/>
            <w:vAlign w:val="center"/>
            <w:hideMark/>
          </w:tcPr>
          <w:p w14:paraId="063CB1A9" w14:textId="77777777" w:rsidR="001B41DB" w:rsidRPr="001B41DB" w:rsidRDefault="001B41DB" w:rsidP="001B41DB">
            <w:r w:rsidRPr="001B41DB">
              <w:t>4.622</w:t>
            </w:r>
          </w:p>
        </w:tc>
        <w:tc>
          <w:tcPr>
            <w:tcW w:w="0" w:type="auto"/>
            <w:vAlign w:val="center"/>
            <w:hideMark/>
          </w:tcPr>
          <w:p w14:paraId="617850A6" w14:textId="77777777" w:rsidR="001B41DB" w:rsidRPr="001B41DB" w:rsidRDefault="001B41DB" w:rsidP="001B41DB">
            <w:r w:rsidRPr="001B41DB">
              <w:t>29.172</w:t>
            </w:r>
          </w:p>
        </w:tc>
        <w:tc>
          <w:tcPr>
            <w:tcW w:w="0" w:type="auto"/>
            <w:vAlign w:val="center"/>
            <w:hideMark/>
          </w:tcPr>
          <w:p w14:paraId="5FBAC93E" w14:textId="77777777" w:rsidR="001B41DB" w:rsidRPr="001B41DB" w:rsidRDefault="001B41DB" w:rsidP="001B41DB">
            <w:r w:rsidRPr="001B41DB">
              <w:t>5.401</w:t>
            </w:r>
          </w:p>
        </w:tc>
      </w:tr>
    </w:tbl>
    <w:p w14:paraId="2ACE923C" w14:textId="77777777" w:rsidR="00701F6F" w:rsidRPr="001B41DB" w:rsidRDefault="00701F6F" w:rsidP="00701F6F"/>
    <w:p w14:paraId="64077A30" w14:textId="322B1690" w:rsidR="00701F6F" w:rsidRDefault="00701F6F" w:rsidP="004852DC">
      <w:pPr>
        <w:pStyle w:val="Heading1"/>
      </w:pPr>
      <w:bookmarkStart w:id="13" w:name="_Toc225684088"/>
      <w:r>
        <w:t xml:space="preserve">5. </w:t>
      </w:r>
      <w:r w:rsidR="001B41DB">
        <w:t>Discussion</w:t>
      </w:r>
      <w:bookmarkEnd w:id="13"/>
    </w:p>
    <w:p w14:paraId="6AB08759" w14:textId="13977F35" w:rsidR="00701F6F" w:rsidRDefault="001B41DB" w:rsidP="001B41DB">
      <w:pPr>
        <w:pStyle w:val="Heading2"/>
      </w:pPr>
      <w:bookmarkStart w:id="14" w:name="_Toc225684089"/>
      <w:r w:rsidRPr="001B41DB">
        <w:t>5.1 Accuracy comparison</w:t>
      </w:r>
      <w:bookmarkEnd w:id="14"/>
    </w:p>
    <w:p w14:paraId="6051FB5C" w14:textId="545B1DBC" w:rsidR="001B41DB" w:rsidRDefault="001B41DB" w:rsidP="001B41DB">
      <w:r>
        <w:t>Across both configurations, GRU achieved the best accuracy (lowest MAE/MSE/RMSE).</w:t>
      </w:r>
    </w:p>
    <w:p w14:paraId="1BBD7C12" w14:textId="4424D70E" w:rsidR="001B41DB" w:rsidRDefault="001B41DB" w:rsidP="001B41DB">
      <w:pPr>
        <w:pStyle w:val="ListParagraph"/>
        <w:numPr>
          <w:ilvl w:val="0"/>
          <w:numId w:val="17"/>
        </w:numPr>
      </w:pPr>
      <w:r>
        <w:t>Best overall run: GRU (epochs=32, batch=50) with MAE 2.782 and RMSE 3.348.</w:t>
      </w:r>
    </w:p>
    <w:p w14:paraId="35FF869A" w14:textId="2E6188E3" w:rsidR="001B41DB" w:rsidRDefault="001B41DB" w:rsidP="001B41DB">
      <w:pPr>
        <w:pStyle w:val="Heading2"/>
      </w:pPr>
      <w:bookmarkStart w:id="15" w:name="_Toc225684090"/>
      <w:r w:rsidRPr="001B41DB">
        <w:t>5.2 Training speed comparison</w:t>
      </w:r>
      <w:bookmarkEnd w:id="15"/>
    </w:p>
    <w:p w14:paraId="19F4629D" w14:textId="2C60BF47" w:rsidR="001B41DB" w:rsidRDefault="001B41DB" w:rsidP="001B41DB">
      <w:r w:rsidRPr="001B41DB">
        <w:t>The RNN (</w:t>
      </w:r>
      <w:proofErr w:type="spellStart"/>
      <w:r w:rsidRPr="001B41DB">
        <w:t>SimpleRNN</w:t>
      </w:r>
      <w:proofErr w:type="spellEnd"/>
      <w:r w:rsidRPr="001B41DB">
        <w:t>) model trained the fastest in both settings due to the lowest parameter count, but it consistently had worse accuracy than GRU.</w:t>
      </w:r>
    </w:p>
    <w:p w14:paraId="33DE67EA" w14:textId="77777777" w:rsidR="001B41DB" w:rsidRDefault="001B41DB" w:rsidP="001B41DB"/>
    <w:p w14:paraId="5BAAE6A2" w14:textId="2DC88390" w:rsidR="001B41DB" w:rsidRDefault="001B41DB" w:rsidP="001B41DB">
      <w:pPr>
        <w:pStyle w:val="Heading2"/>
      </w:pPr>
      <w:bookmarkStart w:id="16" w:name="_Toc225684091"/>
      <w:r w:rsidRPr="001B41DB">
        <w:lastRenderedPageBreak/>
        <w:t>5.3 Effect of changing batch size and epochs</w:t>
      </w:r>
      <w:bookmarkEnd w:id="16"/>
    </w:p>
    <w:p w14:paraId="1B9C95F0" w14:textId="3ACA4132" w:rsidR="001B41DB" w:rsidRDefault="001B41DB" w:rsidP="001B41DB">
      <w:r>
        <w:t>Changing training hyperparameters affected models differently:</w:t>
      </w:r>
    </w:p>
    <w:p w14:paraId="6130C990" w14:textId="77777777" w:rsidR="001B41DB" w:rsidRDefault="001B41DB" w:rsidP="00B168EE">
      <w:pPr>
        <w:pStyle w:val="ListParagraph"/>
        <w:numPr>
          <w:ilvl w:val="0"/>
          <w:numId w:val="17"/>
        </w:numPr>
      </w:pPr>
      <w:r>
        <w:t>LSTM improved significantly when moving from Config A to Config B (MAE 5.770 → 3.826).</w:t>
      </w:r>
    </w:p>
    <w:p w14:paraId="27B18E0D" w14:textId="77777777" w:rsidR="001B41DB" w:rsidRDefault="001B41DB" w:rsidP="00B168EE">
      <w:pPr>
        <w:pStyle w:val="ListParagraph"/>
        <w:numPr>
          <w:ilvl w:val="0"/>
          <w:numId w:val="17"/>
        </w:numPr>
      </w:pPr>
      <w:r>
        <w:t>GRU improved slightly (MAE 2.891 → 2.782).</w:t>
      </w:r>
    </w:p>
    <w:p w14:paraId="5403403E" w14:textId="7C33E963" w:rsidR="001B41DB" w:rsidRDefault="001B41DB" w:rsidP="00B168EE">
      <w:pPr>
        <w:pStyle w:val="ListParagraph"/>
        <w:numPr>
          <w:ilvl w:val="0"/>
          <w:numId w:val="17"/>
        </w:numPr>
      </w:pPr>
      <w:r>
        <w:t>RNN did not improve and slightly worsened in MAE.</w:t>
      </w:r>
    </w:p>
    <w:p w14:paraId="0CA1C579" w14:textId="1BC46C28" w:rsidR="001B41DB" w:rsidRDefault="001B41DB" w:rsidP="001B41DB">
      <w:r>
        <w:t xml:space="preserve">This suggests that hyperparameter sensitivity exists and should be tuned </w:t>
      </w:r>
      <w:proofErr w:type="gramStart"/>
      <w:r>
        <w:t>per</w:t>
      </w:r>
      <w:proofErr w:type="gramEnd"/>
      <w:r>
        <w:t xml:space="preserve"> architecture.</w:t>
      </w:r>
    </w:p>
    <w:p w14:paraId="74CCE3B2" w14:textId="77777777" w:rsidR="00B168EE" w:rsidRDefault="00B168EE" w:rsidP="001B41DB"/>
    <w:p w14:paraId="2E86F093" w14:textId="1D6F7498" w:rsidR="00B168EE" w:rsidRDefault="00B168EE" w:rsidP="00B168EE">
      <w:pPr>
        <w:pStyle w:val="Heading1"/>
      </w:pPr>
      <w:bookmarkStart w:id="17" w:name="_Toc225684092"/>
      <w:r>
        <w:t>6. Conclusion</w:t>
      </w:r>
      <w:bookmarkEnd w:id="17"/>
    </w:p>
    <w:p w14:paraId="66CDCDC1" w14:textId="0B0ECF12" w:rsidR="00B168EE" w:rsidRPr="00B168EE" w:rsidRDefault="00B168EE" w:rsidP="00B168EE">
      <w:r w:rsidRPr="00B168EE">
        <w:t xml:space="preserve">Task C.4 successfully upgraded the project to v0.3 by introducing a dynamic model creation function that supports multiple recurrent architectures. Using this function, I performed controlled experiments across LSTM, GRU, and RNN with two training configurations. Based on MAE/MSE/RMSE results, GRU (3 layers × 50 units) produced the most accurate predictions for CBA.AX, while </w:t>
      </w:r>
      <w:proofErr w:type="spellStart"/>
      <w:r w:rsidRPr="00B168EE">
        <w:t>SimpleRNN</w:t>
      </w:r>
      <w:proofErr w:type="spellEnd"/>
      <w:r w:rsidRPr="00B168EE">
        <w:t xml:space="preserve"> trained the fastest but with lower accuracy.</w:t>
      </w:r>
    </w:p>
    <w:sectPr w:rsidR="00B168EE" w:rsidRPr="00B168EE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45BA" w14:textId="77777777" w:rsidR="009C2ACC" w:rsidRDefault="009C2ACC" w:rsidP="003C4DE5">
      <w:pPr>
        <w:spacing w:after="0" w:line="240" w:lineRule="auto"/>
      </w:pPr>
      <w:r>
        <w:separator/>
      </w:r>
    </w:p>
  </w:endnote>
  <w:endnote w:type="continuationSeparator" w:id="0">
    <w:p w14:paraId="50410482" w14:textId="77777777" w:rsidR="009C2ACC" w:rsidRDefault="009C2ACC" w:rsidP="003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61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4E294" w14:textId="77777777" w:rsidR="003C4DE5" w:rsidRDefault="003C4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510C0" w14:textId="77777777" w:rsidR="003C4DE5" w:rsidRDefault="003C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99B58" w14:textId="77777777" w:rsidR="009C2ACC" w:rsidRDefault="009C2ACC" w:rsidP="003C4DE5">
      <w:pPr>
        <w:spacing w:after="0" w:line="240" w:lineRule="auto"/>
      </w:pPr>
      <w:r>
        <w:separator/>
      </w:r>
    </w:p>
  </w:footnote>
  <w:footnote w:type="continuationSeparator" w:id="0">
    <w:p w14:paraId="104D93BB" w14:textId="77777777" w:rsidR="009C2ACC" w:rsidRDefault="009C2ACC" w:rsidP="003C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7BF"/>
    <w:multiLevelType w:val="hybridMultilevel"/>
    <w:tmpl w:val="AF0A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66D9"/>
    <w:multiLevelType w:val="hybridMultilevel"/>
    <w:tmpl w:val="B40CA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431E8"/>
    <w:multiLevelType w:val="hybridMultilevel"/>
    <w:tmpl w:val="ADA2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D496E"/>
    <w:multiLevelType w:val="hybridMultilevel"/>
    <w:tmpl w:val="866C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008C9"/>
    <w:multiLevelType w:val="hybridMultilevel"/>
    <w:tmpl w:val="4D24DE5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3002FD"/>
    <w:multiLevelType w:val="hybridMultilevel"/>
    <w:tmpl w:val="8EDA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6318A"/>
    <w:multiLevelType w:val="hybridMultilevel"/>
    <w:tmpl w:val="562EB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31D73"/>
    <w:multiLevelType w:val="hybridMultilevel"/>
    <w:tmpl w:val="0366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D4F2A"/>
    <w:multiLevelType w:val="hybridMultilevel"/>
    <w:tmpl w:val="562EB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259FE"/>
    <w:multiLevelType w:val="hybridMultilevel"/>
    <w:tmpl w:val="6C74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17D0E"/>
    <w:multiLevelType w:val="hybridMultilevel"/>
    <w:tmpl w:val="A43C2DC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0F42A71"/>
    <w:multiLevelType w:val="hybridMultilevel"/>
    <w:tmpl w:val="B13A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33757"/>
    <w:multiLevelType w:val="hybridMultilevel"/>
    <w:tmpl w:val="1548E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C06A3"/>
    <w:multiLevelType w:val="hybridMultilevel"/>
    <w:tmpl w:val="FD18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646D3"/>
    <w:multiLevelType w:val="hybridMultilevel"/>
    <w:tmpl w:val="7EF4B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03646"/>
    <w:multiLevelType w:val="hybridMultilevel"/>
    <w:tmpl w:val="91585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0420D8"/>
    <w:multiLevelType w:val="hybridMultilevel"/>
    <w:tmpl w:val="B8A6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910775">
    <w:abstractNumId w:val="15"/>
  </w:num>
  <w:num w:numId="2" w16cid:durableId="1876650634">
    <w:abstractNumId w:val="0"/>
  </w:num>
  <w:num w:numId="3" w16cid:durableId="853037132">
    <w:abstractNumId w:val="2"/>
  </w:num>
  <w:num w:numId="4" w16cid:durableId="98763942">
    <w:abstractNumId w:val="14"/>
  </w:num>
  <w:num w:numId="5" w16cid:durableId="451438780">
    <w:abstractNumId w:val="6"/>
  </w:num>
  <w:num w:numId="6" w16cid:durableId="1202933868">
    <w:abstractNumId w:val="13"/>
  </w:num>
  <w:num w:numId="7" w16cid:durableId="756898989">
    <w:abstractNumId w:val="16"/>
  </w:num>
  <w:num w:numId="8" w16cid:durableId="1186600353">
    <w:abstractNumId w:val="8"/>
  </w:num>
  <w:num w:numId="9" w16cid:durableId="226108292">
    <w:abstractNumId w:val="3"/>
  </w:num>
  <w:num w:numId="10" w16cid:durableId="1998075878">
    <w:abstractNumId w:val="1"/>
  </w:num>
  <w:num w:numId="11" w16cid:durableId="276723585">
    <w:abstractNumId w:val="12"/>
  </w:num>
  <w:num w:numId="12" w16cid:durableId="897933266">
    <w:abstractNumId w:val="5"/>
  </w:num>
  <w:num w:numId="13" w16cid:durableId="1267154385">
    <w:abstractNumId w:val="7"/>
  </w:num>
  <w:num w:numId="14" w16cid:durableId="1641180619">
    <w:abstractNumId w:val="11"/>
  </w:num>
  <w:num w:numId="15" w16cid:durableId="666596220">
    <w:abstractNumId w:val="4"/>
  </w:num>
  <w:num w:numId="16" w16cid:durableId="354693518">
    <w:abstractNumId w:val="10"/>
  </w:num>
  <w:num w:numId="17" w16cid:durableId="829566670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50"/>
    <w:rsid w:val="000204D2"/>
    <w:rsid w:val="00025DD5"/>
    <w:rsid w:val="00027DD3"/>
    <w:rsid w:val="00032043"/>
    <w:rsid w:val="0003277D"/>
    <w:rsid w:val="000416EA"/>
    <w:rsid w:val="000450B4"/>
    <w:rsid w:val="00047DDD"/>
    <w:rsid w:val="00074006"/>
    <w:rsid w:val="000C7908"/>
    <w:rsid w:val="000D6B3E"/>
    <w:rsid w:val="001048FC"/>
    <w:rsid w:val="0011638E"/>
    <w:rsid w:val="00122CD0"/>
    <w:rsid w:val="0012735B"/>
    <w:rsid w:val="00182616"/>
    <w:rsid w:val="00196FF2"/>
    <w:rsid w:val="001A0C50"/>
    <w:rsid w:val="001B41DB"/>
    <w:rsid w:val="001B6741"/>
    <w:rsid w:val="001C23D2"/>
    <w:rsid w:val="001C7CC2"/>
    <w:rsid w:val="001D0558"/>
    <w:rsid w:val="001D30A9"/>
    <w:rsid w:val="002118D2"/>
    <w:rsid w:val="002372D5"/>
    <w:rsid w:val="00250AAB"/>
    <w:rsid w:val="00280876"/>
    <w:rsid w:val="00291336"/>
    <w:rsid w:val="002B7CD0"/>
    <w:rsid w:val="002D05D9"/>
    <w:rsid w:val="002D691D"/>
    <w:rsid w:val="003060B5"/>
    <w:rsid w:val="00310E4C"/>
    <w:rsid w:val="0031262A"/>
    <w:rsid w:val="003274B6"/>
    <w:rsid w:val="003339E3"/>
    <w:rsid w:val="003407C5"/>
    <w:rsid w:val="003639E0"/>
    <w:rsid w:val="00375E4D"/>
    <w:rsid w:val="00387AE6"/>
    <w:rsid w:val="00390CF9"/>
    <w:rsid w:val="0039354C"/>
    <w:rsid w:val="003A25E9"/>
    <w:rsid w:val="003A27E5"/>
    <w:rsid w:val="003A500D"/>
    <w:rsid w:val="003B4F9A"/>
    <w:rsid w:val="003C4DE5"/>
    <w:rsid w:val="003C672D"/>
    <w:rsid w:val="003D4DE3"/>
    <w:rsid w:val="003D563A"/>
    <w:rsid w:val="003E02E1"/>
    <w:rsid w:val="003E1575"/>
    <w:rsid w:val="003F77E5"/>
    <w:rsid w:val="00400802"/>
    <w:rsid w:val="00414F93"/>
    <w:rsid w:val="004210E8"/>
    <w:rsid w:val="00431196"/>
    <w:rsid w:val="00445D9A"/>
    <w:rsid w:val="004620A1"/>
    <w:rsid w:val="00462948"/>
    <w:rsid w:val="00473920"/>
    <w:rsid w:val="004779B9"/>
    <w:rsid w:val="004852DC"/>
    <w:rsid w:val="004858CE"/>
    <w:rsid w:val="004931C5"/>
    <w:rsid w:val="004A57A3"/>
    <w:rsid w:val="004A5D77"/>
    <w:rsid w:val="004B0A15"/>
    <w:rsid w:val="004C0E14"/>
    <w:rsid w:val="004D14AF"/>
    <w:rsid w:val="004E3F4F"/>
    <w:rsid w:val="004E5712"/>
    <w:rsid w:val="004E747D"/>
    <w:rsid w:val="004F0BB7"/>
    <w:rsid w:val="0052771B"/>
    <w:rsid w:val="0055474B"/>
    <w:rsid w:val="00560710"/>
    <w:rsid w:val="005729D2"/>
    <w:rsid w:val="005959C0"/>
    <w:rsid w:val="005B40BC"/>
    <w:rsid w:val="005B662E"/>
    <w:rsid w:val="005D1C76"/>
    <w:rsid w:val="005D29C5"/>
    <w:rsid w:val="00612813"/>
    <w:rsid w:val="00630DAB"/>
    <w:rsid w:val="00631422"/>
    <w:rsid w:val="00651F26"/>
    <w:rsid w:val="0066462A"/>
    <w:rsid w:val="00670479"/>
    <w:rsid w:val="006723F4"/>
    <w:rsid w:val="00691B48"/>
    <w:rsid w:val="006979C0"/>
    <w:rsid w:val="006A1B46"/>
    <w:rsid w:val="006A5CAF"/>
    <w:rsid w:val="006B06D9"/>
    <w:rsid w:val="006B081E"/>
    <w:rsid w:val="006B58EE"/>
    <w:rsid w:val="006C3F51"/>
    <w:rsid w:val="006C7E19"/>
    <w:rsid w:val="006E6BC3"/>
    <w:rsid w:val="006E6E84"/>
    <w:rsid w:val="00701F6F"/>
    <w:rsid w:val="00724EFA"/>
    <w:rsid w:val="00725C84"/>
    <w:rsid w:val="00740FE5"/>
    <w:rsid w:val="00742EE3"/>
    <w:rsid w:val="00751C9D"/>
    <w:rsid w:val="0075225D"/>
    <w:rsid w:val="00787E16"/>
    <w:rsid w:val="007A56DA"/>
    <w:rsid w:val="007D04A2"/>
    <w:rsid w:val="008132B4"/>
    <w:rsid w:val="008242C8"/>
    <w:rsid w:val="00830B55"/>
    <w:rsid w:val="008316D2"/>
    <w:rsid w:val="008357BD"/>
    <w:rsid w:val="00845D94"/>
    <w:rsid w:val="00847B61"/>
    <w:rsid w:val="00852998"/>
    <w:rsid w:val="0086331B"/>
    <w:rsid w:val="00863874"/>
    <w:rsid w:val="0086668A"/>
    <w:rsid w:val="008750E4"/>
    <w:rsid w:val="00880C7B"/>
    <w:rsid w:val="008817EA"/>
    <w:rsid w:val="00883DE8"/>
    <w:rsid w:val="00890928"/>
    <w:rsid w:val="008A218C"/>
    <w:rsid w:val="008B4EC7"/>
    <w:rsid w:val="008B5352"/>
    <w:rsid w:val="008C7C71"/>
    <w:rsid w:val="008D0B72"/>
    <w:rsid w:val="008D6C96"/>
    <w:rsid w:val="008D7014"/>
    <w:rsid w:val="00913BED"/>
    <w:rsid w:val="00926167"/>
    <w:rsid w:val="0094288A"/>
    <w:rsid w:val="00943FB9"/>
    <w:rsid w:val="00970143"/>
    <w:rsid w:val="00974750"/>
    <w:rsid w:val="00977644"/>
    <w:rsid w:val="00982336"/>
    <w:rsid w:val="00982797"/>
    <w:rsid w:val="009B3A0F"/>
    <w:rsid w:val="009C1A57"/>
    <w:rsid w:val="009C2ACC"/>
    <w:rsid w:val="009C332D"/>
    <w:rsid w:val="009E4B05"/>
    <w:rsid w:val="009E4D4C"/>
    <w:rsid w:val="009E527D"/>
    <w:rsid w:val="009F436F"/>
    <w:rsid w:val="00A06CEE"/>
    <w:rsid w:val="00A23687"/>
    <w:rsid w:val="00A35ADD"/>
    <w:rsid w:val="00A451E9"/>
    <w:rsid w:val="00A4577A"/>
    <w:rsid w:val="00A5443E"/>
    <w:rsid w:val="00A556E5"/>
    <w:rsid w:val="00A56995"/>
    <w:rsid w:val="00A679D9"/>
    <w:rsid w:val="00A82912"/>
    <w:rsid w:val="00A905FE"/>
    <w:rsid w:val="00AA2352"/>
    <w:rsid w:val="00AB2918"/>
    <w:rsid w:val="00AB7BCF"/>
    <w:rsid w:val="00AD1A1C"/>
    <w:rsid w:val="00AE6BD7"/>
    <w:rsid w:val="00AF3335"/>
    <w:rsid w:val="00AF4C6B"/>
    <w:rsid w:val="00AF7D86"/>
    <w:rsid w:val="00B041F9"/>
    <w:rsid w:val="00B168EE"/>
    <w:rsid w:val="00B224BC"/>
    <w:rsid w:val="00B33847"/>
    <w:rsid w:val="00B33A69"/>
    <w:rsid w:val="00B515E4"/>
    <w:rsid w:val="00B5340C"/>
    <w:rsid w:val="00B53FE4"/>
    <w:rsid w:val="00B568BA"/>
    <w:rsid w:val="00B72068"/>
    <w:rsid w:val="00B83266"/>
    <w:rsid w:val="00B8338C"/>
    <w:rsid w:val="00B93DBF"/>
    <w:rsid w:val="00BA129C"/>
    <w:rsid w:val="00BB264A"/>
    <w:rsid w:val="00BB35A7"/>
    <w:rsid w:val="00BB6F6A"/>
    <w:rsid w:val="00BC632C"/>
    <w:rsid w:val="00BD4C5D"/>
    <w:rsid w:val="00BD6E99"/>
    <w:rsid w:val="00BE3680"/>
    <w:rsid w:val="00BF3BC9"/>
    <w:rsid w:val="00BF4B48"/>
    <w:rsid w:val="00C01E8F"/>
    <w:rsid w:val="00C278A0"/>
    <w:rsid w:val="00C40C1F"/>
    <w:rsid w:val="00C419F4"/>
    <w:rsid w:val="00C5518B"/>
    <w:rsid w:val="00C747D0"/>
    <w:rsid w:val="00C80755"/>
    <w:rsid w:val="00C8316E"/>
    <w:rsid w:val="00C932DD"/>
    <w:rsid w:val="00CE0FDE"/>
    <w:rsid w:val="00CF1FEE"/>
    <w:rsid w:val="00D016FE"/>
    <w:rsid w:val="00D05783"/>
    <w:rsid w:val="00D162CD"/>
    <w:rsid w:val="00D20DC2"/>
    <w:rsid w:val="00D36990"/>
    <w:rsid w:val="00D67810"/>
    <w:rsid w:val="00D72A16"/>
    <w:rsid w:val="00D82497"/>
    <w:rsid w:val="00DA3FE9"/>
    <w:rsid w:val="00DA6254"/>
    <w:rsid w:val="00DB0963"/>
    <w:rsid w:val="00DB1B79"/>
    <w:rsid w:val="00DC7750"/>
    <w:rsid w:val="00E006B2"/>
    <w:rsid w:val="00E03310"/>
    <w:rsid w:val="00E061A1"/>
    <w:rsid w:val="00E159BE"/>
    <w:rsid w:val="00E34396"/>
    <w:rsid w:val="00E36582"/>
    <w:rsid w:val="00E4539F"/>
    <w:rsid w:val="00E50D41"/>
    <w:rsid w:val="00E55C22"/>
    <w:rsid w:val="00E635D7"/>
    <w:rsid w:val="00E64E9F"/>
    <w:rsid w:val="00E73E8D"/>
    <w:rsid w:val="00EB0798"/>
    <w:rsid w:val="00EB169C"/>
    <w:rsid w:val="00EB7362"/>
    <w:rsid w:val="00EC66CD"/>
    <w:rsid w:val="00ED0331"/>
    <w:rsid w:val="00ED570D"/>
    <w:rsid w:val="00EE2E22"/>
    <w:rsid w:val="00F04636"/>
    <w:rsid w:val="00F21A81"/>
    <w:rsid w:val="00F3264B"/>
    <w:rsid w:val="00F3579B"/>
    <w:rsid w:val="00F4537B"/>
    <w:rsid w:val="00F6361A"/>
    <w:rsid w:val="00F71FF1"/>
    <w:rsid w:val="00F74C59"/>
    <w:rsid w:val="00F81C79"/>
    <w:rsid w:val="00FA5E7B"/>
    <w:rsid w:val="00FC6EE8"/>
    <w:rsid w:val="00FF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D138"/>
  <w15:chartTrackingRefBased/>
  <w15:docId w15:val="{FD763EAD-3614-4CE0-979C-35649EC5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E3"/>
  </w:style>
  <w:style w:type="paragraph" w:styleId="Heading1">
    <w:name w:val="heading 1"/>
    <w:basedOn w:val="Normal"/>
    <w:next w:val="Normal"/>
    <w:link w:val="Heading1Char"/>
    <w:uiPriority w:val="9"/>
    <w:qFormat/>
    <w:rsid w:val="001D0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332D"/>
    <w:rPr>
      <w:color w:val="808080"/>
    </w:rPr>
  </w:style>
  <w:style w:type="character" w:customStyle="1" w:styleId="katex-mathml">
    <w:name w:val="katex-mathml"/>
    <w:basedOn w:val="DefaultParagraphFont"/>
    <w:rsid w:val="006E6BC3"/>
  </w:style>
  <w:style w:type="character" w:customStyle="1" w:styleId="mord">
    <w:name w:val="mord"/>
    <w:basedOn w:val="DefaultParagraphFont"/>
    <w:rsid w:val="006E6BC3"/>
  </w:style>
  <w:style w:type="character" w:customStyle="1" w:styleId="Heading1Char">
    <w:name w:val="Heading 1 Char"/>
    <w:basedOn w:val="DefaultParagraphFont"/>
    <w:link w:val="Heading1"/>
    <w:uiPriority w:val="9"/>
    <w:rsid w:val="001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Normal"/>
    <w:link w:val="Style1Char"/>
    <w:qFormat/>
    <w:rsid w:val="004931C5"/>
    <w:pPr>
      <w:spacing w:before="120" w:after="120"/>
      <w:jc w:val="both"/>
    </w:pPr>
  </w:style>
  <w:style w:type="character" w:customStyle="1" w:styleId="Style1Char">
    <w:name w:val="Style1 Char"/>
    <w:basedOn w:val="DefaultParagraphFont"/>
    <w:link w:val="Style1"/>
    <w:rsid w:val="004931C5"/>
  </w:style>
  <w:style w:type="character" w:customStyle="1" w:styleId="Heading2Char">
    <w:name w:val="Heading 2 Char"/>
    <w:basedOn w:val="DefaultParagraphFont"/>
    <w:link w:val="Heading2"/>
    <w:uiPriority w:val="9"/>
    <w:rsid w:val="00B534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DE5"/>
  </w:style>
  <w:style w:type="paragraph" w:styleId="Footer">
    <w:name w:val="footer"/>
    <w:basedOn w:val="Normal"/>
    <w:link w:val="Foot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DE5"/>
  </w:style>
  <w:style w:type="paragraph" w:styleId="TOCHeading">
    <w:name w:val="TOC Heading"/>
    <w:basedOn w:val="Heading1"/>
    <w:next w:val="Normal"/>
    <w:uiPriority w:val="39"/>
    <w:unhideWhenUsed/>
    <w:qFormat/>
    <w:rsid w:val="003C4DE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D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4DE5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A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57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7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570D"/>
    <w:rPr>
      <w:i/>
      <w:iCs/>
    </w:rPr>
  </w:style>
  <w:style w:type="paragraph" w:customStyle="1" w:styleId="Style2">
    <w:name w:val="Style2"/>
    <w:basedOn w:val="NormalWeb"/>
    <w:link w:val="Style2Char"/>
    <w:qFormat/>
    <w:rsid w:val="009E4D4C"/>
    <w:pPr>
      <w:shd w:val="clear" w:color="auto" w:fill="FFFFFF"/>
      <w:ind w:left="1440"/>
    </w:pPr>
    <w:rPr>
      <w:rFonts w:ascii="Open Sans" w:hAnsi="Open Sans" w:cs="Open Sans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9E4D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2Char">
    <w:name w:val="Style2 Char"/>
    <w:basedOn w:val="NormalWebChar"/>
    <w:link w:val="Style2"/>
    <w:rsid w:val="009E4D4C"/>
    <w:rPr>
      <w:rFonts w:ascii="Open Sans" w:eastAsia="Times New Roman" w:hAnsi="Open Sans" w:cs="Open Sans"/>
      <w:color w:val="333333"/>
      <w:kern w:val="0"/>
      <w:sz w:val="24"/>
      <w:szCs w:val="24"/>
      <w:shd w:val="clear" w:color="auto" w:fill="FFFFFF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515E4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01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2362F-C49A-426F-86F1-447AAEFAAFE3}">
  <we:reference id="4b785c87-866c-4bad-85d8-5d1ae467ac9a" version="3.14.0.0" store="EXCatalog" storeType="EXCatalog"/>
  <we:alternateReferences>
    <we:reference id="WA104381909" version="3.14.0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5EF-1A57-4C5A-9013-AA64EC3A8F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83</TotalTime>
  <Pages>8</Pages>
  <Words>1100</Words>
  <Characters>6493</Characters>
  <Application>Microsoft Office Word</Application>
  <DocSecurity>0</DocSecurity>
  <Lines>240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TIEN DUNG LE</cp:lastModifiedBy>
  <cp:revision>12</cp:revision>
  <cp:lastPrinted>2026-03-29T06:41:00Z</cp:lastPrinted>
  <dcterms:created xsi:type="dcterms:W3CDTF">2026-03-28T05:50:00Z</dcterms:created>
  <dcterms:modified xsi:type="dcterms:W3CDTF">2026-03-29T06:41:00Z</dcterms:modified>
</cp:coreProperties>
</file>