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075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57D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SWINBURNE VIETNAM</w:t>
      </w:r>
    </w:p>
    <w:p w14:paraId="5F778FA3" w14:textId="77777777" w:rsidR="00027DD3" w:rsidRPr="00690A30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90A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HO CHI MINH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CAMPUS</w:t>
      </w:r>
    </w:p>
    <w:p w14:paraId="08CE5914" w14:textId="77777777" w:rsidR="00027DD3" w:rsidRDefault="003060B5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EB59F3" wp14:editId="71A8EBD6">
            <wp:simplePos x="0" y="0"/>
            <wp:positionH relativeFrom="margin">
              <wp:align>left</wp:align>
            </wp:positionH>
            <wp:positionV relativeFrom="paragraph">
              <wp:posOffset>158190</wp:posOffset>
            </wp:positionV>
            <wp:extent cx="1525232" cy="1466850"/>
            <wp:effectExtent l="0" t="0" r="0" b="0"/>
            <wp:wrapTight wrapText="bothSides">
              <wp:wrapPolygon edited="0">
                <wp:start x="1349" y="2525"/>
                <wp:lineTo x="1349" y="16831"/>
                <wp:lineTo x="9716" y="18234"/>
                <wp:lineTo x="12145" y="18234"/>
                <wp:lineTo x="19702" y="16831"/>
                <wp:lineTo x="19702" y="2525"/>
                <wp:lineTo x="1349" y="2525"/>
              </wp:wrapPolygon>
            </wp:wrapTight>
            <wp:docPr id="2" name="Picture 2" descr="Swinburne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winburne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32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C073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CEDB699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68301E4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AEC80D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E17791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58C6D8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57527A5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22BE1C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3880588B" w14:textId="6B8F1FBC" w:rsidR="0075225D" w:rsidRPr="00390CF9" w:rsidRDefault="00390CF9" w:rsidP="00390CF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="0075225D"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-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Pr="00390CF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COS30018-Intelligent Systems</w:t>
      </w:r>
    </w:p>
    <w:p w14:paraId="2ED1A583" w14:textId="76CE83C3" w:rsidR="00F71FF1" w:rsidRPr="00F71FF1" w:rsidRDefault="0075225D" w:rsidP="00F71FF1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Week</w:t>
      </w:r>
      <w:r w:rsidR="00E64E9F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C539F3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10</w:t>
      </w:r>
      <w:r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="008C7C7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Task C.</w:t>
      </w:r>
      <w:r w:rsidR="00C539F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</w:p>
    <w:p w14:paraId="3BC76456" w14:textId="77777777" w:rsidR="0075225D" w:rsidRPr="0075225D" w:rsidRDefault="0075225D" w:rsidP="0075225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B611799" w14:textId="77777777" w:rsidR="00027DD3" w:rsidRPr="000450B4" w:rsidRDefault="00027DD3" w:rsidP="000450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D3390E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4073EC" w14:textId="77777777" w:rsidR="00027DD3" w:rsidRDefault="00027DD3" w:rsidP="00027DD3">
      <w:pPr>
        <w:spacing w:before="120" w:after="120" w:line="240" w:lineRule="auto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73AC1A85" w14:textId="77777777" w:rsidR="00027DD3" w:rsidRPr="00690A30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24ED6" w14:textId="77777777" w:rsid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INSTRUCTOR:</w:t>
      </w:r>
      <w:r w:rsidR="00CF1FEE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F81C79">
        <w:rPr>
          <w:rFonts w:ascii="Times New Roman" w:hAnsi="Times New Roman" w:cs="Times New Roman"/>
          <w:b/>
          <w:sz w:val="24"/>
          <w:szCs w:val="24"/>
        </w:rPr>
        <w:t>KY TRUNG PHAM</w:t>
      </w:r>
    </w:p>
    <w:p w14:paraId="1E173E96" w14:textId="77777777" w:rsidR="00027DD3" w:rsidRP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STUDENT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1FEE">
        <w:rPr>
          <w:rFonts w:ascii="Times New Roman" w:hAnsi="Times New Roman" w:cs="Times New Roman"/>
          <w:b/>
          <w:sz w:val="24"/>
          <w:szCs w:val="24"/>
        </w:rPr>
        <w:t>LÊ TIẾN DŨNG-SWS00683</w:t>
      </w:r>
    </w:p>
    <w:p w14:paraId="7CC8C7F8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AC803C" w14:textId="77777777" w:rsidR="00027DD3" w:rsidRDefault="00027DD3" w:rsidP="00027DD3">
      <w:pPr>
        <w:snapToGrid w:val="0"/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C0637A" w14:textId="259E46E8" w:rsidR="00027DD3" w:rsidRPr="00390CF9" w:rsidRDefault="00027DD3" w:rsidP="00027DD3">
      <w:pPr>
        <w:snapToGrid w:val="0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 xml:space="preserve">HO CHI MINH CITY – </w:t>
      </w:r>
      <w:r w:rsidR="00C539F3">
        <w:rPr>
          <w:rFonts w:ascii="Times New Roman" w:hAnsi="Times New Roman" w:cs="Times New Roman"/>
          <w:b/>
          <w:sz w:val="24"/>
          <w:szCs w:val="24"/>
        </w:rPr>
        <w:t>MAR</w:t>
      </w:r>
      <w:r w:rsidR="00390CF9">
        <w:rPr>
          <w:rFonts w:ascii="Times New Roman" w:hAnsi="Times New Roman" w:cs="Times New Roman"/>
          <w:b/>
          <w:sz w:val="24"/>
          <w:szCs w:val="24"/>
          <w:lang w:val="vi-VN"/>
        </w:rPr>
        <w:t>-</w:t>
      </w:r>
      <w:r w:rsidR="00390CF9">
        <w:rPr>
          <w:rFonts w:ascii="Times New Roman" w:hAnsi="Times New Roman" w:cs="Times New Roman"/>
          <w:b/>
          <w:sz w:val="24"/>
          <w:szCs w:val="24"/>
        </w:rPr>
        <w:t>2026</w:t>
      </w:r>
    </w:p>
    <w:p w14:paraId="78B50573" w14:textId="77777777" w:rsidR="00B93DBF" w:rsidRPr="00830B55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28"/>
          <w14:ligatures w14:val="none"/>
        </w:rPr>
      </w:pPr>
    </w:p>
    <w:p w14:paraId="539F0D9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7D8C9E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C63BF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F6800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099EFD9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C931BD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A0EACA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25C2AD0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39898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E348D3" w14:textId="77777777" w:rsidR="003C4DE5" w:rsidRDefault="003C4DE5">
          <w:pPr>
            <w:pStyle w:val="TOCHeading"/>
          </w:pPr>
          <w:r>
            <w:t>Contents</w:t>
          </w:r>
        </w:p>
        <w:p w14:paraId="49B1D523" w14:textId="2E1D3697" w:rsidR="00E36582" w:rsidRDefault="003C4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84075" w:history="1">
            <w:r w:rsidR="00E36582" w:rsidRPr="00271763">
              <w:rPr>
                <w:rStyle w:val="Hyperlink"/>
                <w:noProof/>
              </w:rPr>
              <w:t>1. Overview of what I implemented</w:t>
            </w:r>
            <w:r w:rsidR="00E36582">
              <w:rPr>
                <w:noProof/>
                <w:webHidden/>
              </w:rPr>
              <w:tab/>
            </w:r>
            <w:r w:rsidR="00E36582">
              <w:rPr>
                <w:noProof/>
                <w:webHidden/>
              </w:rPr>
              <w:fldChar w:fldCharType="begin"/>
            </w:r>
            <w:r w:rsidR="00E36582">
              <w:rPr>
                <w:noProof/>
                <w:webHidden/>
              </w:rPr>
              <w:instrText xml:space="preserve"> PAGEREF _Toc225684075 \h </w:instrText>
            </w:r>
            <w:r w:rsidR="00E36582">
              <w:rPr>
                <w:noProof/>
                <w:webHidden/>
              </w:rPr>
            </w:r>
            <w:r w:rsidR="00E36582"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3</w:t>
            </w:r>
            <w:r w:rsidR="00E36582">
              <w:rPr>
                <w:noProof/>
                <w:webHidden/>
              </w:rPr>
              <w:fldChar w:fldCharType="end"/>
            </w:r>
          </w:hyperlink>
        </w:p>
        <w:p w14:paraId="464A7C8D" w14:textId="4ADFDE75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6" w:history="1">
            <w:r w:rsidRPr="00271763">
              <w:rPr>
                <w:rStyle w:val="Hyperlink"/>
                <w:noProof/>
              </w:rPr>
              <w:t>2. Dynamic DL Model Builder Function (Requirement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0916" w14:textId="2A666920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7" w:history="1">
            <w:r w:rsidRPr="00271763">
              <w:rPr>
                <w:rStyle w:val="Hyperlink"/>
                <w:noProof/>
              </w:rPr>
              <w:t>2.1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5EFE" w14:textId="49696621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8" w:history="1">
            <w:r w:rsidRPr="00271763">
              <w:rPr>
                <w:rStyle w:val="Hyperlink"/>
                <w:noProof/>
              </w:rPr>
              <w:t>2.2 Function inputs and outputs (what it takes and returns)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137C" w14:textId="245B5A1A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9" w:history="1">
            <w:r w:rsidRPr="00271763">
              <w:rPr>
                <w:rStyle w:val="Hyperlink"/>
                <w:noProof/>
              </w:rPr>
              <w:t>2.3 Less straightforward lines (key code reasoning)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5463" w14:textId="25B479F4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0" w:history="1">
            <w:r w:rsidRPr="00271763">
              <w:rPr>
                <w:rStyle w:val="Hyperlink"/>
                <w:noProof/>
              </w:rPr>
              <w:t>2.4 References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_Toc225684080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39BA" w14:textId="6EC5DB26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1" w:history="1">
            <w:r w:rsidRPr="00271763">
              <w:rPr>
                <w:rStyle w:val="Hyperlink"/>
                <w:noProof/>
              </w:rPr>
              <w:t>3. Experiment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4D4B" w14:textId="26E18BC5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2" w:history="1">
            <w:r w:rsidRPr="00271763">
              <w:rPr>
                <w:rStyle w:val="Hyperlink"/>
                <w:noProof/>
              </w:rPr>
              <w:t>3.1 Controlled settings (kept constant)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FCFA" w14:textId="019E00FC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3" w:history="1">
            <w:r w:rsidRPr="00271763">
              <w:rPr>
                <w:rStyle w:val="Hyperlink"/>
                <w:noProof/>
                <w:lang w:val="vi-VN"/>
              </w:rPr>
              <w:t xml:space="preserve">3.2 </w:t>
            </w:r>
            <w:r w:rsidRPr="00271763">
              <w:rPr>
                <w:rStyle w:val="Hyperlink"/>
                <w:noProof/>
              </w:rPr>
              <w:t>Variables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EEA5" w14:textId="664E8503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4" w:history="1">
            <w:r w:rsidRPr="00271763">
              <w:rPr>
                <w:rStyle w:val="Hyperlink"/>
                <w:noProof/>
              </w:rPr>
              <w:t>3.3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F207" w14:textId="54E1268B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5" w:history="1">
            <w:r w:rsidRPr="00271763">
              <w:rPr>
                <w:rStyle w:val="Hyperlink"/>
                <w:noProof/>
              </w:rPr>
              <w:t>4. Results Summary (6 runs)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_Toc225684085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D853" w14:textId="1F16A2B6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6" w:history="1">
            <w:r w:rsidRPr="00271763">
              <w:rPr>
                <w:rStyle w:val="Hyperlink"/>
                <w:noProof/>
              </w:rPr>
              <w:t>4.1 Config A — epochs=25, batch_size=64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_Toc225684086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C391" w14:textId="00CCF1E3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7" w:history="1">
            <w:r w:rsidRPr="00271763">
              <w:rPr>
                <w:rStyle w:val="Hyperlink"/>
                <w:noProof/>
              </w:rPr>
              <w:t>4.2 Config B — epochs=32, batch_size=50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_Toc225684087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5C3B" w14:textId="2DAD8340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8" w:history="1">
            <w:r w:rsidRPr="00271763">
              <w:rPr>
                <w:rStyle w:val="Hyperlink"/>
                <w:noProof/>
              </w:rPr>
              <w:t>5.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_Toc225684088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1302" w14:textId="6BCD80CE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9" w:history="1">
            <w:r w:rsidRPr="00271763">
              <w:rPr>
                <w:rStyle w:val="Hyperlink"/>
                <w:noProof/>
              </w:rPr>
              <w:t>5.1 Accuracy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_Toc225684089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09D2" w14:textId="40D129F2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90" w:history="1">
            <w:r w:rsidRPr="00271763">
              <w:rPr>
                <w:rStyle w:val="Hyperlink"/>
                <w:noProof/>
              </w:rPr>
              <w:t>5.2 Training speed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_Toc225684090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8BD1" w14:textId="4D660D5F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91" w:history="1">
            <w:r w:rsidRPr="00271763">
              <w:rPr>
                <w:rStyle w:val="Hyperlink"/>
                <w:noProof/>
              </w:rPr>
              <w:t>5.3 Effect of changing batch size and epochs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_Toc225684091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E9230" w14:textId="26128A8E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92" w:history="1">
            <w:r w:rsidRPr="00271763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_Toc225684092 \h </w:instrText>
            </w:r>
            <w:r>
              <w:rPr>
                <w:noProof/>
                <w:webHidden/>
              </w:rPr>
              <w:fldChar w:fldCharType="separate"/>
            </w:r>
            <w:r w:rsidR="006E405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A95" w14:textId="0EAB1D4C" w:rsidR="003C4DE5" w:rsidRDefault="003C4DE5">
          <w:r>
            <w:rPr>
              <w:b/>
              <w:bCs/>
              <w:noProof/>
            </w:rPr>
            <w:fldChar w:fldCharType="end"/>
          </w:r>
        </w:p>
      </w:sdtContent>
    </w:sdt>
    <w:p w14:paraId="4F15F43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847A76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FEDA25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EC1AFAC" w14:textId="77777777" w:rsidR="004F0BB7" w:rsidRDefault="004F0BB7" w:rsidP="00390CF9">
      <w:pPr>
        <w:rPr>
          <w:sz w:val="24"/>
          <w:szCs w:val="24"/>
        </w:rPr>
      </w:pPr>
    </w:p>
    <w:p w14:paraId="66646EA4" w14:textId="514CEC91" w:rsidR="003A500D" w:rsidRDefault="003A500D" w:rsidP="003A25E9">
      <w:pPr>
        <w:pStyle w:val="Heading1"/>
      </w:pPr>
      <w:bookmarkStart w:id="0" w:name="_Toc225684075"/>
      <w:r>
        <w:lastRenderedPageBreak/>
        <w:t xml:space="preserve">1. </w:t>
      </w:r>
      <w:r w:rsidR="008C7C71" w:rsidRPr="008C7C71">
        <w:t>Overview of what I implemented</w:t>
      </w:r>
      <w:bookmarkEnd w:id="0"/>
    </w:p>
    <w:p w14:paraId="1D24FDE5" w14:textId="77777777" w:rsidR="00E64E9F" w:rsidRPr="00E64E9F" w:rsidRDefault="00E64E9F" w:rsidP="00E64E9F"/>
    <w:p w14:paraId="002A1DB8" w14:textId="4F10621D" w:rsidR="00C539F3" w:rsidRPr="00C539F3" w:rsidRDefault="00C539F3" w:rsidP="00C539F3">
      <w:pPr>
        <w:rPr>
          <w:sz w:val="24"/>
          <w:szCs w:val="24"/>
        </w:rPr>
      </w:pPr>
      <w:r w:rsidRPr="00C539F3">
        <w:rPr>
          <w:sz w:val="24"/>
          <w:szCs w:val="24"/>
        </w:rPr>
        <w:t>After completing Task C.4 (v0.3), the code base was upgraded to version v0.4 to solve more advanced forecasting problems:</w:t>
      </w:r>
    </w:p>
    <w:p w14:paraId="6AC2B965" w14:textId="77777777" w:rsidR="00C539F3" w:rsidRPr="00C539F3" w:rsidRDefault="00C539F3" w:rsidP="00C539F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539F3">
        <w:rPr>
          <w:sz w:val="24"/>
          <w:szCs w:val="24"/>
        </w:rPr>
        <w:t>Multistep prediction: predict a sequence of future closing prices for k days ahead.</w:t>
      </w:r>
    </w:p>
    <w:p w14:paraId="4B4F564C" w14:textId="77777777" w:rsidR="00C539F3" w:rsidRPr="00C539F3" w:rsidRDefault="00C539F3" w:rsidP="00C539F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539F3">
        <w:rPr>
          <w:sz w:val="24"/>
          <w:szCs w:val="24"/>
        </w:rPr>
        <w:t>Multivariate prediction: use multiple features (Open, High, Low, Close, Adj Close, Volume) as input to predict the future Close price.</w:t>
      </w:r>
    </w:p>
    <w:p w14:paraId="6BCB050A" w14:textId="53C531B2" w:rsidR="00C539F3" w:rsidRPr="00C539F3" w:rsidRDefault="00C539F3" w:rsidP="00C539F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539F3">
        <w:rPr>
          <w:sz w:val="24"/>
          <w:szCs w:val="24"/>
        </w:rPr>
        <w:t>Multivariate + multistep prediction: combine both—use multivariate inputs to predict k future Close prices.</w:t>
      </w:r>
    </w:p>
    <w:p w14:paraId="3F062556" w14:textId="3A65EA5E" w:rsidR="004F0BB7" w:rsidRDefault="00C539F3" w:rsidP="00C539F3">
      <w:r w:rsidRPr="00C539F3">
        <w:rPr>
          <w:sz w:val="24"/>
          <w:szCs w:val="24"/>
        </w:rPr>
        <w:t xml:space="preserve">I implemented new functions and modifications to my data processing and model pipeline to support these scenarios and validated them by running three modes: multistep, multivariate, and </w:t>
      </w:r>
      <w:proofErr w:type="spellStart"/>
      <w:r w:rsidRPr="00C539F3">
        <w:rPr>
          <w:sz w:val="24"/>
          <w:szCs w:val="24"/>
        </w:rPr>
        <w:t>multivariate_multistep</w:t>
      </w:r>
      <w:proofErr w:type="spellEnd"/>
      <w:r w:rsidRPr="00C539F3">
        <w:rPr>
          <w:sz w:val="24"/>
          <w:szCs w:val="24"/>
        </w:rPr>
        <w:t>.</w:t>
      </w:r>
    </w:p>
    <w:p w14:paraId="540851D5" w14:textId="098414F7" w:rsidR="003A500D" w:rsidRDefault="008C7C71" w:rsidP="006B081E">
      <w:pPr>
        <w:pStyle w:val="Heading1"/>
      </w:pPr>
      <w:bookmarkStart w:id="1" w:name="_Toc225684076"/>
      <w:r w:rsidRPr="008C7C71">
        <w:t>2.</w:t>
      </w:r>
      <w:r w:rsidR="006B081E" w:rsidRPr="006B081E">
        <w:t xml:space="preserve"> </w:t>
      </w:r>
      <w:r w:rsidR="00C539F3" w:rsidRPr="00C539F3">
        <w:t>Implementation Summary (Functions Required by Task C.5</w:t>
      </w:r>
      <w:r w:rsidR="006B081E" w:rsidRPr="006B081E">
        <w:t>)</w:t>
      </w:r>
      <w:bookmarkEnd w:id="1"/>
    </w:p>
    <w:p w14:paraId="7381F13D" w14:textId="382275CA" w:rsidR="006B081E" w:rsidRDefault="006B081E" w:rsidP="006B081E">
      <w:pPr>
        <w:pStyle w:val="Heading2"/>
      </w:pPr>
      <w:bookmarkStart w:id="2" w:name="_Toc225684077"/>
      <w:r w:rsidRPr="006B081E">
        <w:t xml:space="preserve">2.1 </w:t>
      </w:r>
      <w:bookmarkEnd w:id="2"/>
      <w:r w:rsidR="00C539F3" w:rsidRPr="00C539F3">
        <w:t>Multistep prediction</w:t>
      </w:r>
    </w:p>
    <w:p w14:paraId="37DAF7F6" w14:textId="77777777" w:rsidR="00C539F3" w:rsidRDefault="00C539F3" w:rsidP="00C539F3">
      <w:r>
        <w:t>Goal: predict the next k closing prices instead of only the next day.</w:t>
      </w:r>
    </w:p>
    <w:p w14:paraId="2A6143BF" w14:textId="1B43E12B" w:rsidR="00C539F3" w:rsidRDefault="00C539F3" w:rsidP="00C539F3">
      <w:r>
        <w:t>To achieve this, I modified the dataset sequence-building logic so that the label y becomes a vector of length k:</w:t>
      </w:r>
    </w:p>
    <w:p w14:paraId="7070B7B9" w14:textId="77777777" w:rsidR="00C539F3" w:rsidRDefault="00C539F3" w:rsidP="00C539F3">
      <w:pPr>
        <w:pStyle w:val="ListParagraph"/>
        <w:numPr>
          <w:ilvl w:val="0"/>
          <w:numId w:val="19"/>
        </w:numPr>
      </w:pPr>
      <w:proofErr w:type="gramStart"/>
      <w:r>
        <w:t>Single-step</w:t>
      </w:r>
      <w:proofErr w:type="gramEnd"/>
      <w:r>
        <w:t>: y[</w:t>
      </w:r>
      <w:proofErr w:type="spellStart"/>
      <w:r>
        <w:t>i</w:t>
      </w:r>
      <w:proofErr w:type="spellEnd"/>
      <w:r>
        <w:t>] is one value (Close at time t+1).</w:t>
      </w:r>
    </w:p>
    <w:p w14:paraId="7B64C775" w14:textId="593BAF57" w:rsidR="00C539F3" w:rsidRDefault="00C539F3" w:rsidP="00C539F3">
      <w:pPr>
        <w:pStyle w:val="ListParagraph"/>
        <w:numPr>
          <w:ilvl w:val="0"/>
          <w:numId w:val="19"/>
        </w:numPr>
      </w:pPr>
      <w:r>
        <w:t>Multi-step: y[</w:t>
      </w:r>
      <w:proofErr w:type="spellStart"/>
      <w:r>
        <w:t>i</w:t>
      </w:r>
      <w:proofErr w:type="spellEnd"/>
      <w:r>
        <w:t>] becomes [Close(t+1), Close(t+2), …, Close(</w:t>
      </w:r>
      <w:proofErr w:type="spellStart"/>
      <w:r>
        <w:t>t+k</w:t>
      </w:r>
      <w:proofErr w:type="spellEnd"/>
      <w:r>
        <w:t>)].</w:t>
      </w:r>
    </w:p>
    <w:p w14:paraId="5B48F447" w14:textId="6444DF8B" w:rsidR="00C539F3" w:rsidRDefault="00C539F3" w:rsidP="00C539F3">
      <w:r>
        <w:t>Key change: the model output layer must match the label shape:</w:t>
      </w:r>
    </w:p>
    <w:p w14:paraId="18D02C80" w14:textId="77777777" w:rsidR="00C539F3" w:rsidRDefault="00C539F3" w:rsidP="00C539F3">
      <w:pPr>
        <w:pStyle w:val="ListParagraph"/>
        <w:numPr>
          <w:ilvl w:val="0"/>
          <w:numId w:val="20"/>
        </w:numPr>
      </w:pPr>
      <w:proofErr w:type="gramStart"/>
      <w:r>
        <w:t>Dense(</w:t>
      </w:r>
      <w:proofErr w:type="gramEnd"/>
      <w:r>
        <w:t xml:space="preserve">1) for </w:t>
      </w:r>
      <w:proofErr w:type="gramStart"/>
      <w:r>
        <w:t>single-step</w:t>
      </w:r>
      <w:proofErr w:type="gramEnd"/>
    </w:p>
    <w:p w14:paraId="5BA47A9C" w14:textId="0547E2C6" w:rsidR="006B081E" w:rsidRDefault="00C539F3" w:rsidP="00C539F3">
      <w:pPr>
        <w:pStyle w:val="ListParagraph"/>
        <w:numPr>
          <w:ilvl w:val="0"/>
          <w:numId w:val="20"/>
        </w:numPr>
      </w:pPr>
      <w:r>
        <w:t>Dense(k) for multistep</w:t>
      </w:r>
      <w:r w:rsidR="006B081E" w:rsidRPr="006B081E">
        <w:t>.</w:t>
      </w:r>
    </w:p>
    <w:p w14:paraId="684B0FEE" w14:textId="6A24E5E9" w:rsidR="00C539F3" w:rsidRPr="006B081E" w:rsidRDefault="00C539F3" w:rsidP="00C539F3">
      <w:pPr>
        <w:pStyle w:val="ListParagraph"/>
        <w:jc w:val="center"/>
      </w:pPr>
      <w:r w:rsidRPr="00C539F3">
        <w:drawing>
          <wp:inline distT="0" distB="0" distL="0" distR="0" wp14:anchorId="24951C39" wp14:editId="5D088EB4">
            <wp:extent cx="5943600" cy="1530985"/>
            <wp:effectExtent l="0" t="0" r="0" b="0"/>
            <wp:docPr id="141875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3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858D" w14:textId="2B46D94A" w:rsidR="008C7C71" w:rsidRDefault="008C7C71" w:rsidP="008C7C71">
      <w:pPr>
        <w:pStyle w:val="Heading2"/>
      </w:pPr>
      <w:bookmarkStart w:id="3" w:name="_Toc225684078"/>
      <w:r w:rsidRPr="008C7C71">
        <w:t xml:space="preserve">2.2 </w:t>
      </w:r>
      <w:r w:rsidR="00C539F3" w:rsidRPr="00C539F3">
        <w:t>Simple multivariate prediction</w:t>
      </w:r>
      <w:bookmarkEnd w:id="3"/>
    </w:p>
    <w:p w14:paraId="3D7A843F" w14:textId="77777777" w:rsidR="00C539F3" w:rsidRPr="00C539F3" w:rsidRDefault="00C539F3" w:rsidP="00C539F3">
      <w:pPr>
        <w:rPr>
          <w:sz w:val="24"/>
          <w:szCs w:val="24"/>
        </w:rPr>
      </w:pPr>
      <w:r w:rsidRPr="00C539F3">
        <w:rPr>
          <w:sz w:val="24"/>
          <w:szCs w:val="24"/>
        </w:rPr>
        <w:t>Goal: use multiple features of the same company as input to predict Close in the future.</w:t>
      </w:r>
    </w:p>
    <w:p w14:paraId="2030301E" w14:textId="77777777" w:rsidR="00C539F3" w:rsidRPr="00C539F3" w:rsidRDefault="00C539F3" w:rsidP="00C539F3">
      <w:pPr>
        <w:rPr>
          <w:sz w:val="24"/>
          <w:szCs w:val="24"/>
        </w:rPr>
      </w:pPr>
      <w:r w:rsidRPr="00C539F3">
        <w:rPr>
          <w:sz w:val="24"/>
          <w:szCs w:val="24"/>
        </w:rPr>
        <w:t>I extended the feature list to include:</w:t>
      </w:r>
    </w:p>
    <w:p w14:paraId="73B2B075" w14:textId="77777777" w:rsidR="00C539F3" w:rsidRPr="00C539F3" w:rsidRDefault="00C539F3" w:rsidP="00C539F3">
      <w:pPr>
        <w:rPr>
          <w:sz w:val="24"/>
          <w:szCs w:val="24"/>
        </w:rPr>
      </w:pPr>
    </w:p>
    <w:p w14:paraId="104CADD9" w14:textId="7135E526" w:rsidR="00C539F3" w:rsidRPr="00C539F3" w:rsidRDefault="00C539F3" w:rsidP="00C539F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C539F3">
        <w:rPr>
          <w:sz w:val="24"/>
          <w:szCs w:val="24"/>
        </w:rPr>
        <w:lastRenderedPageBreak/>
        <w:t>Open, High, Low, Close, Adj Close, Volume</w:t>
      </w:r>
    </w:p>
    <w:p w14:paraId="331BF945" w14:textId="68B60D56" w:rsidR="006B081E" w:rsidRDefault="00C539F3" w:rsidP="00C539F3">
      <w:pPr>
        <w:rPr>
          <w:sz w:val="24"/>
          <w:szCs w:val="24"/>
        </w:rPr>
      </w:pPr>
      <w:r w:rsidRPr="00C539F3">
        <w:rPr>
          <w:sz w:val="24"/>
          <w:szCs w:val="24"/>
        </w:rPr>
        <w:t>This makes the input tensor:</w:t>
      </w:r>
    </w:p>
    <w:p w14:paraId="6250958C" w14:textId="35C240A9" w:rsidR="00C539F3" w:rsidRPr="00C539F3" w:rsidRDefault="00C539F3" w:rsidP="00C539F3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r>
            <w:rPr>
              <w:rFonts w:ascii="Cambria Math" w:hAnsi="Cambria Math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samples, lookback,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features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sup>
          </m:sSup>
        </m:oMath>
      </m:oMathPara>
    </w:p>
    <w:p w14:paraId="2320952C" w14:textId="1D262D8A" w:rsidR="00C539F3" w:rsidRPr="00C539F3" w:rsidRDefault="00C539F3" w:rsidP="00C539F3">
      <w:pPr>
        <w:rPr>
          <w:rFonts w:eastAsiaTheme="minorEastAsia"/>
          <w:sz w:val="24"/>
          <w:szCs w:val="24"/>
        </w:rPr>
      </w:pPr>
      <w:r w:rsidRPr="00C539F3">
        <w:rPr>
          <w:rFonts w:eastAsiaTheme="minorEastAsia"/>
          <w:sz w:val="24"/>
          <w:szCs w:val="24"/>
        </w:rPr>
        <w:t xml:space="preserve">In my case, </w:t>
      </w:r>
      <w:proofErr w:type="spellStart"/>
      <w:r w:rsidRPr="00C539F3">
        <w:rPr>
          <w:rFonts w:eastAsiaTheme="minorEastAsia"/>
          <w:sz w:val="24"/>
          <w:szCs w:val="24"/>
        </w:rPr>
        <w:t>n_features</w:t>
      </w:r>
      <w:proofErr w:type="spellEnd"/>
      <w:r w:rsidRPr="00C539F3">
        <w:rPr>
          <w:rFonts w:eastAsiaTheme="minorEastAsia"/>
          <w:sz w:val="24"/>
          <w:szCs w:val="24"/>
        </w:rPr>
        <w:t xml:space="preserve"> = 6.</w:t>
      </w:r>
    </w:p>
    <w:p w14:paraId="61FF7009" w14:textId="34077527" w:rsidR="00C539F3" w:rsidRPr="00C539F3" w:rsidRDefault="00C539F3" w:rsidP="00C539F3">
      <w:pPr>
        <w:rPr>
          <w:rFonts w:eastAsiaTheme="minorEastAsia"/>
          <w:sz w:val="24"/>
          <w:szCs w:val="24"/>
        </w:rPr>
      </w:pPr>
      <w:r w:rsidRPr="00C539F3">
        <w:rPr>
          <w:rFonts w:eastAsiaTheme="minorEastAsia"/>
          <w:sz w:val="24"/>
          <w:szCs w:val="24"/>
        </w:rPr>
        <w:t>The target remains Close (single-step prediction), but now the model learns from a richer representation of market behavior including intraday range and trading activity.</w:t>
      </w:r>
    </w:p>
    <w:p w14:paraId="1D6ACA1A" w14:textId="1DF2CC4B" w:rsidR="008C7C71" w:rsidRDefault="00701F6F" w:rsidP="006B081E">
      <w:pPr>
        <w:pStyle w:val="Heading2"/>
      </w:pPr>
      <w:bookmarkStart w:id="4" w:name="_Toc225684079"/>
      <w:r w:rsidRPr="00701F6F">
        <w:t xml:space="preserve">2.3 </w:t>
      </w:r>
      <w:r w:rsidR="001260E6" w:rsidRPr="001260E6">
        <w:t>Multivariate + multistep</w:t>
      </w:r>
      <w:bookmarkEnd w:id="4"/>
    </w:p>
    <w:p w14:paraId="01BD704D" w14:textId="22D39D89" w:rsidR="001260E6" w:rsidRDefault="001260E6" w:rsidP="001260E6">
      <w:r>
        <w:t>Goal: combine the above two:</w:t>
      </w:r>
    </w:p>
    <w:p w14:paraId="5B89F577" w14:textId="77777777" w:rsidR="001260E6" w:rsidRDefault="001260E6" w:rsidP="001260E6">
      <w:pPr>
        <w:pStyle w:val="ListParagraph"/>
        <w:numPr>
          <w:ilvl w:val="0"/>
          <w:numId w:val="21"/>
        </w:numPr>
      </w:pPr>
      <w:r>
        <w:t>input: multiple features (6 features)</w:t>
      </w:r>
    </w:p>
    <w:p w14:paraId="08A93C79" w14:textId="2B4F6417" w:rsidR="001260E6" w:rsidRDefault="001260E6" w:rsidP="001260E6">
      <w:pPr>
        <w:pStyle w:val="ListParagraph"/>
        <w:numPr>
          <w:ilvl w:val="0"/>
          <w:numId w:val="21"/>
        </w:numPr>
      </w:pPr>
      <w:r>
        <w:t>output: a sequence of k future Close prices</w:t>
      </w:r>
    </w:p>
    <w:p w14:paraId="0E036F81" w14:textId="1FBF9F99" w:rsidR="001260E6" w:rsidRDefault="001260E6" w:rsidP="001260E6">
      <w:r>
        <w:t>This produces:</w:t>
      </w:r>
    </w:p>
    <w:p w14:paraId="34D961B5" w14:textId="77777777" w:rsidR="001260E6" w:rsidRDefault="001260E6" w:rsidP="001260E6">
      <w:pPr>
        <w:pStyle w:val="ListParagraph"/>
        <w:numPr>
          <w:ilvl w:val="0"/>
          <w:numId w:val="21"/>
        </w:numPr>
      </w:pPr>
      <w:proofErr w:type="spellStart"/>
      <w:r>
        <w:t>X_train</w:t>
      </w:r>
      <w:proofErr w:type="spellEnd"/>
      <w:r>
        <w:t xml:space="preserve"> shape = (samples, lookback, 6)</w:t>
      </w:r>
    </w:p>
    <w:p w14:paraId="12863F4A" w14:textId="77777777" w:rsidR="001260E6" w:rsidRDefault="001260E6" w:rsidP="001260E6">
      <w:pPr>
        <w:pStyle w:val="ListParagraph"/>
        <w:numPr>
          <w:ilvl w:val="0"/>
          <w:numId w:val="21"/>
        </w:numPr>
      </w:pPr>
      <w:proofErr w:type="spellStart"/>
      <w:r>
        <w:t>y_train</w:t>
      </w:r>
      <w:proofErr w:type="spellEnd"/>
      <w:r>
        <w:t xml:space="preserve"> shape = (samples, k)</w:t>
      </w:r>
    </w:p>
    <w:p w14:paraId="038A84CD" w14:textId="4336A7E4" w:rsidR="006B081E" w:rsidRDefault="001260E6" w:rsidP="001260E6">
      <w:pPr>
        <w:pStyle w:val="ListParagraph"/>
        <w:numPr>
          <w:ilvl w:val="0"/>
          <w:numId w:val="21"/>
        </w:numPr>
      </w:pPr>
      <w:r>
        <w:t>model output layer = Dense(k)</w:t>
      </w:r>
    </w:p>
    <w:p w14:paraId="70A4BAC0" w14:textId="08B6830D" w:rsidR="006B081E" w:rsidRPr="00DB0963" w:rsidRDefault="006B081E" w:rsidP="006B081E">
      <w:pPr>
        <w:rPr>
          <w:b/>
          <w:bCs/>
        </w:rPr>
      </w:pPr>
      <w:r w:rsidRPr="00DB0963">
        <w:rPr>
          <w:b/>
          <w:bCs/>
        </w:rPr>
        <w:t xml:space="preserve">(d) </w:t>
      </w:r>
      <w:proofErr w:type="gramStart"/>
      <w:r w:rsidRPr="00DB0963">
        <w:rPr>
          <w:b/>
          <w:bCs/>
        </w:rPr>
        <w:t>Dense(</w:t>
      </w:r>
      <w:proofErr w:type="gramEnd"/>
      <w:r w:rsidRPr="00DB0963">
        <w:rPr>
          <w:b/>
          <w:bCs/>
        </w:rPr>
        <w:t>1) output for regression</w:t>
      </w:r>
    </w:p>
    <w:p w14:paraId="682A695B" w14:textId="7A9D5B3F" w:rsidR="00701F6F" w:rsidRPr="006B081E" w:rsidRDefault="006B081E" w:rsidP="006B081E">
      <w:r>
        <w:t xml:space="preserve">Stock prediction here is regression (predicting a continuous price), so the output layer is </w:t>
      </w:r>
      <w:proofErr w:type="gramStart"/>
      <w:r>
        <w:t>Dense(</w:t>
      </w:r>
      <w:proofErr w:type="gramEnd"/>
      <w:r>
        <w:t>1).</w:t>
      </w:r>
    </w:p>
    <w:p w14:paraId="5C55D419" w14:textId="25173E83" w:rsidR="00DB0963" w:rsidRDefault="00DB0963" w:rsidP="00701F6F">
      <w:pPr>
        <w:pStyle w:val="Heading2"/>
        <w:rPr>
          <w:sz w:val="32"/>
          <w:szCs w:val="32"/>
        </w:rPr>
      </w:pPr>
      <w:bookmarkStart w:id="5" w:name="_Toc225684081"/>
      <w:r w:rsidRPr="00DB0963">
        <w:rPr>
          <w:sz w:val="32"/>
          <w:szCs w:val="32"/>
        </w:rPr>
        <w:t xml:space="preserve">3. </w:t>
      </w:r>
      <w:bookmarkEnd w:id="5"/>
      <w:r w:rsidR="001260E6" w:rsidRPr="001260E6">
        <w:rPr>
          <w:sz w:val="32"/>
          <w:szCs w:val="32"/>
        </w:rPr>
        <w:t>Less Straightforward Code Lines</w:t>
      </w:r>
    </w:p>
    <w:p w14:paraId="511C546F" w14:textId="53004407" w:rsidR="00E64E9F" w:rsidRPr="00E64E9F" w:rsidRDefault="00701F6F" w:rsidP="00701F6F">
      <w:pPr>
        <w:pStyle w:val="Heading2"/>
      </w:pPr>
      <w:bookmarkStart w:id="6" w:name="_Toc225684082"/>
      <w:r w:rsidRPr="00701F6F">
        <w:t xml:space="preserve">3.1 </w:t>
      </w:r>
      <w:r w:rsidR="001260E6" w:rsidRPr="001260E6">
        <w:t>Building multistep labels safely (indexing logic</w:t>
      </w:r>
      <w:r w:rsidR="00DB0963" w:rsidRPr="00DB0963">
        <w:t>)</w:t>
      </w:r>
      <w:bookmarkEnd w:id="6"/>
    </w:p>
    <w:p w14:paraId="5ED18672" w14:textId="611FADB5" w:rsidR="001260E6" w:rsidRDefault="001260E6" w:rsidP="001260E6">
      <w:r>
        <w:t>A key challenge was correctly indexing the future target window:</w:t>
      </w:r>
    </w:p>
    <w:p w14:paraId="271F9C6E" w14:textId="77777777" w:rsidR="001260E6" w:rsidRDefault="001260E6" w:rsidP="001260E6">
      <w:pPr>
        <w:pStyle w:val="ListParagraph"/>
        <w:numPr>
          <w:ilvl w:val="0"/>
          <w:numId w:val="22"/>
        </w:numPr>
      </w:pPr>
      <w:r>
        <w:t xml:space="preserve">define the start of prediction: </w:t>
      </w:r>
      <w:proofErr w:type="spellStart"/>
      <w:r>
        <w:t>target_start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forecast_horizon</w:t>
      </w:r>
      <w:proofErr w:type="spellEnd"/>
      <w:r>
        <w:t xml:space="preserve"> - 1</w:t>
      </w:r>
    </w:p>
    <w:p w14:paraId="4038751D" w14:textId="10DFB111" w:rsidR="001260E6" w:rsidRDefault="001260E6" w:rsidP="001260E6">
      <w:pPr>
        <w:pStyle w:val="ListParagraph"/>
        <w:numPr>
          <w:ilvl w:val="0"/>
          <w:numId w:val="22"/>
        </w:numPr>
      </w:pPr>
      <w:r>
        <w:t xml:space="preserve">define the end of prediction: </w:t>
      </w:r>
      <w:proofErr w:type="spellStart"/>
      <w:r>
        <w:t>target_end</w:t>
      </w:r>
      <w:proofErr w:type="spellEnd"/>
      <w:r>
        <w:t xml:space="preserve"> = </w:t>
      </w:r>
      <w:proofErr w:type="spellStart"/>
      <w:r>
        <w:t>target_start</w:t>
      </w:r>
      <w:proofErr w:type="spellEnd"/>
      <w:r>
        <w:t xml:space="preserve"> + (</w:t>
      </w:r>
      <w:proofErr w:type="spellStart"/>
      <w:r>
        <w:t>k_steps</w:t>
      </w:r>
      <w:proofErr w:type="spellEnd"/>
      <w:r>
        <w:t xml:space="preserve"> - 1)</w:t>
      </w:r>
    </w:p>
    <w:p w14:paraId="70ED5E02" w14:textId="0A6F765A" w:rsidR="001B41DB" w:rsidRPr="001260E6" w:rsidRDefault="001260E6" w:rsidP="001260E6">
      <w:r>
        <w:t>This prevents out-of-bound indexing and ensures each training sample has a valid k-day label vector.</w:t>
      </w:r>
    </w:p>
    <w:p w14:paraId="275AEA06" w14:textId="1435600E" w:rsidR="00880C7B" w:rsidRDefault="00701F6F" w:rsidP="00701F6F">
      <w:pPr>
        <w:pStyle w:val="Heading2"/>
      </w:pPr>
      <w:bookmarkStart w:id="7" w:name="_Toc225684083"/>
      <w:r w:rsidRPr="00701F6F">
        <w:rPr>
          <w:lang w:val="vi-VN"/>
        </w:rPr>
        <w:t xml:space="preserve">3.2 </w:t>
      </w:r>
      <w:bookmarkEnd w:id="7"/>
      <w:r w:rsidR="001260E6" w:rsidRPr="001260E6">
        <w:t>Keeping the model output compatible with y shape</w:t>
      </w:r>
    </w:p>
    <w:p w14:paraId="4AEA3214" w14:textId="35856C28" w:rsidR="001260E6" w:rsidRDefault="001260E6" w:rsidP="001260E6">
      <w:r>
        <w:t>For multistep, the model output must be a vector. That required:</w:t>
      </w:r>
    </w:p>
    <w:p w14:paraId="158FFC84" w14:textId="77777777" w:rsidR="001260E6" w:rsidRDefault="001260E6" w:rsidP="001260E6">
      <w:pPr>
        <w:pStyle w:val="ListParagraph"/>
        <w:numPr>
          <w:ilvl w:val="0"/>
          <w:numId w:val="23"/>
        </w:numPr>
      </w:pPr>
      <w:r>
        <w:t xml:space="preserve">setting </w:t>
      </w:r>
      <w:proofErr w:type="spellStart"/>
      <w:r>
        <w:t>dense_units</w:t>
      </w:r>
      <w:proofErr w:type="spellEnd"/>
      <w:r>
        <w:t xml:space="preserve"> = </w:t>
      </w:r>
      <w:proofErr w:type="spellStart"/>
      <w:r>
        <w:t>k_steps</w:t>
      </w:r>
      <w:proofErr w:type="spellEnd"/>
    </w:p>
    <w:p w14:paraId="062285B3" w14:textId="3187608C" w:rsidR="001260E6" w:rsidRDefault="001260E6" w:rsidP="001260E6">
      <w:pPr>
        <w:pStyle w:val="ListParagraph"/>
        <w:numPr>
          <w:ilvl w:val="0"/>
          <w:numId w:val="23"/>
        </w:numPr>
      </w:pPr>
      <w:r>
        <w:t>ensuring predictions ret</w:t>
      </w:r>
      <w:r>
        <w:t>u</w:t>
      </w:r>
      <w:r>
        <w:t xml:space="preserve">rn shape (samples, </w:t>
      </w:r>
      <w:proofErr w:type="spellStart"/>
      <w:r>
        <w:t>k_steps</w:t>
      </w:r>
      <w:proofErr w:type="spellEnd"/>
      <w:r>
        <w:t>)</w:t>
      </w:r>
    </w:p>
    <w:p w14:paraId="55D30AE7" w14:textId="756FD148" w:rsidR="001260E6" w:rsidRDefault="001260E6" w:rsidP="001260E6">
      <w:r>
        <w:t>This is the main conceptual difference between single-step and multistep regression models.</w:t>
      </w:r>
    </w:p>
    <w:p w14:paraId="328D1D7A" w14:textId="7AB6D949" w:rsidR="001260E6" w:rsidRPr="001260E6" w:rsidRDefault="001260E6" w:rsidP="001260E6">
      <w:pPr>
        <w:jc w:val="center"/>
      </w:pPr>
      <w:r w:rsidRPr="001260E6">
        <w:lastRenderedPageBreak/>
        <w:drawing>
          <wp:inline distT="0" distB="0" distL="0" distR="0" wp14:anchorId="53BAC6C5" wp14:editId="330DEC35">
            <wp:extent cx="5486400" cy="1409114"/>
            <wp:effectExtent l="0" t="0" r="0" b="635"/>
            <wp:docPr id="128684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3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2F44" w14:textId="1E9DE2F3" w:rsidR="00701F6F" w:rsidRDefault="00701F6F" w:rsidP="00701F6F">
      <w:pPr>
        <w:pStyle w:val="Heading2"/>
      </w:pPr>
      <w:bookmarkStart w:id="8" w:name="_Toc225684084"/>
      <w:r w:rsidRPr="00701F6F">
        <w:t xml:space="preserve">3.3 </w:t>
      </w:r>
      <w:bookmarkEnd w:id="8"/>
      <w:r w:rsidR="001260E6" w:rsidRPr="001260E6">
        <w:t>Inverse transform for multistep outputs (scaler handling</w:t>
      </w:r>
      <w:r w:rsidR="001260E6">
        <w:t>)</w:t>
      </w:r>
    </w:p>
    <w:p w14:paraId="520C913F" w14:textId="40344FBB" w:rsidR="001260E6" w:rsidRDefault="001260E6" w:rsidP="001260E6">
      <w:r>
        <w:t xml:space="preserve">Because the target scaler </w:t>
      </w:r>
      <w:proofErr w:type="gramStart"/>
      <w:r>
        <w:t>is fit</w:t>
      </w:r>
      <w:proofErr w:type="gramEnd"/>
      <w:r>
        <w:t xml:space="preserve"> on one column (Close), but the prediction is (samples, k), I used a reshape strategy:</w:t>
      </w:r>
    </w:p>
    <w:p w14:paraId="472CF328" w14:textId="77777777" w:rsidR="001260E6" w:rsidRDefault="001260E6" w:rsidP="001260E6">
      <w:pPr>
        <w:pStyle w:val="ListParagraph"/>
        <w:numPr>
          <w:ilvl w:val="0"/>
          <w:numId w:val="24"/>
        </w:numPr>
      </w:pPr>
      <w:r>
        <w:t>flatten predictions to (-1, 1)</w:t>
      </w:r>
    </w:p>
    <w:p w14:paraId="22791422" w14:textId="77777777" w:rsidR="001260E6" w:rsidRDefault="001260E6" w:rsidP="001260E6">
      <w:pPr>
        <w:pStyle w:val="ListParagraph"/>
        <w:numPr>
          <w:ilvl w:val="0"/>
          <w:numId w:val="24"/>
        </w:numPr>
      </w:pPr>
      <w:r>
        <w:t>inverse transform with the scaler</w:t>
      </w:r>
    </w:p>
    <w:p w14:paraId="78B645DC" w14:textId="31E38523" w:rsidR="001260E6" w:rsidRDefault="001260E6" w:rsidP="001260E6">
      <w:pPr>
        <w:pStyle w:val="ListParagraph"/>
        <w:numPr>
          <w:ilvl w:val="0"/>
          <w:numId w:val="24"/>
        </w:numPr>
      </w:pPr>
      <w:r>
        <w:t>reshape back to (samples, k)</w:t>
      </w:r>
    </w:p>
    <w:p w14:paraId="047F08BD" w14:textId="1BB8D587" w:rsidR="00701F6F" w:rsidRDefault="001260E6" w:rsidP="001260E6">
      <w:r>
        <w:t>This prevents errors and ensures predictions are converted back into real price units.</w:t>
      </w:r>
    </w:p>
    <w:p w14:paraId="00FEAE22" w14:textId="4E8C0BB4" w:rsidR="001260E6" w:rsidRDefault="001260E6" w:rsidP="001260E6">
      <w:pPr>
        <w:pStyle w:val="Heading2"/>
      </w:pPr>
      <w:r w:rsidRPr="001260E6">
        <w:t xml:space="preserve">3.4 Handling “Adj Close” column differences in </w:t>
      </w:r>
      <w:proofErr w:type="spellStart"/>
      <w:r w:rsidRPr="001260E6">
        <w:t>yfinance</w:t>
      </w:r>
      <w:proofErr w:type="spellEnd"/>
    </w:p>
    <w:p w14:paraId="4FAE267A" w14:textId="24269CE2" w:rsidR="001260E6" w:rsidRDefault="001260E6" w:rsidP="001260E6">
      <w:r>
        <w:t>Some tickers / cached datasets can return OHLCV without "Adj Close". To satisfy the assignment’s required feature list while maintaining compatibility, I implemented a safe fallback:</w:t>
      </w:r>
    </w:p>
    <w:p w14:paraId="0EEAB592" w14:textId="785D485D" w:rsidR="001260E6" w:rsidRDefault="001260E6" w:rsidP="001260E6">
      <w:pPr>
        <w:pStyle w:val="ListParagraph"/>
        <w:numPr>
          <w:ilvl w:val="0"/>
          <w:numId w:val="25"/>
        </w:numPr>
      </w:pPr>
      <w:proofErr w:type="gramStart"/>
      <w:r>
        <w:t>if</w:t>
      </w:r>
      <w:proofErr w:type="gramEnd"/>
      <w:r>
        <w:t xml:space="preserve"> "Adj Close" is missing, use "Close" as a proxy and log a warning.</w:t>
      </w:r>
    </w:p>
    <w:p w14:paraId="58799503" w14:textId="5D4466BF" w:rsidR="001260E6" w:rsidRPr="001260E6" w:rsidRDefault="001260E6" w:rsidP="001260E6">
      <w:r>
        <w:t>This ensures the code runs consistently and the input feature dimension remains correct</w:t>
      </w:r>
    </w:p>
    <w:p w14:paraId="3756FAFD" w14:textId="2D423C67" w:rsidR="001260E6" w:rsidRDefault="001260E6" w:rsidP="001260E6">
      <w:r w:rsidRPr="001260E6">
        <w:drawing>
          <wp:inline distT="0" distB="0" distL="0" distR="0" wp14:anchorId="6113FF73" wp14:editId="66B26733">
            <wp:extent cx="5943600" cy="907415"/>
            <wp:effectExtent l="0" t="0" r="0" b="6985"/>
            <wp:docPr id="213937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70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6476" w14:textId="03695C0D" w:rsidR="001260E6" w:rsidRDefault="001260E6" w:rsidP="001260E6">
      <w:pPr>
        <w:pStyle w:val="Heading2"/>
      </w:pPr>
      <w:r w:rsidRPr="001260E6">
        <w:t>3.5 Plotting multistep predictions clearly</w:t>
      </w:r>
    </w:p>
    <w:p w14:paraId="5ABB2837" w14:textId="034717C3" w:rsidR="001260E6" w:rsidRDefault="001260E6" w:rsidP="001260E6">
      <w:r w:rsidRPr="001260E6">
        <w:t>When k &gt; 1, plotting a full matrix (samples, k) results in multiple predicted lines. To keep the chart readable, I plotted only t+1 (the first horizon), and labeled it as t+1 of k.</w:t>
      </w:r>
    </w:p>
    <w:p w14:paraId="6AFF5666" w14:textId="77777777" w:rsidR="001260E6" w:rsidRDefault="001260E6" w:rsidP="001260E6"/>
    <w:p w14:paraId="555C03A1" w14:textId="7A2FB36A" w:rsidR="001260E6" w:rsidRDefault="001260E6" w:rsidP="001260E6">
      <w:pPr>
        <w:pStyle w:val="Heading1"/>
      </w:pPr>
      <w:r>
        <w:t>4. References Used</w:t>
      </w:r>
    </w:p>
    <w:p w14:paraId="46042735" w14:textId="77777777" w:rsidR="001260E6" w:rsidRDefault="001260E6" w:rsidP="001260E6">
      <w:pPr>
        <w:pStyle w:val="ListParagraph"/>
        <w:numPr>
          <w:ilvl w:val="0"/>
          <w:numId w:val="25"/>
        </w:numPr>
      </w:pPr>
      <w:r>
        <w:t>TensorFlow/</w:t>
      </w:r>
      <w:proofErr w:type="spellStart"/>
      <w:r>
        <w:t>Keras</w:t>
      </w:r>
      <w:proofErr w:type="spellEnd"/>
      <w:r>
        <w:t xml:space="preserve"> RNN documentation (stacking RNNs and output shapes):</w:t>
      </w:r>
    </w:p>
    <w:p w14:paraId="29CDF3E7" w14:textId="6ED3A616" w:rsidR="001260E6" w:rsidRPr="009D393B" w:rsidRDefault="001260E6" w:rsidP="001260E6">
      <w:pPr>
        <w:pStyle w:val="ListParagraph"/>
        <w:rPr>
          <w:i/>
          <w:iCs/>
        </w:rPr>
      </w:pPr>
      <w:r w:rsidRPr="009D393B">
        <w:rPr>
          <w:i/>
          <w:iCs/>
        </w:rPr>
        <w:t>https://www.tensorflow.org/api_docs/python/tf/keras/layers/LSTM</w:t>
      </w:r>
    </w:p>
    <w:p w14:paraId="3094E806" w14:textId="74D8AE60" w:rsidR="001260E6" w:rsidRPr="009D393B" w:rsidRDefault="001260E6" w:rsidP="001260E6">
      <w:pPr>
        <w:pStyle w:val="ListParagraph"/>
        <w:rPr>
          <w:i/>
          <w:iCs/>
        </w:rPr>
      </w:pPr>
      <w:r w:rsidRPr="009D393B">
        <w:rPr>
          <w:i/>
          <w:iCs/>
        </w:rPr>
        <w:t>https://www.tensorflow.org/api_docs/python/tf/keras/layers/GRU</w:t>
      </w:r>
    </w:p>
    <w:p w14:paraId="5B960073" w14:textId="77777777" w:rsidR="001260E6" w:rsidRDefault="001260E6" w:rsidP="001260E6">
      <w:pPr>
        <w:pStyle w:val="ListParagraph"/>
      </w:pPr>
      <w:r w:rsidRPr="009D393B">
        <w:rPr>
          <w:i/>
          <w:iCs/>
        </w:rPr>
        <w:t>https://www.tensorflow.org/api_docs/python/tf/keras/layers/SimpleRNN</w:t>
      </w:r>
    </w:p>
    <w:p w14:paraId="249C268D" w14:textId="77777777" w:rsidR="001260E6" w:rsidRDefault="001260E6" w:rsidP="001260E6">
      <w:pPr>
        <w:pStyle w:val="ListParagraph"/>
        <w:numPr>
          <w:ilvl w:val="0"/>
          <w:numId w:val="25"/>
        </w:numPr>
      </w:pPr>
      <w:r>
        <w:t xml:space="preserve">scikit-learn </w:t>
      </w:r>
      <w:proofErr w:type="spellStart"/>
      <w:r>
        <w:t>MinMaxScaler</w:t>
      </w:r>
      <w:proofErr w:type="spellEnd"/>
      <w:r>
        <w:t xml:space="preserve"> (fit/transform and </w:t>
      </w:r>
      <w:proofErr w:type="spellStart"/>
      <w:r>
        <w:t>inverse_transform</w:t>
      </w:r>
      <w:proofErr w:type="spellEnd"/>
      <w:r>
        <w:t>):</w:t>
      </w:r>
    </w:p>
    <w:p w14:paraId="157FC2D8" w14:textId="77777777" w:rsidR="001260E6" w:rsidRPr="009D393B" w:rsidRDefault="001260E6" w:rsidP="009D393B">
      <w:pPr>
        <w:pStyle w:val="ListParagraph"/>
        <w:rPr>
          <w:i/>
          <w:iCs/>
        </w:rPr>
      </w:pPr>
      <w:r w:rsidRPr="009D393B">
        <w:rPr>
          <w:i/>
          <w:iCs/>
        </w:rPr>
        <w:t>https://scikit-learn.org/stable/modules/generated/sklearn.preprocessing.MinMaxScaler.html</w:t>
      </w:r>
    </w:p>
    <w:p w14:paraId="6162A737" w14:textId="77777777" w:rsidR="001260E6" w:rsidRDefault="001260E6" w:rsidP="001260E6">
      <w:pPr>
        <w:pStyle w:val="ListParagraph"/>
        <w:numPr>
          <w:ilvl w:val="0"/>
          <w:numId w:val="25"/>
        </w:numPr>
      </w:pPr>
      <w:proofErr w:type="spellStart"/>
      <w:r>
        <w:t>yfinance</w:t>
      </w:r>
      <w:proofErr w:type="spellEnd"/>
      <w:r>
        <w:t xml:space="preserve"> documentation/examples (feature availability varies by ticker):</w:t>
      </w:r>
    </w:p>
    <w:p w14:paraId="5379DFC3" w14:textId="63B47FFD" w:rsidR="001260E6" w:rsidRDefault="009D393B" w:rsidP="009D393B">
      <w:pPr>
        <w:pStyle w:val="ListParagraph"/>
        <w:rPr>
          <w:i/>
          <w:iCs/>
        </w:rPr>
      </w:pPr>
      <w:hyperlink r:id="rId12" w:history="1">
        <w:r w:rsidRPr="002C1355">
          <w:rPr>
            <w:rStyle w:val="Hyperlink"/>
            <w:i/>
            <w:iCs/>
          </w:rPr>
          <w:t>https://pypi.org/project/yfinance/</w:t>
        </w:r>
      </w:hyperlink>
    </w:p>
    <w:p w14:paraId="0519761D" w14:textId="4883B52A" w:rsidR="009D393B" w:rsidRDefault="009D393B" w:rsidP="009D393B">
      <w:pPr>
        <w:pStyle w:val="Heading1"/>
      </w:pPr>
      <w:r w:rsidRPr="009D393B">
        <w:lastRenderedPageBreak/>
        <w:t>5. Experiment Results Summary (Multistep / Multivariate / Combined)</w:t>
      </w:r>
    </w:p>
    <w:p w14:paraId="40771F78" w14:textId="321AA417" w:rsidR="009D393B" w:rsidRPr="009D393B" w:rsidRDefault="009D393B" w:rsidP="009D393B">
      <w:pPr>
        <w:rPr>
          <w:b/>
          <w:bCs/>
        </w:rPr>
      </w:pPr>
      <w:r w:rsidRPr="009D393B">
        <w:t>I tested three modes on CBA.AX with the same lookback window (60 days) and evaluated results using MAE/MSE/RMSE.</w:t>
      </w:r>
      <w:r>
        <w:t xml:space="preserve"> A </w:t>
      </w:r>
      <w:r w:rsidRPr="009D393B">
        <w:rPr>
          <w:b/>
          <w:bCs/>
        </w:rPr>
        <w:t>saved terminal</w:t>
      </w:r>
      <w:r>
        <w:t xml:space="preserve"> with all the tested results </w:t>
      </w:r>
      <w:proofErr w:type="gramStart"/>
      <w:r>
        <w:t>have</w:t>
      </w:r>
      <w:proofErr w:type="gramEnd"/>
      <w:r>
        <w:t xml:space="preserve"> been </w:t>
      </w:r>
      <w:proofErr w:type="gramStart"/>
      <w:r>
        <w:t>save</w:t>
      </w:r>
      <w:proofErr w:type="gramEnd"/>
      <w:r>
        <w:t xml:space="preserve"> in </w:t>
      </w:r>
      <w:r w:rsidRPr="009D393B">
        <w:rPr>
          <w:b/>
          <w:bCs/>
        </w:rPr>
        <w:t>Result-</w:t>
      </w:r>
      <w:proofErr w:type="spellStart"/>
      <w:r w:rsidRPr="009D393B">
        <w:rPr>
          <w:b/>
          <w:bCs/>
        </w:rPr>
        <w:t>ScreenShots</w:t>
      </w:r>
      <w:proofErr w:type="spellEnd"/>
      <w:r w:rsidRPr="009D393B">
        <w:rPr>
          <w:b/>
          <w:bCs/>
        </w:rPr>
        <w:t xml:space="preserve"> folder</w:t>
      </w:r>
      <w:r>
        <w:rPr>
          <w:b/>
          <w:bCs/>
        </w:rPr>
        <w:t>.</w:t>
      </w:r>
    </w:p>
    <w:p w14:paraId="22B064A1" w14:textId="1D897C7A" w:rsidR="009D393B" w:rsidRDefault="009D393B" w:rsidP="009D393B">
      <w:pPr>
        <w:pStyle w:val="Heading2"/>
      </w:pPr>
      <w:r w:rsidRPr="009D393B">
        <w:t>5.1 Mode A — Multistep (univariate, Close only, k=5)</w:t>
      </w:r>
    </w:p>
    <w:p w14:paraId="6EA6F56C" w14:textId="77777777" w:rsidR="009D393B" w:rsidRDefault="009D393B" w:rsidP="009D393B">
      <w:pPr>
        <w:pStyle w:val="ListParagraph"/>
        <w:numPr>
          <w:ilvl w:val="0"/>
          <w:numId w:val="25"/>
        </w:numPr>
      </w:pPr>
      <w:r>
        <w:t>Output: Next 5-day prediction vector</w:t>
      </w:r>
    </w:p>
    <w:p w14:paraId="162215FD" w14:textId="13177526" w:rsidR="009D393B" w:rsidRDefault="009D393B" w:rsidP="009D393B">
      <w:pPr>
        <w:pStyle w:val="ListParagraph"/>
        <w:numPr>
          <w:ilvl w:val="0"/>
          <w:numId w:val="25"/>
        </w:numPr>
      </w:pPr>
      <w:r>
        <w:t>Reported metrics (from logs):</w:t>
      </w:r>
    </w:p>
    <w:p w14:paraId="34B2582A" w14:textId="77777777" w:rsidR="009D393B" w:rsidRDefault="009D393B" w:rsidP="009D393B">
      <w:pPr>
        <w:pStyle w:val="ListParagraph"/>
        <w:numPr>
          <w:ilvl w:val="1"/>
          <w:numId w:val="25"/>
        </w:numPr>
      </w:pPr>
      <w:r>
        <w:t>MAE: 2.1189</w:t>
      </w:r>
    </w:p>
    <w:p w14:paraId="70935E15" w14:textId="38ED0126" w:rsidR="009D393B" w:rsidRDefault="009D393B" w:rsidP="009D393B">
      <w:pPr>
        <w:pStyle w:val="ListParagraph"/>
        <w:numPr>
          <w:ilvl w:val="1"/>
          <w:numId w:val="25"/>
        </w:numPr>
      </w:pPr>
      <w:r>
        <w:t>RMSE: 2.6793</w:t>
      </w:r>
    </w:p>
    <w:p w14:paraId="36866F86" w14:textId="2CF9FFB0" w:rsidR="009D393B" w:rsidRDefault="009D393B" w:rsidP="009D393B">
      <w:r w:rsidRPr="009D393B">
        <w:drawing>
          <wp:inline distT="0" distB="0" distL="0" distR="0" wp14:anchorId="0DD2D7E9" wp14:editId="35D7EF41">
            <wp:extent cx="5943600" cy="1084580"/>
            <wp:effectExtent l="0" t="0" r="0" b="1270"/>
            <wp:docPr id="8848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E788" w14:textId="77777777" w:rsidR="009D393B" w:rsidRDefault="009D393B" w:rsidP="009D393B"/>
    <w:p w14:paraId="5DA979B8" w14:textId="77777777" w:rsidR="009D393B" w:rsidRDefault="009D393B" w:rsidP="009D393B">
      <w:pPr>
        <w:pStyle w:val="Heading2"/>
      </w:pPr>
      <w:r>
        <w:t>5.2 Mode B — Multivariate (single-step, 6 features)</w:t>
      </w:r>
    </w:p>
    <w:p w14:paraId="49AF77B6" w14:textId="77777777" w:rsidR="009D393B" w:rsidRDefault="009D393B" w:rsidP="009D393B">
      <w:pPr>
        <w:pStyle w:val="ListParagraph"/>
        <w:numPr>
          <w:ilvl w:val="0"/>
          <w:numId w:val="26"/>
        </w:numPr>
      </w:pPr>
      <w:r>
        <w:t>Output: Next-day prediction scalar</w:t>
      </w:r>
    </w:p>
    <w:p w14:paraId="6B906239" w14:textId="77777777" w:rsidR="009D393B" w:rsidRDefault="009D393B" w:rsidP="009D393B">
      <w:pPr>
        <w:pStyle w:val="ListParagraph"/>
        <w:numPr>
          <w:ilvl w:val="0"/>
          <w:numId w:val="26"/>
        </w:numPr>
      </w:pPr>
      <w:r>
        <w:t>Reported metrics:</w:t>
      </w:r>
    </w:p>
    <w:p w14:paraId="1D150E22" w14:textId="77777777" w:rsidR="009D393B" w:rsidRDefault="009D393B" w:rsidP="009D393B">
      <w:pPr>
        <w:pStyle w:val="ListParagraph"/>
        <w:numPr>
          <w:ilvl w:val="1"/>
          <w:numId w:val="26"/>
        </w:numPr>
      </w:pPr>
      <w:r>
        <w:t>MAE: 2.8345</w:t>
      </w:r>
    </w:p>
    <w:p w14:paraId="03DFA20F" w14:textId="4BCBF7B5" w:rsidR="009D393B" w:rsidRDefault="009D393B" w:rsidP="009D393B">
      <w:pPr>
        <w:pStyle w:val="ListParagraph"/>
        <w:numPr>
          <w:ilvl w:val="1"/>
          <w:numId w:val="26"/>
        </w:numPr>
      </w:pPr>
      <w:r>
        <w:t>RMSE: 3.4370</w:t>
      </w:r>
    </w:p>
    <w:p w14:paraId="07EFEDA0" w14:textId="5FA9B50C" w:rsidR="009D393B" w:rsidRDefault="009D393B" w:rsidP="009D393B">
      <w:pPr>
        <w:jc w:val="center"/>
      </w:pPr>
      <w:r w:rsidRPr="009D393B">
        <w:drawing>
          <wp:inline distT="0" distB="0" distL="0" distR="0" wp14:anchorId="0C93827A" wp14:editId="12013221">
            <wp:extent cx="4258269" cy="1238423"/>
            <wp:effectExtent l="0" t="0" r="0" b="0"/>
            <wp:docPr id="195347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1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6005" w14:textId="77777777" w:rsidR="009D393B" w:rsidRDefault="009D393B" w:rsidP="009D393B">
      <w:pPr>
        <w:pStyle w:val="Heading2"/>
      </w:pPr>
      <w:r>
        <w:t>5.3 Mode C — Multivariate + Multistep (6 features, k=5)</w:t>
      </w:r>
    </w:p>
    <w:p w14:paraId="0EA96607" w14:textId="77777777" w:rsidR="009D393B" w:rsidRDefault="009D393B" w:rsidP="009D393B">
      <w:pPr>
        <w:pStyle w:val="ListParagraph"/>
        <w:numPr>
          <w:ilvl w:val="0"/>
          <w:numId w:val="27"/>
        </w:numPr>
      </w:pPr>
      <w:r>
        <w:t>Output: Next 5-day prediction vector</w:t>
      </w:r>
    </w:p>
    <w:p w14:paraId="13BBD597" w14:textId="77777777" w:rsidR="009D393B" w:rsidRDefault="009D393B" w:rsidP="009D393B">
      <w:pPr>
        <w:pStyle w:val="ListParagraph"/>
        <w:numPr>
          <w:ilvl w:val="0"/>
          <w:numId w:val="27"/>
        </w:numPr>
      </w:pPr>
      <w:r>
        <w:t>Reported metrics:</w:t>
      </w:r>
    </w:p>
    <w:p w14:paraId="27FDBA6E" w14:textId="77777777" w:rsidR="009D393B" w:rsidRDefault="009D393B" w:rsidP="009D393B">
      <w:pPr>
        <w:pStyle w:val="ListParagraph"/>
        <w:numPr>
          <w:ilvl w:val="1"/>
          <w:numId w:val="27"/>
        </w:numPr>
      </w:pPr>
      <w:r>
        <w:t>MAE: 4.9349</w:t>
      </w:r>
    </w:p>
    <w:p w14:paraId="61392167" w14:textId="4BE5C6C2" w:rsidR="009D393B" w:rsidRDefault="009D393B" w:rsidP="009D393B">
      <w:pPr>
        <w:pStyle w:val="ListParagraph"/>
        <w:numPr>
          <w:ilvl w:val="1"/>
          <w:numId w:val="27"/>
        </w:numPr>
      </w:pPr>
      <w:r>
        <w:t>RMSE: 5.6959</w:t>
      </w:r>
    </w:p>
    <w:p w14:paraId="37DB64C2" w14:textId="62CB9AB3" w:rsidR="009D393B" w:rsidRDefault="009D393B" w:rsidP="009D393B">
      <w:pPr>
        <w:ind w:left="1080"/>
        <w:jc w:val="center"/>
      </w:pPr>
      <w:r w:rsidRPr="009D393B">
        <w:drawing>
          <wp:inline distT="0" distB="0" distL="0" distR="0" wp14:anchorId="37FAC142" wp14:editId="26FD7A50">
            <wp:extent cx="5943600" cy="1132840"/>
            <wp:effectExtent l="0" t="0" r="0" b="0"/>
            <wp:docPr id="4258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3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328F" w14:textId="347E498D" w:rsidR="009D393B" w:rsidRDefault="009D393B" w:rsidP="009D393B">
      <w:pPr>
        <w:ind w:left="1080"/>
      </w:pPr>
      <w:r w:rsidRPr="009D393B">
        <w:lastRenderedPageBreak/>
        <w:drawing>
          <wp:inline distT="0" distB="0" distL="0" distR="0" wp14:anchorId="6BD86682" wp14:editId="67E18395">
            <wp:extent cx="5249008" cy="3296110"/>
            <wp:effectExtent l="0" t="0" r="8890" b="0"/>
            <wp:docPr id="168785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2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D23B" w14:textId="77777777" w:rsidR="009D393B" w:rsidRDefault="009D393B" w:rsidP="009D393B">
      <w:r>
        <w:t>Discussion</w:t>
      </w:r>
    </w:p>
    <w:p w14:paraId="1A9515CD" w14:textId="77777777" w:rsidR="009D393B" w:rsidRDefault="009D393B" w:rsidP="009D393B">
      <w:pPr>
        <w:pStyle w:val="ListParagraph"/>
        <w:numPr>
          <w:ilvl w:val="0"/>
          <w:numId w:val="28"/>
        </w:numPr>
      </w:pPr>
      <w:r>
        <w:t>The combined problem (multivariate + multistep) is the hardest, so higher MAE/RMSE is expected because it must learn richer inputs while forecasting multiple steps ahead.</w:t>
      </w:r>
    </w:p>
    <w:p w14:paraId="5505D49B" w14:textId="64721065" w:rsidR="009D393B" w:rsidRDefault="009D393B" w:rsidP="009D393B">
      <w:pPr>
        <w:pStyle w:val="ListParagraph"/>
        <w:numPr>
          <w:ilvl w:val="0"/>
          <w:numId w:val="28"/>
        </w:numPr>
      </w:pPr>
      <w:r>
        <w:t>Multistep forecasting also increases uncertainty because errors can grow across horizons.</w:t>
      </w:r>
    </w:p>
    <w:p w14:paraId="2CF5675D" w14:textId="77777777" w:rsidR="009D393B" w:rsidRDefault="009D393B" w:rsidP="009D393B"/>
    <w:p w14:paraId="07687E65" w14:textId="0F3F0C27" w:rsidR="009D393B" w:rsidRDefault="009D393B" w:rsidP="009D393B">
      <w:r>
        <w:t>6. Conclusion</w:t>
      </w:r>
    </w:p>
    <w:p w14:paraId="0CBA5E2B" w14:textId="00C1E507" w:rsidR="009D393B" w:rsidRDefault="009D393B" w:rsidP="009D393B">
      <w:r>
        <w:t>Task C.5 successfully extended the project to v0.4 by supporting:</w:t>
      </w:r>
    </w:p>
    <w:p w14:paraId="64BB5835" w14:textId="77777777" w:rsidR="009D393B" w:rsidRDefault="009D393B" w:rsidP="009D393B">
      <w:pPr>
        <w:pStyle w:val="ListParagraph"/>
        <w:numPr>
          <w:ilvl w:val="0"/>
          <w:numId w:val="29"/>
        </w:numPr>
      </w:pPr>
      <w:r>
        <w:t>multistep prediction (predict k future days),</w:t>
      </w:r>
    </w:p>
    <w:p w14:paraId="0233D920" w14:textId="77777777" w:rsidR="009D393B" w:rsidRDefault="009D393B" w:rsidP="009D393B">
      <w:pPr>
        <w:pStyle w:val="ListParagraph"/>
        <w:numPr>
          <w:ilvl w:val="0"/>
          <w:numId w:val="29"/>
        </w:numPr>
      </w:pPr>
      <w:r>
        <w:t>multivariate prediction (use multiple features as input),</w:t>
      </w:r>
    </w:p>
    <w:p w14:paraId="73470E92" w14:textId="5A1EF481" w:rsidR="009D393B" w:rsidRDefault="009D393B" w:rsidP="009D393B">
      <w:pPr>
        <w:pStyle w:val="ListParagraph"/>
        <w:numPr>
          <w:ilvl w:val="0"/>
          <w:numId w:val="29"/>
        </w:numPr>
      </w:pPr>
      <w:r>
        <w:t>multivariate multistep prediction (combine both).</w:t>
      </w:r>
    </w:p>
    <w:p w14:paraId="67CBB716" w14:textId="0806FDB0" w:rsidR="009D393B" w:rsidRDefault="009D393B" w:rsidP="009D393B">
      <w:r>
        <w:t>The implementation required careful handling of label construction, output shape alignment (Dense(k)), correct inverse-transform logic for multistep outputs, and practical data column compatibility (Adj Close). The experiments demonstrate that the system can run all three modes and produce valid evaluation metrics.</w:t>
      </w:r>
    </w:p>
    <w:p w14:paraId="498398C4" w14:textId="77777777" w:rsidR="009D393B" w:rsidRDefault="009D393B" w:rsidP="009D393B"/>
    <w:p w14:paraId="06F232D3" w14:textId="77777777" w:rsidR="009D393B" w:rsidRPr="009D393B" w:rsidRDefault="009D393B" w:rsidP="009D393B"/>
    <w:sectPr w:rsidR="009D393B" w:rsidRPr="009D393B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F141D" w14:textId="77777777" w:rsidR="00FE6479" w:rsidRDefault="00FE6479" w:rsidP="003C4DE5">
      <w:pPr>
        <w:spacing w:after="0" w:line="240" w:lineRule="auto"/>
      </w:pPr>
      <w:r>
        <w:separator/>
      </w:r>
    </w:p>
  </w:endnote>
  <w:endnote w:type="continuationSeparator" w:id="0">
    <w:p w14:paraId="16638258" w14:textId="77777777" w:rsidR="00FE6479" w:rsidRDefault="00FE6479" w:rsidP="003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61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4E294" w14:textId="77777777" w:rsidR="003C4DE5" w:rsidRDefault="003C4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510C0" w14:textId="77777777" w:rsidR="003C4DE5" w:rsidRDefault="003C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B65E6" w14:textId="77777777" w:rsidR="00FE6479" w:rsidRDefault="00FE6479" w:rsidP="003C4DE5">
      <w:pPr>
        <w:spacing w:after="0" w:line="240" w:lineRule="auto"/>
      </w:pPr>
      <w:r>
        <w:separator/>
      </w:r>
    </w:p>
  </w:footnote>
  <w:footnote w:type="continuationSeparator" w:id="0">
    <w:p w14:paraId="7DA4EB84" w14:textId="77777777" w:rsidR="00FE6479" w:rsidRDefault="00FE6479" w:rsidP="003C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6F1"/>
    <w:multiLevelType w:val="hybridMultilevel"/>
    <w:tmpl w:val="124C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67BF"/>
    <w:multiLevelType w:val="hybridMultilevel"/>
    <w:tmpl w:val="AF0A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84597"/>
    <w:multiLevelType w:val="hybridMultilevel"/>
    <w:tmpl w:val="095C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579FF"/>
    <w:multiLevelType w:val="hybridMultilevel"/>
    <w:tmpl w:val="FC086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66D9"/>
    <w:multiLevelType w:val="hybridMultilevel"/>
    <w:tmpl w:val="B40CA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06E1C"/>
    <w:multiLevelType w:val="hybridMultilevel"/>
    <w:tmpl w:val="D22A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B4984"/>
    <w:multiLevelType w:val="hybridMultilevel"/>
    <w:tmpl w:val="D8586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431E8"/>
    <w:multiLevelType w:val="hybridMultilevel"/>
    <w:tmpl w:val="ADA2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D496E"/>
    <w:multiLevelType w:val="hybridMultilevel"/>
    <w:tmpl w:val="866C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008C9"/>
    <w:multiLevelType w:val="hybridMultilevel"/>
    <w:tmpl w:val="4D24DE5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3002FD"/>
    <w:multiLevelType w:val="hybridMultilevel"/>
    <w:tmpl w:val="8EDA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6318A"/>
    <w:multiLevelType w:val="hybridMultilevel"/>
    <w:tmpl w:val="562EB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131D73"/>
    <w:multiLevelType w:val="hybridMultilevel"/>
    <w:tmpl w:val="0366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E7B1E"/>
    <w:multiLevelType w:val="hybridMultilevel"/>
    <w:tmpl w:val="FFFAC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B791D"/>
    <w:multiLevelType w:val="hybridMultilevel"/>
    <w:tmpl w:val="6336A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4D4F2A"/>
    <w:multiLevelType w:val="hybridMultilevel"/>
    <w:tmpl w:val="562EB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1A2F5F"/>
    <w:multiLevelType w:val="hybridMultilevel"/>
    <w:tmpl w:val="21FA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259FE"/>
    <w:multiLevelType w:val="hybridMultilevel"/>
    <w:tmpl w:val="6C74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517D0E"/>
    <w:multiLevelType w:val="hybridMultilevel"/>
    <w:tmpl w:val="A43C2DC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431153"/>
    <w:multiLevelType w:val="hybridMultilevel"/>
    <w:tmpl w:val="90720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42A71"/>
    <w:multiLevelType w:val="hybridMultilevel"/>
    <w:tmpl w:val="B13A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015AA"/>
    <w:multiLevelType w:val="hybridMultilevel"/>
    <w:tmpl w:val="B31CC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33757"/>
    <w:multiLevelType w:val="hybridMultilevel"/>
    <w:tmpl w:val="1548E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C06A3"/>
    <w:multiLevelType w:val="hybridMultilevel"/>
    <w:tmpl w:val="FD18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7646D3"/>
    <w:multiLevelType w:val="hybridMultilevel"/>
    <w:tmpl w:val="7EF4B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DD5D8A"/>
    <w:multiLevelType w:val="hybridMultilevel"/>
    <w:tmpl w:val="67D2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66096"/>
    <w:multiLevelType w:val="hybridMultilevel"/>
    <w:tmpl w:val="29B20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803646"/>
    <w:multiLevelType w:val="hybridMultilevel"/>
    <w:tmpl w:val="91585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420D8"/>
    <w:multiLevelType w:val="hybridMultilevel"/>
    <w:tmpl w:val="B8A6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910775">
    <w:abstractNumId w:val="27"/>
  </w:num>
  <w:num w:numId="2" w16cid:durableId="1876650634">
    <w:abstractNumId w:val="1"/>
  </w:num>
  <w:num w:numId="3" w16cid:durableId="853037132">
    <w:abstractNumId w:val="7"/>
  </w:num>
  <w:num w:numId="4" w16cid:durableId="98763942">
    <w:abstractNumId w:val="24"/>
  </w:num>
  <w:num w:numId="5" w16cid:durableId="451438780">
    <w:abstractNumId w:val="11"/>
  </w:num>
  <w:num w:numId="6" w16cid:durableId="1202933868">
    <w:abstractNumId w:val="23"/>
  </w:num>
  <w:num w:numId="7" w16cid:durableId="756898989">
    <w:abstractNumId w:val="28"/>
  </w:num>
  <w:num w:numId="8" w16cid:durableId="1186600353">
    <w:abstractNumId w:val="15"/>
  </w:num>
  <w:num w:numId="9" w16cid:durableId="226108292">
    <w:abstractNumId w:val="8"/>
  </w:num>
  <w:num w:numId="10" w16cid:durableId="1998075878">
    <w:abstractNumId w:val="4"/>
  </w:num>
  <w:num w:numId="11" w16cid:durableId="276723585">
    <w:abstractNumId w:val="22"/>
  </w:num>
  <w:num w:numId="12" w16cid:durableId="897933266">
    <w:abstractNumId w:val="10"/>
  </w:num>
  <w:num w:numId="13" w16cid:durableId="1267154385">
    <w:abstractNumId w:val="12"/>
  </w:num>
  <w:num w:numId="14" w16cid:durableId="1641180619">
    <w:abstractNumId w:val="20"/>
  </w:num>
  <w:num w:numId="15" w16cid:durableId="666596220">
    <w:abstractNumId w:val="9"/>
  </w:num>
  <w:num w:numId="16" w16cid:durableId="354693518">
    <w:abstractNumId w:val="18"/>
  </w:num>
  <w:num w:numId="17" w16cid:durableId="829566670">
    <w:abstractNumId w:val="17"/>
  </w:num>
  <w:num w:numId="18" w16cid:durableId="2013608763">
    <w:abstractNumId w:val="0"/>
  </w:num>
  <w:num w:numId="19" w16cid:durableId="1129205536">
    <w:abstractNumId w:val="14"/>
  </w:num>
  <w:num w:numId="20" w16cid:durableId="1614943053">
    <w:abstractNumId w:val="5"/>
  </w:num>
  <w:num w:numId="21" w16cid:durableId="1777409562">
    <w:abstractNumId w:val="26"/>
  </w:num>
  <w:num w:numId="22" w16cid:durableId="772439738">
    <w:abstractNumId w:val="25"/>
  </w:num>
  <w:num w:numId="23" w16cid:durableId="1284384336">
    <w:abstractNumId w:val="2"/>
  </w:num>
  <w:num w:numId="24" w16cid:durableId="1570270484">
    <w:abstractNumId w:val="19"/>
  </w:num>
  <w:num w:numId="25" w16cid:durableId="1020544328">
    <w:abstractNumId w:val="6"/>
  </w:num>
  <w:num w:numId="26" w16cid:durableId="1281690823">
    <w:abstractNumId w:val="16"/>
  </w:num>
  <w:num w:numId="27" w16cid:durableId="2007316386">
    <w:abstractNumId w:val="3"/>
  </w:num>
  <w:num w:numId="28" w16cid:durableId="325327941">
    <w:abstractNumId w:val="13"/>
  </w:num>
  <w:num w:numId="29" w16cid:durableId="1622108335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50"/>
    <w:rsid w:val="000204D2"/>
    <w:rsid w:val="00025DD5"/>
    <w:rsid w:val="00027DD3"/>
    <w:rsid w:val="00032043"/>
    <w:rsid w:val="0003277D"/>
    <w:rsid w:val="000416EA"/>
    <w:rsid w:val="000450B4"/>
    <w:rsid w:val="00047DDD"/>
    <w:rsid w:val="00074006"/>
    <w:rsid w:val="000C7908"/>
    <w:rsid w:val="000D6B3E"/>
    <w:rsid w:val="001048FC"/>
    <w:rsid w:val="0011638E"/>
    <w:rsid w:val="00122CD0"/>
    <w:rsid w:val="001260E6"/>
    <w:rsid w:val="0012735B"/>
    <w:rsid w:val="00182616"/>
    <w:rsid w:val="00196FF2"/>
    <w:rsid w:val="001A0C50"/>
    <w:rsid w:val="001B41DB"/>
    <w:rsid w:val="001B6741"/>
    <w:rsid w:val="001C23D2"/>
    <w:rsid w:val="001C7CC2"/>
    <w:rsid w:val="001D0558"/>
    <w:rsid w:val="001D30A9"/>
    <w:rsid w:val="002118D2"/>
    <w:rsid w:val="002372D5"/>
    <w:rsid w:val="00250AAB"/>
    <w:rsid w:val="00252C53"/>
    <w:rsid w:val="00280876"/>
    <w:rsid w:val="00291336"/>
    <w:rsid w:val="002B7CD0"/>
    <w:rsid w:val="002D05D9"/>
    <w:rsid w:val="002D691D"/>
    <w:rsid w:val="003060B5"/>
    <w:rsid w:val="00310E4C"/>
    <w:rsid w:val="0031262A"/>
    <w:rsid w:val="003274B6"/>
    <w:rsid w:val="003339E3"/>
    <w:rsid w:val="003407C5"/>
    <w:rsid w:val="003639E0"/>
    <w:rsid w:val="00375E4D"/>
    <w:rsid w:val="00387AE6"/>
    <w:rsid w:val="00390CF9"/>
    <w:rsid w:val="0039354C"/>
    <w:rsid w:val="003A25E9"/>
    <w:rsid w:val="003A27E5"/>
    <w:rsid w:val="003A500D"/>
    <w:rsid w:val="003B4F9A"/>
    <w:rsid w:val="003C4DE5"/>
    <w:rsid w:val="003C672D"/>
    <w:rsid w:val="003D4DE3"/>
    <w:rsid w:val="003D563A"/>
    <w:rsid w:val="003E02E1"/>
    <w:rsid w:val="003E1575"/>
    <w:rsid w:val="003F77E5"/>
    <w:rsid w:val="00400802"/>
    <w:rsid w:val="00414F93"/>
    <w:rsid w:val="004210E8"/>
    <w:rsid w:val="00431196"/>
    <w:rsid w:val="00445D9A"/>
    <w:rsid w:val="004620A1"/>
    <w:rsid w:val="00462948"/>
    <w:rsid w:val="00473920"/>
    <w:rsid w:val="004779B9"/>
    <w:rsid w:val="004852DC"/>
    <w:rsid w:val="004858CE"/>
    <w:rsid w:val="004931C5"/>
    <w:rsid w:val="004A57A3"/>
    <w:rsid w:val="004A5D77"/>
    <w:rsid w:val="004B0A15"/>
    <w:rsid w:val="004C0E14"/>
    <w:rsid w:val="004D14AF"/>
    <w:rsid w:val="004E3F4F"/>
    <w:rsid w:val="004E5712"/>
    <w:rsid w:val="004E747D"/>
    <w:rsid w:val="004F0BB7"/>
    <w:rsid w:val="0052771B"/>
    <w:rsid w:val="0055474B"/>
    <w:rsid w:val="00560710"/>
    <w:rsid w:val="005729D2"/>
    <w:rsid w:val="005959C0"/>
    <w:rsid w:val="005B40BC"/>
    <w:rsid w:val="005B662E"/>
    <w:rsid w:val="005D1C76"/>
    <w:rsid w:val="005D29C5"/>
    <w:rsid w:val="00612813"/>
    <w:rsid w:val="00630DAB"/>
    <w:rsid w:val="00631422"/>
    <w:rsid w:val="00651F26"/>
    <w:rsid w:val="0066462A"/>
    <w:rsid w:val="00670479"/>
    <w:rsid w:val="006723F4"/>
    <w:rsid w:val="00691B48"/>
    <w:rsid w:val="006979C0"/>
    <w:rsid w:val="006A1B46"/>
    <w:rsid w:val="006A5CAF"/>
    <w:rsid w:val="006B06D9"/>
    <w:rsid w:val="006B081E"/>
    <w:rsid w:val="006B58EE"/>
    <w:rsid w:val="006C3F51"/>
    <w:rsid w:val="006C7E19"/>
    <w:rsid w:val="006E4054"/>
    <w:rsid w:val="006E6BC3"/>
    <w:rsid w:val="006E6E84"/>
    <w:rsid w:val="00701F6F"/>
    <w:rsid w:val="00724EFA"/>
    <w:rsid w:val="00725C84"/>
    <w:rsid w:val="00740FE5"/>
    <w:rsid w:val="00742EE3"/>
    <w:rsid w:val="00751C9D"/>
    <w:rsid w:val="0075225D"/>
    <w:rsid w:val="00787E16"/>
    <w:rsid w:val="007A56DA"/>
    <w:rsid w:val="007D04A2"/>
    <w:rsid w:val="008132B4"/>
    <w:rsid w:val="008242C8"/>
    <w:rsid w:val="00830B55"/>
    <w:rsid w:val="008316D2"/>
    <w:rsid w:val="008357BD"/>
    <w:rsid w:val="00845D94"/>
    <w:rsid w:val="00847B61"/>
    <w:rsid w:val="00852998"/>
    <w:rsid w:val="0086331B"/>
    <w:rsid w:val="00863874"/>
    <w:rsid w:val="0086668A"/>
    <w:rsid w:val="008750E4"/>
    <w:rsid w:val="00880C7B"/>
    <w:rsid w:val="008817EA"/>
    <w:rsid w:val="00883DE8"/>
    <w:rsid w:val="00890928"/>
    <w:rsid w:val="008A218C"/>
    <w:rsid w:val="008B4EC7"/>
    <w:rsid w:val="008B5352"/>
    <w:rsid w:val="008C7C71"/>
    <w:rsid w:val="008D0B72"/>
    <w:rsid w:val="008D6C96"/>
    <w:rsid w:val="008D7014"/>
    <w:rsid w:val="00913BED"/>
    <w:rsid w:val="00926167"/>
    <w:rsid w:val="0094288A"/>
    <w:rsid w:val="00943FB9"/>
    <w:rsid w:val="00970143"/>
    <w:rsid w:val="00974750"/>
    <w:rsid w:val="00977644"/>
    <w:rsid w:val="00982336"/>
    <w:rsid w:val="00982797"/>
    <w:rsid w:val="009B3A0F"/>
    <w:rsid w:val="009C1A57"/>
    <w:rsid w:val="009C2ACC"/>
    <w:rsid w:val="009C332D"/>
    <w:rsid w:val="009D393B"/>
    <w:rsid w:val="009E4B05"/>
    <w:rsid w:val="009E4D4C"/>
    <w:rsid w:val="009E527D"/>
    <w:rsid w:val="009F436F"/>
    <w:rsid w:val="00A06CEE"/>
    <w:rsid w:val="00A23687"/>
    <w:rsid w:val="00A35ADD"/>
    <w:rsid w:val="00A451E9"/>
    <w:rsid w:val="00A4577A"/>
    <w:rsid w:val="00A5443E"/>
    <w:rsid w:val="00A556E5"/>
    <w:rsid w:val="00A56995"/>
    <w:rsid w:val="00A679D9"/>
    <w:rsid w:val="00A82912"/>
    <w:rsid w:val="00A905FE"/>
    <w:rsid w:val="00AA2352"/>
    <w:rsid w:val="00AA7771"/>
    <w:rsid w:val="00AB2918"/>
    <w:rsid w:val="00AB7BCF"/>
    <w:rsid w:val="00AD1A1C"/>
    <w:rsid w:val="00AE6BD7"/>
    <w:rsid w:val="00AF3335"/>
    <w:rsid w:val="00AF4C6B"/>
    <w:rsid w:val="00AF7D86"/>
    <w:rsid w:val="00B041F9"/>
    <w:rsid w:val="00B168EE"/>
    <w:rsid w:val="00B224BC"/>
    <w:rsid w:val="00B33847"/>
    <w:rsid w:val="00B33A69"/>
    <w:rsid w:val="00B515E4"/>
    <w:rsid w:val="00B5340C"/>
    <w:rsid w:val="00B53FE4"/>
    <w:rsid w:val="00B568BA"/>
    <w:rsid w:val="00B72068"/>
    <w:rsid w:val="00B83266"/>
    <w:rsid w:val="00B8338C"/>
    <w:rsid w:val="00B93DBF"/>
    <w:rsid w:val="00BA129C"/>
    <w:rsid w:val="00BB264A"/>
    <w:rsid w:val="00BB35A7"/>
    <w:rsid w:val="00BB6F6A"/>
    <w:rsid w:val="00BC632C"/>
    <w:rsid w:val="00BD4C5D"/>
    <w:rsid w:val="00BD6E99"/>
    <w:rsid w:val="00BE3680"/>
    <w:rsid w:val="00BF3BC9"/>
    <w:rsid w:val="00BF4B48"/>
    <w:rsid w:val="00C01E8F"/>
    <w:rsid w:val="00C278A0"/>
    <w:rsid w:val="00C40C1F"/>
    <w:rsid w:val="00C419F4"/>
    <w:rsid w:val="00C539F3"/>
    <w:rsid w:val="00C5518B"/>
    <w:rsid w:val="00C747D0"/>
    <w:rsid w:val="00C80755"/>
    <w:rsid w:val="00C8316E"/>
    <w:rsid w:val="00C932DD"/>
    <w:rsid w:val="00CE0FDE"/>
    <w:rsid w:val="00CF1FEE"/>
    <w:rsid w:val="00D016FE"/>
    <w:rsid w:val="00D05783"/>
    <w:rsid w:val="00D162CD"/>
    <w:rsid w:val="00D20DC2"/>
    <w:rsid w:val="00D36990"/>
    <w:rsid w:val="00D67810"/>
    <w:rsid w:val="00D72A16"/>
    <w:rsid w:val="00D82497"/>
    <w:rsid w:val="00DA3FE9"/>
    <w:rsid w:val="00DA6254"/>
    <w:rsid w:val="00DB0963"/>
    <w:rsid w:val="00DB1B79"/>
    <w:rsid w:val="00DC7750"/>
    <w:rsid w:val="00E006B2"/>
    <w:rsid w:val="00E03310"/>
    <w:rsid w:val="00E061A1"/>
    <w:rsid w:val="00E159BE"/>
    <w:rsid w:val="00E34396"/>
    <w:rsid w:val="00E36582"/>
    <w:rsid w:val="00E4539F"/>
    <w:rsid w:val="00E50D41"/>
    <w:rsid w:val="00E55C22"/>
    <w:rsid w:val="00E635D7"/>
    <w:rsid w:val="00E64E9F"/>
    <w:rsid w:val="00E73E8D"/>
    <w:rsid w:val="00EB0798"/>
    <w:rsid w:val="00EB169C"/>
    <w:rsid w:val="00EB7362"/>
    <w:rsid w:val="00EC66CD"/>
    <w:rsid w:val="00ED0331"/>
    <w:rsid w:val="00ED570D"/>
    <w:rsid w:val="00EE2E22"/>
    <w:rsid w:val="00F04636"/>
    <w:rsid w:val="00F21A81"/>
    <w:rsid w:val="00F3264B"/>
    <w:rsid w:val="00F3579B"/>
    <w:rsid w:val="00F4537B"/>
    <w:rsid w:val="00F6361A"/>
    <w:rsid w:val="00F71FF1"/>
    <w:rsid w:val="00F74C59"/>
    <w:rsid w:val="00F81C79"/>
    <w:rsid w:val="00FA5E7B"/>
    <w:rsid w:val="00FC6EE8"/>
    <w:rsid w:val="00FE6479"/>
    <w:rsid w:val="00FF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D138"/>
  <w15:chartTrackingRefBased/>
  <w15:docId w15:val="{FD763EAD-3614-4CE0-979C-35649EC5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E3"/>
  </w:style>
  <w:style w:type="paragraph" w:styleId="Heading1">
    <w:name w:val="heading 1"/>
    <w:basedOn w:val="Normal"/>
    <w:next w:val="Normal"/>
    <w:link w:val="Heading1Char"/>
    <w:uiPriority w:val="9"/>
    <w:qFormat/>
    <w:rsid w:val="001D0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332D"/>
    <w:rPr>
      <w:color w:val="808080"/>
    </w:rPr>
  </w:style>
  <w:style w:type="character" w:customStyle="1" w:styleId="katex-mathml">
    <w:name w:val="katex-mathml"/>
    <w:basedOn w:val="DefaultParagraphFont"/>
    <w:rsid w:val="006E6BC3"/>
  </w:style>
  <w:style w:type="character" w:customStyle="1" w:styleId="mord">
    <w:name w:val="mord"/>
    <w:basedOn w:val="DefaultParagraphFont"/>
    <w:rsid w:val="006E6BC3"/>
  </w:style>
  <w:style w:type="character" w:customStyle="1" w:styleId="Heading1Char">
    <w:name w:val="Heading 1 Char"/>
    <w:basedOn w:val="DefaultParagraphFont"/>
    <w:link w:val="Heading1"/>
    <w:uiPriority w:val="9"/>
    <w:rsid w:val="001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Normal"/>
    <w:link w:val="Style1Char"/>
    <w:qFormat/>
    <w:rsid w:val="004931C5"/>
    <w:pPr>
      <w:spacing w:before="120" w:after="120"/>
      <w:jc w:val="both"/>
    </w:pPr>
  </w:style>
  <w:style w:type="character" w:customStyle="1" w:styleId="Style1Char">
    <w:name w:val="Style1 Char"/>
    <w:basedOn w:val="DefaultParagraphFont"/>
    <w:link w:val="Style1"/>
    <w:rsid w:val="004931C5"/>
  </w:style>
  <w:style w:type="character" w:customStyle="1" w:styleId="Heading2Char">
    <w:name w:val="Heading 2 Char"/>
    <w:basedOn w:val="DefaultParagraphFont"/>
    <w:link w:val="Heading2"/>
    <w:uiPriority w:val="9"/>
    <w:rsid w:val="00B534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DE5"/>
  </w:style>
  <w:style w:type="paragraph" w:styleId="Footer">
    <w:name w:val="footer"/>
    <w:basedOn w:val="Normal"/>
    <w:link w:val="Foot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DE5"/>
  </w:style>
  <w:style w:type="paragraph" w:styleId="TOCHeading">
    <w:name w:val="TOC Heading"/>
    <w:basedOn w:val="Heading1"/>
    <w:next w:val="Normal"/>
    <w:uiPriority w:val="39"/>
    <w:unhideWhenUsed/>
    <w:qFormat/>
    <w:rsid w:val="003C4DE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D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4DE5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A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57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7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570D"/>
    <w:rPr>
      <w:i/>
      <w:iCs/>
    </w:rPr>
  </w:style>
  <w:style w:type="paragraph" w:customStyle="1" w:styleId="Style2">
    <w:name w:val="Style2"/>
    <w:basedOn w:val="NormalWeb"/>
    <w:link w:val="Style2Char"/>
    <w:qFormat/>
    <w:rsid w:val="009E4D4C"/>
    <w:pPr>
      <w:shd w:val="clear" w:color="auto" w:fill="FFFFFF"/>
      <w:ind w:left="1440"/>
    </w:pPr>
    <w:rPr>
      <w:rFonts w:ascii="Open Sans" w:hAnsi="Open Sans" w:cs="Open Sans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9E4D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2Char">
    <w:name w:val="Style2 Char"/>
    <w:basedOn w:val="NormalWebChar"/>
    <w:link w:val="Style2"/>
    <w:rsid w:val="009E4D4C"/>
    <w:rPr>
      <w:rFonts w:ascii="Open Sans" w:eastAsia="Times New Roman" w:hAnsi="Open Sans" w:cs="Open Sans"/>
      <w:color w:val="333333"/>
      <w:kern w:val="0"/>
      <w:sz w:val="24"/>
      <w:szCs w:val="24"/>
      <w:shd w:val="clear" w:color="auto" w:fill="FFFFFF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515E4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01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ypi.org/project/yfinance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2362F-C49A-426F-86F1-447AAEFAAFE3}">
  <we:reference id="4b785c87-866c-4bad-85d8-5d1ae467ac9a" version="3.14.0.0" store="EXCatalog" storeType="EXCatalog"/>
  <we:alternateReferences>
    <we:reference id="WA104381909" version="3.14.0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5EF-1A57-4C5A-9013-AA64EC3A8F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113</TotalTime>
  <Pages>7</Pages>
  <Words>1225</Words>
  <Characters>6865</Characters>
  <Application>Microsoft Office Word</Application>
  <DocSecurity>0</DocSecurity>
  <Lines>286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TIEN DUNG LE</cp:lastModifiedBy>
  <cp:revision>15</cp:revision>
  <cp:lastPrinted>2026-03-29T09:46:00Z</cp:lastPrinted>
  <dcterms:created xsi:type="dcterms:W3CDTF">2026-03-28T05:50:00Z</dcterms:created>
  <dcterms:modified xsi:type="dcterms:W3CDTF">2026-03-29T09:46:00Z</dcterms:modified>
</cp:coreProperties>
</file>