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1205BC8F">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49C02886" w:rsidR="00F71FF1" w:rsidRPr="009A7C4A" w:rsidRDefault="0075225D" w:rsidP="00F71FF1">
      <w:pPr>
        <w:spacing w:line="240" w:lineRule="auto"/>
        <w:rPr>
          <w:rFonts w:ascii="TimesNewRomanPS-BoldMT" w:eastAsia="Times New Roman" w:hAnsi="TimesNewRomanPS-BoldMT" w:cs="Times New Roman"/>
          <w:b/>
          <w:bCs/>
          <w:color w:val="000000"/>
          <w:kern w:val="0"/>
          <w:sz w:val="36"/>
          <w:szCs w:val="36"/>
          <w:lang w:val="vi-VN"/>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E64E9F">
        <w:rPr>
          <w:rFonts w:ascii="TimesNewRomanPS-BoldMT" w:eastAsia="Times New Roman" w:hAnsi="TimesNewRomanPS-BoldMT" w:cs="Times New Roman"/>
          <w:b/>
          <w:bCs/>
          <w:color w:val="000000"/>
          <w:kern w:val="0"/>
          <w:sz w:val="36"/>
          <w:szCs w:val="36"/>
          <w14:ligatures w14:val="none"/>
        </w:rPr>
        <w:t xml:space="preserve"> </w:t>
      </w:r>
      <w:r w:rsidR="009A7C4A">
        <w:rPr>
          <w:rFonts w:eastAsia="Times New Roman" w:cstheme="minorHAnsi"/>
          <w:b/>
          <w:bCs/>
          <w:color w:val="000000"/>
          <w:kern w:val="0"/>
          <w:sz w:val="36"/>
          <w:szCs w:val="36"/>
          <w14:ligatures w14:val="none"/>
        </w:rPr>
        <w:t>11</w:t>
      </w:r>
      <w:r w:rsidRPr="0075225D">
        <w:rPr>
          <w:rFonts w:ascii="TimesNewRomanPS-BoldMT" w:eastAsia="Times New Roman" w:hAnsi="TimesNewRomanPS-BoldMT" w:cs="Times New Roman"/>
          <w:b/>
          <w:bCs/>
          <w:color w:val="000000"/>
          <w:kern w:val="0"/>
          <w:sz w:val="36"/>
          <w:szCs w:val="36"/>
          <w14:ligatures w14:val="none"/>
        </w:rPr>
        <w:t xml:space="preserve">: </w:t>
      </w:r>
      <w:r w:rsidR="008C7C71">
        <w:rPr>
          <w:rFonts w:ascii="TimesNewRomanPS-BoldMT" w:eastAsia="Times New Roman" w:hAnsi="TimesNewRomanPS-BoldMT" w:cs="Times New Roman"/>
          <w:b/>
          <w:bCs/>
          <w:color w:val="000000"/>
          <w:kern w:val="0"/>
          <w:sz w:val="36"/>
          <w:szCs w:val="36"/>
          <w14:ligatures w14:val="none"/>
        </w:rPr>
        <w:t>Task C.</w:t>
      </w:r>
      <w:r w:rsidR="00291412">
        <w:rPr>
          <w:rFonts w:ascii="TimesNewRomanPS-BoldMT" w:eastAsia="Times New Roman" w:hAnsi="TimesNewRomanPS-BoldMT" w:cs="Times New Roman"/>
          <w:b/>
          <w:bCs/>
          <w:color w:val="000000"/>
          <w:kern w:val="0"/>
          <w:sz w:val="36"/>
          <w:szCs w:val="36"/>
          <w14:ligatures w14:val="none"/>
        </w:rPr>
        <w:t>7</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17D605D4"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291412">
        <w:rPr>
          <w:rFonts w:ascii="Times New Roman" w:hAnsi="Times New Roman" w:cs="Times New Roman"/>
          <w:b/>
          <w:sz w:val="24"/>
          <w:szCs w:val="24"/>
        </w:rPr>
        <w:t>April</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5406C7BF" w14:textId="2962F8F1" w:rsidR="005C725F"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6212632" w:history="1">
            <w:r w:rsidR="005C725F" w:rsidRPr="0089440D">
              <w:rPr>
                <w:rStyle w:val="Hyperlink"/>
                <w:noProof/>
              </w:rPr>
              <w:t>1. Overview</w:t>
            </w:r>
            <w:r w:rsidR="005C725F">
              <w:rPr>
                <w:noProof/>
                <w:webHidden/>
              </w:rPr>
              <w:tab/>
            </w:r>
            <w:r w:rsidR="005C725F">
              <w:rPr>
                <w:noProof/>
                <w:webHidden/>
              </w:rPr>
              <w:fldChar w:fldCharType="begin"/>
            </w:r>
            <w:r w:rsidR="005C725F">
              <w:rPr>
                <w:noProof/>
                <w:webHidden/>
              </w:rPr>
              <w:instrText xml:space="preserve"> PAGEREF _Toc226212632 \h </w:instrText>
            </w:r>
            <w:r w:rsidR="005C725F">
              <w:rPr>
                <w:noProof/>
                <w:webHidden/>
              </w:rPr>
            </w:r>
            <w:r w:rsidR="005C725F">
              <w:rPr>
                <w:noProof/>
                <w:webHidden/>
              </w:rPr>
              <w:fldChar w:fldCharType="separate"/>
            </w:r>
            <w:r w:rsidR="0087021E">
              <w:rPr>
                <w:noProof/>
                <w:webHidden/>
              </w:rPr>
              <w:t>3</w:t>
            </w:r>
            <w:r w:rsidR="005C725F">
              <w:rPr>
                <w:noProof/>
                <w:webHidden/>
              </w:rPr>
              <w:fldChar w:fldCharType="end"/>
            </w:r>
          </w:hyperlink>
        </w:p>
        <w:p w14:paraId="2329D11E" w14:textId="627B08E7" w:rsidR="005C725F" w:rsidRDefault="005C725F">
          <w:pPr>
            <w:pStyle w:val="TOC1"/>
            <w:tabs>
              <w:tab w:val="right" w:leader="dot" w:pos="9350"/>
            </w:tabs>
            <w:rPr>
              <w:rFonts w:eastAsiaTheme="minorEastAsia"/>
              <w:noProof/>
              <w:sz w:val="24"/>
              <w:szCs w:val="24"/>
            </w:rPr>
          </w:pPr>
          <w:hyperlink w:anchor="_Toc226212633" w:history="1">
            <w:r w:rsidRPr="0089440D">
              <w:rPr>
                <w:rStyle w:val="Hyperlink"/>
                <w:noProof/>
              </w:rPr>
              <w:t>2. Implementation Summary</w:t>
            </w:r>
            <w:r>
              <w:rPr>
                <w:noProof/>
                <w:webHidden/>
              </w:rPr>
              <w:tab/>
            </w:r>
            <w:r>
              <w:rPr>
                <w:noProof/>
                <w:webHidden/>
              </w:rPr>
              <w:fldChar w:fldCharType="begin"/>
            </w:r>
            <w:r>
              <w:rPr>
                <w:noProof/>
                <w:webHidden/>
              </w:rPr>
              <w:instrText xml:space="preserve"> PAGEREF _Toc226212633 \h </w:instrText>
            </w:r>
            <w:r>
              <w:rPr>
                <w:noProof/>
                <w:webHidden/>
              </w:rPr>
            </w:r>
            <w:r>
              <w:rPr>
                <w:noProof/>
                <w:webHidden/>
              </w:rPr>
              <w:fldChar w:fldCharType="separate"/>
            </w:r>
            <w:r w:rsidR="0087021E">
              <w:rPr>
                <w:noProof/>
                <w:webHidden/>
              </w:rPr>
              <w:t>3</w:t>
            </w:r>
            <w:r>
              <w:rPr>
                <w:noProof/>
                <w:webHidden/>
              </w:rPr>
              <w:fldChar w:fldCharType="end"/>
            </w:r>
          </w:hyperlink>
        </w:p>
        <w:p w14:paraId="16482080" w14:textId="2A47FC79" w:rsidR="005C725F" w:rsidRDefault="005C725F">
          <w:pPr>
            <w:pStyle w:val="TOC2"/>
            <w:tabs>
              <w:tab w:val="right" w:leader="dot" w:pos="9350"/>
            </w:tabs>
            <w:rPr>
              <w:rFonts w:eastAsiaTheme="minorEastAsia"/>
              <w:noProof/>
              <w:sz w:val="24"/>
              <w:szCs w:val="24"/>
            </w:rPr>
          </w:pPr>
          <w:hyperlink w:anchor="_Toc226212634" w:history="1">
            <w:r w:rsidRPr="0089440D">
              <w:rPr>
                <w:rStyle w:val="Hyperlink"/>
                <w:noProof/>
              </w:rPr>
              <w:t>2.1 Data collection and preprocessing</w:t>
            </w:r>
            <w:r>
              <w:rPr>
                <w:noProof/>
                <w:webHidden/>
              </w:rPr>
              <w:tab/>
            </w:r>
            <w:r>
              <w:rPr>
                <w:noProof/>
                <w:webHidden/>
              </w:rPr>
              <w:fldChar w:fldCharType="begin"/>
            </w:r>
            <w:r>
              <w:rPr>
                <w:noProof/>
                <w:webHidden/>
              </w:rPr>
              <w:instrText xml:space="preserve"> PAGEREF _Toc226212634 \h </w:instrText>
            </w:r>
            <w:r>
              <w:rPr>
                <w:noProof/>
                <w:webHidden/>
              </w:rPr>
            </w:r>
            <w:r>
              <w:rPr>
                <w:noProof/>
                <w:webHidden/>
              </w:rPr>
              <w:fldChar w:fldCharType="separate"/>
            </w:r>
            <w:r w:rsidR="0087021E">
              <w:rPr>
                <w:noProof/>
                <w:webHidden/>
              </w:rPr>
              <w:t>3</w:t>
            </w:r>
            <w:r>
              <w:rPr>
                <w:noProof/>
                <w:webHidden/>
              </w:rPr>
              <w:fldChar w:fldCharType="end"/>
            </w:r>
          </w:hyperlink>
        </w:p>
        <w:p w14:paraId="6813959B" w14:textId="67990D4D" w:rsidR="005C725F" w:rsidRDefault="005C725F">
          <w:pPr>
            <w:pStyle w:val="TOC2"/>
            <w:tabs>
              <w:tab w:val="right" w:leader="dot" w:pos="9350"/>
            </w:tabs>
            <w:rPr>
              <w:rFonts w:eastAsiaTheme="minorEastAsia"/>
              <w:noProof/>
              <w:sz w:val="24"/>
              <w:szCs w:val="24"/>
            </w:rPr>
          </w:pPr>
          <w:hyperlink w:anchor="_Toc226212635" w:history="1">
            <w:r w:rsidRPr="0089440D">
              <w:rPr>
                <w:rStyle w:val="Hyperlink"/>
                <w:noProof/>
              </w:rPr>
              <w:t>2.2 Sentiment analysis methods</w:t>
            </w:r>
            <w:r>
              <w:rPr>
                <w:noProof/>
                <w:webHidden/>
              </w:rPr>
              <w:tab/>
            </w:r>
            <w:r>
              <w:rPr>
                <w:noProof/>
                <w:webHidden/>
              </w:rPr>
              <w:fldChar w:fldCharType="begin"/>
            </w:r>
            <w:r>
              <w:rPr>
                <w:noProof/>
                <w:webHidden/>
              </w:rPr>
              <w:instrText xml:space="preserve"> PAGEREF _Toc226212635 \h </w:instrText>
            </w:r>
            <w:r>
              <w:rPr>
                <w:noProof/>
                <w:webHidden/>
              </w:rPr>
            </w:r>
            <w:r>
              <w:rPr>
                <w:noProof/>
                <w:webHidden/>
              </w:rPr>
              <w:fldChar w:fldCharType="separate"/>
            </w:r>
            <w:r w:rsidR="0087021E">
              <w:rPr>
                <w:noProof/>
                <w:webHidden/>
              </w:rPr>
              <w:t>5</w:t>
            </w:r>
            <w:r>
              <w:rPr>
                <w:noProof/>
                <w:webHidden/>
              </w:rPr>
              <w:fldChar w:fldCharType="end"/>
            </w:r>
          </w:hyperlink>
        </w:p>
        <w:p w14:paraId="525F439C" w14:textId="1C7252BC" w:rsidR="005C725F" w:rsidRDefault="005C725F">
          <w:pPr>
            <w:pStyle w:val="TOC2"/>
            <w:tabs>
              <w:tab w:val="right" w:leader="dot" w:pos="9350"/>
            </w:tabs>
            <w:rPr>
              <w:rFonts w:eastAsiaTheme="minorEastAsia"/>
              <w:noProof/>
              <w:sz w:val="24"/>
              <w:szCs w:val="24"/>
            </w:rPr>
          </w:pPr>
          <w:hyperlink w:anchor="_Toc226212636" w:history="1">
            <w:r w:rsidRPr="0089440D">
              <w:rPr>
                <w:rStyle w:val="Hyperlink"/>
                <w:noProof/>
              </w:rPr>
              <w:t>2.3 Key functions and modules added for Task C.7</w:t>
            </w:r>
            <w:r>
              <w:rPr>
                <w:noProof/>
                <w:webHidden/>
              </w:rPr>
              <w:tab/>
            </w:r>
            <w:r>
              <w:rPr>
                <w:noProof/>
                <w:webHidden/>
              </w:rPr>
              <w:fldChar w:fldCharType="begin"/>
            </w:r>
            <w:r>
              <w:rPr>
                <w:noProof/>
                <w:webHidden/>
              </w:rPr>
              <w:instrText xml:space="preserve"> PAGEREF _Toc226212636 \h </w:instrText>
            </w:r>
            <w:r>
              <w:rPr>
                <w:noProof/>
                <w:webHidden/>
              </w:rPr>
            </w:r>
            <w:r>
              <w:rPr>
                <w:noProof/>
                <w:webHidden/>
              </w:rPr>
              <w:fldChar w:fldCharType="separate"/>
            </w:r>
            <w:r w:rsidR="0087021E">
              <w:rPr>
                <w:noProof/>
                <w:webHidden/>
              </w:rPr>
              <w:t>6</w:t>
            </w:r>
            <w:r>
              <w:rPr>
                <w:noProof/>
                <w:webHidden/>
              </w:rPr>
              <w:fldChar w:fldCharType="end"/>
            </w:r>
          </w:hyperlink>
        </w:p>
        <w:p w14:paraId="2BB18B85" w14:textId="761ECEF1" w:rsidR="005C725F" w:rsidRDefault="005C725F">
          <w:pPr>
            <w:pStyle w:val="TOC1"/>
            <w:tabs>
              <w:tab w:val="right" w:leader="dot" w:pos="9350"/>
            </w:tabs>
            <w:rPr>
              <w:rFonts w:eastAsiaTheme="minorEastAsia"/>
              <w:noProof/>
              <w:sz w:val="24"/>
              <w:szCs w:val="24"/>
            </w:rPr>
          </w:pPr>
          <w:hyperlink w:anchor="_Toc226212637" w:history="1">
            <w:r w:rsidRPr="0089440D">
              <w:rPr>
                <w:rStyle w:val="Hyperlink"/>
                <w:noProof/>
              </w:rPr>
              <w:t>3. Less Straightforward Design Decisions</w:t>
            </w:r>
            <w:r>
              <w:rPr>
                <w:noProof/>
                <w:webHidden/>
              </w:rPr>
              <w:tab/>
            </w:r>
            <w:r>
              <w:rPr>
                <w:noProof/>
                <w:webHidden/>
              </w:rPr>
              <w:fldChar w:fldCharType="begin"/>
            </w:r>
            <w:r>
              <w:rPr>
                <w:noProof/>
                <w:webHidden/>
              </w:rPr>
              <w:instrText xml:space="preserve"> PAGEREF _Toc226212637 \h </w:instrText>
            </w:r>
            <w:r>
              <w:rPr>
                <w:noProof/>
                <w:webHidden/>
              </w:rPr>
            </w:r>
            <w:r>
              <w:rPr>
                <w:noProof/>
                <w:webHidden/>
              </w:rPr>
              <w:fldChar w:fldCharType="separate"/>
            </w:r>
            <w:r w:rsidR="0087021E">
              <w:rPr>
                <w:noProof/>
                <w:webHidden/>
              </w:rPr>
              <w:t>7</w:t>
            </w:r>
            <w:r>
              <w:rPr>
                <w:noProof/>
                <w:webHidden/>
              </w:rPr>
              <w:fldChar w:fldCharType="end"/>
            </w:r>
          </w:hyperlink>
        </w:p>
        <w:p w14:paraId="55422A9B" w14:textId="72A0DB5C" w:rsidR="005C725F" w:rsidRDefault="005C725F">
          <w:pPr>
            <w:pStyle w:val="TOC2"/>
            <w:tabs>
              <w:tab w:val="right" w:leader="dot" w:pos="9350"/>
            </w:tabs>
            <w:rPr>
              <w:rFonts w:eastAsiaTheme="minorEastAsia"/>
              <w:noProof/>
              <w:sz w:val="24"/>
              <w:szCs w:val="24"/>
            </w:rPr>
          </w:pPr>
          <w:hyperlink w:anchor="_Toc226212638" w:history="1">
            <w:r w:rsidRPr="0089440D">
              <w:rPr>
                <w:rStyle w:val="Hyperlink"/>
                <w:noProof/>
              </w:rPr>
              <w:t>3.1 Time alignment between news and stock data</w:t>
            </w:r>
            <w:r>
              <w:rPr>
                <w:noProof/>
                <w:webHidden/>
              </w:rPr>
              <w:tab/>
            </w:r>
            <w:r>
              <w:rPr>
                <w:noProof/>
                <w:webHidden/>
              </w:rPr>
              <w:fldChar w:fldCharType="begin"/>
            </w:r>
            <w:r>
              <w:rPr>
                <w:noProof/>
                <w:webHidden/>
              </w:rPr>
              <w:instrText xml:space="preserve"> PAGEREF _Toc226212638 \h </w:instrText>
            </w:r>
            <w:r>
              <w:rPr>
                <w:noProof/>
                <w:webHidden/>
              </w:rPr>
            </w:r>
            <w:r>
              <w:rPr>
                <w:noProof/>
                <w:webHidden/>
              </w:rPr>
              <w:fldChar w:fldCharType="separate"/>
            </w:r>
            <w:r w:rsidR="0087021E">
              <w:rPr>
                <w:noProof/>
                <w:webHidden/>
              </w:rPr>
              <w:t>7</w:t>
            </w:r>
            <w:r>
              <w:rPr>
                <w:noProof/>
                <w:webHidden/>
              </w:rPr>
              <w:fldChar w:fldCharType="end"/>
            </w:r>
          </w:hyperlink>
        </w:p>
        <w:p w14:paraId="66696C79" w14:textId="13E4ACFB" w:rsidR="005C725F" w:rsidRDefault="005C725F">
          <w:pPr>
            <w:pStyle w:val="TOC2"/>
            <w:tabs>
              <w:tab w:val="right" w:leader="dot" w:pos="9350"/>
            </w:tabs>
            <w:rPr>
              <w:rFonts w:eastAsiaTheme="minorEastAsia"/>
              <w:noProof/>
              <w:sz w:val="24"/>
              <w:szCs w:val="24"/>
            </w:rPr>
          </w:pPr>
          <w:hyperlink w:anchor="_Toc226212639" w:history="1">
            <w:r w:rsidRPr="0089440D">
              <w:rPr>
                <w:rStyle w:val="Hyperlink"/>
                <w:noProof/>
                <w:lang w:val="vi-VN"/>
              </w:rPr>
              <w:t xml:space="preserve">3.2 </w:t>
            </w:r>
            <w:r w:rsidRPr="0089440D">
              <w:rPr>
                <w:rStyle w:val="Hyperlink"/>
                <w:noProof/>
              </w:rPr>
              <w:t>Label construction for next-day direction</w:t>
            </w:r>
            <w:r>
              <w:rPr>
                <w:noProof/>
                <w:webHidden/>
              </w:rPr>
              <w:tab/>
            </w:r>
            <w:r>
              <w:rPr>
                <w:noProof/>
                <w:webHidden/>
              </w:rPr>
              <w:fldChar w:fldCharType="begin"/>
            </w:r>
            <w:r>
              <w:rPr>
                <w:noProof/>
                <w:webHidden/>
              </w:rPr>
              <w:instrText xml:space="preserve"> PAGEREF _Toc226212639 \h </w:instrText>
            </w:r>
            <w:r>
              <w:rPr>
                <w:noProof/>
                <w:webHidden/>
              </w:rPr>
            </w:r>
            <w:r>
              <w:rPr>
                <w:noProof/>
                <w:webHidden/>
              </w:rPr>
              <w:fldChar w:fldCharType="separate"/>
            </w:r>
            <w:r w:rsidR="0087021E">
              <w:rPr>
                <w:noProof/>
                <w:webHidden/>
              </w:rPr>
              <w:t>7</w:t>
            </w:r>
            <w:r>
              <w:rPr>
                <w:noProof/>
                <w:webHidden/>
              </w:rPr>
              <w:fldChar w:fldCharType="end"/>
            </w:r>
          </w:hyperlink>
        </w:p>
        <w:p w14:paraId="75735AEF" w14:textId="3D5DB854" w:rsidR="005C725F" w:rsidRDefault="005C725F">
          <w:pPr>
            <w:pStyle w:val="TOC2"/>
            <w:tabs>
              <w:tab w:val="right" w:leader="dot" w:pos="9350"/>
            </w:tabs>
            <w:rPr>
              <w:rFonts w:eastAsiaTheme="minorEastAsia"/>
              <w:noProof/>
              <w:sz w:val="24"/>
              <w:szCs w:val="24"/>
            </w:rPr>
          </w:pPr>
          <w:hyperlink w:anchor="_Toc226212640" w:history="1">
            <w:r w:rsidRPr="0089440D">
              <w:rPr>
                <w:rStyle w:val="Hyperlink"/>
                <w:noProof/>
              </w:rPr>
              <w:t>3.3 Why both VADER and FinBERT were used</w:t>
            </w:r>
            <w:r>
              <w:rPr>
                <w:noProof/>
                <w:webHidden/>
              </w:rPr>
              <w:tab/>
            </w:r>
            <w:r>
              <w:rPr>
                <w:noProof/>
                <w:webHidden/>
              </w:rPr>
              <w:fldChar w:fldCharType="begin"/>
            </w:r>
            <w:r>
              <w:rPr>
                <w:noProof/>
                <w:webHidden/>
              </w:rPr>
              <w:instrText xml:space="preserve"> PAGEREF _Toc226212640 \h </w:instrText>
            </w:r>
            <w:r>
              <w:rPr>
                <w:noProof/>
                <w:webHidden/>
              </w:rPr>
            </w:r>
            <w:r>
              <w:rPr>
                <w:noProof/>
                <w:webHidden/>
              </w:rPr>
              <w:fldChar w:fldCharType="separate"/>
            </w:r>
            <w:r w:rsidR="0087021E">
              <w:rPr>
                <w:noProof/>
                <w:webHidden/>
              </w:rPr>
              <w:t>8</w:t>
            </w:r>
            <w:r>
              <w:rPr>
                <w:noProof/>
                <w:webHidden/>
              </w:rPr>
              <w:fldChar w:fldCharType="end"/>
            </w:r>
          </w:hyperlink>
        </w:p>
        <w:p w14:paraId="65748220" w14:textId="6242F2C5" w:rsidR="005C725F" w:rsidRDefault="005C725F">
          <w:pPr>
            <w:pStyle w:val="TOC2"/>
            <w:tabs>
              <w:tab w:val="right" w:leader="dot" w:pos="9350"/>
            </w:tabs>
            <w:rPr>
              <w:rFonts w:eastAsiaTheme="minorEastAsia"/>
              <w:noProof/>
              <w:sz w:val="24"/>
              <w:szCs w:val="24"/>
            </w:rPr>
          </w:pPr>
          <w:hyperlink w:anchor="_Toc226212641" w:history="1">
            <w:r w:rsidRPr="0089440D">
              <w:rPr>
                <w:rStyle w:val="Hyperlink"/>
                <w:noProof/>
              </w:rPr>
              <w:t>3.4 Time-based train/test split and evaluation metrics</w:t>
            </w:r>
            <w:r>
              <w:rPr>
                <w:noProof/>
                <w:webHidden/>
              </w:rPr>
              <w:tab/>
            </w:r>
            <w:r>
              <w:rPr>
                <w:noProof/>
                <w:webHidden/>
              </w:rPr>
              <w:fldChar w:fldCharType="begin"/>
            </w:r>
            <w:r>
              <w:rPr>
                <w:noProof/>
                <w:webHidden/>
              </w:rPr>
              <w:instrText xml:space="preserve"> PAGEREF _Toc226212641 \h </w:instrText>
            </w:r>
            <w:r>
              <w:rPr>
                <w:noProof/>
                <w:webHidden/>
              </w:rPr>
            </w:r>
            <w:r>
              <w:rPr>
                <w:noProof/>
                <w:webHidden/>
              </w:rPr>
              <w:fldChar w:fldCharType="separate"/>
            </w:r>
            <w:r w:rsidR="0087021E">
              <w:rPr>
                <w:noProof/>
                <w:webHidden/>
              </w:rPr>
              <w:t>8</w:t>
            </w:r>
            <w:r>
              <w:rPr>
                <w:noProof/>
                <w:webHidden/>
              </w:rPr>
              <w:fldChar w:fldCharType="end"/>
            </w:r>
          </w:hyperlink>
        </w:p>
        <w:p w14:paraId="41B0F6D8" w14:textId="68F3DCFD" w:rsidR="005C725F" w:rsidRDefault="005C725F">
          <w:pPr>
            <w:pStyle w:val="TOC1"/>
            <w:tabs>
              <w:tab w:val="right" w:leader="dot" w:pos="9350"/>
            </w:tabs>
            <w:rPr>
              <w:rFonts w:eastAsiaTheme="minorEastAsia"/>
              <w:noProof/>
              <w:sz w:val="24"/>
              <w:szCs w:val="24"/>
            </w:rPr>
          </w:pPr>
          <w:hyperlink w:anchor="_Toc226212642" w:history="1">
            <w:r w:rsidRPr="0089440D">
              <w:rPr>
                <w:rStyle w:val="Hyperlink"/>
                <w:noProof/>
              </w:rPr>
              <w:t>4. References Used</w:t>
            </w:r>
            <w:r>
              <w:rPr>
                <w:noProof/>
                <w:webHidden/>
              </w:rPr>
              <w:tab/>
            </w:r>
            <w:r>
              <w:rPr>
                <w:noProof/>
                <w:webHidden/>
              </w:rPr>
              <w:fldChar w:fldCharType="begin"/>
            </w:r>
            <w:r>
              <w:rPr>
                <w:noProof/>
                <w:webHidden/>
              </w:rPr>
              <w:instrText xml:space="preserve"> PAGEREF _Toc226212642 \h </w:instrText>
            </w:r>
            <w:r>
              <w:rPr>
                <w:noProof/>
                <w:webHidden/>
              </w:rPr>
            </w:r>
            <w:r>
              <w:rPr>
                <w:noProof/>
                <w:webHidden/>
              </w:rPr>
              <w:fldChar w:fldCharType="separate"/>
            </w:r>
            <w:r w:rsidR="0087021E">
              <w:rPr>
                <w:noProof/>
                <w:webHidden/>
              </w:rPr>
              <w:t>9</w:t>
            </w:r>
            <w:r>
              <w:rPr>
                <w:noProof/>
                <w:webHidden/>
              </w:rPr>
              <w:fldChar w:fldCharType="end"/>
            </w:r>
          </w:hyperlink>
        </w:p>
        <w:p w14:paraId="3CFA818E" w14:textId="1DAEE50D" w:rsidR="005C725F" w:rsidRDefault="005C725F">
          <w:pPr>
            <w:pStyle w:val="TOC1"/>
            <w:tabs>
              <w:tab w:val="right" w:leader="dot" w:pos="9350"/>
            </w:tabs>
            <w:rPr>
              <w:rFonts w:eastAsiaTheme="minorEastAsia"/>
              <w:noProof/>
              <w:sz w:val="24"/>
              <w:szCs w:val="24"/>
            </w:rPr>
          </w:pPr>
          <w:hyperlink w:anchor="_Toc226212643" w:history="1">
            <w:r w:rsidRPr="0089440D">
              <w:rPr>
                <w:rStyle w:val="Hyperlink"/>
                <w:noProof/>
              </w:rPr>
              <w:t>5 Experiment Results Summary</w:t>
            </w:r>
            <w:r>
              <w:rPr>
                <w:noProof/>
                <w:webHidden/>
              </w:rPr>
              <w:tab/>
            </w:r>
            <w:r>
              <w:rPr>
                <w:noProof/>
                <w:webHidden/>
              </w:rPr>
              <w:fldChar w:fldCharType="begin"/>
            </w:r>
            <w:r>
              <w:rPr>
                <w:noProof/>
                <w:webHidden/>
              </w:rPr>
              <w:instrText xml:space="preserve"> PAGEREF _Toc226212643 \h </w:instrText>
            </w:r>
            <w:r>
              <w:rPr>
                <w:noProof/>
                <w:webHidden/>
              </w:rPr>
            </w:r>
            <w:r>
              <w:rPr>
                <w:noProof/>
                <w:webHidden/>
              </w:rPr>
              <w:fldChar w:fldCharType="separate"/>
            </w:r>
            <w:r w:rsidR="0087021E">
              <w:rPr>
                <w:noProof/>
                <w:webHidden/>
              </w:rPr>
              <w:t>9</w:t>
            </w:r>
            <w:r>
              <w:rPr>
                <w:noProof/>
                <w:webHidden/>
              </w:rPr>
              <w:fldChar w:fldCharType="end"/>
            </w:r>
          </w:hyperlink>
        </w:p>
        <w:p w14:paraId="7148EA31" w14:textId="641D14D2" w:rsidR="005C725F" w:rsidRDefault="005C725F">
          <w:pPr>
            <w:pStyle w:val="TOC2"/>
            <w:tabs>
              <w:tab w:val="right" w:leader="dot" w:pos="9350"/>
            </w:tabs>
            <w:rPr>
              <w:rFonts w:eastAsiaTheme="minorEastAsia"/>
              <w:noProof/>
              <w:sz w:val="24"/>
              <w:szCs w:val="24"/>
            </w:rPr>
          </w:pPr>
          <w:hyperlink w:anchor="_Toc226212644" w:history="1">
            <w:r w:rsidRPr="0089440D">
              <w:rPr>
                <w:rStyle w:val="Hyperlink"/>
                <w:noProof/>
              </w:rPr>
              <w:t>5.1 Dataset summary</w:t>
            </w:r>
            <w:r>
              <w:rPr>
                <w:noProof/>
                <w:webHidden/>
              </w:rPr>
              <w:tab/>
            </w:r>
            <w:r>
              <w:rPr>
                <w:noProof/>
                <w:webHidden/>
              </w:rPr>
              <w:fldChar w:fldCharType="begin"/>
            </w:r>
            <w:r>
              <w:rPr>
                <w:noProof/>
                <w:webHidden/>
              </w:rPr>
              <w:instrText xml:space="preserve"> PAGEREF _Toc226212644 \h </w:instrText>
            </w:r>
            <w:r>
              <w:rPr>
                <w:noProof/>
                <w:webHidden/>
              </w:rPr>
            </w:r>
            <w:r>
              <w:rPr>
                <w:noProof/>
                <w:webHidden/>
              </w:rPr>
              <w:fldChar w:fldCharType="separate"/>
            </w:r>
            <w:r w:rsidR="0087021E">
              <w:rPr>
                <w:noProof/>
                <w:webHidden/>
              </w:rPr>
              <w:t>9</w:t>
            </w:r>
            <w:r>
              <w:rPr>
                <w:noProof/>
                <w:webHidden/>
              </w:rPr>
              <w:fldChar w:fldCharType="end"/>
            </w:r>
          </w:hyperlink>
        </w:p>
        <w:p w14:paraId="154D5031" w14:textId="0CEA81EC" w:rsidR="005C725F" w:rsidRDefault="005C725F">
          <w:pPr>
            <w:pStyle w:val="TOC2"/>
            <w:tabs>
              <w:tab w:val="right" w:leader="dot" w:pos="9350"/>
            </w:tabs>
            <w:rPr>
              <w:rFonts w:eastAsiaTheme="minorEastAsia"/>
              <w:noProof/>
              <w:sz w:val="24"/>
              <w:szCs w:val="24"/>
            </w:rPr>
          </w:pPr>
          <w:hyperlink w:anchor="_Toc226212645" w:history="1">
            <w:r w:rsidRPr="0089440D">
              <w:rPr>
                <w:rStyle w:val="Hyperlink"/>
                <w:noProof/>
              </w:rPr>
              <w:t>5.2 Model comparison results</w:t>
            </w:r>
            <w:r>
              <w:rPr>
                <w:noProof/>
                <w:webHidden/>
              </w:rPr>
              <w:tab/>
            </w:r>
            <w:r>
              <w:rPr>
                <w:noProof/>
                <w:webHidden/>
              </w:rPr>
              <w:fldChar w:fldCharType="begin"/>
            </w:r>
            <w:r>
              <w:rPr>
                <w:noProof/>
                <w:webHidden/>
              </w:rPr>
              <w:instrText xml:space="preserve"> PAGEREF _Toc226212645 \h </w:instrText>
            </w:r>
            <w:r>
              <w:rPr>
                <w:noProof/>
                <w:webHidden/>
              </w:rPr>
            </w:r>
            <w:r>
              <w:rPr>
                <w:noProof/>
                <w:webHidden/>
              </w:rPr>
              <w:fldChar w:fldCharType="separate"/>
            </w:r>
            <w:r w:rsidR="0087021E">
              <w:rPr>
                <w:noProof/>
                <w:webHidden/>
              </w:rPr>
              <w:t>10</w:t>
            </w:r>
            <w:r>
              <w:rPr>
                <w:noProof/>
                <w:webHidden/>
              </w:rPr>
              <w:fldChar w:fldCharType="end"/>
            </w:r>
          </w:hyperlink>
        </w:p>
        <w:p w14:paraId="520A1AFA" w14:textId="239851D7" w:rsidR="005C725F" w:rsidRDefault="005C725F">
          <w:pPr>
            <w:pStyle w:val="TOC2"/>
            <w:tabs>
              <w:tab w:val="right" w:leader="dot" w:pos="9350"/>
            </w:tabs>
            <w:rPr>
              <w:rFonts w:eastAsiaTheme="minorEastAsia"/>
              <w:noProof/>
              <w:sz w:val="24"/>
              <w:szCs w:val="24"/>
            </w:rPr>
          </w:pPr>
          <w:hyperlink w:anchor="_Toc226212646" w:history="1">
            <w:r w:rsidRPr="0089440D">
              <w:rPr>
                <w:rStyle w:val="Hyperlink"/>
                <w:noProof/>
              </w:rPr>
              <w:t>5.3 Interpretation of results</w:t>
            </w:r>
            <w:r>
              <w:rPr>
                <w:noProof/>
                <w:webHidden/>
              </w:rPr>
              <w:tab/>
            </w:r>
            <w:r>
              <w:rPr>
                <w:noProof/>
                <w:webHidden/>
              </w:rPr>
              <w:fldChar w:fldCharType="begin"/>
            </w:r>
            <w:r>
              <w:rPr>
                <w:noProof/>
                <w:webHidden/>
              </w:rPr>
              <w:instrText xml:space="preserve"> PAGEREF _Toc226212646 \h </w:instrText>
            </w:r>
            <w:r>
              <w:rPr>
                <w:noProof/>
                <w:webHidden/>
              </w:rPr>
            </w:r>
            <w:r>
              <w:rPr>
                <w:noProof/>
                <w:webHidden/>
              </w:rPr>
              <w:fldChar w:fldCharType="separate"/>
            </w:r>
            <w:r w:rsidR="0087021E">
              <w:rPr>
                <w:noProof/>
                <w:webHidden/>
              </w:rPr>
              <w:t>11</w:t>
            </w:r>
            <w:r>
              <w:rPr>
                <w:noProof/>
                <w:webHidden/>
              </w:rPr>
              <w:fldChar w:fldCharType="end"/>
            </w:r>
          </w:hyperlink>
        </w:p>
        <w:p w14:paraId="68B9C4FB" w14:textId="7F6CA7BD" w:rsidR="005C725F" w:rsidRDefault="005C725F">
          <w:pPr>
            <w:pStyle w:val="TOC2"/>
            <w:tabs>
              <w:tab w:val="right" w:leader="dot" w:pos="9350"/>
            </w:tabs>
            <w:rPr>
              <w:rFonts w:eastAsiaTheme="minorEastAsia"/>
              <w:noProof/>
              <w:sz w:val="24"/>
              <w:szCs w:val="24"/>
            </w:rPr>
          </w:pPr>
          <w:hyperlink w:anchor="_Toc226212647" w:history="1">
            <w:r w:rsidRPr="0089440D">
              <w:rPr>
                <w:rStyle w:val="Hyperlink"/>
                <w:noProof/>
                <w:lang w:val="vi-VN"/>
              </w:rPr>
              <w:t>5.4 Challenges and limitations</w:t>
            </w:r>
            <w:r>
              <w:rPr>
                <w:noProof/>
                <w:webHidden/>
              </w:rPr>
              <w:tab/>
            </w:r>
            <w:r>
              <w:rPr>
                <w:noProof/>
                <w:webHidden/>
              </w:rPr>
              <w:fldChar w:fldCharType="begin"/>
            </w:r>
            <w:r>
              <w:rPr>
                <w:noProof/>
                <w:webHidden/>
              </w:rPr>
              <w:instrText xml:space="preserve"> PAGEREF _Toc226212647 \h </w:instrText>
            </w:r>
            <w:r>
              <w:rPr>
                <w:noProof/>
                <w:webHidden/>
              </w:rPr>
            </w:r>
            <w:r>
              <w:rPr>
                <w:noProof/>
                <w:webHidden/>
              </w:rPr>
              <w:fldChar w:fldCharType="separate"/>
            </w:r>
            <w:r w:rsidR="0087021E">
              <w:rPr>
                <w:noProof/>
                <w:webHidden/>
              </w:rPr>
              <w:t>12</w:t>
            </w:r>
            <w:r>
              <w:rPr>
                <w:noProof/>
                <w:webHidden/>
              </w:rPr>
              <w:fldChar w:fldCharType="end"/>
            </w:r>
          </w:hyperlink>
        </w:p>
        <w:p w14:paraId="39C6BB0F" w14:textId="78755357" w:rsidR="005C725F" w:rsidRDefault="005C725F">
          <w:pPr>
            <w:pStyle w:val="TOC1"/>
            <w:tabs>
              <w:tab w:val="right" w:leader="dot" w:pos="9350"/>
            </w:tabs>
            <w:rPr>
              <w:rFonts w:eastAsiaTheme="minorEastAsia"/>
              <w:noProof/>
              <w:sz w:val="24"/>
              <w:szCs w:val="24"/>
            </w:rPr>
          </w:pPr>
          <w:hyperlink w:anchor="_Toc226212648" w:history="1">
            <w:r w:rsidRPr="0089440D">
              <w:rPr>
                <w:rStyle w:val="Hyperlink"/>
                <w:noProof/>
              </w:rPr>
              <w:t>6. Visualisations Included</w:t>
            </w:r>
            <w:r>
              <w:rPr>
                <w:noProof/>
                <w:webHidden/>
              </w:rPr>
              <w:tab/>
            </w:r>
            <w:r>
              <w:rPr>
                <w:noProof/>
                <w:webHidden/>
              </w:rPr>
              <w:fldChar w:fldCharType="begin"/>
            </w:r>
            <w:r>
              <w:rPr>
                <w:noProof/>
                <w:webHidden/>
              </w:rPr>
              <w:instrText xml:space="preserve"> PAGEREF _Toc226212648 \h </w:instrText>
            </w:r>
            <w:r>
              <w:rPr>
                <w:noProof/>
                <w:webHidden/>
              </w:rPr>
            </w:r>
            <w:r>
              <w:rPr>
                <w:noProof/>
                <w:webHidden/>
              </w:rPr>
              <w:fldChar w:fldCharType="separate"/>
            </w:r>
            <w:r w:rsidR="0087021E">
              <w:rPr>
                <w:noProof/>
                <w:webHidden/>
              </w:rPr>
              <w:t>12</w:t>
            </w:r>
            <w:r>
              <w:rPr>
                <w:noProof/>
                <w:webHidden/>
              </w:rPr>
              <w:fldChar w:fldCharType="end"/>
            </w:r>
          </w:hyperlink>
        </w:p>
        <w:p w14:paraId="1802FB2E" w14:textId="6D290BE0" w:rsidR="005C725F" w:rsidRDefault="005C725F">
          <w:pPr>
            <w:pStyle w:val="TOC1"/>
            <w:tabs>
              <w:tab w:val="right" w:leader="dot" w:pos="9350"/>
            </w:tabs>
            <w:rPr>
              <w:rFonts w:eastAsiaTheme="minorEastAsia"/>
              <w:noProof/>
              <w:sz w:val="24"/>
              <w:szCs w:val="24"/>
            </w:rPr>
          </w:pPr>
          <w:hyperlink w:anchor="_Toc226212649" w:history="1">
            <w:r w:rsidRPr="0089440D">
              <w:rPr>
                <w:rStyle w:val="Hyperlink"/>
                <w:noProof/>
              </w:rPr>
              <w:t>7. Conclusion</w:t>
            </w:r>
            <w:r>
              <w:rPr>
                <w:noProof/>
                <w:webHidden/>
              </w:rPr>
              <w:tab/>
            </w:r>
            <w:r>
              <w:rPr>
                <w:noProof/>
                <w:webHidden/>
              </w:rPr>
              <w:fldChar w:fldCharType="begin"/>
            </w:r>
            <w:r>
              <w:rPr>
                <w:noProof/>
                <w:webHidden/>
              </w:rPr>
              <w:instrText xml:space="preserve"> PAGEREF _Toc226212649 \h </w:instrText>
            </w:r>
            <w:r>
              <w:rPr>
                <w:noProof/>
                <w:webHidden/>
              </w:rPr>
            </w:r>
            <w:r>
              <w:rPr>
                <w:noProof/>
                <w:webHidden/>
              </w:rPr>
              <w:fldChar w:fldCharType="separate"/>
            </w:r>
            <w:r w:rsidR="0087021E">
              <w:rPr>
                <w:noProof/>
                <w:webHidden/>
              </w:rPr>
              <w:t>15</w:t>
            </w:r>
            <w:r>
              <w:rPr>
                <w:noProof/>
                <w:webHidden/>
              </w:rPr>
              <w:fldChar w:fldCharType="end"/>
            </w:r>
          </w:hyperlink>
        </w:p>
        <w:p w14:paraId="4ACDAA95" w14:textId="456AC730"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EC1AFAC" w14:textId="77777777" w:rsidR="004F0BB7" w:rsidRDefault="004F0BB7" w:rsidP="00390CF9">
      <w:pPr>
        <w:rPr>
          <w:sz w:val="24"/>
          <w:szCs w:val="24"/>
        </w:rPr>
      </w:pPr>
    </w:p>
    <w:p w14:paraId="2F6FEAD1" w14:textId="77777777" w:rsidR="00C0042C" w:rsidRDefault="00C0042C" w:rsidP="00390CF9">
      <w:pPr>
        <w:rPr>
          <w:sz w:val="24"/>
          <w:szCs w:val="24"/>
        </w:rPr>
      </w:pPr>
    </w:p>
    <w:p w14:paraId="55529E07" w14:textId="77777777" w:rsidR="00C0042C" w:rsidRPr="00C0042C" w:rsidRDefault="00C0042C" w:rsidP="00390CF9">
      <w:pPr>
        <w:rPr>
          <w:sz w:val="24"/>
          <w:szCs w:val="24"/>
        </w:rPr>
      </w:pPr>
    </w:p>
    <w:p w14:paraId="3F618842" w14:textId="77777777" w:rsidR="009A7C4A" w:rsidRPr="009A7C4A" w:rsidRDefault="009A7C4A" w:rsidP="00390CF9">
      <w:pPr>
        <w:rPr>
          <w:sz w:val="24"/>
          <w:szCs w:val="24"/>
          <w:lang w:val="vi-VN"/>
        </w:rPr>
      </w:pPr>
    </w:p>
    <w:p w14:paraId="66646EA4" w14:textId="1B81B705" w:rsidR="003A500D" w:rsidRDefault="003A500D" w:rsidP="003A25E9">
      <w:pPr>
        <w:pStyle w:val="Heading1"/>
      </w:pPr>
      <w:bookmarkStart w:id="0" w:name="_Toc226212632"/>
      <w:r>
        <w:t xml:space="preserve">1. </w:t>
      </w:r>
      <w:r w:rsidR="009A7C4A" w:rsidRPr="009A7C4A">
        <w:t>Overview</w:t>
      </w:r>
      <w:bookmarkEnd w:id="0"/>
    </w:p>
    <w:p w14:paraId="1D24FDE5" w14:textId="77777777" w:rsidR="00E64E9F" w:rsidRPr="00E64E9F" w:rsidRDefault="00E64E9F" w:rsidP="00E64E9F"/>
    <w:p w14:paraId="00920251" w14:textId="30046D2A" w:rsidR="00291412" w:rsidRPr="00291412" w:rsidRDefault="00291412" w:rsidP="00291412">
      <w:pPr>
        <w:rPr>
          <w:sz w:val="24"/>
          <w:szCs w:val="24"/>
        </w:rPr>
      </w:pPr>
      <w:r w:rsidRPr="00291412">
        <w:rPr>
          <w:sz w:val="24"/>
          <w:szCs w:val="24"/>
        </w:rPr>
        <w:t>The aim of Task C.7 was to extend the stock prediction work from earlier tasks by incorporating sentiment analysis from external textual sources and converting the problem into a binary classification task. Instead of forecasting an exact closing price, the objective here was to predict whether the stock price would move UP or DOWN on the next trading day.</w:t>
      </w:r>
    </w:p>
    <w:p w14:paraId="608F4EA6" w14:textId="34DCB8EE" w:rsidR="00291412" w:rsidRPr="00291412" w:rsidRDefault="00291412" w:rsidP="00291412">
      <w:pPr>
        <w:rPr>
          <w:sz w:val="24"/>
          <w:szCs w:val="24"/>
        </w:rPr>
      </w:pPr>
      <w:r w:rsidRPr="00291412">
        <w:rPr>
          <w:sz w:val="24"/>
          <w:szCs w:val="24"/>
        </w:rPr>
        <w:t xml:space="preserve">For this task, the target stock was CBA.AX, with historical OHLCV price data collected from Yahoo Finance through </w:t>
      </w:r>
      <w:proofErr w:type="spellStart"/>
      <w:r w:rsidRPr="00291412">
        <w:rPr>
          <w:sz w:val="24"/>
          <w:szCs w:val="24"/>
        </w:rPr>
        <w:t>yfinance</w:t>
      </w:r>
      <w:proofErr w:type="spellEnd"/>
      <w:r w:rsidRPr="00291412">
        <w:rPr>
          <w:sz w:val="24"/>
          <w:szCs w:val="24"/>
        </w:rPr>
        <w:t xml:space="preserve">. News text was collected from two external sources: </w:t>
      </w:r>
      <w:proofErr w:type="spellStart"/>
      <w:r w:rsidRPr="00291412">
        <w:rPr>
          <w:sz w:val="24"/>
          <w:szCs w:val="24"/>
        </w:rPr>
        <w:t>FinViz</w:t>
      </w:r>
      <w:proofErr w:type="spellEnd"/>
      <w:r w:rsidRPr="00291412">
        <w:rPr>
          <w:sz w:val="24"/>
          <w:szCs w:val="24"/>
        </w:rPr>
        <w:t xml:space="preserve"> and the Alpha Vantage News Sentiment API. Sentiment scores were generated from daily news headlines using both VADER and </w:t>
      </w:r>
      <w:proofErr w:type="spellStart"/>
      <w:r w:rsidRPr="00291412">
        <w:rPr>
          <w:sz w:val="24"/>
          <w:szCs w:val="24"/>
        </w:rPr>
        <w:t>FinBERT</w:t>
      </w:r>
      <w:proofErr w:type="spellEnd"/>
      <w:r w:rsidRPr="00291412">
        <w:rPr>
          <w:sz w:val="24"/>
          <w:szCs w:val="24"/>
        </w:rPr>
        <w:t>, then merged with price-based features to train classification models. The final system compared price-only models against price + sentiment models to determine whether sentiment features added predictive value.</w:t>
      </w:r>
    </w:p>
    <w:p w14:paraId="2BE4AB68" w14:textId="2E9F4AC6" w:rsidR="009231CF" w:rsidRDefault="00291412" w:rsidP="00291412">
      <w:pPr>
        <w:rPr>
          <w:sz w:val="24"/>
          <w:szCs w:val="24"/>
        </w:rPr>
      </w:pPr>
      <w:r w:rsidRPr="00291412">
        <w:rPr>
          <w:sz w:val="24"/>
          <w:szCs w:val="24"/>
        </w:rPr>
        <w:t xml:space="preserve">This task also included an independent research component by integrating </w:t>
      </w:r>
      <w:proofErr w:type="spellStart"/>
      <w:r w:rsidRPr="00291412">
        <w:rPr>
          <w:sz w:val="24"/>
          <w:szCs w:val="24"/>
        </w:rPr>
        <w:t>FinBERT</w:t>
      </w:r>
      <w:proofErr w:type="spellEnd"/>
      <w:r w:rsidRPr="00291412">
        <w:rPr>
          <w:sz w:val="24"/>
          <w:szCs w:val="24"/>
        </w:rPr>
        <w:t>, which is a domain-specific transformer-based model for financial sentiment, and comparing its performance against the simpler VADER baseline.</w:t>
      </w:r>
    </w:p>
    <w:p w14:paraId="682AB90B" w14:textId="77777777" w:rsidR="00291412" w:rsidRDefault="00291412" w:rsidP="00291412">
      <w:pPr>
        <w:rPr>
          <w:sz w:val="24"/>
          <w:szCs w:val="24"/>
        </w:rPr>
      </w:pPr>
    </w:p>
    <w:p w14:paraId="540851D5" w14:textId="62E903D4" w:rsidR="003A500D" w:rsidRDefault="008C7C71" w:rsidP="006B081E">
      <w:pPr>
        <w:pStyle w:val="Heading1"/>
      </w:pPr>
      <w:bookmarkStart w:id="1" w:name="_Toc226212633"/>
      <w:r w:rsidRPr="008C7C71">
        <w:t>2.</w:t>
      </w:r>
      <w:r w:rsidR="006B081E" w:rsidRPr="006B081E">
        <w:t xml:space="preserve"> </w:t>
      </w:r>
      <w:r w:rsidR="00C539F3" w:rsidRPr="00C539F3">
        <w:t>Implementation Summary</w:t>
      </w:r>
      <w:bookmarkEnd w:id="1"/>
      <w:r w:rsidR="00C539F3" w:rsidRPr="00C539F3">
        <w:t xml:space="preserve"> </w:t>
      </w:r>
    </w:p>
    <w:p w14:paraId="7381F13D" w14:textId="2E8B7A8B" w:rsidR="006B081E" w:rsidRDefault="006B081E" w:rsidP="006B081E">
      <w:pPr>
        <w:pStyle w:val="Heading2"/>
      </w:pPr>
      <w:bookmarkStart w:id="2" w:name="_Toc226212634"/>
      <w:r w:rsidRPr="006B081E">
        <w:t xml:space="preserve">2.1 </w:t>
      </w:r>
      <w:r w:rsidR="00291412" w:rsidRPr="00291412">
        <w:t>Data collection and preprocessing</w:t>
      </w:r>
      <w:bookmarkEnd w:id="2"/>
    </w:p>
    <w:p w14:paraId="710304AF" w14:textId="77777777" w:rsidR="00291412" w:rsidRPr="00FF730C" w:rsidRDefault="00291412" w:rsidP="00291412">
      <w:pPr>
        <w:ind w:left="360"/>
        <w:rPr>
          <w:sz w:val="24"/>
          <w:szCs w:val="24"/>
        </w:rPr>
      </w:pPr>
      <w:r w:rsidRPr="00FF730C">
        <w:rPr>
          <w:sz w:val="24"/>
          <w:szCs w:val="24"/>
        </w:rPr>
        <w:t>The implementation used two main data streams:</w:t>
      </w:r>
    </w:p>
    <w:p w14:paraId="1BD7B2E0" w14:textId="77777777" w:rsidR="00291412" w:rsidRPr="00FF730C" w:rsidRDefault="00291412" w:rsidP="00291412">
      <w:pPr>
        <w:pStyle w:val="ListParagraph"/>
        <w:numPr>
          <w:ilvl w:val="0"/>
          <w:numId w:val="40"/>
        </w:numPr>
        <w:rPr>
          <w:sz w:val="24"/>
          <w:szCs w:val="24"/>
        </w:rPr>
      </w:pPr>
      <w:r w:rsidRPr="00FF730C">
        <w:rPr>
          <w:sz w:val="24"/>
          <w:szCs w:val="24"/>
        </w:rPr>
        <w:t xml:space="preserve">Historical stock prices for CBA.AX from Yahoo Finance </w:t>
      </w:r>
    </w:p>
    <w:p w14:paraId="3F48B989" w14:textId="5981B271" w:rsidR="00FF730C" w:rsidRPr="00FF730C" w:rsidRDefault="00291412" w:rsidP="00FF730C">
      <w:pPr>
        <w:pStyle w:val="ListParagraph"/>
        <w:numPr>
          <w:ilvl w:val="0"/>
          <w:numId w:val="40"/>
        </w:numPr>
        <w:rPr>
          <w:sz w:val="24"/>
          <w:szCs w:val="24"/>
        </w:rPr>
      </w:pPr>
      <w:r w:rsidRPr="00FF730C">
        <w:rPr>
          <w:sz w:val="24"/>
          <w:szCs w:val="24"/>
        </w:rPr>
        <w:t xml:space="preserve">Financial news headlines from </w:t>
      </w:r>
      <w:proofErr w:type="spellStart"/>
      <w:r w:rsidRPr="00FF730C">
        <w:rPr>
          <w:sz w:val="24"/>
          <w:szCs w:val="24"/>
        </w:rPr>
        <w:t>FinViz</w:t>
      </w:r>
      <w:proofErr w:type="spellEnd"/>
      <w:r w:rsidRPr="00FF730C">
        <w:rPr>
          <w:sz w:val="24"/>
          <w:szCs w:val="24"/>
        </w:rPr>
        <w:t xml:space="preserve"> and Alpha Vantage </w:t>
      </w:r>
    </w:p>
    <w:p w14:paraId="42A7E98E" w14:textId="77777777" w:rsidR="00291412" w:rsidRDefault="00291412" w:rsidP="00291412">
      <w:pPr>
        <w:ind w:left="360"/>
        <w:rPr>
          <w:sz w:val="24"/>
          <w:szCs w:val="24"/>
        </w:rPr>
      </w:pPr>
      <w:r w:rsidRPr="00FF730C">
        <w:rPr>
          <w:sz w:val="24"/>
          <w:szCs w:val="24"/>
        </w:rPr>
        <w:t xml:space="preserve">The stock data loader used a caching system to avoid repeated downloads </w:t>
      </w:r>
      <w:proofErr w:type="gramStart"/>
      <w:r w:rsidRPr="00FF730C">
        <w:rPr>
          <w:sz w:val="24"/>
          <w:szCs w:val="24"/>
        </w:rPr>
        <w:t>and also</w:t>
      </w:r>
      <w:proofErr w:type="gramEnd"/>
      <w:r w:rsidRPr="00FF730C">
        <w:rPr>
          <w:sz w:val="24"/>
          <w:szCs w:val="24"/>
        </w:rPr>
        <w:t xml:space="preserve"> handled the common </w:t>
      </w:r>
      <w:proofErr w:type="spellStart"/>
      <w:r w:rsidRPr="00FF730C">
        <w:rPr>
          <w:sz w:val="24"/>
          <w:szCs w:val="24"/>
        </w:rPr>
        <w:t>yfinance</w:t>
      </w:r>
      <w:proofErr w:type="spellEnd"/>
      <w:r w:rsidRPr="00FF730C">
        <w:rPr>
          <w:sz w:val="24"/>
          <w:szCs w:val="24"/>
        </w:rPr>
        <w:t xml:space="preserve"> issue where the end= date is exclusive by adding one day to the requested end date before downloading. The downloaded price data was reduced to the standard OHLCV columns used later for feature engineering.</w:t>
      </w:r>
    </w:p>
    <w:p w14:paraId="2571AF7F" w14:textId="60BCDD5D" w:rsidR="00FF730C" w:rsidRDefault="00FF730C" w:rsidP="00FF730C">
      <w:pPr>
        <w:ind w:left="360"/>
        <w:jc w:val="center"/>
        <w:rPr>
          <w:sz w:val="24"/>
          <w:szCs w:val="24"/>
        </w:rPr>
      </w:pPr>
      <w:r w:rsidRPr="00FF730C">
        <w:rPr>
          <w:sz w:val="24"/>
          <w:szCs w:val="24"/>
        </w:rPr>
        <w:lastRenderedPageBreak/>
        <w:drawing>
          <wp:inline distT="0" distB="0" distL="0" distR="0" wp14:anchorId="48851971" wp14:editId="352DEA07">
            <wp:extent cx="2907787" cy="2784143"/>
            <wp:effectExtent l="0" t="0" r="6985" b="0"/>
            <wp:docPr id="101944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41722" name=""/>
                    <pic:cNvPicPr/>
                  </pic:nvPicPr>
                  <pic:blipFill>
                    <a:blip r:embed="rId9"/>
                    <a:stretch>
                      <a:fillRect/>
                    </a:stretch>
                  </pic:blipFill>
                  <pic:spPr>
                    <a:xfrm>
                      <a:off x="0" y="0"/>
                      <a:ext cx="2921595" cy="2797363"/>
                    </a:xfrm>
                    <a:prstGeom prst="rect">
                      <a:avLst/>
                    </a:prstGeom>
                  </pic:spPr>
                </pic:pic>
              </a:graphicData>
            </a:graphic>
          </wp:inline>
        </w:drawing>
      </w:r>
    </w:p>
    <w:p w14:paraId="2C03C1AB" w14:textId="48B2CC82" w:rsidR="00FF730C" w:rsidRPr="00FF730C" w:rsidRDefault="00FF730C" w:rsidP="00FF730C">
      <w:pPr>
        <w:pStyle w:val="ListParagraph"/>
        <w:ind w:left="1080"/>
        <w:jc w:val="center"/>
        <w:rPr>
          <w:i/>
          <w:iCs/>
          <w:sz w:val="24"/>
          <w:szCs w:val="24"/>
        </w:rPr>
      </w:pPr>
      <w:r w:rsidRPr="00FF730C">
        <w:rPr>
          <w:i/>
          <w:iCs/>
          <w:sz w:val="24"/>
          <w:szCs w:val="24"/>
        </w:rPr>
        <w:t xml:space="preserve">Price data download and caching logic for CBA.AX, including end-date adjustment for </w:t>
      </w:r>
      <w:proofErr w:type="spellStart"/>
      <w:r w:rsidRPr="00FF730C">
        <w:rPr>
          <w:i/>
          <w:iCs/>
          <w:sz w:val="24"/>
          <w:szCs w:val="24"/>
        </w:rPr>
        <w:t>yfinance</w:t>
      </w:r>
      <w:proofErr w:type="spellEnd"/>
      <w:r w:rsidRPr="00FF730C">
        <w:rPr>
          <w:i/>
          <w:iCs/>
          <w:sz w:val="24"/>
          <w:szCs w:val="24"/>
        </w:rPr>
        <w:t>.</w:t>
      </w:r>
    </w:p>
    <w:p w14:paraId="5FF7F3B7" w14:textId="475FBB41" w:rsidR="00FF730C" w:rsidRDefault="00291412" w:rsidP="00FF730C">
      <w:pPr>
        <w:ind w:left="360"/>
        <w:rPr>
          <w:sz w:val="24"/>
          <w:szCs w:val="24"/>
        </w:rPr>
      </w:pPr>
      <w:r w:rsidRPr="00FF730C">
        <w:rPr>
          <w:sz w:val="24"/>
          <w:szCs w:val="24"/>
        </w:rPr>
        <w:t xml:space="preserve">For the news component, </w:t>
      </w:r>
      <w:proofErr w:type="spellStart"/>
      <w:r w:rsidRPr="00FF730C">
        <w:rPr>
          <w:sz w:val="24"/>
          <w:szCs w:val="24"/>
        </w:rPr>
        <w:t>FinViz</w:t>
      </w:r>
      <w:proofErr w:type="spellEnd"/>
      <w:r w:rsidRPr="00FF730C">
        <w:rPr>
          <w:sz w:val="24"/>
          <w:szCs w:val="24"/>
        </w:rPr>
        <w:t xml:space="preserve"> headlines were scraped from the ticker page and stored locally as CSV. Alpha Vantage news was fetched in multiple date windows and </w:t>
      </w:r>
      <w:proofErr w:type="gramStart"/>
      <w:r w:rsidRPr="00FF730C">
        <w:rPr>
          <w:sz w:val="24"/>
          <w:szCs w:val="24"/>
        </w:rPr>
        <w:t>cached</w:t>
      </w:r>
      <w:proofErr w:type="gramEnd"/>
      <w:r w:rsidRPr="00FF730C">
        <w:rPr>
          <w:sz w:val="24"/>
          <w:szCs w:val="24"/>
        </w:rPr>
        <w:t xml:space="preserve"> as JSON files to reduce API load and avoid rate-limit issues. After collection, both sources were standardized into the same structure with columns such as date, headline, source, and </w:t>
      </w:r>
      <w:proofErr w:type="spellStart"/>
      <w:r w:rsidRPr="00FF730C">
        <w:rPr>
          <w:sz w:val="24"/>
          <w:szCs w:val="24"/>
        </w:rPr>
        <w:t>url</w:t>
      </w:r>
      <w:proofErr w:type="spellEnd"/>
      <w:r w:rsidRPr="00FF730C">
        <w:rPr>
          <w:sz w:val="24"/>
          <w:szCs w:val="24"/>
        </w:rPr>
        <w:t>, then combined and deduplicated. In addition, Alpha Vantage news was filtered using a keyword list related to Australia, the ASX, the Reserve Bank of Australia, and banking terms.</w:t>
      </w:r>
    </w:p>
    <w:p w14:paraId="611082E4" w14:textId="71BF9E11" w:rsidR="00FF730C" w:rsidRDefault="00FF730C" w:rsidP="00FF730C">
      <w:pPr>
        <w:ind w:left="360"/>
        <w:jc w:val="center"/>
        <w:rPr>
          <w:sz w:val="24"/>
          <w:szCs w:val="24"/>
        </w:rPr>
      </w:pPr>
      <w:r w:rsidRPr="00FF730C">
        <w:drawing>
          <wp:inline distT="0" distB="0" distL="0" distR="0" wp14:anchorId="5F1FEB7C" wp14:editId="6699D0E2">
            <wp:extent cx="2879677" cy="2931056"/>
            <wp:effectExtent l="0" t="0" r="0" b="3175"/>
            <wp:docPr id="149857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2928" name=""/>
                    <pic:cNvPicPr/>
                  </pic:nvPicPr>
                  <pic:blipFill>
                    <a:blip r:embed="rId10"/>
                    <a:stretch>
                      <a:fillRect/>
                    </a:stretch>
                  </pic:blipFill>
                  <pic:spPr>
                    <a:xfrm>
                      <a:off x="0" y="0"/>
                      <a:ext cx="2887982" cy="2939509"/>
                    </a:xfrm>
                    <a:prstGeom prst="rect">
                      <a:avLst/>
                    </a:prstGeom>
                  </pic:spPr>
                </pic:pic>
              </a:graphicData>
            </a:graphic>
          </wp:inline>
        </w:drawing>
      </w:r>
    </w:p>
    <w:p w14:paraId="319A81CA" w14:textId="6E0A6179" w:rsidR="00FF730C" w:rsidRPr="00FF730C" w:rsidRDefault="00FF730C" w:rsidP="00FF730C">
      <w:pPr>
        <w:pStyle w:val="ListParagraph"/>
        <w:jc w:val="center"/>
        <w:rPr>
          <w:i/>
          <w:iCs/>
          <w:sz w:val="24"/>
          <w:szCs w:val="24"/>
        </w:rPr>
      </w:pPr>
      <w:proofErr w:type="spellStart"/>
      <w:r w:rsidRPr="00FF730C">
        <w:rPr>
          <w:i/>
          <w:iCs/>
          <w:sz w:val="24"/>
          <w:szCs w:val="24"/>
        </w:rPr>
        <w:t>FinViz</w:t>
      </w:r>
      <w:proofErr w:type="spellEnd"/>
      <w:r w:rsidRPr="00FF730C">
        <w:rPr>
          <w:i/>
          <w:iCs/>
          <w:sz w:val="24"/>
          <w:szCs w:val="24"/>
        </w:rPr>
        <w:t xml:space="preserve"> headline scraping with date carry-forward for rows where only time is shown.</w:t>
      </w:r>
    </w:p>
    <w:p w14:paraId="2CB9C475" w14:textId="77777777" w:rsidR="00291412" w:rsidRPr="00FF730C" w:rsidRDefault="00291412" w:rsidP="00291412">
      <w:pPr>
        <w:ind w:left="360"/>
        <w:rPr>
          <w:sz w:val="24"/>
          <w:szCs w:val="24"/>
        </w:rPr>
      </w:pPr>
      <w:r w:rsidRPr="00FF730C">
        <w:rPr>
          <w:sz w:val="24"/>
          <w:szCs w:val="24"/>
        </w:rPr>
        <w:lastRenderedPageBreak/>
        <w:t xml:space="preserve">After combining the two sources, the news dataset was filtered again so that only items inside the stock </w:t>
      </w:r>
      <w:proofErr w:type="gramStart"/>
      <w:r w:rsidRPr="00FF730C">
        <w:rPr>
          <w:sz w:val="24"/>
          <w:szCs w:val="24"/>
        </w:rPr>
        <w:t>price date</w:t>
      </w:r>
      <w:proofErr w:type="gramEnd"/>
      <w:r w:rsidRPr="00FF730C">
        <w:rPr>
          <w:sz w:val="24"/>
          <w:szCs w:val="24"/>
        </w:rPr>
        <w:t xml:space="preserve"> range were kept. In the final run, this produced 73 combined news rows spanning 2025-01-15 to 2026-04-03</w:t>
      </w:r>
    </w:p>
    <w:p w14:paraId="684B0FEE" w14:textId="12B8C79C" w:rsidR="00C539F3" w:rsidRPr="007A47DD" w:rsidRDefault="007A47DD" w:rsidP="00FF730C">
      <w:pPr>
        <w:pStyle w:val="ListParagraph"/>
        <w:jc w:val="center"/>
        <w:rPr>
          <w:lang w:val="vi-VN"/>
        </w:rPr>
      </w:pPr>
      <w:r w:rsidRPr="007A47DD">
        <w:drawing>
          <wp:inline distT="0" distB="0" distL="0" distR="0" wp14:anchorId="55CE6E6F" wp14:editId="6B6F6C17">
            <wp:extent cx="3524742" cy="819264"/>
            <wp:effectExtent l="0" t="0" r="0" b="0"/>
            <wp:docPr id="118571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18728" name=""/>
                    <pic:cNvPicPr/>
                  </pic:nvPicPr>
                  <pic:blipFill>
                    <a:blip r:embed="rId11"/>
                    <a:stretch>
                      <a:fillRect/>
                    </a:stretch>
                  </pic:blipFill>
                  <pic:spPr>
                    <a:xfrm>
                      <a:off x="0" y="0"/>
                      <a:ext cx="3524742" cy="819264"/>
                    </a:xfrm>
                    <a:prstGeom prst="rect">
                      <a:avLst/>
                    </a:prstGeom>
                  </pic:spPr>
                </pic:pic>
              </a:graphicData>
            </a:graphic>
          </wp:inline>
        </w:drawing>
      </w:r>
    </w:p>
    <w:p w14:paraId="382E4CA3" w14:textId="7FC31D5A" w:rsidR="00FF730C" w:rsidRDefault="00FF730C" w:rsidP="00FF730C">
      <w:pPr>
        <w:pStyle w:val="ListParagraph"/>
        <w:jc w:val="center"/>
      </w:pPr>
    </w:p>
    <w:p w14:paraId="73A7858D" w14:textId="4D8E5D85" w:rsidR="008C7C71" w:rsidRDefault="008C7C71" w:rsidP="008C7C71">
      <w:pPr>
        <w:pStyle w:val="Heading2"/>
      </w:pPr>
      <w:bookmarkStart w:id="3" w:name="_Toc226212635"/>
      <w:r w:rsidRPr="008C7C71">
        <w:t xml:space="preserve">2.2 </w:t>
      </w:r>
      <w:r w:rsidR="00291412" w:rsidRPr="00291412">
        <w:t>Sentiment analysis methods</w:t>
      </w:r>
      <w:bookmarkEnd w:id="3"/>
    </w:p>
    <w:p w14:paraId="0A142AD2" w14:textId="276DF37F" w:rsidR="00291412" w:rsidRPr="00291412" w:rsidRDefault="00291412" w:rsidP="00291412">
      <w:pPr>
        <w:rPr>
          <w:rFonts w:eastAsiaTheme="minorEastAsia"/>
          <w:sz w:val="24"/>
          <w:szCs w:val="24"/>
        </w:rPr>
      </w:pPr>
      <w:r w:rsidRPr="00291412">
        <w:rPr>
          <w:rFonts w:eastAsiaTheme="minorEastAsia"/>
          <w:sz w:val="24"/>
          <w:szCs w:val="24"/>
        </w:rPr>
        <w:t xml:space="preserve">Two </w:t>
      </w:r>
      <w:proofErr w:type="gramStart"/>
      <w:r w:rsidRPr="00291412">
        <w:rPr>
          <w:rFonts w:eastAsiaTheme="minorEastAsia"/>
          <w:sz w:val="24"/>
          <w:szCs w:val="24"/>
        </w:rPr>
        <w:t>sentiment</w:t>
      </w:r>
      <w:proofErr w:type="gramEnd"/>
      <w:r w:rsidRPr="00291412">
        <w:rPr>
          <w:rFonts w:eastAsiaTheme="minorEastAsia"/>
          <w:sz w:val="24"/>
          <w:szCs w:val="24"/>
        </w:rPr>
        <w:t xml:space="preserve"> approaches were used:</w:t>
      </w:r>
    </w:p>
    <w:p w14:paraId="42BB617A" w14:textId="77777777" w:rsidR="00291412" w:rsidRPr="00291412" w:rsidRDefault="00291412" w:rsidP="00291412">
      <w:pPr>
        <w:pStyle w:val="ListParagraph"/>
        <w:numPr>
          <w:ilvl w:val="0"/>
          <w:numId w:val="41"/>
        </w:numPr>
        <w:rPr>
          <w:rFonts w:eastAsiaTheme="minorEastAsia"/>
          <w:sz w:val="24"/>
          <w:szCs w:val="24"/>
        </w:rPr>
      </w:pPr>
      <w:r w:rsidRPr="00291412">
        <w:rPr>
          <w:rFonts w:eastAsiaTheme="minorEastAsia"/>
          <w:sz w:val="24"/>
          <w:szCs w:val="24"/>
        </w:rPr>
        <w:t>VADER, a lightweight rule-based sentiment analyzer</w:t>
      </w:r>
    </w:p>
    <w:p w14:paraId="2F2799B2" w14:textId="5042C3B0" w:rsidR="00291412" w:rsidRPr="00885164" w:rsidRDefault="00291412" w:rsidP="00291412">
      <w:pPr>
        <w:pStyle w:val="ListParagraph"/>
        <w:numPr>
          <w:ilvl w:val="0"/>
          <w:numId w:val="41"/>
        </w:numPr>
        <w:rPr>
          <w:rFonts w:eastAsiaTheme="minorEastAsia"/>
          <w:sz w:val="24"/>
          <w:szCs w:val="24"/>
        </w:rPr>
      </w:pPr>
      <w:proofErr w:type="spellStart"/>
      <w:r w:rsidRPr="00291412">
        <w:rPr>
          <w:rFonts w:eastAsiaTheme="minorEastAsia"/>
          <w:sz w:val="24"/>
          <w:szCs w:val="24"/>
        </w:rPr>
        <w:t>FinBERT</w:t>
      </w:r>
      <w:proofErr w:type="spellEnd"/>
      <w:r w:rsidRPr="00291412">
        <w:rPr>
          <w:rFonts w:eastAsiaTheme="minorEastAsia"/>
          <w:sz w:val="24"/>
          <w:szCs w:val="24"/>
        </w:rPr>
        <w:t>, a transformer-based sentiment model trained for financial text</w:t>
      </w:r>
    </w:p>
    <w:p w14:paraId="23D486FD" w14:textId="1B19DCB9" w:rsidR="00885164" w:rsidRPr="00885164" w:rsidRDefault="00885164" w:rsidP="00885164">
      <w:pPr>
        <w:ind w:left="360"/>
        <w:jc w:val="center"/>
        <w:rPr>
          <w:rFonts w:eastAsiaTheme="minorEastAsia"/>
          <w:sz w:val="24"/>
          <w:szCs w:val="24"/>
          <w:lang w:val="vi-VN"/>
        </w:rPr>
      </w:pPr>
      <w:r w:rsidRPr="00885164">
        <w:rPr>
          <w:rFonts w:eastAsiaTheme="minorEastAsia"/>
          <w:sz w:val="24"/>
          <w:szCs w:val="24"/>
          <w:lang w:val="vi-VN"/>
        </w:rPr>
        <w:drawing>
          <wp:inline distT="0" distB="0" distL="0" distR="0" wp14:anchorId="4A356FD6" wp14:editId="334B1B9A">
            <wp:extent cx="5022376" cy="1915586"/>
            <wp:effectExtent l="0" t="0" r="6985" b="8890"/>
            <wp:docPr id="177264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49275" name=""/>
                    <pic:cNvPicPr/>
                  </pic:nvPicPr>
                  <pic:blipFill>
                    <a:blip r:embed="rId12"/>
                    <a:stretch>
                      <a:fillRect/>
                    </a:stretch>
                  </pic:blipFill>
                  <pic:spPr>
                    <a:xfrm>
                      <a:off x="0" y="0"/>
                      <a:ext cx="5032501" cy="1919448"/>
                    </a:xfrm>
                    <a:prstGeom prst="rect">
                      <a:avLst/>
                    </a:prstGeom>
                  </pic:spPr>
                </pic:pic>
              </a:graphicData>
            </a:graphic>
          </wp:inline>
        </w:drawing>
      </w:r>
    </w:p>
    <w:p w14:paraId="3FF8CF33" w14:textId="2C5A13C6" w:rsidR="00291412" w:rsidRPr="00291412" w:rsidRDefault="00291412" w:rsidP="00291412">
      <w:pPr>
        <w:rPr>
          <w:rFonts w:eastAsiaTheme="minorEastAsia"/>
          <w:sz w:val="24"/>
          <w:szCs w:val="24"/>
        </w:rPr>
      </w:pPr>
      <w:r w:rsidRPr="00291412">
        <w:rPr>
          <w:rFonts w:eastAsiaTheme="minorEastAsia"/>
          <w:sz w:val="24"/>
          <w:szCs w:val="24"/>
        </w:rPr>
        <w:t xml:space="preserve">VADER was applied headline by headline and produced a </w:t>
      </w:r>
      <w:proofErr w:type="spellStart"/>
      <w:r w:rsidRPr="00291412">
        <w:rPr>
          <w:rFonts w:eastAsiaTheme="minorEastAsia"/>
          <w:sz w:val="24"/>
          <w:szCs w:val="24"/>
        </w:rPr>
        <w:t>vader_compound</w:t>
      </w:r>
      <w:proofErr w:type="spellEnd"/>
      <w:r w:rsidRPr="00291412">
        <w:rPr>
          <w:rFonts w:eastAsiaTheme="minorEastAsia"/>
          <w:sz w:val="24"/>
          <w:szCs w:val="24"/>
        </w:rPr>
        <w:t xml:space="preserve"> score. These scores were then aggregated by day into:</w:t>
      </w:r>
    </w:p>
    <w:p w14:paraId="4731A6CD" w14:textId="77777777" w:rsidR="00291412" w:rsidRPr="00291412" w:rsidRDefault="00291412" w:rsidP="00291412">
      <w:pPr>
        <w:pStyle w:val="ListParagraph"/>
        <w:numPr>
          <w:ilvl w:val="0"/>
          <w:numId w:val="42"/>
        </w:numPr>
        <w:rPr>
          <w:rFonts w:eastAsiaTheme="minorEastAsia"/>
          <w:sz w:val="24"/>
          <w:szCs w:val="24"/>
        </w:rPr>
      </w:pPr>
      <w:proofErr w:type="spellStart"/>
      <w:r w:rsidRPr="00291412">
        <w:rPr>
          <w:rFonts w:eastAsiaTheme="minorEastAsia"/>
          <w:sz w:val="24"/>
          <w:szCs w:val="24"/>
        </w:rPr>
        <w:t>sent_mean</w:t>
      </w:r>
      <w:proofErr w:type="spellEnd"/>
    </w:p>
    <w:p w14:paraId="56D8E70E" w14:textId="77777777" w:rsidR="00291412" w:rsidRPr="00291412" w:rsidRDefault="00291412" w:rsidP="00291412">
      <w:pPr>
        <w:pStyle w:val="ListParagraph"/>
        <w:numPr>
          <w:ilvl w:val="0"/>
          <w:numId w:val="42"/>
        </w:numPr>
        <w:rPr>
          <w:rFonts w:eastAsiaTheme="minorEastAsia"/>
          <w:sz w:val="24"/>
          <w:szCs w:val="24"/>
        </w:rPr>
      </w:pPr>
      <w:proofErr w:type="spellStart"/>
      <w:r w:rsidRPr="00291412">
        <w:rPr>
          <w:rFonts w:eastAsiaTheme="minorEastAsia"/>
          <w:sz w:val="24"/>
          <w:szCs w:val="24"/>
        </w:rPr>
        <w:t>sent_sum</w:t>
      </w:r>
      <w:proofErr w:type="spellEnd"/>
    </w:p>
    <w:p w14:paraId="5428F5D8" w14:textId="7D735B29" w:rsidR="00291412" w:rsidRPr="00291412" w:rsidRDefault="00291412" w:rsidP="00291412">
      <w:pPr>
        <w:pStyle w:val="ListParagraph"/>
        <w:numPr>
          <w:ilvl w:val="0"/>
          <w:numId w:val="42"/>
        </w:numPr>
        <w:rPr>
          <w:rFonts w:eastAsiaTheme="minorEastAsia"/>
          <w:sz w:val="24"/>
          <w:szCs w:val="24"/>
        </w:rPr>
      </w:pPr>
      <w:proofErr w:type="spellStart"/>
      <w:r w:rsidRPr="00291412">
        <w:rPr>
          <w:rFonts w:eastAsiaTheme="minorEastAsia"/>
          <w:sz w:val="24"/>
          <w:szCs w:val="24"/>
        </w:rPr>
        <w:t>sent_count</w:t>
      </w:r>
      <w:proofErr w:type="spellEnd"/>
    </w:p>
    <w:p w14:paraId="502F5738" w14:textId="4D7D1F6B" w:rsidR="00291412" w:rsidRPr="00291412" w:rsidRDefault="00291412" w:rsidP="00291412">
      <w:pPr>
        <w:rPr>
          <w:rFonts w:eastAsiaTheme="minorEastAsia"/>
          <w:sz w:val="24"/>
          <w:szCs w:val="24"/>
        </w:rPr>
      </w:pPr>
      <w:proofErr w:type="spellStart"/>
      <w:r w:rsidRPr="00291412">
        <w:rPr>
          <w:rFonts w:eastAsiaTheme="minorEastAsia"/>
          <w:sz w:val="24"/>
          <w:szCs w:val="24"/>
        </w:rPr>
        <w:t>FinBERT</w:t>
      </w:r>
      <w:proofErr w:type="spellEnd"/>
      <w:r w:rsidRPr="00291412">
        <w:rPr>
          <w:rFonts w:eastAsiaTheme="minorEastAsia"/>
          <w:sz w:val="24"/>
          <w:szCs w:val="24"/>
        </w:rPr>
        <w:t xml:space="preserve"> was also applied at headline level. For each headline, the model output sentiment probabilities for negative, neutral, and positive classes. A continuous score was then created as:</w:t>
      </w:r>
    </w:p>
    <w:p w14:paraId="4331E4A6" w14:textId="77777777" w:rsidR="00291412" w:rsidRPr="00291412" w:rsidRDefault="00291412" w:rsidP="00291412">
      <w:pPr>
        <w:rPr>
          <w:rFonts w:eastAsiaTheme="minorEastAsia"/>
          <w:sz w:val="24"/>
          <w:szCs w:val="24"/>
        </w:rPr>
      </w:pPr>
      <w:proofErr w:type="spellStart"/>
      <w:r w:rsidRPr="00291412">
        <w:rPr>
          <w:rFonts w:eastAsiaTheme="minorEastAsia"/>
          <w:sz w:val="24"/>
          <w:szCs w:val="24"/>
        </w:rPr>
        <w:t>finbert_score</w:t>
      </w:r>
      <w:proofErr w:type="spellEnd"/>
      <w:r w:rsidRPr="00291412">
        <w:rPr>
          <w:rFonts w:eastAsiaTheme="minorEastAsia"/>
          <w:sz w:val="24"/>
          <w:szCs w:val="24"/>
        </w:rPr>
        <w:t xml:space="preserve"> = P(positive) - P(negative)</w:t>
      </w:r>
    </w:p>
    <w:p w14:paraId="6C1D7DF5" w14:textId="77777777" w:rsidR="00291412" w:rsidRPr="00291412" w:rsidRDefault="00291412" w:rsidP="00291412">
      <w:pPr>
        <w:rPr>
          <w:rFonts w:eastAsiaTheme="minorEastAsia"/>
          <w:sz w:val="24"/>
          <w:szCs w:val="24"/>
        </w:rPr>
      </w:pPr>
    </w:p>
    <w:p w14:paraId="462C20B1" w14:textId="542B1886" w:rsidR="00291412" w:rsidRPr="00291412" w:rsidRDefault="00291412" w:rsidP="00291412">
      <w:pPr>
        <w:rPr>
          <w:rFonts w:eastAsiaTheme="minorEastAsia"/>
          <w:sz w:val="24"/>
          <w:szCs w:val="24"/>
        </w:rPr>
      </w:pPr>
      <w:r w:rsidRPr="00291412">
        <w:rPr>
          <w:rFonts w:eastAsiaTheme="minorEastAsia"/>
          <w:sz w:val="24"/>
          <w:szCs w:val="24"/>
        </w:rPr>
        <w:t xml:space="preserve">These </w:t>
      </w:r>
      <w:proofErr w:type="spellStart"/>
      <w:r w:rsidRPr="00291412">
        <w:rPr>
          <w:rFonts w:eastAsiaTheme="minorEastAsia"/>
          <w:sz w:val="24"/>
          <w:szCs w:val="24"/>
        </w:rPr>
        <w:t>FinBERT</w:t>
      </w:r>
      <w:proofErr w:type="spellEnd"/>
      <w:r w:rsidRPr="00291412">
        <w:rPr>
          <w:rFonts w:eastAsiaTheme="minorEastAsia"/>
          <w:sz w:val="24"/>
          <w:szCs w:val="24"/>
        </w:rPr>
        <w:t xml:space="preserve"> scores were then aggregated daily into:</w:t>
      </w:r>
    </w:p>
    <w:p w14:paraId="25EEFE45" w14:textId="77777777" w:rsidR="00291412" w:rsidRPr="00291412" w:rsidRDefault="00291412" w:rsidP="00291412">
      <w:pPr>
        <w:pStyle w:val="ListParagraph"/>
        <w:numPr>
          <w:ilvl w:val="0"/>
          <w:numId w:val="43"/>
        </w:numPr>
        <w:rPr>
          <w:rFonts w:eastAsiaTheme="minorEastAsia"/>
          <w:sz w:val="24"/>
          <w:szCs w:val="24"/>
        </w:rPr>
      </w:pPr>
      <w:proofErr w:type="spellStart"/>
      <w:r w:rsidRPr="00291412">
        <w:rPr>
          <w:rFonts w:eastAsiaTheme="minorEastAsia"/>
          <w:sz w:val="24"/>
          <w:szCs w:val="24"/>
        </w:rPr>
        <w:t>finbert_mean</w:t>
      </w:r>
      <w:proofErr w:type="spellEnd"/>
    </w:p>
    <w:p w14:paraId="5C9D59FB" w14:textId="77777777" w:rsidR="00291412" w:rsidRPr="00291412" w:rsidRDefault="00291412" w:rsidP="00291412">
      <w:pPr>
        <w:pStyle w:val="ListParagraph"/>
        <w:numPr>
          <w:ilvl w:val="0"/>
          <w:numId w:val="43"/>
        </w:numPr>
        <w:rPr>
          <w:rFonts w:eastAsiaTheme="minorEastAsia"/>
          <w:sz w:val="24"/>
          <w:szCs w:val="24"/>
        </w:rPr>
      </w:pPr>
      <w:proofErr w:type="spellStart"/>
      <w:r w:rsidRPr="00291412">
        <w:rPr>
          <w:rFonts w:eastAsiaTheme="minorEastAsia"/>
          <w:sz w:val="24"/>
          <w:szCs w:val="24"/>
        </w:rPr>
        <w:t>finbert_sum</w:t>
      </w:r>
      <w:proofErr w:type="spellEnd"/>
    </w:p>
    <w:p w14:paraId="472C873C" w14:textId="6FA04F3E" w:rsidR="00291412" w:rsidRPr="00291412" w:rsidRDefault="00291412" w:rsidP="00291412">
      <w:pPr>
        <w:pStyle w:val="ListParagraph"/>
        <w:numPr>
          <w:ilvl w:val="0"/>
          <w:numId w:val="43"/>
        </w:numPr>
        <w:rPr>
          <w:rFonts w:eastAsiaTheme="minorEastAsia"/>
          <w:sz w:val="24"/>
          <w:szCs w:val="24"/>
        </w:rPr>
      </w:pPr>
      <w:proofErr w:type="spellStart"/>
      <w:r w:rsidRPr="00291412">
        <w:rPr>
          <w:rFonts w:eastAsiaTheme="minorEastAsia"/>
          <w:sz w:val="24"/>
          <w:szCs w:val="24"/>
        </w:rPr>
        <w:t>finbert_count</w:t>
      </w:r>
      <w:proofErr w:type="spellEnd"/>
    </w:p>
    <w:p w14:paraId="7E07A81E" w14:textId="3FC9C31F" w:rsidR="009A7FFE" w:rsidRDefault="00291412" w:rsidP="00291412">
      <w:pPr>
        <w:rPr>
          <w:rFonts w:eastAsiaTheme="minorEastAsia"/>
          <w:sz w:val="24"/>
          <w:szCs w:val="24"/>
          <w:lang w:val="vi-VN"/>
        </w:rPr>
      </w:pPr>
      <w:r w:rsidRPr="00291412">
        <w:rPr>
          <w:rFonts w:eastAsiaTheme="minorEastAsia"/>
          <w:sz w:val="24"/>
          <w:szCs w:val="24"/>
        </w:rPr>
        <w:lastRenderedPageBreak/>
        <w:t>This design allowed a direct comparison between a simple sentiment baseline and a more advanced finance-specific approach.</w:t>
      </w:r>
    </w:p>
    <w:p w14:paraId="27B25AB2" w14:textId="520F5917" w:rsidR="00885164" w:rsidRDefault="00885164" w:rsidP="00885164">
      <w:pPr>
        <w:jc w:val="center"/>
        <w:rPr>
          <w:rFonts w:eastAsiaTheme="minorEastAsia"/>
          <w:sz w:val="24"/>
          <w:szCs w:val="24"/>
          <w:lang w:val="vi-VN"/>
        </w:rPr>
      </w:pPr>
      <w:r w:rsidRPr="00885164">
        <w:rPr>
          <w:rFonts w:eastAsiaTheme="minorEastAsia"/>
          <w:sz w:val="24"/>
          <w:szCs w:val="24"/>
          <w:lang w:val="vi-VN"/>
        </w:rPr>
        <w:drawing>
          <wp:inline distT="0" distB="0" distL="0" distR="0" wp14:anchorId="31D9BAD2" wp14:editId="57625C75">
            <wp:extent cx="3998794" cy="3839868"/>
            <wp:effectExtent l="0" t="0" r="1905" b="8255"/>
            <wp:docPr id="175498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86264" name=""/>
                    <pic:cNvPicPr/>
                  </pic:nvPicPr>
                  <pic:blipFill>
                    <a:blip r:embed="rId13"/>
                    <a:stretch>
                      <a:fillRect/>
                    </a:stretch>
                  </pic:blipFill>
                  <pic:spPr>
                    <a:xfrm>
                      <a:off x="0" y="0"/>
                      <a:ext cx="4002908" cy="3843819"/>
                    </a:xfrm>
                    <a:prstGeom prst="rect">
                      <a:avLst/>
                    </a:prstGeom>
                  </pic:spPr>
                </pic:pic>
              </a:graphicData>
            </a:graphic>
          </wp:inline>
        </w:drawing>
      </w:r>
    </w:p>
    <w:p w14:paraId="1AE8DF74" w14:textId="77777777" w:rsidR="00885164" w:rsidRPr="00885164" w:rsidRDefault="00885164" w:rsidP="00885164">
      <w:pPr>
        <w:jc w:val="center"/>
        <w:rPr>
          <w:rFonts w:eastAsiaTheme="minorEastAsia"/>
          <w:sz w:val="24"/>
          <w:szCs w:val="24"/>
        </w:rPr>
      </w:pPr>
      <w:proofErr w:type="spellStart"/>
      <w:r w:rsidRPr="00885164">
        <w:rPr>
          <w:rFonts w:eastAsiaTheme="minorEastAsia"/>
          <w:i/>
          <w:iCs/>
          <w:sz w:val="24"/>
          <w:szCs w:val="24"/>
        </w:rPr>
        <w:t>FinBERT</w:t>
      </w:r>
      <w:proofErr w:type="spellEnd"/>
      <w:r w:rsidRPr="00885164">
        <w:rPr>
          <w:rFonts w:eastAsiaTheme="minorEastAsia"/>
          <w:i/>
          <w:iCs/>
          <w:sz w:val="24"/>
          <w:szCs w:val="24"/>
        </w:rPr>
        <w:t>-based sentiment scoring used as the independent research enhancement.</w:t>
      </w:r>
    </w:p>
    <w:p w14:paraId="59DAE957" w14:textId="77777777" w:rsidR="00885164" w:rsidRPr="00885164" w:rsidRDefault="00885164" w:rsidP="00885164">
      <w:pPr>
        <w:jc w:val="center"/>
        <w:rPr>
          <w:rFonts w:eastAsiaTheme="minorEastAsia"/>
          <w:sz w:val="24"/>
          <w:szCs w:val="24"/>
          <w:lang w:val="vi-VN"/>
        </w:rPr>
      </w:pPr>
    </w:p>
    <w:p w14:paraId="10003C9F" w14:textId="6B69FC44" w:rsidR="00291412" w:rsidRDefault="00291412" w:rsidP="00291412">
      <w:pPr>
        <w:pStyle w:val="Heading2"/>
        <w:rPr>
          <w:rFonts w:eastAsiaTheme="minorEastAsia"/>
        </w:rPr>
      </w:pPr>
      <w:bookmarkStart w:id="4" w:name="_Toc226212636"/>
      <w:r>
        <w:rPr>
          <w:rFonts w:eastAsiaTheme="minorEastAsia"/>
        </w:rPr>
        <w:t xml:space="preserve">2.3 </w:t>
      </w:r>
      <w:r w:rsidRPr="00291412">
        <w:rPr>
          <w:rFonts w:eastAsiaTheme="minorEastAsia"/>
        </w:rPr>
        <w:t>Key functions and modules added for Task C.7</w:t>
      </w:r>
      <w:bookmarkEnd w:id="4"/>
    </w:p>
    <w:p w14:paraId="798132CE" w14:textId="687DB298" w:rsidR="00291412" w:rsidRPr="00291412" w:rsidRDefault="00291412" w:rsidP="00291412">
      <w:pPr>
        <w:rPr>
          <w:sz w:val="24"/>
          <w:szCs w:val="24"/>
        </w:rPr>
      </w:pPr>
      <w:r w:rsidRPr="00291412">
        <w:rPr>
          <w:sz w:val="24"/>
          <w:szCs w:val="24"/>
        </w:rPr>
        <w:t>To improve maintainability, the original single script was separated into modules. The final structure included:</w:t>
      </w:r>
    </w:p>
    <w:p w14:paraId="6C870A62" w14:textId="77777777" w:rsidR="00291412" w:rsidRPr="00291412" w:rsidRDefault="00291412" w:rsidP="00291412">
      <w:pPr>
        <w:pStyle w:val="ListParagraph"/>
        <w:numPr>
          <w:ilvl w:val="0"/>
          <w:numId w:val="44"/>
        </w:numPr>
        <w:rPr>
          <w:sz w:val="24"/>
          <w:szCs w:val="24"/>
        </w:rPr>
      </w:pPr>
      <w:r w:rsidRPr="00291412">
        <w:rPr>
          <w:sz w:val="24"/>
          <w:szCs w:val="24"/>
        </w:rPr>
        <w:t>data_sources.py for price/news downloading and cleaning</w:t>
      </w:r>
    </w:p>
    <w:p w14:paraId="13A6540E" w14:textId="77777777" w:rsidR="00291412" w:rsidRPr="00291412" w:rsidRDefault="00291412" w:rsidP="00291412">
      <w:pPr>
        <w:pStyle w:val="ListParagraph"/>
        <w:numPr>
          <w:ilvl w:val="0"/>
          <w:numId w:val="44"/>
        </w:numPr>
        <w:rPr>
          <w:sz w:val="24"/>
          <w:szCs w:val="24"/>
        </w:rPr>
      </w:pPr>
      <w:r w:rsidRPr="00291412">
        <w:rPr>
          <w:sz w:val="24"/>
          <w:szCs w:val="24"/>
        </w:rPr>
        <w:t xml:space="preserve">sentiment.py for VADER and </w:t>
      </w:r>
      <w:proofErr w:type="spellStart"/>
      <w:r w:rsidRPr="00291412">
        <w:rPr>
          <w:sz w:val="24"/>
          <w:szCs w:val="24"/>
        </w:rPr>
        <w:t>FinBERT</w:t>
      </w:r>
      <w:proofErr w:type="spellEnd"/>
      <w:r w:rsidRPr="00291412">
        <w:rPr>
          <w:sz w:val="24"/>
          <w:szCs w:val="24"/>
        </w:rPr>
        <w:t xml:space="preserve"> scoring</w:t>
      </w:r>
    </w:p>
    <w:p w14:paraId="6EF359B3" w14:textId="77777777" w:rsidR="00291412" w:rsidRPr="00291412" w:rsidRDefault="00291412" w:rsidP="00291412">
      <w:pPr>
        <w:pStyle w:val="ListParagraph"/>
        <w:numPr>
          <w:ilvl w:val="0"/>
          <w:numId w:val="44"/>
        </w:numPr>
        <w:rPr>
          <w:sz w:val="24"/>
          <w:szCs w:val="24"/>
        </w:rPr>
      </w:pPr>
      <w:r w:rsidRPr="00291412">
        <w:rPr>
          <w:sz w:val="24"/>
          <w:szCs w:val="24"/>
        </w:rPr>
        <w:t>features.py for price features, labels, and sentiment merging</w:t>
      </w:r>
    </w:p>
    <w:p w14:paraId="08C52636" w14:textId="77777777" w:rsidR="00291412" w:rsidRPr="00291412" w:rsidRDefault="00291412" w:rsidP="00291412">
      <w:pPr>
        <w:pStyle w:val="ListParagraph"/>
        <w:numPr>
          <w:ilvl w:val="0"/>
          <w:numId w:val="44"/>
        </w:numPr>
        <w:rPr>
          <w:sz w:val="24"/>
          <w:szCs w:val="24"/>
        </w:rPr>
      </w:pPr>
      <w:r w:rsidRPr="00291412">
        <w:rPr>
          <w:sz w:val="24"/>
          <w:szCs w:val="24"/>
        </w:rPr>
        <w:t>evaluation.py for time split and evaluation metrics</w:t>
      </w:r>
    </w:p>
    <w:p w14:paraId="0E57949A" w14:textId="77777777" w:rsidR="00291412" w:rsidRPr="00291412" w:rsidRDefault="00291412" w:rsidP="00291412">
      <w:pPr>
        <w:pStyle w:val="ListParagraph"/>
        <w:numPr>
          <w:ilvl w:val="0"/>
          <w:numId w:val="44"/>
        </w:numPr>
        <w:rPr>
          <w:sz w:val="24"/>
          <w:szCs w:val="24"/>
        </w:rPr>
      </w:pPr>
      <w:r w:rsidRPr="00291412">
        <w:rPr>
          <w:sz w:val="24"/>
          <w:szCs w:val="24"/>
        </w:rPr>
        <w:t>models.py for prediction helpers</w:t>
      </w:r>
    </w:p>
    <w:p w14:paraId="50EC8726" w14:textId="77777777" w:rsidR="00291412" w:rsidRPr="00291412" w:rsidRDefault="00291412" w:rsidP="00291412">
      <w:pPr>
        <w:pStyle w:val="ListParagraph"/>
        <w:numPr>
          <w:ilvl w:val="0"/>
          <w:numId w:val="44"/>
        </w:numPr>
        <w:rPr>
          <w:sz w:val="24"/>
          <w:szCs w:val="24"/>
        </w:rPr>
      </w:pPr>
      <w:r w:rsidRPr="00291412">
        <w:rPr>
          <w:sz w:val="24"/>
          <w:szCs w:val="24"/>
        </w:rPr>
        <w:t>plots.py for chart generation</w:t>
      </w:r>
    </w:p>
    <w:p w14:paraId="16632CE8" w14:textId="28C24DB8" w:rsidR="00291412" w:rsidRPr="00291412" w:rsidRDefault="00291412" w:rsidP="00291412">
      <w:pPr>
        <w:pStyle w:val="ListParagraph"/>
        <w:numPr>
          <w:ilvl w:val="0"/>
          <w:numId w:val="44"/>
        </w:numPr>
        <w:rPr>
          <w:sz w:val="24"/>
          <w:szCs w:val="24"/>
        </w:rPr>
      </w:pPr>
      <w:r w:rsidRPr="00291412">
        <w:rPr>
          <w:sz w:val="24"/>
          <w:szCs w:val="24"/>
        </w:rPr>
        <w:t>main_c7.py as the pipeline runner</w:t>
      </w:r>
    </w:p>
    <w:p w14:paraId="07D0336C" w14:textId="75BE7926" w:rsidR="00291412" w:rsidRPr="00291412" w:rsidRDefault="00291412" w:rsidP="00291412">
      <w:pPr>
        <w:rPr>
          <w:sz w:val="24"/>
          <w:szCs w:val="24"/>
        </w:rPr>
      </w:pPr>
      <w:r w:rsidRPr="00291412">
        <w:rPr>
          <w:sz w:val="24"/>
          <w:szCs w:val="24"/>
        </w:rPr>
        <w:t>This structure made the code easier to debug and aligned better with the reporting requirement for well-documented code</w:t>
      </w:r>
    </w:p>
    <w:p w14:paraId="5C55D419" w14:textId="39269FD6" w:rsidR="00DB0963" w:rsidRDefault="00DB0963" w:rsidP="00D54003">
      <w:pPr>
        <w:pStyle w:val="Heading1"/>
      </w:pPr>
      <w:bookmarkStart w:id="5" w:name="_Toc226212637"/>
      <w:r w:rsidRPr="00DB0963">
        <w:lastRenderedPageBreak/>
        <w:t xml:space="preserve">3. </w:t>
      </w:r>
      <w:r w:rsidR="00291412" w:rsidRPr="00291412">
        <w:t>Less Straightforward Design Decisions</w:t>
      </w:r>
      <w:bookmarkEnd w:id="5"/>
    </w:p>
    <w:p w14:paraId="511C546F" w14:textId="74162E93" w:rsidR="00E64E9F" w:rsidRDefault="00701F6F" w:rsidP="00701F6F">
      <w:pPr>
        <w:pStyle w:val="Heading2"/>
      </w:pPr>
      <w:bookmarkStart w:id="6" w:name="_Toc226212638"/>
      <w:r w:rsidRPr="00701F6F">
        <w:t xml:space="preserve">3.1 </w:t>
      </w:r>
      <w:r w:rsidR="00291412" w:rsidRPr="00291412">
        <w:t>Time alignment between news and stock data</w:t>
      </w:r>
      <w:bookmarkEnd w:id="6"/>
    </w:p>
    <w:p w14:paraId="597AE95F" w14:textId="5386D1A7" w:rsidR="00872E3A" w:rsidRDefault="00872E3A" w:rsidP="00872E3A">
      <w:r>
        <w:t>One of the most important parts of this task was correctly aligning sentiment data with stock data. News articles do not appear every trading day, and the number of headlines per day is inconsistent. To solve this, sentiment was first computed at the headline level, then aggregated into one daily row per date. Those daily rows were merged onto the stock feature table using the trading date as the key. Missing sentiment values were filled with neutral defaults such as 0.0 for mean/sum and 0 for counts.</w:t>
      </w:r>
    </w:p>
    <w:p w14:paraId="491959B9" w14:textId="5B57D4AD" w:rsidR="00DD3B82" w:rsidRDefault="00872E3A" w:rsidP="00872E3A">
      <w:pPr>
        <w:rPr>
          <w:lang w:val="vi-VN"/>
        </w:rPr>
      </w:pPr>
      <w:r>
        <w:t>This method ensured that the model always had a full feature vector for each stock trading day, even on days when no relevant news was found</w:t>
      </w:r>
      <w:r w:rsidR="009A7C4A" w:rsidRPr="009A7C4A">
        <w:t>.</w:t>
      </w:r>
    </w:p>
    <w:p w14:paraId="302C5045" w14:textId="149C17CB" w:rsidR="00885164" w:rsidRDefault="00885164" w:rsidP="00885164">
      <w:pPr>
        <w:jc w:val="center"/>
        <w:rPr>
          <w:lang w:val="vi-VN"/>
        </w:rPr>
      </w:pPr>
      <w:r w:rsidRPr="00885164">
        <w:rPr>
          <w:lang w:val="vi-VN"/>
        </w:rPr>
        <w:drawing>
          <wp:inline distT="0" distB="0" distL="0" distR="0" wp14:anchorId="43499306" wp14:editId="2DBAEA89">
            <wp:extent cx="4101152" cy="2061968"/>
            <wp:effectExtent l="0" t="0" r="0" b="0"/>
            <wp:docPr id="110275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0311" name=""/>
                    <pic:cNvPicPr/>
                  </pic:nvPicPr>
                  <pic:blipFill>
                    <a:blip r:embed="rId14"/>
                    <a:stretch>
                      <a:fillRect/>
                    </a:stretch>
                  </pic:blipFill>
                  <pic:spPr>
                    <a:xfrm>
                      <a:off x="0" y="0"/>
                      <a:ext cx="4109937" cy="2066385"/>
                    </a:xfrm>
                    <a:prstGeom prst="rect">
                      <a:avLst/>
                    </a:prstGeom>
                  </pic:spPr>
                </pic:pic>
              </a:graphicData>
            </a:graphic>
          </wp:inline>
        </w:drawing>
      </w:r>
    </w:p>
    <w:p w14:paraId="624BC199" w14:textId="2A20696E" w:rsidR="00885164" w:rsidRPr="00885164" w:rsidRDefault="00885164" w:rsidP="00885164">
      <w:pPr>
        <w:jc w:val="center"/>
        <w:rPr>
          <w:i/>
          <w:iCs/>
          <w:lang w:val="vi-VN"/>
        </w:rPr>
      </w:pPr>
      <w:r w:rsidRPr="00885164">
        <w:rPr>
          <w:i/>
          <w:iCs/>
        </w:rPr>
        <w:t xml:space="preserve">Merging daily VADER and </w:t>
      </w:r>
      <w:proofErr w:type="spellStart"/>
      <w:r w:rsidRPr="00885164">
        <w:rPr>
          <w:i/>
          <w:iCs/>
        </w:rPr>
        <w:t>FinBERT</w:t>
      </w:r>
      <w:proofErr w:type="spellEnd"/>
      <w:r w:rsidRPr="00885164">
        <w:rPr>
          <w:i/>
          <w:iCs/>
        </w:rPr>
        <w:t xml:space="preserve"> features into the stock feature table.</w:t>
      </w:r>
    </w:p>
    <w:p w14:paraId="275AEA06" w14:textId="3F534DCE" w:rsidR="00880C7B" w:rsidRDefault="00701F6F" w:rsidP="009A7C4A">
      <w:pPr>
        <w:pStyle w:val="Heading2"/>
      </w:pPr>
      <w:bookmarkStart w:id="7" w:name="_Toc226212639"/>
      <w:r w:rsidRPr="00701F6F">
        <w:rPr>
          <w:lang w:val="vi-VN"/>
        </w:rPr>
        <w:t xml:space="preserve">3.2 </w:t>
      </w:r>
      <w:r w:rsidR="00872E3A" w:rsidRPr="00872E3A">
        <w:t>Label construction for next-day direction</w:t>
      </w:r>
      <w:bookmarkEnd w:id="7"/>
    </w:p>
    <w:p w14:paraId="72116289" w14:textId="77777777" w:rsidR="00872E3A" w:rsidRPr="00872E3A" w:rsidRDefault="00872E3A" w:rsidP="00872E3A">
      <w:r w:rsidRPr="00872E3A">
        <w:t>The classification label was created using the next day’s close relative to the current day’s close. Specifically:</w:t>
      </w:r>
    </w:p>
    <w:p w14:paraId="1FFE0DF8" w14:textId="77777777" w:rsidR="00872E3A" w:rsidRPr="00872E3A" w:rsidRDefault="00872E3A" w:rsidP="00872E3A">
      <w:pPr>
        <w:pStyle w:val="ListParagraph"/>
        <w:numPr>
          <w:ilvl w:val="0"/>
          <w:numId w:val="46"/>
        </w:numPr>
      </w:pPr>
      <w:proofErr w:type="spellStart"/>
      <w:r w:rsidRPr="00872E3A">
        <w:t>close_next</w:t>
      </w:r>
      <w:proofErr w:type="spellEnd"/>
      <w:r w:rsidRPr="00872E3A">
        <w:t xml:space="preserve"> = </w:t>
      </w:r>
      <w:proofErr w:type="spellStart"/>
      <w:r w:rsidRPr="00872E3A">
        <w:t>Close.shift</w:t>
      </w:r>
      <w:proofErr w:type="spellEnd"/>
      <w:r w:rsidRPr="00872E3A">
        <w:t xml:space="preserve">(-1) </w:t>
      </w:r>
    </w:p>
    <w:p w14:paraId="706AA1A8" w14:textId="77777777" w:rsidR="00872E3A" w:rsidRPr="00872E3A" w:rsidRDefault="00872E3A" w:rsidP="00872E3A">
      <w:pPr>
        <w:pStyle w:val="ListParagraph"/>
        <w:numPr>
          <w:ilvl w:val="0"/>
          <w:numId w:val="46"/>
        </w:numPr>
      </w:pPr>
      <w:proofErr w:type="spellStart"/>
      <w:r w:rsidRPr="00872E3A">
        <w:t>label_up</w:t>
      </w:r>
      <w:proofErr w:type="spellEnd"/>
      <w:r w:rsidRPr="00872E3A">
        <w:t xml:space="preserve"> = 1 if </w:t>
      </w:r>
      <w:proofErr w:type="spellStart"/>
      <w:r w:rsidRPr="00872E3A">
        <w:t>close_next</w:t>
      </w:r>
      <w:proofErr w:type="spellEnd"/>
      <w:r w:rsidRPr="00872E3A">
        <w:t xml:space="preserve"> &gt; Close else 0 </w:t>
      </w:r>
    </w:p>
    <w:p w14:paraId="328D1D7A" w14:textId="438ADE18" w:rsidR="001260E6" w:rsidRDefault="00872E3A" w:rsidP="00872E3A">
      <w:pPr>
        <w:rPr>
          <w:lang w:val="vi-VN"/>
        </w:rPr>
      </w:pPr>
      <w:r w:rsidRPr="00872E3A">
        <w:t>This means the model predicts whether the next trading day will close higher than the current day. This matches the task requirement exactly because it converts the problem into a directional prediction rather than a price regression problem</w:t>
      </w:r>
      <w:r w:rsidR="00DD3B82" w:rsidRPr="00DD3B82">
        <w:t>.</w:t>
      </w:r>
    </w:p>
    <w:p w14:paraId="7620D7A3" w14:textId="0298797D" w:rsidR="00885164" w:rsidRDefault="00885164" w:rsidP="00885164">
      <w:pPr>
        <w:jc w:val="center"/>
        <w:rPr>
          <w:lang w:val="vi-VN"/>
        </w:rPr>
      </w:pPr>
      <w:r w:rsidRPr="00885164">
        <w:rPr>
          <w:lang w:val="vi-VN"/>
        </w:rPr>
        <w:lastRenderedPageBreak/>
        <w:drawing>
          <wp:inline distT="0" distB="0" distL="0" distR="0" wp14:anchorId="2E795174" wp14:editId="663330F4">
            <wp:extent cx="3896436" cy="2483145"/>
            <wp:effectExtent l="0" t="0" r="8890" b="0"/>
            <wp:docPr id="163073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6030" name=""/>
                    <pic:cNvPicPr/>
                  </pic:nvPicPr>
                  <pic:blipFill>
                    <a:blip r:embed="rId15"/>
                    <a:stretch>
                      <a:fillRect/>
                    </a:stretch>
                  </pic:blipFill>
                  <pic:spPr>
                    <a:xfrm>
                      <a:off x="0" y="0"/>
                      <a:ext cx="3903671" cy="2487756"/>
                    </a:xfrm>
                    <a:prstGeom prst="rect">
                      <a:avLst/>
                    </a:prstGeom>
                  </pic:spPr>
                </pic:pic>
              </a:graphicData>
            </a:graphic>
          </wp:inline>
        </w:drawing>
      </w:r>
    </w:p>
    <w:p w14:paraId="658E4CA5" w14:textId="32B536BC" w:rsidR="00885164" w:rsidRPr="00885164" w:rsidRDefault="00885164" w:rsidP="00885164">
      <w:pPr>
        <w:jc w:val="center"/>
        <w:rPr>
          <w:i/>
          <w:iCs/>
          <w:lang w:val="vi-VN"/>
        </w:rPr>
      </w:pPr>
      <w:r w:rsidRPr="00885164">
        <w:rPr>
          <w:i/>
          <w:iCs/>
        </w:rPr>
        <w:t>Construction of price-based input features and next-day UP/DOWN label.</w:t>
      </w:r>
    </w:p>
    <w:p w14:paraId="78B645DC" w14:textId="744E58AC" w:rsidR="001260E6" w:rsidRDefault="00701F6F" w:rsidP="00DD3B82">
      <w:pPr>
        <w:pStyle w:val="Heading2"/>
      </w:pPr>
      <w:bookmarkStart w:id="8" w:name="_Toc226212640"/>
      <w:r w:rsidRPr="00701F6F">
        <w:t xml:space="preserve">3.3 </w:t>
      </w:r>
      <w:r w:rsidR="00872E3A" w:rsidRPr="00872E3A">
        <w:t xml:space="preserve">Why both VADER and </w:t>
      </w:r>
      <w:proofErr w:type="spellStart"/>
      <w:r w:rsidR="00872E3A" w:rsidRPr="00872E3A">
        <w:t>FinBERT</w:t>
      </w:r>
      <w:proofErr w:type="spellEnd"/>
      <w:r w:rsidR="00872E3A" w:rsidRPr="00872E3A">
        <w:t xml:space="preserve"> were used</w:t>
      </w:r>
      <w:bookmarkEnd w:id="8"/>
    </w:p>
    <w:p w14:paraId="47985E9F" w14:textId="77777777" w:rsidR="00872E3A" w:rsidRPr="00872E3A" w:rsidRDefault="00872E3A" w:rsidP="00872E3A">
      <w:r w:rsidRPr="00872E3A">
        <w:t>VADER was chosen as a baseline because it is easy to apply, fast to run, and commonly used in sentiment analysis experiments. However, VADER is not finance-specific and may not interpret financial language accurately.</w:t>
      </w:r>
    </w:p>
    <w:p w14:paraId="3B72C49E" w14:textId="6339B0FA" w:rsidR="00872E3A" w:rsidRPr="00872E3A" w:rsidRDefault="00872E3A" w:rsidP="00872E3A">
      <w:proofErr w:type="spellStart"/>
      <w:r w:rsidRPr="00872E3A">
        <w:t>FinBERT</w:t>
      </w:r>
      <w:proofErr w:type="spellEnd"/>
      <w:r w:rsidRPr="00872E3A">
        <w:t xml:space="preserve"> was added as the </w:t>
      </w:r>
      <w:r w:rsidRPr="00872E3A">
        <w:rPr>
          <w:b/>
          <w:bCs/>
        </w:rPr>
        <w:t>independent research component</w:t>
      </w:r>
      <w:r w:rsidRPr="00872E3A">
        <w:t xml:space="preserve"> because it is specifically trained for financial sentiment. In theory, this should make it more suitable for market-related text. Comparing VADER and </w:t>
      </w:r>
      <w:proofErr w:type="spellStart"/>
      <w:r w:rsidRPr="00872E3A">
        <w:t>FinBERT</w:t>
      </w:r>
      <w:proofErr w:type="spellEnd"/>
      <w:r w:rsidRPr="00872E3A">
        <w:t xml:space="preserve"> made it possible to test whether a more sophisticated domain-specific model would improve performance in practice</w:t>
      </w:r>
      <w:r>
        <w:t>.</w:t>
      </w:r>
    </w:p>
    <w:p w14:paraId="00FEAE22" w14:textId="6A3879A3" w:rsidR="001260E6" w:rsidRPr="00872E3A" w:rsidRDefault="001260E6" w:rsidP="001260E6">
      <w:pPr>
        <w:pStyle w:val="Heading2"/>
        <w:rPr>
          <w:lang w:val="vi-VN"/>
        </w:rPr>
      </w:pPr>
      <w:bookmarkStart w:id="9" w:name="_Toc226212641"/>
      <w:r w:rsidRPr="001260E6">
        <w:t xml:space="preserve">3.4 </w:t>
      </w:r>
      <w:r w:rsidR="00872E3A" w:rsidRPr="00872E3A">
        <w:t>Time-based train/test split and evaluation metrics</w:t>
      </w:r>
      <w:bookmarkEnd w:id="9"/>
    </w:p>
    <w:p w14:paraId="2A5FB206" w14:textId="77777777" w:rsidR="00872E3A" w:rsidRPr="00872E3A" w:rsidRDefault="00872E3A" w:rsidP="00872E3A">
      <w:r w:rsidRPr="00872E3A">
        <w:t xml:space="preserve">Because stock data is time series data, a random train/test split would risk data leakage. Instead, the dataset was split chronologically using a simple time-based split, where the first 80% of rows were used for training and the final 20% for testing. </w:t>
      </w:r>
    </w:p>
    <w:p w14:paraId="343D4AC6" w14:textId="77777777" w:rsidR="00872E3A" w:rsidRPr="00872E3A" w:rsidRDefault="00872E3A" w:rsidP="00872E3A">
      <w:r w:rsidRPr="00872E3A">
        <w:t>The evaluation used:</w:t>
      </w:r>
    </w:p>
    <w:p w14:paraId="2E6A696B" w14:textId="77777777" w:rsidR="00872E3A" w:rsidRPr="00872E3A" w:rsidRDefault="00872E3A" w:rsidP="00872E3A">
      <w:pPr>
        <w:numPr>
          <w:ilvl w:val="0"/>
          <w:numId w:val="47"/>
        </w:numPr>
      </w:pPr>
      <w:r w:rsidRPr="00872E3A">
        <w:t xml:space="preserve">Accuracy </w:t>
      </w:r>
    </w:p>
    <w:p w14:paraId="435AFF65" w14:textId="77777777" w:rsidR="00872E3A" w:rsidRPr="00872E3A" w:rsidRDefault="00872E3A" w:rsidP="00872E3A">
      <w:pPr>
        <w:numPr>
          <w:ilvl w:val="0"/>
          <w:numId w:val="47"/>
        </w:numPr>
      </w:pPr>
      <w:r w:rsidRPr="00872E3A">
        <w:t xml:space="preserve">Precision </w:t>
      </w:r>
    </w:p>
    <w:p w14:paraId="15049126" w14:textId="77777777" w:rsidR="00872E3A" w:rsidRPr="00872E3A" w:rsidRDefault="00872E3A" w:rsidP="00872E3A">
      <w:pPr>
        <w:numPr>
          <w:ilvl w:val="0"/>
          <w:numId w:val="47"/>
        </w:numPr>
      </w:pPr>
      <w:r w:rsidRPr="00872E3A">
        <w:t xml:space="preserve">Recall </w:t>
      </w:r>
    </w:p>
    <w:p w14:paraId="6B410EE8" w14:textId="77777777" w:rsidR="00872E3A" w:rsidRPr="00872E3A" w:rsidRDefault="00872E3A" w:rsidP="00872E3A">
      <w:pPr>
        <w:numPr>
          <w:ilvl w:val="0"/>
          <w:numId w:val="47"/>
        </w:numPr>
      </w:pPr>
      <w:r w:rsidRPr="00872E3A">
        <w:t xml:space="preserve">F1-score </w:t>
      </w:r>
    </w:p>
    <w:p w14:paraId="39E5CBA6" w14:textId="77777777" w:rsidR="00872E3A" w:rsidRPr="00872E3A" w:rsidRDefault="00872E3A" w:rsidP="00872E3A">
      <w:pPr>
        <w:numPr>
          <w:ilvl w:val="0"/>
          <w:numId w:val="47"/>
        </w:numPr>
      </w:pPr>
      <w:r w:rsidRPr="00872E3A">
        <w:t xml:space="preserve">Confusion matrix </w:t>
      </w:r>
    </w:p>
    <w:p w14:paraId="10527CDD" w14:textId="5EB7A9D7" w:rsidR="009A7FFE" w:rsidRDefault="00872E3A" w:rsidP="009A7FFE">
      <w:pPr>
        <w:rPr>
          <w:lang w:val="vi-VN"/>
        </w:rPr>
      </w:pPr>
      <w:r w:rsidRPr="00872E3A">
        <w:t xml:space="preserve">These metrics were chosen because directional prediction is a classification task and it is important to assess performance from multiple angles rather than relying only on </w:t>
      </w:r>
      <w:r>
        <w:t>accuracy</w:t>
      </w:r>
      <w:r>
        <w:rPr>
          <w:lang w:val="vi-VN"/>
        </w:rPr>
        <w:t>.</w:t>
      </w:r>
    </w:p>
    <w:p w14:paraId="28EF7A92" w14:textId="7603939B" w:rsidR="00885164" w:rsidRDefault="00885164" w:rsidP="00885164">
      <w:pPr>
        <w:jc w:val="center"/>
        <w:rPr>
          <w:lang w:val="vi-VN"/>
        </w:rPr>
      </w:pPr>
      <w:r w:rsidRPr="00885164">
        <w:rPr>
          <w:lang w:val="vi-VN"/>
        </w:rPr>
        <w:lastRenderedPageBreak/>
        <w:drawing>
          <wp:inline distT="0" distB="0" distL="0" distR="0" wp14:anchorId="024297C6" wp14:editId="65A8A050">
            <wp:extent cx="4920018" cy="2448970"/>
            <wp:effectExtent l="0" t="0" r="0" b="8890"/>
            <wp:docPr id="20988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5379" name=""/>
                    <pic:cNvPicPr/>
                  </pic:nvPicPr>
                  <pic:blipFill>
                    <a:blip r:embed="rId16"/>
                    <a:stretch>
                      <a:fillRect/>
                    </a:stretch>
                  </pic:blipFill>
                  <pic:spPr>
                    <a:xfrm>
                      <a:off x="0" y="0"/>
                      <a:ext cx="4926398" cy="2452146"/>
                    </a:xfrm>
                    <a:prstGeom prst="rect">
                      <a:avLst/>
                    </a:prstGeom>
                  </pic:spPr>
                </pic:pic>
              </a:graphicData>
            </a:graphic>
          </wp:inline>
        </w:drawing>
      </w:r>
    </w:p>
    <w:p w14:paraId="1F0C70B0" w14:textId="77777777" w:rsidR="00885164" w:rsidRPr="00885164" w:rsidRDefault="00885164" w:rsidP="00885164">
      <w:pPr>
        <w:jc w:val="center"/>
      </w:pPr>
      <w:r w:rsidRPr="00885164">
        <w:rPr>
          <w:i/>
          <w:iCs/>
        </w:rPr>
        <w:t>Time-based train/test split and classification evaluation metrics.</w:t>
      </w:r>
    </w:p>
    <w:p w14:paraId="561F43D1" w14:textId="77777777" w:rsidR="00885164" w:rsidRPr="00872E3A" w:rsidRDefault="00885164" w:rsidP="00885164">
      <w:pPr>
        <w:jc w:val="center"/>
        <w:rPr>
          <w:lang w:val="vi-VN"/>
        </w:rPr>
      </w:pPr>
    </w:p>
    <w:p w14:paraId="555C03A1" w14:textId="7A2FB36A" w:rsidR="001260E6" w:rsidRDefault="001260E6" w:rsidP="001260E6">
      <w:pPr>
        <w:pStyle w:val="Heading1"/>
        <w:rPr>
          <w:lang w:val="vi-VN"/>
        </w:rPr>
      </w:pPr>
      <w:bookmarkStart w:id="10" w:name="_Toc226212642"/>
      <w:r>
        <w:t>4. References Used</w:t>
      </w:r>
      <w:bookmarkEnd w:id="10"/>
    </w:p>
    <w:p w14:paraId="63D43D98" w14:textId="76C690E4" w:rsidR="00872E3A" w:rsidRPr="00872E3A" w:rsidRDefault="00872E3A" w:rsidP="00872E3A">
      <w:pPr>
        <w:rPr>
          <w:lang w:val="vi-VN"/>
        </w:rPr>
      </w:pPr>
      <w:r w:rsidRPr="00872E3A">
        <w:rPr>
          <w:lang w:val="vi-VN"/>
        </w:rPr>
        <w:t xml:space="preserve">The </w:t>
      </w:r>
      <w:proofErr w:type="spellStart"/>
      <w:r w:rsidRPr="00872E3A">
        <w:rPr>
          <w:lang w:val="vi-VN"/>
        </w:rPr>
        <w:t>following</w:t>
      </w:r>
      <w:proofErr w:type="spellEnd"/>
      <w:r w:rsidRPr="00872E3A">
        <w:rPr>
          <w:lang w:val="vi-VN"/>
        </w:rPr>
        <w:t xml:space="preserve"> </w:t>
      </w:r>
      <w:proofErr w:type="spellStart"/>
      <w:r w:rsidRPr="00872E3A">
        <w:rPr>
          <w:lang w:val="vi-VN"/>
        </w:rPr>
        <w:t>tools</w:t>
      </w:r>
      <w:proofErr w:type="spellEnd"/>
      <w:r w:rsidRPr="00872E3A">
        <w:rPr>
          <w:lang w:val="vi-VN"/>
        </w:rPr>
        <w:t xml:space="preserve">, </w:t>
      </w:r>
      <w:proofErr w:type="spellStart"/>
      <w:r w:rsidRPr="00872E3A">
        <w:rPr>
          <w:lang w:val="vi-VN"/>
        </w:rPr>
        <w:t>datasets</w:t>
      </w:r>
      <w:proofErr w:type="spellEnd"/>
      <w:r w:rsidRPr="00872E3A">
        <w:rPr>
          <w:lang w:val="vi-VN"/>
        </w:rPr>
        <w:t xml:space="preserve">, </w:t>
      </w:r>
      <w:proofErr w:type="spellStart"/>
      <w:r w:rsidRPr="00872E3A">
        <w:rPr>
          <w:lang w:val="vi-VN"/>
        </w:rPr>
        <w:t>and</w:t>
      </w:r>
      <w:proofErr w:type="spellEnd"/>
      <w:r w:rsidRPr="00872E3A">
        <w:rPr>
          <w:lang w:val="vi-VN"/>
        </w:rPr>
        <w:t xml:space="preserve"> </w:t>
      </w:r>
      <w:proofErr w:type="spellStart"/>
      <w:r w:rsidRPr="00872E3A">
        <w:rPr>
          <w:lang w:val="vi-VN"/>
        </w:rPr>
        <w:t>libraries</w:t>
      </w:r>
      <w:proofErr w:type="spellEnd"/>
      <w:r w:rsidRPr="00872E3A">
        <w:rPr>
          <w:lang w:val="vi-VN"/>
        </w:rPr>
        <w:t xml:space="preserve"> </w:t>
      </w:r>
      <w:proofErr w:type="spellStart"/>
      <w:r w:rsidRPr="00872E3A">
        <w:rPr>
          <w:lang w:val="vi-VN"/>
        </w:rPr>
        <w:t>were</w:t>
      </w:r>
      <w:proofErr w:type="spellEnd"/>
      <w:r w:rsidRPr="00872E3A">
        <w:rPr>
          <w:lang w:val="vi-VN"/>
        </w:rPr>
        <w:t xml:space="preserve"> </w:t>
      </w:r>
      <w:proofErr w:type="spellStart"/>
      <w:r w:rsidRPr="00872E3A">
        <w:rPr>
          <w:lang w:val="vi-VN"/>
        </w:rPr>
        <w:t>used</w:t>
      </w:r>
      <w:proofErr w:type="spellEnd"/>
      <w:r w:rsidRPr="00872E3A">
        <w:rPr>
          <w:lang w:val="vi-VN"/>
        </w:rPr>
        <w:t xml:space="preserve"> in </w:t>
      </w:r>
      <w:proofErr w:type="spellStart"/>
      <w:r w:rsidRPr="00872E3A">
        <w:rPr>
          <w:lang w:val="vi-VN"/>
        </w:rPr>
        <w:t>this</w:t>
      </w:r>
      <w:proofErr w:type="spellEnd"/>
      <w:r w:rsidRPr="00872E3A">
        <w:rPr>
          <w:lang w:val="vi-VN"/>
        </w:rPr>
        <w:t xml:space="preserve"> </w:t>
      </w:r>
      <w:proofErr w:type="spellStart"/>
      <w:r w:rsidRPr="00872E3A">
        <w:rPr>
          <w:lang w:val="vi-VN"/>
        </w:rPr>
        <w:t>task</w:t>
      </w:r>
      <w:proofErr w:type="spellEnd"/>
      <w:r w:rsidRPr="00872E3A">
        <w:rPr>
          <w:lang w:val="vi-VN"/>
        </w:rPr>
        <w:t>:</w:t>
      </w:r>
    </w:p>
    <w:p w14:paraId="604BD6A5" w14:textId="77777777" w:rsidR="00872E3A" w:rsidRPr="00872E3A" w:rsidRDefault="00872E3A" w:rsidP="00872E3A">
      <w:pPr>
        <w:pStyle w:val="ListParagraph"/>
        <w:numPr>
          <w:ilvl w:val="0"/>
          <w:numId w:val="48"/>
        </w:numPr>
        <w:rPr>
          <w:lang w:val="vi-VN"/>
        </w:rPr>
      </w:pPr>
      <w:proofErr w:type="spellStart"/>
      <w:r w:rsidRPr="00872E3A">
        <w:rPr>
          <w:lang w:val="vi-VN"/>
        </w:rPr>
        <w:t>Yahoo</w:t>
      </w:r>
      <w:proofErr w:type="spellEnd"/>
      <w:r w:rsidRPr="00872E3A">
        <w:rPr>
          <w:lang w:val="vi-VN"/>
        </w:rPr>
        <w:t xml:space="preserve"> </w:t>
      </w:r>
      <w:proofErr w:type="spellStart"/>
      <w:r w:rsidRPr="00872E3A">
        <w:rPr>
          <w:lang w:val="vi-VN"/>
        </w:rPr>
        <w:t>Finance</w:t>
      </w:r>
      <w:proofErr w:type="spellEnd"/>
      <w:r w:rsidRPr="00872E3A">
        <w:rPr>
          <w:lang w:val="vi-VN"/>
        </w:rPr>
        <w:t xml:space="preserve"> </w:t>
      </w:r>
      <w:proofErr w:type="spellStart"/>
      <w:r w:rsidRPr="00872E3A">
        <w:rPr>
          <w:lang w:val="vi-VN"/>
        </w:rPr>
        <w:t>via</w:t>
      </w:r>
      <w:proofErr w:type="spellEnd"/>
      <w:r w:rsidRPr="00872E3A">
        <w:rPr>
          <w:lang w:val="vi-VN"/>
        </w:rPr>
        <w:t xml:space="preserve"> </w:t>
      </w:r>
      <w:proofErr w:type="spellStart"/>
      <w:r w:rsidRPr="00872E3A">
        <w:rPr>
          <w:lang w:val="vi-VN"/>
        </w:rPr>
        <w:t>yfinance</w:t>
      </w:r>
      <w:proofErr w:type="spellEnd"/>
      <w:r w:rsidRPr="00872E3A">
        <w:rPr>
          <w:lang w:val="vi-VN"/>
        </w:rPr>
        <w:t xml:space="preserve"> </w:t>
      </w:r>
      <w:proofErr w:type="spellStart"/>
      <w:r w:rsidRPr="00872E3A">
        <w:rPr>
          <w:lang w:val="vi-VN"/>
        </w:rPr>
        <w:t>for</w:t>
      </w:r>
      <w:proofErr w:type="spellEnd"/>
      <w:r w:rsidRPr="00872E3A">
        <w:rPr>
          <w:lang w:val="vi-VN"/>
        </w:rPr>
        <w:t xml:space="preserve"> </w:t>
      </w:r>
      <w:proofErr w:type="spellStart"/>
      <w:r w:rsidRPr="00872E3A">
        <w:rPr>
          <w:lang w:val="vi-VN"/>
        </w:rPr>
        <w:t>historical</w:t>
      </w:r>
      <w:proofErr w:type="spellEnd"/>
      <w:r w:rsidRPr="00872E3A">
        <w:rPr>
          <w:lang w:val="vi-VN"/>
        </w:rPr>
        <w:t xml:space="preserve"> </w:t>
      </w:r>
      <w:proofErr w:type="spellStart"/>
      <w:r w:rsidRPr="00872E3A">
        <w:rPr>
          <w:lang w:val="vi-VN"/>
        </w:rPr>
        <w:t>price</w:t>
      </w:r>
      <w:proofErr w:type="spellEnd"/>
      <w:r w:rsidRPr="00872E3A">
        <w:rPr>
          <w:lang w:val="vi-VN"/>
        </w:rPr>
        <w:t xml:space="preserve"> </w:t>
      </w:r>
      <w:proofErr w:type="spellStart"/>
      <w:r w:rsidRPr="00872E3A">
        <w:rPr>
          <w:lang w:val="vi-VN"/>
        </w:rPr>
        <w:t>data</w:t>
      </w:r>
      <w:proofErr w:type="spellEnd"/>
    </w:p>
    <w:p w14:paraId="58765D65" w14:textId="77777777" w:rsidR="00872E3A" w:rsidRPr="00872E3A" w:rsidRDefault="00872E3A" w:rsidP="00872E3A">
      <w:pPr>
        <w:pStyle w:val="ListParagraph"/>
        <w:numPr>
          <w:ilvl w:val="0"/>
          <w:numId w:val="48"/>
        </w:numPr>
        <w:rPr>
          <w:lang w:val="vi-VN"/>
        </w:rPr>
      </w:pPr>
      <w:proofErr w:type="spellStart"/>
      <w:r w:rsidRPr="00872E3A">
        <w:rPr>
          <w:lang w:val="vi-VN"/>
        </w:rPr>
        <w:t>FinViz</w:t>
      </w:r>
      <w:proofErr w:type="spellEnd"/>
      <w:r w:rsidRPr="00872E3A">
        <w:rPr>
          <w:lang w:val="vi-VN"/>
        </w:rPr>
        <w:t xml:space="preserve"> </w:t>
      </w:r>
      <w:proofErr w:type="spellStart"/>
      <w:r w:rsidRPr="00872E3A">
        <w:rPr>
          <w:lang w:val="vi-VN"/>
        </w:rPr>
        <w:t>for</w:t>
      </w:r>
      <w:proofErr w:type="spellEnd"/>
      <w:r w:rsidRPr="00872E3A">
        <w:rPr>
          <w:lang w:val="vi-VN"/>
        </w:rPr>
        <w:t xml:space="preserve"> </w:t>
      </w:r>
      <w:proofErr w:type="spellStart"/>
      <w:r w:rsidRPr="00872E3A">
        <w:rPr>
          <w:lang w:val="vi-VN"/>
        </w:rPr>
        <w:t>financial</w:t>
      </w:r>
      <w:proofErr w:type="spellEnd"/>
      <w:r w:rsidRPr="00872E3A">
        <w:rPr>
          <w:lang w:val="vi-VN"/>
        </w:rPr>
        <w:t xml:space="preserve"> </w:t>
      </w:r>
      <w:proofErr w:type="spellStart"/>
      <w:r w:rsidRPr="00872E3A">
        <w:rPr>
          <w:lang w:val="vi-VN"/>
        </w:rPr>
        <w:t>headlines</w:t>
      </w:r>
      <w:proofErr w:type="spellEnd"/>
    </w:p>
    <w:p w14:paraId="4FE9C348" w14:textId="77777777" w:rsidR="00872E3A" w:rsidRPr="00872E3A" w:rsidRDefault="00872E3A" w:rsidP="00872E3A">
      <w:pPr>
        <w:pStyle w:val="ListParagraph"/>
        <w:numPr>
          <w:ilvl w:val="0"/>
          <w:numId w:val="48"/>
        </w:numPr>
        <w:rPr>
          <w:lang w:val="vi-VN"/>
        </w:rPr>
      </w:pPr>
      <w:proofErr w:type="spellStart"/>
      <w:r w:rsidRPr="00872E3A">
        <w:rPr>
          <w:lang w:val="vi-VN"/>
        </w:rPr>
        <w:t>Alpha</w:t>
      </w:r>
      <w:proofErr w:type="spellEnd"/>
      <w:r w:rsidRPr="00872E3A">
        <w:rPr>
          <w:lang w:val="vi-VN"/>
        </w:rPr>
        <w:t xml:space="preserve"> </w:t>
      </w:r>
      <w:proofErr w:type="spellStart"/>
      <w:r w:rsidRPr="00872E3A">
        <w:rPr>
          <w:lang w:val="vi-VN"/>
        </w:rPr>
        <w:t>Vantage</w:t>
      </w:r>
      <w:proofErr w:type="spellEnd"/>
      <w:r w:rsidRPr="00872E3A">
        <w:rPr>
          <w:lang w:val="vi-VN"/>
        </w:rPr>
        <w:t xml:space="preserve"> </w:t>
      </w:r>
      <w:proofErr w:type="spellStart"/>
      <w:r w:rsidRPr="00872E3A">
        <w:rPr>
          <w:lang w:val="vi-VN"/>
        </w:rPr>
        <w:t>News</w:t>
      </w:r>
      <w:proofErr w:type="spellEnd"/>
      <w:r w:rsidRPr="00872E3A">
        <w:rPr>
          <w:lang w:val="vi-VN"/>
        </w:rPr>
        <w:t xml:space="preserve"> </w:t>
      </w:r>
      <w:proofErr w:type="spellStart"/>
      <w:r w:rsidRPr="00872E3A">
        <w:rPr>
          <w:lang w:val="vi-VN"/>
        </w:rPr>
        <w:t>Sentiment</w:t>
      </w:r>
      <w:proofErr w:type="spellEnd"/>
      <w:r w:rsidRPr="00872E3A">
        <w:rPr>
          <w:lang w:val="vi-VN"/>
        </w:rPr>
        <w:t xml:space="preserve"> API </w:t>
      </w:r>
      <w:proofErr w:type="spellStart"/>
      <w:r w:rsidRPr="00872E3A">
        <w:rPr>
          <w:lang w:val="vi-VN"/>
        </w:rPr>
        <w:t>for</w:t>
      </w:r>
      <w:proofErr w:type="spellEnd"/>
      <w:r w:rsidRPr="00872E3A">
        <w:rPr>
          <w:lang w:val="vi-VN"/>
        </w:rPr>
        <w:t xml:space="preserve"> </w:t>
      </w:r>
      <w:proofErr w:type="spellStart"/>
      <w:r w:rsidRPr="00872E3A">
        <w:rPr>
          <w:lang w:val="vi-VN"/>
        </w:rPr>
        <w:t>additional</w:t>
      </w:r>
      <w:proofErr w:type="spellEnd"/>
      <w:r w:rsidRPr="00872E3A">
        <w:rPr>
          <w:lang w:val="vi-VN"/>
        </w:rPr>
        <w:t xml:space="preserve"> </w:t>
      </w:r>
      <w:proofErr w:type="spellStart"/>
      <w:r w:rsidRPr="00872E3A">
        <w:rPr>
          <w:lang w:val="vi-VN"/>
        </w:rPr>
        <w:t>news</w:t>
      </w:r>
      <w:proofErr w:type="spellEnd"/>
      <w:r w:rsidRPr="00872E3A">
        <w:rPr>
          <w:lang w:val="vi-VN"/>
        </w:rPr>
        <w:t xml:space="preserve"> </w:t>
      </w:r>
      <w:proofErr w:type="spellStart"/>
      <w:r w:rsidRPr="00872E3A">
        <w:rPr>
          <w:lang w:val="vi-VN"/>
        </w:rPr>
        <w:t>coverage</w:t>
      </w:r>
      <w:proofErr w:type="spellEnd"/>
    </w:p>
    <w:p w14:paraId="55F587F5" w14:textId="77777777" w:rsidR="00872E3A" w:rsidRPr="00872E3A" w:rsidRDefault="00872E3A" w:rsidP="00872E3A">
      <w:pPr>
        <w:pStyle w:val="ListParagraph"/>
        <w:numPr>
          <w:ilvl w:val="0"/>
          <w:numId w:val="48"/>
        </w:numPr>
        <w:rPr>
          <w:lang w:val="vi-VN"/>
        </w:rPr>
      </w:pPr>
      <w:proofErr w:type="spellStart"/>
      <w:r w:rsidRPr="00872E3A">
        <w:rPr>
          <w:lang w:val="vi-VN"/>
        </w:rPr>
        <w:t>vaderSentiment</w:t>
      </w:r>
      <w:proofErr w:type="spellEnd"/>
      <w:r w:rsidRPr="00872E3A">
        <w:rPr>
          <w:lang w:val="vi-VN"/>
        </w:rPr>
        <w:t xml:space="preserve"> </w:t>
      </w:r>
      <w:proofErr w:type="spellStart"/>
      <w:r w:rsidRPr="00872E3A">
        <w:rPr>
          <w:lang w:val="vi-VN"/>
        </w:rPr>
        <w:t>for</w:t>
      </w:r>
      <w:proofErr w:type="spellEnd"/>
      <w:r w:rsidRPr="00872E3A">
        <w:rPr>
          <w:lang w:val="vi-VN"/>
        </w:rPr>
        <w:t xml:space="preserve"> </w:t>
      </w:r>
      <w:proofErr w:type="spellStart"/>
      <w:r w:rsidRPr="00872E3A">
        <w:rPr>
          <w:lang w:val="vi-VN"/>
        </w:rPr>
        <w:t>rule-based</w:t>
      </w:r>
      <w:proofErr w:type="spellEnd"/>
      <w:r w:rsidRPr="00872E3A">
        <w:rPr>
          <w:lang w:val="vi-VN"/>
        </w:rPr>
        <w:t xml:space="preserve"> </w:t>
      </w:r>
      <w:proofErr w:type="spellStart"/>
      <w:r w:rsidRPr="00872E3A">
        <w:rPr>
          <w:lang w:val="vi-VN"/>
        </w:rPr>
        <w:t>sentiment</w:t>
      </w:r>
      <w:proofErr w:type="spellEnd"/>
      <w:r w:rsidRPr="00872E3A">
        <w:rPr>
          <w:lang w:val="vi-VN"/>
        </w:rPr>
        <w:t xml:space="preserve"> </w:t>
      </w:r>
      <w:proofErr w:type="spellStart"/>
      <w:r w:rsidRPr="00872E3A">
        <w:rPr>
          <w:lang w:val="vi-VN"/>
        </w:rPr>
        <w:t>analysis</w:t>
      </w:r>
      <w:proofErr w:type="spellEnd"/>
    </w:p>
    <w:p w14:paraId="476DA3EF" w14:textId="77777777" w:rsidR="00872E3A" w:rsidRPr="00872E3A" w:rsidRDefault="00872E3A" w:rsidP="00872E3A">
      <w:pPr>
        <w:pStyle w:val="ListParagraph"/>
        <w:numPr>
          <w:ilvl w:val="0"/>
          <w:numId w:val="48"/>
        </w:numPr>
        <w:rPr>
          <w:lang w:val="vi-VN"/>
        </w:rPr>
      </w:pPr>
      <w:proofErr w:type="spellStart"/>
      <w:r w:rsidRPr="00872E3A">
        <w:rPr>
          <w:lang w:val="vi-VN"/>
        </w:rPr>
        <w:t>ProsusAI</w:t>
      </w:r>
      <w:proofErr w:type="spellEnd"/>
      <w:r w:rsidRPr="00872E3A">
        <w:rPr>
          <w:lang w:val="vi-VN"/>
        </w:rPr>
        <w:t>/</w:t>
      </w:r>
      <w:proofErr w:type="spellStart"/>
      <w:r w:rsidRPr="00872E3A">
        <w:rPr>
          <w:lang w:val="vi-VN"/>
        </w:rPr>
        <w:t>finbert</w:t>
      </w:r>
      <w:proofErr w:type="spellEnd"/>
      <w:r w:rsidRPr="00872E3A">
        <w:rPr>
          <w:lang w:val="vi-VN"/>
        </w:rPr>
        <w:t xml:space="preserve"> </w:t>
      </w:r>
      <w:proofErr w:type="spellStart"/>
      <w:r w:rsidRPr="00872E3A">
        <w:rPr>
          <w:lang w:val="vi-VN"/>
        </w:rPr>
        <w:t>from</w:t>
      </w:r>
      <w:proofErr w:type="spellEnd"/>
      <w:r w:rsidRPr="00872E3A">
        <w:rPr>
          <w:lang w:val="vi-VN"/>
        </w:rPr>
        <w:t xml:space="preserve"> </w:t>
      </w:r>
      <w:proofErr w:type="spellStart"/>
      <w:r w:rsidRPr="00872E3A">
        <w:rPr>
          <w:lang w:val="vi-VN"/>
        </w:rPr>
        <w:t>Hugging</w:t>
      </w:r>
      <w:proofErr w:type="spellEnd"/>
      <w:r w:rsidRPr="00872E3A">
        <w:rPr>
          <w:lang w:val="vi-VN"/>
        </w:rPr>
        <w:t xml:space="preserve"> </w:t>
      </w:r>
      <w:proofErr w:type="spellStart"/>
      <w:r w:rsidRPr="00872E3A">
        <w:rPr>
          <w:lang w:val="vi-VN"/>
        </w:rPr>
        <w:t>Face</w:t>
      </w:r>
      <w:proofErr w:type="spellEnd"/>
      <w:r w:rsidRPr="00872E3A">
        <w:rPr>
          <w:lang w:val="vi-VN"/>
        </w:rPr>
        <w:t xml:space="preserve"> </w:t>
      </w:r>
      <w:proofErr w:type="spellStart"/>
      <w:r w:rsidRPr="00872E3A">
        <w:rPr>
          <w:lang w:val="vi-VN"/>
        </w:rPr>
        <w:t>Transformers</w:t>
      </w:r>
      <w:proofErr w:type="spellEnd"/>
      <w:r w:rsidRPr="00872E3A">
        <w:rPr>
          <w:lang w:val="vi-VN"/>
        </w:rPr>
        <w:t xml:space="preserve"> </w:t>
      </w:r>
      <w:proofErr w:type="spellStart"/>
      <w:r w:rsidRPr="00872E3A">
        <w:rPr>
          <w:lang w:val="vi-VN"/>
        </w:rPr>
        <w:t>for</w:t>
      </w:r>
      <w:proofErr w:type="spellEnd"/>
      <w:r w:rsidRPr="00872E3A">
        <w:rPr>
          <w:lang w:val="vi-VN"/>
        </w:rPr>
        <w:t xml:space="preserve"> </w:t>
      </w:r>
      <w:proofErr w:type="spellStart"/>
      <w:r w:rsidRPr="00872E3A">
        <w:rPr>
          <w:lang w:val="vi-VN"/>
        </w:rPr>
        <w:t>finance-specific</w:t>
      </w:r>
      <w:proofErr w:type="spellEnd"/>
      <w:r w:rsidRPr="00872E3A">
        <w:rPr>
          <w:lang w:val="vi-VN"/>
        </w:rPr>
        <w:t xml:space="preserve"> </w:t>
      </w:r>
      <w:proofErr w:type="spellStart"/>
      <w:r w:rsidRPr="00872E3A">
        <w:rPr>
          <w:lang w:val="vi-VN"/>
        </w:rPr>
        <w:t>sentiment</w:t>
      </w:r>
      <w:proofErr w:type="spellEnd"/>
      <w:r w:rsidRPr="00872E3A">
        <w:rPr>
          <w:lang w:val="vi-VN"/>
        </w:rPr>
        <w:t xml:space="preserve"> </w:t>
      </w:r>
      <w:proofErr w:type="spellStart"/>
      <w:r w:rsidRPr="00872E3A">
        <w:rPr>
          <w:lang w:val="vi-VN"/>
        </w:rPr>
        <w:t>analysis</w:t>
      </w:r>
      <w:proofErr w:type="spellEnd"/>
    </w:p>
    <w:p w14:paraId="5436F12C" w14:textId="77777777" w:rsidR="00872E3A" w:rsidRPr="00872E3A" w:rsidRDefault="00872E3A" w:rsidP="00872E3A">
      <w:pPr>
        <w:pStyle w:val="ListParagraph"/>
        <w:numPr>
          <w:ilvl w:val="0"/>
          <w:numId w:val="48"/>
        </w:numPr>
        <w:rPr>
          <w:lang w:val="vi-VN"/>
        </w:rPr>
      </w:pPr>
      <w:proofErr w:type="spellStart"/>
      <w:r w:rsidRPr="00872E3A">
        <w:rPr>
          <w:lang w:val="vi-VN"/>
        </w:rPr>
        <w:t>scikit-learn</w:t>
      </w:r>
      <w:proofErr w:type="spellEnd"/>
      <w:r w:rsidRPr="00872E3A">
        <w:rPr>
          <w:lang w:val="vi-VN"/>
        </w:rPr>
        <w:t xml:space="preserve"> </w:t>
      </w:r>
      <w:proofErr w:type="spellStart"/>
      <w:r w:rsidRPr="00872E3A">
        <w:rPr>
          <w:lang w:val="vi-VN"/>
        </w:rPr>
        <w:t>for</w:t>
      </w:r>
      <w:proofErr w:type="spellEnd"/>
      <w:r w:rsidRPr="00872E3A">
        <w:rPr>
          <w:lang w:val="vi-VN"/>
        </w:rPr>
        <w:t xml:space="preserve"> </w:t>
      </w:r>
      <w:proofErr w:type="spellStart"/>
      <w:r w:rsidRPr="00872E3A">
        <w:rPr>
          <w:lang w:val="vi-VN"/>
        </w:rPr>
        <w:t>Logistic</w:t>
      </w:r>
      <w:proofErr w:type="spellEnd"/>
      <w:r w:rsidRPr="00872E3A">
        <w:rPr>
          <w:lang w:val="vi-VN"/>
        </w:rPr>
        <w:t xml:space="preserve"> </w:t>
      </w:r>
      <w:proofErr w:type="spellStart"/>
      <w:r w:rsidRPr="00872E3A">
        <w:rPr>
          <w:lang w:val="vi-VN"/>
        </w:rPr>
        <w:t>Regression</w:t>
      </w:r>
      <w:proofErr w:type="spellEnd"/>
      <w:r w:rsidRPr="00872E3A">
        <w:rPr>
          <w:lang w:val="vi-VN"/>
        </w:rPr>
        <w:t xml:space="preserve">, </w:t>
      </w:r>
      <w:proofErr w:type="spellStart"/>
      <w:r w:rsidRPr="00872E3A">
        <w:rPr>
          <w:lang w:val="vi-VN"/>
        </w:rPr>
        <w:t>Random</w:t>
      </w:r>
      <w:proofErr w:type="spellEnd"/>
      <w:r w:rsidRPr="00872E3A">
        <w:rPr>
          <w:lang w:val="vi-VN"/>
        </w:rPr>
        <w:t xml:space="preserve"> </w:t>
      </w:r>
      <w:proofErr w:type="spellStart"/>
      <w:r w:rsidRPr="00872E3A">
        <w:rPr>
          <w:lang w:val="vi-VN"/>
        </w:rPr>
        <w:t>Forest</w:t>
      </w:r>
      <w:proofErr w:type="spellEnd"/>
      <w:r w:rsidRPr="00872E3A">
        <w:rPr>
          <w:lang w:val="vi-VN"/>
        </w:rPr>
        <w:t xml:space="preserve">, </w:t>
      </w:r>
      <w:proofErr w:type="spellStart"/>
      <w:r w:rsidRPr="00872E3A">
        <w:rPr>
          <w:lang w:val="vi-VN"/>
        </w:rPr>
        <w:t>and</w:t>
      </w:r>
      <w:proofErr w:type="spellEnd"/>
      <w:r w:rsidRPr="00872E3A">
        <w:rPr>
          <w:lang w:val="vi-VN"/>
        </w:rPr>
        <w:t xml:space="preserve"> </w:t>
      </w:r>
      <w:proofErr w:type="spellStart"/>
      <w:r w:rsidRPr="00872E3A">
        <w:rPr>
          <w:lang w:val="vi-VN"/>
        </w:rPr>
        <w:t>evaluation</w:t>
      </w:r>
      <w:proofErr w:type="spellEnd"/>
      <w:r w:rsidRPr="00872E3A">
        <w:rPr>
          <w:lang w:val="vi-VN"/>
        </w:rPr>
        <w:t xml:space="preserve"> </w:t>
      </w:r>
      <w:proofErr w:type="spellStart"/>
      <w:r w:rsidRPr="00872E3A">
        <w:rPr>
          <w:lang w:val="vi-VN"/>
        </w:rPr>
        <w:t>metrics</w:t>
      </w:r>
      <w:proofErr w:type="spellEnd"/>
    </w:p>
    <w:p w14:paraId="383CF184" w14:textId="31B16FC8" w:rsidR="00872E3A" w:rsidRPr="00872E3A" w:rsidRDefault="00872E3A" w:rsidP="00872E3A">
      <w:pPr>
        <w:pStyle w:val="ListParagraph"/>
        <w:numPr>
          <w:ilvl w:val="0"/>
          <w:numId w:val="48"/>
        </w:numPr>
        <w:rPr>
          <w:lang w:val="vi-VN"/>
        </w:rPr>
      </w:pPr>
      <w:proofErr w:type="spellStart"/>
      <w:r w:rsidRPr="00872E3A">
        <w:rPr>
          <w:lang w:val="vi-VN"/>
        </w:rPr>
        <w:t>matplotlib</w:t>
      </w:r>
      <w:proofErr w:type="spellEnd"/>
      <w:r w:rsidRPr="00872E3A">
        <w:rPr>
          <w:lang w:val="vi-VN"/>
        </w:rPr>
        <w:t xml:space="preserve"> </w:t>
      </w:r>
      <w:proofErr w:type="spellStart"/>
      <w:r w:rsidRPr="00872E3A">
        <w:rPr>
          <w:lang w:val="vi-VN"/>
        </w:rPr>
        <w:t>for</w:t>
      </w:r>
      <w:proofErr w:type="spellEnd"/>
      <w:r w:rsidRPr="00872E3A">
        <w:rPr>
          <w:lang w:val="vi-VN"/>
        </w:rPr>
        <w:t xml:space="preserve"> </w:t>
      </w:r>
      <w:proofErr w:type="spellStart"/>
      <w:r w:rsidRPr="00872E3A">
        <w:rPr>
          <w:lang w:val="vi-VN"/>
        </w:rPr>
        <w:t>visualisation</w:t>
      </w:r>
      <w:proofErr w:type="spellEnd"/>
      <w:r w:rsidRPr="00872E3A">
        <w:rPr>
          <w:lang w:val="vi-VN"/>
        </w:rPr>
        <w:t xml:space="preserve"> </w:t>
      </w:r>
      <w:proofErr w:type="spellStart"/>
      <w:r w:rsidRPr="00872E3A">
        <w:rPr>
          <w:lang w:val="vi-VN"/>
        </w:rPr>
        <w:t>support</w:t>
      </w:r>
      <w:proofErr w:type="spellEnd"/>
    </w:p>
    <w:p w14:paraId="0519761D" w14:textId="7F9BC5A2" w:rsidR="009D393B" w:rsidRDefault="009D393B" w:rsidP="009D393B">
      <w:pPr>
        <w:pStyle w:val="Heading1"/>
      </w:pPr>
      <w:bookmarkStart w:id="11" w:name="_Toc226212643"/>
      <w:r w:rsidRPr="009D393B">
        <w:t>5</w:t>
      </w:r>
      <w:r w:rsidR="009231CF" w:rsidRPr="009231CF">
        <w:t xml:space="preserve"> Experiment Results Summary</w:t>
      </w:r>
      <w:bookmarkEnd w:id="11"/>
      <w:r w:rsidR="009231CF" w:rsidRPr="009231CF">
        <w:t xml:space="preserve"> </w:t>
      </w:r>
    </w:p>
    <w:p w14:paraId="22B064A1" w14:textId="6B43152D" w:rsidR="009D393B" w:rsidRDefault="009D393B" w:rsidP="009D393B">
      <w:pPr>
        <w:pStyle w:val="Heading2"/>
      </w:pPr>
      <w:bookmarkStart w:id="12" w:name="_Toc226212644"/>
      <w:r w:rsidRPr="009D393B">
        <w:t xml:space="preserve">5.1 </w:t>
      </w:r>
      <w:r w:rsidR="00872E3A" w:rsidRPr="00872E3A">
        <w:t>Dataset summary</w:t>
      </w:r>
      <w:bookmarkEnd w:id="12"/>
    </w:p>
    <w:p w14:paraId="1757B32E" w14:textId="263EBA61" w:rsidR="00872E3A" w:rsidRPr="00872E3A" w:rsidRDefault="00872E3A" w:rsidP="00872E3A">
      <w:pPr>
        <w:rPr>
          <w:lang w:val="vi-VN"/>
        </w:rPr>
      </w:pPr>
      <w:r>
        <w:t>The final run produced:</w:t>
      </w:r>
    </w:p>
    <w:p w14:paraId="1A81BB5D" w14:textId="77777777" w:rsidR="00872E3A" w:rsidRDefault="00872E3A" w:rsidP="00872E3A">
      <w:pPr>
        <w:pStyle w:val="ListParagraph"/>
        <w:numPr>
          <w:ilvl w:val="0"/>
          <w:numId w:val="50"/>
        </w:numPr>
      </w:pPr>
      <w:r>
        <w:t>317 stock price days</w:t>
      </w:r>
    </w:p>
    <w:p w14:paraId="7DFD957B" w14:textId="77777777" w:rsidR="00872E3A" w:rsidRDefault="00872E3A" w:rsidP="00872E3A">
      <w:pPr>
        <w:pStyle w:val="ListParagraph"/>
        <w:numPr>
          <w:ilvl w:val="0"/>
          <w:numId w:val="50"/>
        </w:numPr>
      </w:pPr>
      <w:r>
        <w:t>73 combined news rows after filtering</w:t>
      </w:r>
    </w:p>
    <w:p w14:paraId="045C8074" w14:textId="77777777" w:rsidR="00872E3A" w:rsidRDefault="00872E3A" w:rsidP="00872E3A">
      <w:pPr>
        <w:pStyle w:val="ListParagraph"/>
        <w:numPr>
          <w:ilvl w:val="0"/>
          <w:numId w:val="50"/>
        </w:numPr>
      </w:pPr>
      <w:r>
        <w:t>34 daily VADER sentiment rows</w:t>
      </w:r>
    </w:p>
    <w:p w14:paraId="6BB8A3DA" w14:textId="77777777" w:rsidR="00872E3A" w:rsidRDefault="00872E3A" w:rsidP="00872E3A">
      <w:pPr>
        <w:pStyle w:val="ListParagraph"/>
        <w:numPr>
          <w:ilvl w:val="0"/>
          <w:numId w:val="50"/>
        </w:numPr>
      </w:pPr>
      <w:r>
        <w:t xml:space="preserve">33 daily </w:t>
      </w:r>
      <w:proofErr w:type="spellStart"/>
      <w:r>
        <w:t>FinBERT</w:t>
      </w:r>
      <w:proofErr w:type="spellEnd"/>
      <w:r>
        <w:t xml:space="preserve"> sentiment rows</w:t>
      </w:r>
    </w:p>
    <w:p w14:paraId="2572C780" w14:textId="77777777" w:rsidR="00872E3A" w:rsidRDefault="00872E3A" w:rsidP="00872E3A">
      <w:pPr>
        <w:pStyle w:val="ListParagraph"/>
        <w:numPr>
          <w:ilvl w:val="0"/>
          <w:numId w:val="50"/>
        </w:numPr>
      </w:pPr>
      <w:r>
        <w:t>24 overlapping dates between price days and sentiment days</w:t>
      </w:r>
    </w:p>
    <w:p w14:paraId="51891E36" w14:textId="34ECA37D" w:rsidR="00872E3A" w:rsidRPr="00872E3A" w:rsidRDefault="00872E3A" w:rsidP="00872E3A">
      <w:pPr>
        <w:rPr>
          <w:lang w:val="vi-VN"/>
        </w:rPr>
      </w:pPr>
      <w:r>
        <w:t>A</w:t>
      </w:r>
      <w:r>
        <w:t xml:space="preserve"> final classification dataset of 307 rows and 19 columns</w:t>
      </w:r>
    </w:p>
    <w:p w14:paraId="30682881" w14:textId="214C91AE" w:rsidR="00872E3A" w:rsidRPr="00872E3A" w:rsidRDefault="00872E3A" w:rsidP="00872E3A">
      <w:pPr>
        <w:rPr>
          <w:lang w:val="vi-VN"/>
        </w:rPr>
      </w:pPr>
      <w:r>
        <w:t>The label distribution was reasonably balanced:</w:t>
      </w:r>
    </w:p>
    <w:p w14:paraId="26E6A206" w14:textId="77777777" w:rsidR="00872E3A" w:rsidRDefault="00872E3A" w:rsidP="00872E3A">
      <w:pPr>
        <w:pStyle w:val="ListParagraph"/>
        <w:numPr>
          <w:ilvl w:val="0"/>
          <w:numId w:val="49"/>
        </w:numPr>
      </w:pPr>
      <w:r>
        <w:t>55.37% UP</w:t>
      </w:r>
    </w:p>
    <w:p w14:paraId="4E30E788" w14:textId="117D915D" w:rsidR="009D393B" w:rsidRPr="00872E3A" w:rsidRDefault="00872E3A" w:rsidP="00872E3A">
      <w:pPr>
        <w:pStyle w:val="ListParagraph"/>
        <w:numPr>
          <w:ilvl w:val="0"/>
          <w:numId w:val="49"/>
        </w:numPr>
        <w:rPr>
          <w:lang w:val="vi-VN"/>
        </w:rPr>
      </w:pPr>
      <w:r>
        <w:t>44.63% DOWN</w:t>
      </w:r>
    </w:p>
    <w:p w14:paraId="261FA10E" w14:textId="7A66027A" w:rsidR="00DD3B82" w:rsidRDefault="00872E3A" w:rsidP="009D393B">
      <w:r w:rsidRPr="00872E3A">
        <w:lastRenderedPageBreak/>
        <w:t>This balance is useful because the classification problem is not extremely skewed toward one class.</w:t>
      </w:r>
    </w:p>
    <w:p w14:paraId="4969C15F" w14:textId="0DBA92DF" w:rsidR="00C0042C" w:rsidRDefault="00C0042C" w:rsidP="009D393B"/>
    <w:p w14:paraId="5DA979B8" w14:textId="31AA128B" w:rsidR="009D393B" w:rsidRDefault="009D393B" w:rsidP="009D393B">
      <w:pPr>
        <w:pStyle w:val="Heading2"/>
      </w:pPr>
      <w:bookmarkStart w:id="13" w:name="_Toc226212645"/>
      <w:r>
        <w:t xml:space="preserve">5.2 </w:t>
      </w:r>
      <w:r w:rsidR="00872E3A" w:rsidRPr="00872E3A">
        <w:t>Model comparison results</w:t>
      </w:r>
      <w:bookmarkEnd w:id="13"/>
    </w:p>
    <w:p w14:paraId="5491A329" w14:textId="53EFA141" w:rsidR="00872E3A" w:rsidRPr="00872E3A" w:rsidRDefault="00872E3A" w:rsidP="00872E3A">
      <w:pPr>
        <w:rPr>
          <w:lang w:val="vi-VN"/>
        </w:rPr>
      </w:pPr>
      <w:r>
        <w:t>Two classifiers were tested:</w:t>
      </w:r>
    </w:p>
    <w:p w14:paraId="722D4DEF" w14:textId="77777777" w:rsidR="00872E3A" w:rsidRDefault="00872E3A" w:rsidP="00872E3A">
      <w:pPr>
        <w:pStyle w:val="ListParagraph"/>
        <w:numPr>
          <w:ilvl w:val="0"/>
          <w:numId w:val="51"/>
        </w:numPr>
      </w:pPr>
      <w:r>
        <w:t>Logistic Regression</w:t>
      </w:r>
    </w:p>
    <w:p w14:paraId="421B243E" w14:textId="7F779C9B" w:rsidR="00872E3A" w:rsidRPr="00A4209F" w:rsidRDefault="00872E3A" w:rsidP="00872E3A">
      <w:pPr>
        <w:pStyle w:val="ListParagraph"/>
        <w:numPr>
          <w:ilvl w:val="0"/>
          <w:numId w:val="51"/>
        </w:numPr>
      </w:pPr>
      <w:r>
        <w:t>Random Forest</w:t>
      </w:r>
    </w:p>
    <w:p w14:paraId="49CD2BBE" w14:textId="3A4BFAF6" w:rsidR="00A4209F" w:rsidRDefault="00A4209F" w:rsidP="00A4209F">
      <w:pPr>
        <w:pStyle w:val="ListParagraph"/>
        <w:jc w:val="center"/>
        <w:rPr>
          <w:lang w:val="vi-VN"/>
        </w:rPr>
      </w:pPr>
      <w:r w:rsidRPr="00A4209F">
        <w:drawing>
          <wp:inline distT="0" distB="0" distL="0" distR="0" wp14:anchorId="0FE778E0" wp14:editId="446E0E69">
            <wp:extent cx="5674007" cy="3480179"/>
            <wp:effectExtent l="0" t="0" r="3175" b="6350"/>
            <wp:docPr id="181073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7202" name=""/>
                    <pic:cNvPicPr/>
                  </pic:nvPicPr>
                  <pic:blipFill>
                    <a:blip r:embed="rId17"/>
                    <a:stretch>
                      <a:fillRect/>
                    </a:stretch>
                  </pic:blipFill>
                  <pic:spPr>
                    <a:xfrm>
                      <a:off x="0" y="0"/>
                      <a:ext cx="5675998" cy="3481400"/>
                    </a:xfrm>
                    <a:prstGeom prst="rect">
                      <a:avLst/>
                    </a:prstGeom>
                  </pic:spPr>
                </pic:pic>
              </a:graphicData>
            </a:graphic>
          </wp:inline>
        </w:drawing>
      </w:r>
    </w:p>
    <w:p w14:paraId="1FCB0390" w14:textId="77777777" w:rsidR="00A4209F" w:rsidRPr="00A4209F" w:rsidRDefault="00A4209F" w:rsidP="00A4209F">
      <w:pPr>
        <w:pStyle w:val="ListParagraph"/>
        <w:jc w:val="center"/>
      </w:pPr>
      <w:r w:rsidRPr="00A4209F">
        <w:rPr>
          <w:i/>
          <w:iCs/>
        </w:rPr>
        <w:t>Experimental setup for comparing price-only and sentiment-enhanced classifiers.</w:t>
      </w:r>
    </w:p>
    <w:p w14:paraId="2054CA01" w14:textId="77777777" w:rsidR="00A4209F" w:rsidRPr="00A4209F" w:rsidRDefault="00A4209F" w:rsidP="00A4209F">
      <w:pPr>
        <w:pStyle w:val="ListParagraph"/>
        <w:jc w:val="center"/>
        <w:rPr>
          <w:lang w:val="vi-VN"/>
        </w:rPr>
      </w:pPr>
    </w:p>
    <w:p w14:paraId="0891F743" w14:textId="2ABFD3EE" w:rsidR="00872E3A" w:rsidRPr="00872E3A" w:rsidRDefault="00872E3A" w:rsidP="00872E3A">
      <w:pPr>
        <w:rPr>
          <w:lang w:val="vi-VN"/>
        </w:rPr>
      </w:pPr>
      <w:r>
        <w:t>For Logistic Regression, the results were:</w:t>
      </w:r>
    </w:p>
    <w:p w14:paraId="62C77F08" w14:textId="77777777" w:rsidR="00872E3A" w:rsidRDefault="00872E3A" w:rsidP="00872E3A">
      <w:pPr>
        <w:pStyle w:val="ListParagraph"/>
        <w:numPr>
          <w:ilvl w:val="0"/>
          <w:numId w:val="51"/>
        </w:numPr>
      </w:pPr>
      <w:r>
        <w:t>Price-only: Accuracy = 0.5484, F1 = 0.6216</w:t>
      </w:r>
    </w:p>
    <w:p w14:paraId="1A6150DE" w14:textId="77777777" w:rsidR="00872E3A" w:rsidRDefault="00872E3A" w:rsidP="00872E3A">
      <w:pPr>
        <w:pStyle w:val="ListParagraph"/>
        <w:numPr>
          <w:ilvl w:val="0"/>
          <w:numId w:val="51"/>
        </w:numPr>
      </w:pPr>
      <w:r>
        <w:t>Price + VADER: Accuracy = 0.5484, F1 = 0.6216</w:t>
      </w:r>
    </w:p>
    <w:p w14:paraId="22680AE6" w14:textId="77777777" w:rsidR="00872E3A" w:rsidRDefault="00872E3A" w:rsidP="00872E3A">
      <w:pPr>
        <w:pStyle w:val="ListParagraph"/>
        <w:numPr>
          <w:ilvl w:val="0"/>
          <w:numId w:val="51"/>
        </w:numPr>
      </w:pPr>
      <w:r>
        <w:t xml:space="preserve">Price + </w:t>
      </w:r>
      <w:proofErr w:type="spellStart"/>
      <w:r>
        <w:t>FinBERT</w:t>
      </w:r>
      <w:proofErr w:type="spellEnd"/>
      <w:r>
        <w:t>: Accuracy = 0.5323, F1 = 0.6027</w:t>
      </w:r>
    </w:p>
    <w:p w14:paraId="0C76E084" w14:textId="77777777" w:rsidR="00872E3A" w:rsidRDefault="00872E3A" w:rsidP="00872E3A">
      <w:pPr>
        <w:pStyle w:val="ListParagraph"/>
        <w:numPr>
          <w:ilvl w:val="0"/>
          <w:numId w:val="51"/>
        </w:numPr>
      </w:pPr>
      <w:r>
        <w:t xml:space="preserve">Price + VADER + </w:t>
      </w:r>
      <w:proofErr w:type="spellStart"/>
      <w:r>
        <w:t>FinBERT</w:t>
      </w:r>
      <w:proofErr w:type="spellEnd"/>
      <w:r>
        <w:t>: Accuracy = 0.5323, F1 = 0.6027</w:t>
      </w:r>
    </w:p>
    <w:p w14:paraId="478FDBF4" w14:textId="772849D7" w:rsidR="00872E3A" w:rsidRDefault="00A4209F" w:rsidP="00A4209F">
      <w:pPr>
        <w:jc w:val="center"/>
        <w:rPr>
          <w:lang w:val="vi-VN"/>
        </w:rPr>
      </w:pPr>
      <w:r w:rsidRPr="00A4209F">
        <w:drawing>
          <wp:inline distT="0" distB="0" distL="0" distR="0" wp14:anchorId="62E6B688" wp14:editId="259A6284">
            <wp:extent cx="2125638" cy="1241946"/>
            <wp:effectExtent l="0" t="0" r="8255" b="0"/>
            <wp:docPr id="181793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38323" name=""/>
                    <pic:cNvPicPr/>
                  </pic:nvPicPr>
                  <pic:blipFill>
                    <a:blip r:embed="rId18"/>
                    <a:stretch>
                      <a:fillRect/>
                    </a:stretch>
                  </pic:blipFill>
                  <pic:spPr>
                    <a:xfrm>
                      <a:off x="0" y="0"/>
                      <a:ext cx="2132145" cy="1245748"/>
                    </a:xfrm>
                    <a:prstGeom prst="rect">
                      <a:avLst/>
                    </a:prstGeom>
                  </pic:spPr>
                </pic:pic>
              </a:graphicData>
            </a:graphic>
          </wp:inline>
        </w:drawing>
      </w:r>
      <w:r w:rsidRPr="00A4209F">
        <w:drawing>
          <wp:inline distT="0" distB="0" distL="0" distR="0" wp14:anchorId="515126D2" wp14:editId="5D433A81">
            <wp:extent cx="2081284" cy="1225645"/>
            <wp:effectExtent l="0" t="0" r="0" b="0"/>
            <wp:docPr id="145812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27954" name=""/>
                    <pic:cNvPicPr/>
                  </pic:nvPicPr>
                  <pic:blipFill>
                    <a:blip r:embed="rId19"/>
                    <a:stretch>
                      <a:fillRect/>
                    </a:stretch>
                  </pic:blipFill>
                  <pic:spPr>
                    <a:xfrm>
                      <a:off x="0" y="0"/>
                      <a:ext cx="2091601" cy="1231721"/>
                    </a:xfrm>
                    <a:prstGeom prst="rect">
                      <a:avLst/>
                    </a:prstGeom>
                  </pic:spPr>
                </pic:pic>
              </a:graphicData>
            </a:graphic>
          </wp:inline>
        </w:drawing>
      </w:r>
    </w:p>
    <w:p w14:paraId="740EB4DC" w14:textId="7C173EC6" w:rsidR="00A4209F" w:rsidRPr="00A4209F" w:rsidRDefault="00A4209F" w:rsidP="00A4209F">
      <w:pPr>
        <w:jc w:val="center"/>
        <w:rPr>
          <w:lang w:val="vi-VN"/>
        </w:rPr>
      </w:pPr>
      <w:r w:rsidRPr="00A4209F">
        <w:rPr>
          <w:lang w:val="vi-VN"/>
        </w:rPr>
        <w:lastRenderedPageBreak/>
        <w:drawing>
          <wp:inline distT="0" distB="0" distL="0" distR="0" wp14:anchorId="22D02698" wp14:editId="68668DA4">
            <wp:extent cx="2756848" cy="2466239"/>
            <wp:effectExtent l="0" t="0" r="5715" b="0"/>
            <wp:docPr id="103434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44436" name=""/>
                    <pic:cNvPicPr/>
                  </pic:nvPicPr>
                  <pic:blipFill>
                    <a:blip r:embed="rId20"/>
                    <a:stretch>
                      <a:fillRect/>
                    </a:stretch>
                  </pic:blipFill>
                  <pic:spPr>
                    <a:xfrm>
                      <a:off x="0" y="0"/>
                      <a:ext cx="2762514" cy="2471308"/>
                    </a:xfrm>
                    <a:prstGeom prst="rect">
                      <a:avLst/>
                    </a:prstGeom>
                  </pic:spPr>
                </pic:pic>
              </a:graphicData>
            </a:graphic>
          </wp:inline>
        </w:drawing>
      </w:r>
    </w:p>
    <w:p w14:paraId="1BC6F17A" w14:textId="6FDBC285" w:rsidR="00872E3A" w:rsidRPr="00872E3A" w:rsidRDefault="00872E3A" w:rsidP="00872E3A">
      <w:pPr>
        <w:rPr>
          <w:lang w:val="vi-VN"/>
        </w:rPr>
      </w:pPr>
      <w:r>
        <w:t>For Random Forest, the results were:</w:t>
      </w:r>
    </w:p>
    <w:p w14:paraId="3A2AA62B" w14:textId="77777777" w:rsidR="00872E3A" w:rsidRDefault="00872E3A" w:rsidP="00872E3A">
      <w:pPr>
        <w:pStyle w:val="ListParagraph"/>
        <w:numPr>
          <w:ilvl w:val="0"/>
          <w:numId w:val="52"/>
        </w:numPr>
      </w:pPr>
      <w:r>
        <w:t>Price-only: Accuracy = 0.5323, F1 = 0.5672</w:t>
      </w:r>
    </w:p>
    <w:p w14:paraId="11359917" w14:textId="77777777" w:rsidR="00872E3A" w:rsidRDefault="00872E3A" w:rsidP="00872E3A">
      <w:pPr>
        <w:pStyle w:val="ListParagraph"/>
        <w:numPr>
          <w:ilvl w:val="0"/>
          <w:numId w:val="52"/>
        </w:numPr>
      </w:pPr>
      <w:r>
        <w:t>Price + VADER: Accuracy = 0.5645, F1 = 0.6197</w:t>
      </w:r>
    </w:p>
    <w:p w14:paraId="10E01712" w14:textId="6683E196" w:rsidR="00872E3A" w:rsidRPr="00A4209F" w:rsidRDefault="00872E3A" w:rsidP="00872E3A">
      <w:pPr>
        <w:pStyle w:val="ListParagraph"/>
        <w:numPr>
          <w:ilvl w:val="0"/>
          <w:numId w:val="52"/>
        </w:numPr>
      </w:pPr>
      <w:r>
        <w:t xml:space="preserve">Price + </w:t>
      </w:r>
      <w:proofErr w:type="spellStart"/>
      <w:r>
        <w:t>FinBERT</w:t>
      </w:r>
      <w:proofErr w:type="spellEnd"/>
      <w:r>
        <w:t>: Accuracy = 0.5323, F1 = 0.5672</w:t>
      </w:r>
    </w:p>
    <w:p w14:paraId="694A33FA" w14:textId="6930100D" w:rsidR="00A4209F" w:rsidRPr="00872E3A" w:rsidRDefault="00A4209F" w:rsidP="00A4209F">
      <w:pPr>
        <w:pStyle w:val="ListParagraph"/>
        <w:jc w:val="center"/>
      </w:pPr>
      <w:r w:rsidRPr="00A4209F">
        <w:drawing>
          <wp:inline distT="0" distB="0" distL="0" distR="0" wp14:anchorId="73E4AD1E" wp14:editId="54EA8D96">
            <wp:extent cx="2565779" cy="2274213"/>
            <wp:effectExtent l="0" t="0" r="6350" b="0"/>
            <wp:docPr id="120547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9692" name=""/>
                    <pic:cNvPicPr/>
                  </pic:nvPicPr>
                  <pic:blipFill>
                    <a:blip r:embed="rId21"/>
                    <a:stretch>
                      <a:fillRect/>
                    </a:stretch>
                  </pic:blipFill>
                  <pic:spPr>
                    <a:xfrm>
                      <a:off x="0" y="0"/>
                      <a:ext cx="2572313" cy="2280004"/>
                    </a:xfrm>
                    <a:prstGeom prst="rect">
                      <a:avLst/>
                    </a:prstGeom>
                  </pic:spPr>
                </pic:pic>
              </a:graphicData>
            </a:graphic>
          </wp:inline>
        </w:drawing>
      </w:r>
    </w:p>
    <w:p w14:paraId="1670DD31" w14:textId="6C7230A6" w:rsidR="00872E3A" w:rsidRPr="00872E3A" w:rsidRDefault="00872E3A" w:rsidP="00872E3A">
      <w:pPr>
        <w:rPr>
          <w:lang w:val="vi-VN"/>
        </w:rPr>
      </w:pPr>
      <w:r>
        <w:t>These results show two important findings:</w:t>
      </w:r>
    </w:p>
    <w:p w14:paraId="02E260DE" w14:textId="77777777" w:rsidR="00872E3A" w:rsidRDefault="00872E3A" w:rsidP="00872E3A">
      <w:pPr>
        <w:pStyle w:val="ListParagraph"/>
        <w:numPr>
          <w:ilvl w:val="0"/>
          <w:numId w:val="53"/>
        </w:numPr>
      </w:pPr>
      <w:r>
        <w:t>Logistic Regression (Price-only) gave the highest overall F1 score at 0.6216</w:t>
      </w:r>
    </w:p>
    <w:p w14:paraId="1B13E284" w14:textId="1B57ED52" w:rsidR="00DD3B82" w:rsidRDefault="00872E3A" w:rsidP="00872E3A">
      <w:pPr>
        <w:pStyle w:val="ListParagraph"/>
        <w:numPr>
          <w:ilvl w:val="0"/>
          <w:numId w:val="53"/>
        </w:numPr>
      </w:pPr>
      <w:r>
        <w:t>Random Forest improved noticeably when VADER sentiment was added, increasing F1 from 0.5672 to 0.6197</w:t>
      </w:r>
    </w:p>
    <w:p w14:paraId="148D6005" w14:textId="2CF40870" w:rsidR="009D393B" w:rsidRDefault="009D393B" w:rsidP="009D393B">
      <w:pPr>
        <w:pStyle w:val="Heading2"/>
      </w:pPr>
      <w:bookmarkStart w:id="14" w:name="_Toc226212646"/>
      <w:r>
        <w:t xml:space="preserve">5.3 </w:t>
      </w:r>
      <w:r w:rsidR="00872E3A" w:rsidRPr="00872E3A">
        <w:t>Interpretation of results</w:t>
      </w:r>
      <w:bookmarkEnd w:id="14"/>
    </w:p>
    <w:p w14:paraId="615193BC" w14:textId="354F6511" w:rsidR="00872E3A" w:rsidRPr="00872E3A" w:rsidRDefault="00872E3A" w:rsidP="00872E3A">
      <w:pPr>
        <w:rPr>
          <w:lang w:val="vi-VN"/>
        </w:rPr>
      </w:pPr>
      <w:r>
        <w:t>The results suggest that sentiment features can add value, but the effect depends on the model and the sentiment method used.</w:t>
      </w:r>
    </w:p>
    <w:p w14:paraId="621CCA9B" w14:textId="41E4FF0A" w:rsidR="00872E3A" w:rsidRPr="00872E3A" w:rsidRDefault="00872E3A" w:rsidP="00872E3A">
      <w:pPr>
        <w:rPr>
          <w:lang w:val="vi-VN"/>
        </w:rPr>
      </w:pPr>
      <w:r>
        <w:t xml:space="preserve">For Logistic Regression, adding sentiment did not improve results. In fact, the VADER version matched the price-only baseline exactly, while </w:t>
      </w:r>
      <w:proofErr w:type="spellStart"/>
      <w:r>
        <w:t>FinBERT</w:t>
      </w:r>
      <w:proofErr w:type="spellEnd"/>
      <w:r>
        <w:t xml:space="preserve"> slightly reduced performance. For Random Forest, VADER sentiment provided a clear improvement over the price-only model, while </w:t>
      </w:r>
      <w:proofErr w:type="spellStart"/>
      <w:r>
        <w:t>FinBERT</w:t>
      </w:r>
      <w:proofErr w:type="spellEnd"/>
      <w:r>
        <w:t xml:space="preserve"> again did not improve performance.</w:t>
      </w:r>
    </w:p>
    <w:p w14:paraId="544F458B" w14:textId="0918EF83" w:rsidR="00872E3A" w:rsidRPr="00872E3A" w:rsidRDefault="00872E3A" w:rsidP="00872E3A">
      <w:pPr>
        <w:rPr>
          <w:lang w:val="vi-VN"/>
        </w:rPr>
      </w:pPr>
      <w:r>
        <w:lastRenderedPageBreak/>
        <w:t>This suggests that:</w:t>
      </w:r>
    </w:p>
    <w:p w14:paraId="002BB719" w14:textId="77777777" w:rsidR="00872E3A" w:rsidRDefault="00872E3A" w:rsidP="00872E3A">
      <w:pPr>
        <w:pStyle w:val="ListParagraph"/>
        <w:numPr>
          <w:ilvl w:val="0"/>
          <w:numId w:val="54"/>
        </w:numPr>
      </w:pPr>
      <w:r>
        <w:t>sentiment can be useful in some settings</w:t>
      </w:r>
    </w:p>
    <w:p w14:paraId="281BE624" w14:textId="588D8C00" w:rsidR="00872E3A" w:rsidRDefault="00872E3A" w:rsidP="00872E3A">
      <w:pPr>
        <w:pStyle w:val="ListParagraph"/>
        <w:numPr>
          <w:ilvl w:val="0"/>
          <w:numId w:val="54"/>
        </w:numPr>
      </w:pPr>
      <w:r>
        <w:t>A more</w:t>
      </w:r>
      <w:r>
        <w:t xml:space="preserve"> advanced sentiment model does not automatically lead to better classification results</w:t>
      </w:r>
    </w:p>
    <w:p w14:paraId="559AC05C" w14:textId="2EC46DCE" w:rsidR="00872E3A" w:rsidRPr="00872E3A" w:rsidRDefault="00872E3A" w:rsidP="00872E3A">
      <w:pPr>
        <w:pStyle w:val="ListParagraph"/>
        <w:numPr>
          <w:ilvl w:val="0"/>
          <w:numId w:val="54"/>
        </w:numPr>
      </w:pPr>
      <w:r>
        <w:t>feature usefulness depends on both the model type and the amount/quality of available sentiment data</w:t>
      </w:r>
    </w:p>
    <w:p w14:paraId="3636EB7B" w14:textId="05DA793B" w:rsidR="009231CF" w:rsidRDefault="00872E3A" w:rsidP="009D393B">
      <w:pPr>
        <w:rPr>
          <w:lang w:val="vi-VN"/>
        </w:rPr>
      </w:pPr>
      <w:r>
        <w:t xml:space="preserve">The final demonstration prediction using </w:t>
      </w:r>
      <w:proofErr w:type="spellStart"/>
      <w:r>
        <w:t>RandomForest</w:t>
      </w:r>
      <w:proofErr w:type="spellEnd"/>
      <w:r>
        <w:t xml:space="preserve"> (Price + VADER) predicted DOWN with a probability of UP equal to 0.4285, but the </w:t>
      </w:r>
      <w:proofErr w:type="gramStart"/>
      <w:r>
        <w:t>actual next-day</w:t>
      </w:r>
      <w:proofErr w:type="gramEnd"/>
      <w:r>
        <w:t xml:space="preserve"> label was UP. This single incorrect prediction does not invalidate the model. The overall evaluation is more important than one example, especially since the model’s F1 score is only moderate rather than close to perfect.</w:t>
      </w:r>
    </w:p>
    <w:p w14:paraId="427A1B95" w14:textId="04CE60D3" w:rsidR="00A4209F" w:rsidRPr="00A4209F" w:rsidRDefault="00A4209F" w:rsidP="00A4209F">
      <w:pPr>
        <w:jc w:val="center"/>
        <w:rPr>
          <w:lang w:val="vi-VN"/>
        </w:rPr>
      </w:pPr>
      <w:r w:rsidRPr="00A4209F">
        <w:rPr>
          <w:lang w:val="vi-VN"/>
        </w:rPr>
        <w:drawing>
          <wp:inline distT="0" distB="0" distL="0" distR="0" wp14:anchorId="7C6527C9" wp14:editId="4FB43F82">
            <wp:extent cx="3972479" cy="1590897"/>
            <wp:effectExtent l="0" t="0" r="9525" b="9525"/>
            <wp:docPr id="1580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6055" name=""/>
                    <pic:cNvPicPr/>
                  </pic:nvPicPr>
                  <pic:blipFill>
                    <a:blip r:embed="rId22"/>
                    <a:stretch>
                      <a:fillRect/>
                    </a:stretch>
                  </pic:blipFill>
                  <pic:spPr>
                    <a:xfrm>
                      <a:off x="0" y="0"/>
                      <a:ext cx="3972479" cy="1590897"/>
                    </a:xfrm>
                    <a:prstGeom prst="rect">
                      <a:avLst/>
                    </a:prstGeom>
                  </pic:spPr>
                </pic:pic>
              </a:graphicData>
            </a:graphic>
          </wp:inline>
        </w:drawing>
      </w:r>
    </w:p>
    <w:p w14:paraId="5184C67C" w14:textId="24C35252" w:rsidR="00872E3A" w:rsidRDefault="00872E3A" w:rsidP="00872E3A">
      <w:pPr>
        <w:pStyle w:val="Heading2"/>
        <w:rPr>
          <w:lang w:val="vi-VN"/>
        </w:rPr>
      </w:pPr>
      <w:bookmarkStart w:id="15" w:name="_Toc226212647"/>
      <w:r w:rsidRPr="00872E3A">
        <w:rPr>
          <w:lang w:val="vi-VN"/>
        </w:rPr>
        <w:t xml:space="preserve">5.4 </w:t>
      </w:r>
      <w:proofErr w:type="spellStart"/>
      <w:r w:rsidRPr="00872E3A">
        <w:rPr>
          <w:lang w:val="vi-VN"/>
        </w:rPr>
        <w:t>Challenges</w:t>
      </w:r>
      <w:proofErr w:type="spellEnd"/>
      <w:r w:rsidRPr="00872E3A">
        <w:rPr>
          <w:lang w:val="vi-VN"/>
        </w:rPr>
        <w:t xml:space="preserve"> </w:t>
      </w:r>
      <w:proofErr w:type="spellStart"/>
      <w:r w:rsidRPr="00872E3A">
        <w:rPr>
          <w:lang w:val="vi-VN"/>
        </w:rPr>
        <w:t>and</w:t>
      </w:r>
      <w:proofErr w:type="spellEnd"/>
      <w:r w:rsidRPr="00872E3A">
        <w:rPr>
          <w:lang w:val="vi-VN"/>
        </w:rPr>
        <w:t xml:space="preserve"> </w:t>
      </w:r>
      <w:proofErr w:type="spellStart"/>
      <w:r w:rsidRPr="00872E3A">
        <w:rPr>
          <w:lang w:val="vi-VN"/>
        </w:rPr>
        <w:t>limitations</w:t>
      </w:r>
      <w:bookmarkEnd w:id="15"/>
      <w:proofErr w:type="spellEnd"/>
    </w:p>
    <w:p w14:paraId="74CD0131" w14:textId="4615DD18" w:rsidR="00872E3A" w:rsidRPr="00872E3A" w:rsidRDefault="00872E3A" w:rsidP="00872E3A">
      <w:pPr>
        <w:rPr>
          <w:lang w:val="vi-VN"/>
        </w:rPr>
      </w:pPr>
      <w:proofErr w:type="spellStart"/>
      <w:r w:rsidRPr="00872E3A">
        <w:rPr>
          <w:lang w:val="vi-VN"/>
        </w:rPr>
        <w:t>Several</w:t>
      </w:r>
      <w:proofErr w:type="spellEnd"/>
      <w:r w:rsidRPr="00872E3A">
        <w:rPr>
          <w:lang w:val="vi-VN"/>
        </w:rPr>
        <w:t xml:space="preserve"> </w:t>
      </w:r>
      <w:proofErr w:type="spellStart"/>
      <w:r w:rsidRPr="00872E3A">
        <w:rPr>
          <w:lang w:val="vi-VN"/>
        </w:rPr>
        <w:t>practical</w:t>
      </w:r>
      <w:proofErr w:type="spellEnd"/>
      <w:r w:rsidRPr="00872E3A">
        <w:rPr>
          <w:lang w:val="vi-VN"/>
        </w:rPr>
        <w:t xml:space="preserve"> </w:t>
      </w:r>
      <w:proofErr w:type="spellStart"/>
      <w:r w:rsidRPr="00872E3A">
        <w:rPr>
          <w:lang w:val="vi-VN"/>
        </w:rPr>
        <w:t>issues</w:t>
      </w:r>
      <w:proofErr w:type="spellEnd"/>
      <w:r w:rsidRPr="00872E3A">
        <w:rPr>
          <w:lang w:val="vi-VN"/>
        </w:rPr>
        <w:t xml:space="preserve"> </w:t>
      </w:r>
      <w:proofErr w:type="spellStart"/>
      <w:r w:rsidRPr="00872E3A">
        <w:rPr>
          <w:lang w:val="vi-VN"/>
        </w:rPr>
        <w:t>were</w:t>
      </w:r>
      <w:proofErr w:type="spellEnd"/>
      <w:r w:rsidRPr="00872E3A">
        <w:rPr>
          <w:lang w:val="vi-VN"/>
        </w:rPr>
        <w:t xml:space="preserve"> </w:t>
      </w:r>
      <w:proofErr w:type="spellStart"/>
      <w:r w:rsidRPr="00872E3A">
        <w:rPr>
          <w:lang w:val="vi-VN"/>
        </w:rPr>
        <w:t>encountered</w:t>
      </w:r>
      <w:proofErr w:type="spellEnd"/>
      <w:r w:rsidRPr="00872E3A">
        <w:rPr>
          <w:lang w:val="vi-VN"/>
        </w:rPr>
        <w:t xml:space="preserve"> </w:t>
      </w:r>
      <w:proofErr w:type="spellStart"/>
      <w:r w:rsidRPr="00872E3A">
        <w:rPr>
          <w:lang w:val="vi-VN"/>
        </w:rPr>
        <w:t>during</w:t>
      </w:r>
      <w:proofErr w:type="spellEnd"/>
      <w:r w:rsidRPr="00872E3A">
        <w:rPr>
          <w:lang w:val="vi-VN"/>
        </w:rPr>
        <w:t xml:space="preserve"> </w:t>
      </w:r>
      <w:proofErr w:type="spellStart"/>
      <w:r w:rsidRPr="00872E3A">
        <w:rPr>
          <w:lang w:val="vi-VN"/>
        </w:rPr>
        <w:t>this</w:t>
      </w:r>
      <w:proofErr w:type="spellEnd"/>
      <w:r w:rsidRPr="00872E3A">
        <w:rPr>
          <w:lang w:val="vi-VN"/>
        </w:rPr>
        <w:t xml:space="preserve"> </w:t>
      </w:r>
      <w:proofErr w:type="spellStart"/>
      <w:r w:rsidRPr="00872E3A">
        <w:rPr>
          <w:lang w:val="vi-VN"/>
        </w:rPr>
        <w:t>task</w:t>
      </w:r>
      <w:proofErr w:type="spellEnd"/>
      <w:r w:rsidRPr="00872E3A">
        <w:rPr>
          <w:lang w:val="vi-VN"/>
        </w:rPr>
        <w:t>.</w:t>
      </w:r>
    </w:p>
    <w:p w14:paraId="401A8864" w14:textId="4FCFCA05" w:rsidR="00872E3A" w:rsidRPr="00872E3A" w:rsidRDefault="00872E3A" w:rsidP="00872E3A">
      <w:pPr>
        <w:rPr>
          <w:lang w:val="vi-VN"/>
        </w:rPr>
      </w:pPr>
      <w:proofErr w:type="spellStart"/>
      <w:r w:rsidRPr="00872E3A">
        <w:rPr>
          <w:lang w:val="vi-VN"/>
        </w:rPr>
        <w:t>First</w:t>
      </w:r>
      <w:proofErr w:type="spellEnd"/>
      <w:r w:rsidRPr="00872E3A">
        <w:rPr>
          <w:lang w:val="vi-VN"/>
        </w:rPr>
        <w:t xml:space="preserve">, the </w:t>
      </w:r>
      <w:proofErr w:type="spellStart"/>
      <w:r w:rsidRPr="00872E3A">
        <w:rPr>
          <w:lang w:val="vi-VN"/>
        </w:rPr>
        <w:t>modular</w:t>
      </w:r>
      <w:proofErr w:type="spellEnd"/>
      <w:r w:rsidRPr="00872E3A">
        <w:rPr>
          <w:lang w:val="vi-VN"/>
        </w:rPr>
        <w:t xml:space="preserve"> </w:t>
      </w:r>
      <w:proofErr w:type="spellStart"/>
      <w:r w:rsidRPr="00872E3A">
        <w:rPr>
          <w:lang w:val="vi-VN"/>
        </w:rPr>
        <w:t>refactor</w:t>
      </w:r>
      <w:proofErr w:type="spellEnd"/>
      <w:r w:rsidRPr="00872E3A">
        <w:rPr>
          <w:lang w:val="vi-VN"/>
        </w:rPr>
        <w:t xml:space="preserve"> </w:t>
      </w:r>
      <w:proofErr w:type="spellStart"/>
      <w:r w:rsidRPr="00872E3A">
        <w:rPr>
          <w:lang w:val="vi-VN"/>
        </w:rPr>
        <w:t>initially</w:t>
      </w:r>
      <w:proofErr w:type="spellEnd"/>
      <w:r w:rsidRPr="00872E3A">
        <w:rPr>
          <w:lang w:val="vi-VN"/>
        </w:rPr>
        <w:t xml:space="preserve"> </w:t>
      </w:r>
      <w:proofErr w:type="spellStart"/>
      <w:r w:rsidRPr="00872E3A">
        <w:rPr>
          <w:lang w:val="vi-VN"/>
        </w:rPr>
        <w:t>failed</w:t>
      </w:r>
      <w:proofErr w:type="spellEnd"/>
      <w:r w:rsidRPr="00872E3A">
        <w:rPr>
          <w:lang w:val="vi-VN"/>
        </w:rPr>
        <w:t xml:space="preserve"> </w:t>
      </w:r>
      <w:proofErr w:type="spellStart"/>
      <w:r w:rsidRPr="00872E3A">
        <w:rPr>
          <w:lang w:val="vi-VN"/>
        </w:rPr>
        <w:t>due</w:t>
      </w:r>
      <w:proofErr w:type="spellEnd"/>
      <w:r w:rsidRPr="00872E3A">
        <w:rPr>
          <w:lang w:val="vi-VN"/>
        </w:rPr>
        <w:t xml:space="preserve"> to </w:t>
      </w:r>
      <w:proofErr w:type="spellStart"/>
      <w:r w:rsidRPr="00872E3A">
        <w:rPr>
          <w:lang w:val="vi-VN"/>
        </w:rPr>
        <w:t>import</w:t>
      </w:r>
      <w:proofErr w:type="spellEnd"/>
      <w:r w:rsidRPr="00872E3A">
        <w:rPr>
          <w:lang w:val="vi-VN"/>
        </w:rPr>
        <w:t xml:space="preserve"> </w:t>
      </w:r>
      <w:proofErr w:type="spellStart"/>
      <w:r w:rsidRPr="00872E3A">
        <w:rPr>
          <w:lang w:val="vi-VN"/>
        </w:rPr>
        <w:t>and</w:t>
      </w:r>
      <w:proofErr w:type="spellEnd"/>
      <w:r w:rsidRPr="00872E3A">
        <w:rPr>
          <w:lang w:val="vi-VN"/>
        </w:rPr>
        <w:t xml:space="preserve"> </w:t>
      </w:r>
      <w:proofErr w:type="spellStart"/>
      <w:r w:rsidRPr="00872E3A">
        <w:rPr>
          <w:lang w:val="vi-VN"/>
        </w:rPr>
        <w:t>consistency</w:t>
      </w:r>
      <w:proofErr w:type="spellEnd"/>
      <w:r w:rsidRPr="00872E3A">
        <w:rPr>
          <w:lang w:val="vi-VN"/>
        </w:rPr>
        <w:t xml:space="preserve"> </w:t>
      </w:r>
      <w:proofErr w:type="spellStart"/>
      <w:r w:rsidRPr="00872E3A">
        <w:rPr>
          <w:lang w:val="vi-VN"/>
        </w:rPr>
        <w:t>problems</w:t>
      </w:r>
      <w:proofErr w:type="spellEnd"/>
      <w:r w:rsidRPr="00872E3A">
        <w:rPr>
          <w:lang w:val="vi-VN"/>
        </w:rPr>
        <w:t xml:space="preserve">, </w:t>
      </w:r>
      <w:proofErr w:type="spellStart"/>
      <w:r w:rsidRPr="00872E3A">
        <w:rPr>
          <w:lang w:val="vi-VN"/>
        </w:rPr>
        <w:t>including</w:t>
      </w:r>
      <w:proofErr w:type="spellEnd"/>
      <w:r w:rsidRPr="00872E3A">
        <w:rPr>
          <w:lang w:val="vi-VN"/>
        </w:rPr>
        <w:t xml:space="preserve"> a </w:t>
      </w:r>
      <w:proofErr w:type="spellStart"/>
      <w:r w:rsidRPr="00872E3A">
        <w:rPr>
          <w:lang w:val="vi-VN"/>
        </w:rPr>
        <w:t>missing</w:t>
      </w:r>
      <w:proofErr w:type="spellEnd"/>
      <w:r w:rsidRPr="00872E3A">
        <w:rPr>
          <w:lang w:val="vi-VN"/>
        </w:rPr>
        <w:t xml:space="preserve"> c7_utils </w:t>
      </w:r>
      <w:proofErr w:type="spellStart"/>
      <w:r w:rsidRPr="00872E3A">
        <w:rPr>
          <w:lang w:val="vi-VN"/>
        </w:rPr>
        <w:t>module</w:t>
      </w:r>
      <w:proofErr w:type="spellEnd"/>
      <w:r w:rsidRPr="00872E3A">
        <w:rPr>
          <w:lang w:val="vi-VN"/>
        </w:rPr>
        <w:t xml:space="preserve"> </w:t>
      </w:r>
      <w:proofErr w:type="spellStart"/>
      <w:r w:rsidRPr="00872E3A">
        <w:rPr>
          <w:lang w:val="vi-VN"/>
        </w:rPr>
        <w:t>and</w:t>
      </w:r>
      <w:proofErr w:type="spellEnd"/>
      <w:r w:rsidRPr="00872E3A">
        <w:rPr>
          <w:lang w:val="vi-VN"/>
        </w:rPr>
        <w:t xml:space="preserve"> a </w:t>
      </w:r>
      <w:proofErr w:type="spellStart"/>
      <w:r w:rsidRPr="00872E3A">
        <w:rPr>
          <w:lang w:val="vi-VN"/>
        </w:rPr>
        <w:t>missing</w:t>
      </w:r>
      <w:proofErr w:type="spellEnd"/>
      <w:r w:rsidRPr="00872E3A">
        <w:rPr>
          <w:lang w:val="vi-VN"/>
        </w:rPr>
        <w:t xml:space="preserve"> </w:t>
      </w:r>
      <w:proofErr w:type="spellStart"/>
      <w:r w:rsidRPr="00872E3A">
        <w:rPr>
          <w:lang w:val="vi-VN"/>
        </w:rPr>
        <w:t>pandas</w:t>
      </w:r>
      <w:proofErr w:type="spellEnd"/>
      <w:r w:rsidRPr="00872E3A">
        <w:rPr>
          <w:lang w:val="vi-VN"/>
        </w:rPr>
        <w:t xml:space="preserve"> </w:t>
      </w:r>
      <w:proofErr w:type="spellStart"/>
      <w:r w:rsidRPr="00872E3A">
        <w:rPr>
          <w:lang w:val="vi-VN"/>
        </w:rPr>
        <w:t>import</w:t>
      </w:r>
      <w:proofErr w:type="spellEnd"/>
      <w:r w:rsidRPr="00872E3A">
        <w:rPr>
          <w:lang w:val="vi-VN"/>
        </w:rPr>
        <w:t xml:space="preserve"> in evaluation.py. </w:t>
      </w:r>
      <w:proofErr w:type="spellStart"/>
      <w:r w:rsidRPr="00872E3A">
        <w:rPr>
          <w:lang w:val="vi-VN"/>
        </w:rPr>
        <w:t>These</w:t>
      </w:r>
      <w:proofErr w:type="spellEnd"/>
      <w:r w:rsidRPr="00872E3A">
        <w:rPr>
          <w:lang w:val="vi-VN"/>
        </w:rPr>
        <w:t xml:space="preserve"> </w:t>
      </w:r>
      <w:proofErr w:type="spellStart"/>
      <w:r w:rsidRPr="00872E3A">
        <w:rPr>
          <w:lang w:val="vi-VN"/>
        </w:rPr>
        <w:t>issues</w:t>
      </w:r>
      <w:proofErr w:type="spellEnd"/>
      <w:r w:rsidRPr="00872E3A">
        <w:rPr>
          <w:lang w:val="vi-VN"/>
        </w:rPr>
        <w:t xml:space="preserve"> </w:t>
      </w:r>
      <w:proofErr w:type="spellStart"/>
      <w:r w:rsidRPr="00872E3A">
        <w:rPr>
          <w:lang w:val="vi-VN"/>
        </w:rPr>
        <w:t>were</w:t>
      </w:r>
      <w:proofErr w:type="spellEnd"/>
      <w:r w:rsidRPr="00872E3A">
        <w:rPr>
          <w:lang w:val="vi-VN"/>
        </w:rPr>
        <w:t xml:space="preserve"> </w:t>
      </w:r>
      <w:proofErr w:type="spellStart"/>
      <w:r w:rsidRPr="00872E3A">
        <w:rPr>
          <w:lang w:val="vi-VN"/>
        </w:rPr>
        <w:t>later</w:t>
      </w:r>
      <w:proofErr w:type="spellEnd"/>
      <w:r w:rsidRPr="00872E3A">
        <w:rPr>
          <w:lang w:val="vi-VN"/>
        </w:rPr>
        <w:t xml:space="preserve"> </w:t>
      </w:r>
      <w:proofErr w:type="spellStart"/>
      <w:r w:rsidRPr="00872E3A">
        <w:rPr>
          <w:lang w:val="vi-VN"/>
        </w:rPr>
        <w:t>corrected</w:t>
      </w:r>
      <w:proofErr w:type="spellEnd"/>
      <w:r w:rsidRPr="00872E3A">
        <w:rPr>
          <w:lang w:val="vi-VN"/>
        </w:rPr>
        <w:t xml:space="preserve"> so </w:t>
      </w:r>
      <w:proofErr w:type="spellStart"/>
      <w:r w:rsidRPr="00872E3A">
        <w:rPr>
          <w:lang w:val="vi-VN"/>
        </w:rPr>
        <w:t>that</w:t>
      </w:r>
      <w:proofErr w:type="spellEnd"/>
      <w:r w:rsidRPr="00872E3A">
        <w:rPr>
          <w:lang w:val="vi-VN"/>
        </w:rPr>
        <w:t xml:space="preserve"> the </w:t>
      </w:r>
      <w:proofErr w:type="spellStart"/>
      <w:r w:rsidRPr="00872E3A">
        <w:rPr>
          <w:lang w:val="vi-VN"/>
        </w:rPr>
        <w:t>full</w:t>
      </w:r>
      <w:proofErr w:type="spellEnd"/>
      <w:r w:rsidRPr="00872E3A">
        <w:rPr>
          <w:lang w:val="vi-VN"/>
        </w:rPr>
        <w:t xml:space="preserve"> </w:t>
      </w:r>
      <w:proofErr w:type="spellStart"/>
      <w:r w:rsidRPr="00872E3A">
        <w:rPr>
          <w:lang w:val="vi-VN"/>
        </w:rPr>
        <w:t>pipeline</w:t>
      </w:r>
      <w:proofErr w:type="spellEnd"/>
      <w:r w:rsidRPr="00872E3A">
        <w:rPr>
          <w:lang w:val="vi-VN"/>
        </w:rPr>
        <w:t xml:space="preserve"> </w:t>
      </w:r>
      <w:proofErr w:type="spellStart"/>
      <w:r w:rsidRPr="00872E3A">
        <w:rPr>
          <w:lang w:val="vi-VN"/>
        </w:rPr>
        <w:t>could</w:t>
      </w:r>
      <w:proofErr w:type="spellEnd"/>
      <w:r w:rsidRPr="00872E3A">
        <w:rPr>
          <w:lang w:val="vi-VN"/>
        </w:rPr>
        <w:t xml:space="preserve"> run </w:t>
      </w:r>
      <w:proofErr w:type="spellStart"/>
      <w:r w:rsidRPr="00872E3A">
        <w:rPr>
          <w:lang w:val="vi-VN"/>
        </w:rPr>
        <w:t>successfully</w:t>
      </w:r>
      <w:proofErr w:type="spellEnd"/>
      <w:r w:rsidRPr="00872E3A">
        <w:rPr>
          <w:lang w:val="vi-VN"/>
        </w:rPr>
        <w:t>.</w:t>
      </w:r>
    </w:p>
    <w:p w14:paraId="54EF2D62" w14:textId="77777777" w:rsidR="00872E3A" w:rsidRPr="00872E3A" w:rsidRDefault="00872E3A" w:rsidP="00872E3A">
      <w:pPr>
        <w:rPr>
          <w:lang w:val="vi-VN"/>
        </w:rPr>
      </w:pPr>
      <w:proofErr w:type="spellStart"/>
      <w:r w:rsidRPr="00872E3A">
        <w:rPr>
          <w:lang w:val="vi-VN"/>
        </w:rPr>
        <w:t>Second</w:t>
      </w:r>
      <w:proofErr w:type="spellEnd"/>
      <w:r w:rsidRPr="00872E3A">
        <w:rPr>
          <w:lang w:val="vi-VN"/>
        </w:rPr>
        <w:t xml:space="preserve">, </w:t>
      </w:r>
      <w:proofErr w:type="spellStart"/>
      <w:r w:rsidRPr="00872E3A">
        <w:rPr>
          <w:lang w:val="vi-VN"/>
        </w:rPr>
        <w:t>sentiment</w:t>
      </w:r>
      <w:proofErr w:type="spellEnd"/>
      <w:r w:rsidRPr="00872E3A">
        <w:rPr>
          <w:lang w:val="vi-VN"/>
        </w:rPr>
        <w:t xml:space="preserve"> </w:t>
      </w:r>
      <w:proofErr w:type="spellStart"/>
      <w:r w:rsidRPr="00872E3A">
        <w:rPr>
          <w:lang w:val="vi-VN"/>
        </w:rPr>
        <w:t>coverage</w:t>
      </w:r>
      <w:proofErr w:type="spellEnd"/>
      <w:r w:rsidRPr="00872E3A">
        <w:rPr>
          <w:lang w:val="vi-VN"/>
        </w:rPr>
        <w:t xml:space="preserve"> </w:t>
      </w:r>
      <w:proofErr w:type="spellStart"/>
      <w:r w:rsidRPr="00872E3A">
        <w:rPr>
          <w:lang w:val="vi-VN"/>
        </w:rPr>
        <w:t>was</w:t>
      </w:r>
      <w:proofErr w:type="spellEnd"/>
      <w:r w:rsidRPr="00872E3A">
        <w:rPr>
          <w:lang w:val="vi-VN"/>
        </w:rPr>
        <w:t xml:space="preserve"> </w:t>
      </w:r>
      <w:proofErr w:type="spellStart"/>
      <w:r w:rsidRPr="00872E3A">
        <w:rPr>
          <w:lang w:val="vi-VN"/>
        </w:rPr>
        <w:t>relatively</w:t>
      </w:r>
      <w:proofErr w:type="spellEnd"/>
      <w:r w:rsidRPr="00872E3A">
        <w:rPr>
          <w:lang w:val="vi-VN"/>
        </w:rPr>
        <w:t xml:space="preserve"> </w:t>
      </w:r>
      <w:proofErr w:type="spellStart"/>
      <w:r w:rsidRPr="00872E3A">
        <w:rPr>
          <w:lang w:val="vi-VN"/>
        </w:rPr>
        <w:t>sparse</w:t>
      </w:r>
      <w:proofErr w:type="spellEnd"/>
      <w:r w:rsidRPr="00872E3A">
        <w:rPr>
          <w:lang w:val="vi-VN"/>
        </w:rPr>
        <w:t xml:space="preserve"> </w:t>
      </w:r>
      <w:proofErr w:type="spellStart"/>
      <w:r w:rsidRPr="00872E3A">
        <w:rPr>
          <w:lang w:val="vi-VN"/>
        </w:rPr>
        <w:t>compared</w:t>
      </w:r>
      <w:proofErr w:type="spellEnd"/>
      <w:r w:rsidRPr="00872E3A">
        <w:rPr>
          <w:lang w:val="vi-VN"/>
        </w:rPr>
        <w:t xml:space="preserve"> </w:t>
      </w:r>
      <w:proofErr w:type="spellStart"/>
      <w:r w:rsidRPr="00872E3A">
        <w:rPr>
          <w:lang w:val="vi-VN"/>
        </w:rPr>
        <w:t>with</w:t>
      </w:r>
      <w:proofErr w:type="spellEnd"/>
      <w:r w:rsidRPr="00872E3A">
        <w:rPr>
          <w:lang w:val="vi-VN"/>
        </w:rPr>
        <w:t xml:space="preserve"> the </w:t>
      </w:r>
      <w:proofErr w:type="spellStart"/>
      <w:r w:rsidRPr="00872E3A">
        <w:rPr>
          <w:lang w:val="vi-VN"/>
        </w:rPr>
        <w:t>number</w:t>
      </w:r>
      <w:proofErr w:type="spellEnd"/>
      <w:r w:rsidRPr="00872E3A">
        <w:rPr>
          <w:lang w:val="vi-VN"/>
        </w:rPr>
        <w:t xml:space="preserve"> </w:t>
      </w:r>
      <w:proofErr w:type="spellStart"/>
      <w:r w:rsidRPr="00872E3A">
        <w:rPr>
          <w:lang w:val="vi-VN"/>
        </w:rPr>
        <w:t>of</w:t>
      </w:r>
      <w:proofErr w:type="spellEnd"/>
      <w:r w:rsidRPr="00872E3A">
        <w:rPr>
          <w:lang w:val="vi-VN"/>
        </w:rPr>
        <w:t xml:space="preserve"> </w:t>
      </w:r>
      <w:proofErr w:type="spellStart"/>
      <w:r w:rsidRPr="00872E3A">
        <w:rPr>
          <w:lang w:val="vi-VN"/>
        </w:rPr>
        <w:t>trading</w:t>
      </w:r>
      <w:proofErr w:type="spellEnd"/>
      <w:r w:rsidRPr="00872E3A">
        <w:rPr>
          <w:lang w:val="vi-VN"/>
        </w:rPr>
        <w:t xml:space="preserve"> </w:t>
      </w:r>
      <w:proofErr w:type="spellStart"/>
      <w:r w:rsidRPr="00872E3A">
        <w:rPr>
          <w:lang w:val="vi-VN"/>
        </w:rPr>
        <w:t>days</w:t>
      </w:r>
      <w:proofErr w:type="spellEnd"/>
      <w:r w:rsidRPr="00872E3A">
        <w:rPr>
          <w:lang w:val="vi-VN"/>
        </w:rPr>
        <w:t xml:space="preserve">. </w:t>
      </w:r>
      <w:proofErr w:type="spellStart"/>
      <w:r w:rsidRPr="00872E3A">
        <w:rPr>
          <w:lang w:val="vi-VN"/>
        </w:rPr>
        <w:t>Although</w:t>
      </w:r>
      <w:proofErr w:type="spellEnd"/>
      <w:r w:rsidRPr="00872E3A">
        <w:rPr>
          <w:lang w:val="vi-VN"/>
        </w:rPr>
        <w:t xml:space="preserve"> </w:t>
      </w:r>
      <w:proofErr w:type="spellStart"/>
      <w:r w:rsidRPr="00872E3A">
        <w:rPr>
          <w:lang w:val="vi-VN"/>
        </w:rPr>
        <w:t>there</w:t>
      </w:r>
      <w:proofErr w:type="spellEnd"/>
      <w:r w:rsidRPr="00872E3A">
        <w:rPr>
          <w:lang w:val="vi-VN"/>
        </w:rPr>
        <w:t xml:space="preserve"> </w:t>
      </w:r>
      <w:proofErr w:type="spellStart"/>
      <w:r w:rsidRPr="00872E3A">
        <w:rPr>
          <w:lang w:val="vi-VN"/>
        </w:rPr>
        <w:t>were</w:t>
      </w:r>
      <w:proofErr w:type="spellEnd"/>
      <w:r w:rsidRPr="00872E3A">
        <w:rPr>
          <w:lang w:val="vi-VN"/>
        </w:rPr>
        <w:t xml:space="preserve"> 317 </w:t>
      </w:r>
      <w:proofErr w:type="spellStart"/>
      <w:r w:rsidRPr="00872E3A">
        <w:rPr>
          <w:lang w:val="vi-VN"/>
        </w:rPr>
        <w:t>price</w:t>
      </w:r>
      <w:proofErr w:type="spellEnd"/>
      <w:r w:rsidRPr="00872E3A">
        <w:rPr>
          <w:lang w:val="vi-VN"/>
        </w:rPr>
        <w:t xml:space="preserve"> </w:t>
      </w:r>
      <w:proofErr w:type="spellStart"/>
      <w:r w:rsidRPr="00872E3A">
        <w:rPr>
          <w:lang w:val="vi-VN"/>
        </w:rPr>
        <w:t>days</w:t>
      </w:r>
      <w:proofErr w:type="spellEnd"/>
      <w:r w:rsidRPr="00872E3A">
        <w:rPr>
          <w:lang w:val="vi-VN"/>
        </w:rPr>
        <w:t xml:space="preserve">, </w:t>
      </w:r>
      <w:proofErr w:type="spellStart"/>
      <w:r w:rsidRPr="00872E3A">
        <w:rPr>
          <w:lang w:val="vi-VN"/>
        </w:rPr>
        <w:t>there</w:t>
      </w:r>
      <w:proofErr w:type="spellEnd"/>
      <w:r w:rsidRPr="00872E3A">
        <w:rPr>
          <w:lang w:val="vi-VN"/>
        </w:rPr>
        <w:t xml:space="preserve"> </w:t>
      </w:r>
      <w:proofErr w:type="spellStart"/>
      <w:r w:rsidRPr="00872E3A">
        <w:rPr>
          <w:lang w:val="vi-VN"/>
        </w:rPr>
        <w:t>were</w:t>
      </w:r>
      <w:proofErr w:type="spellEnd"/>
      <w:r w:rsidRPr="00872E3A">
        <w:rPr>
          <w:lang w:val="vi-VN"/>
        </w:rPr>
        <w:t xml:space="preserve"> </w:t>
      </w:r>
      <w:proofErr w:type="spellStart"/>
      <w:r w:rsidRPr="00872E3A">
        <w:rPr>
          <w:lang w:val="vi-VN"/>
        </w:rPr>
        <w:t>only</w:t>
      </w:r>
      <w:proofErr w:type="spellEnd"/>
      <w:r w:rsidRPr="00872E3A">
        <w:rPr>
          <w:lang w:val="vi-VN"/>
        </w:rPr>
        <w:t xml:space="preserve"> 34 VADER </w:t>
      </w:r>
      <w:proofErr w:type="spellStart"/>
      <w:r w:rsidRPr="00872E3A">
        <w:rPr>
          <w:lang w:val="vi-VN"/>
        </w:rPr>
        <w:t>sentiment</w:t>
      </w:r>
      <w:proofErr w:type="spellEnd"/>
      <w:r w:rsidRPr="00872E3A">
        <w:rPr>
          <w:lang w:val="vi-VN"/>
        </w:rPr>
        <w:t xml:space="preserve"> </w:t>
      </w:r>
      <w:proofErr w:type="spellStart"/>
      <w:r w:rsidRPr="00872E3A">
        <w:rPr>
          <w:lang w:val="vi-VN"/>
        </w:rPr>
        <w:t>days</w:t>
      </w:r>
      <w:proofErr w:type="spellEnd"/>
      <w:r w:rsidRPr="00872E3A">
        <w:rPr>
          <w:lang w:val="vi-VN"/>
        </w:rPr>
        <w:t xml:space="preserve"> </w:t>
      </w:r>
      <w:proofErr w:type="spellStart"/>
      <w:r w:rsidRPr="00872E3A">
        <w:rPr>
          <w:lang w:val="vi-VN"/>
        </w:rPr>
        <w:t>and</w:t>
      </w:r>
      <w:proofErr w:type="spellEnd"/>
      <w:r w:rsidRPr="00872E3A">
        <w:rPr>
          <w:lang w:val="vi-VN"/>
        </w:rPr>
        <w:t xml:space="preserve"> 24 </w:t>
      </w:r>
      <w:proofErr w:type="spellStart"/>
      <w:r w:rsidRPr="00872E3A">
        <w:rPr>
          <w:lang w:val="vi-VN"/>
        </w:rPr>
        <w:t>overlapping</w:t>
      </w:r>
      <w:proofErr w:type="spellEnd"/>
      <w:r w:rsidRPr="00872E3A">
        <w:rPr>
          <w:lang w:val="vi-VN"/>
        </w:rPr>
        <w:t xml:space="preserve"> </w:t>
      </w:r>
      <w:proofErr w:type="spellStart"/>
      <w:r w:rsidRPr="00872E3A">
        <w:rPr>
          <w:lang w:val="vi-VN"/>
        </w:rPr>
        <w:t>days</w:t>
      </w:r>
      <w:proofErr w:type="spellEnd"/>
      <w:r w:rsidRPr="00872E3A">
        <w:rPr>
          <w:lang w:val="vi-VN"/>
        </w:rPr>
        <w:t xml:space="preserve"> </w:t>
      </w:r>
      <w:proofErr w:type="spellStart"/>
      <w:r w:rsidRPr="00872E3A">
        <w:rPr>
          <w:lang w:val="vi-VN"/>
        </w:rPr>
        <w:t>between</w:t>
      </w:r>
      <w:proofErr w:type="spellEnd"/>
      <w:r w:rsidRPr="00872E3A">
        <w:rPr>
          <w:lang w:val="vi-VN"/>
        </w:rPr>
        <w:t xml:space="preserve"> </w:t>
      </w:r>
      <w:proofErr w:type="spellStart"/>
      <w:r w:rsidRPr="00872E3A">
        <w:rPr>
          <w:lang w:val="vi-VN"/>
        </w:rPr>
        <w:t>price</w:t>
      </w:r>
      <w:proofErr w:type="spellEnd"/>
      <w:r w:rsidRPr="00872E3A">
        <w:rPr>
          <w:lang w:val="vi-VN"/>
        </w:rPr>
        <w:t xml:space="preserve"> </w:t>
      </w:r>
      <w:proofErr w:type="spellStart"/>
      <w:r w:rsidRPr="00872E3A">
        <w:rPr>
          <w:lang w:val="vi-VN"/>
        </w:rPr>
        <w:t>and</w:t>
      </w:r>
      <w:proofErr w:type="spellEnd"/>
      <w:r w:rsidRPr="00872E3A">
        <w:rPr>
          <w:lang w:val="vi-VN"/>
        </w:rPr>
        <w:t xml:space="preserve"> </w:t>
      </w:r>
      <w:proofErr w:type="spellStart"/>
      <w:r w:rsidRPr="00872E3A">
        <w:rPr>
          <w:lang w:val="vi-VN"/>
        </w:rPr>
        <w:t>sentiment</w:t>
      </w:r>
      <w:proofErr w:type="spellEnd"/>
      <w:r w:rsidRPr="00872E3A">
        <w:rPr>
          <w:lang w:val="vi-VN"/>
        </w:rPr>
        <w:t xml:space="preserve">. </w:t>
      </w:r>
      <w:proofErr w:type="spellStart"/>
      <w:r w:rsidRPr="00872E3A">
        <w:rPr>
          <w:lang w:val="vi-VN"/>
        </w:rPr>
        <w:t>This</w:t>
      </w:r>
      <w:proofErr w:type="spellEnd"/>
      <w:r w:rsidRPr="00872E3A">
        <w:rPr>
          <w:lang w:val="vi-VN"/>
        </w:rPr>
        <w:t xml:space="preserve"> </w:t>
      </w:r>
      <w:proofErr w:type="spellStart"/>
      <w:r w:rsidRPr="00872E3A">
        <w:rPr>
          <w:lang w:val="vi-VN"/>
        </w:rPr>
        <w:t>means</w:t>
      </w:r>
      <w:proofErr w:type="spellEnd"/>
      <w:r w:rsidRPr="00872E3A">
        <w:rPr>
          <w:lang w:val="vi-VN"/>
        </w:rPr>
        <w:t xml:space="preserve"> </w:t>
      </w:r>
      <w:proofErr w:type="spellStart"/>
      <w:r w:rsidRPr="00872E3A">
        <w:rPr>
          <w:lang w:val="vi-VN"/>
        </w:rPr>
        <w:t>that</w:t>
      </w:r>
      <w:proofErr w:type="spellEnd"/>
      <w:r w:rsidRPr="00872E3A">
        <w:rPr>
          <w:lang w:val="vi-VN"/>
        </w:rPr>
        <w:t xml:space="preserve"> </w:t>
      </w:r>
      <w:proofErr w:type="spellStart"/>
      <w:r w:rsidRPr="00872E3A">
        <w:rPr>
          <w:lang w:val="vi-VN"/>
        </w:rPr>
        <w:t>many</w:t>
      </w:r>
      <w:proofErr w:type="spellEnd"/>
      <w:r w:rsidRPr="00872E3A">
        <w:rPr>
          <w:lang w:val="vi-VN"/>
        </w:rPr>
        <w:t xml:space="preserve"> </w:t>
      </w:r>
      <w:proofErr w:type="spellStart"/>
      <w:r w:rsidRPr="00872E3A">
        <w:rPr>
          <w:lang w:val="vi-VN"/>
        </w:rPr>
        <w:t>trading</w:t>
      </w:r>
      <w:proofErr w:type="spellEnd"/>
      <w:r w:rsidRPr="00872E3A">
        <w:rPr>
          <w:lang w:val="vi-VN"/>
        </w:rPr>
        <w:t xml:space="preserve"> </w:t>
      </w:r>
      <w:proofErr w:type="spellStart"/>
      <w:r w:rsidRPr="00872E3A">
        <w:rPr>
          <w:lang w:val="vi-VN"/>
        </w:rPr>
        <w:t>days</w:t>
      </w:r>
      <w:proofErr w:type="spellEnd"/>
      <w:r w:rsidRPr="00872E3A">
        <w:rPr>
          <w:lang w:val="vi-VN"/>
        </w:rPr>
        <w:t xml:space="preserve"> </w:t>
      </w:r>
      <w:proofErr w:type="spellStart"/>
      <w:r w:rsidRPr="00872E3A">
        <w:rPr>
          <w:lang w:val="vi-VN"/>
        </w:rPr>
        <w:t>used</w:t>
      </w:r>
      <w:proofErr w:type="spellEnd"/>
      <w:r w:rsidRPr="00872E3A">
        <w:rPr>
          <w:lang w:val="vi-VN"/>
        </w:rPr>
        <w:t xml:space="preserve"> </w:t>
      </w:r>
      <w:proofErr w:type="spellStart"/>
      <w:r w:rsidRPr="00872E3A">
        <w:rPr>
          <w:lang w:val="vi-VN"/>
        </w:rPr>
        <w:t>neutral-filled</w:t>
      </w:r>
      <w:proofErr w:type="spellEnd"/>
      <w:r w:rsidRPr="00872E3A">
        <w:rPr>
          <w:lang w:val="vi-VN"/>
        </w:rPr>
        <w:t xml:space="preserve"> </w:t>
      </w:r>
      <w:proofErr w:type="spellStart"/>
      <w:r w:rsidRPr="00872E3A">
        <w:rPr>
          <w:lang w:val="vi-VN"/>
        </w:rPr>
        <w:t>sentiment</w:t>
      </w:r>
      <w:proofErr w:type="spellEnd"/>
      <w:r w:rsidRPr="00872E3A">
        <w:rPr>
          <w:lang w:val="vi-VN"/>
        </w:rPr>
        <w:t xml:space="preserve"> </w:t>
      </w:r>
      <w:proofErr w:type="spellStart"/>
      <w:r w:rsidRPr="00872E3A">
        <w:rPr>
          <w:lang w:val="vi-VN"/>
        </w:rPr>
        <w:t>values</w:t>
      </w:r>
      <w:proofErr w:type="spellEnd"/>
      <w:r w:rsidRPr="00872E3A">
        <w:rPr>
          <w:lang w:val="vi-VN"/>
        </w:rPr>
        <w:t xml:space="preserve">, </w:t>
      </w:r>
      <w:proofErr w:type="spellStart"/>
      <w:r w:rsidRPr="00872E3A">
        <w:rPr>
          <w:lang w:val="vi-VN"/>
        </w:rPr>
        <w:t>which</w:t>
      </w:r>
      <w:proofErr w:type="spellEnd"/>
      <w:r w:rsidRPr="00872E3A">
        <w:rPr>
          <w:lang w:val="vi-VN"/>
        </w:rPr>
        <w:t xml:space="preserve"> </w:t>
      </w:r>
      <w:proofErr w:type="spellStart"/>
      <w:r w:rsidRPr="00872E3A">
        <w:rPr>
          <w:lang w:val="vi-VN"/>
        </w:rPr>
        <w:t>likely</w:t>
      </w:r>
      <w:proofErr w:type="spellEnd"/>
      <w:r w:rsidRPr="00872E3A">
        <w:rPr>
          <w:lang w:val="vi-VN"/>
        </w:rPr>
        <w:t xml:space="preserve"> </w:t>
      </w:r>
      <w:proofErr w:type="spellStart"/>
      <w:r w:rsidRPr="00872E3A">
        <w:rPr>
          <w:lang w:val="vi-VN"/>
        </w:rPr>
        <w:t>reduced</w:t>
      </w:r>
      <w:proofErr w:type="spellEnd"/>
      <w:r w:rsidRPr="00872E3A">
        <w:rPr>
          <w:lang w:val="vi-VN"/>
        </w:rPr>
        <w:t xml:space="preserve"> the </w:t>
      </w:r>
      <w:proofErr w:type="spellStart"/>
      <w:r w:rsidRPr="00872E3A">
        <w:rPr>
          <w:lang w:val="vi-VN"/>
        </w:rPr>
        <w:t>impact</w:t>
      </w:r>
      <w:proofErr w:type="spellEnd"/>
      <w:r w:rsidRPr="00872E3A">
        <w:rPr>
          <w:lang w:val="vi-VN"/>
        </w:rPr>
        <w:t xml:space="preserve"> </w:t>
      </w:r>
      <w:proofErr w:type="spellStart"/>
      <w:r w:rsidRPr="00872E3A">
        <w:rPr>
          <w:lang w:val="vi-VN"/>
        </w:rPr>
        <w:t>of</w:t>
      </w:r>
      <w:proofErr w:type="spellEnd"/>
      <w:r w:rsidRPr="00872E3A">
        <w:rPr>
          <w:lang w:val="vi-VN"/>
        </w:rPr>
        <w:t xml:space="preserve"> </w:t>
      </w:r>
      <w:proofErr w:type="spellStart"/>
      <w:r w:rsidRPr="00872E3A">
        <w:rPr>
          <w:lang w:val="vi-VN"/>
        </w:rPr>
        <w:t>sentiment</w:t>
      </w:r>
      <w:proofErr w:type="spellEnd"/>
      <w:r w:rsidRPr="00872E3A">
        <w:rPr>
          <w:lang w:val="vi-VN"/>
        </w:rPr>
        <w:t xml:space="preserve"> </w:t>
      </w:r>
      <w:proofErr w:type="spellStart"/>
      <w:r w:rsidRPr="00872E3A">
        <w:rPr>
          <w:lang w:val="vi-VN"/>
        </w:rPr>
        <w:t>features</w:t>
      </w:r>
      <w:proofErr w:type="spellEnd"/>
      <w:r w:rsidRPr="00872E3A">
        <w:rPr>
          <w:lang w:val="vi-VN"/>
        </w:rPr>
        <w:t>.</w:t>
      </w:r>
    </w:p>
    <w:p w14:paraId="54F34A59" w14:textId="620A7420" w:rsidR="00872E3A" w:rsidRPr="00872E3A" w:rsidRDefault="00872E3A" w:rsidP="00872E3A">
      <w:pPr>
        <w:rPr>
          <w:lang w:val="vi-VN"/>
        </w:rPr>
      </w:pPr>
      <w:proofErr w:type="spellStart"/>
      <w:r w:rsidRPr="00872E3A">
        <w:rPr>
          <w:lang w:val="vi-VN"/>
        </w:rPr>
        <w:t>Third</w:t>
      </w:r>
      <w:proofErr w:type="spellEnd"/>
      <w:r w:rsidRPr="00872E3A">
        <w:rPr>
          <w:lang w:val="vi-VN"/>
        </w:rPr>
        <w:t xml:space="preserve">, </w:t>
      </w:r>
      <w:proofErr w:type="spellStart"/>
      <w:r w:rsidRPr="00872E3A">
        <w:rPr>
          <w:lang w:val="vi-VN"/>
        </w:rPr>
        <w:t>not</w:t>
      </w:r>
      <w:proofErr w:type="spellEnd"/>
      <w:r w:rsidRPr="00872E3A">
        <w:rPr>
          <w:lang w:val="vi-VN"/>
        </w:rPr>
        <w:t xml:space="preserve"> </w:t>
      </w:r>
      <w:proofErr w:type="spellStart"/>
      <w:r w:rsidRPr="00872E3A">
        <w:rPr>
          <w:lang w:val="vi-VN"/>
        </w:rPr>
        <w:t>all</w:t>
      </w:r>
      <w:proofErr w:type="spellEnd"/>
      <w:r w:rsidRPr="00872E3A">
        <w:rPr>
          <w:lang w:val="vi-VN"/>
        </w:rPr>
        <w:t xml:space="preserve"> </w:t>
      </w:r>
      <w:proofErr w:type="spellStart"/>
      <w:r w:rsidRPr="00872E3A">
        <w:rPr>
          <w:lang w:val="vi-VN"/>
        </w:rPr>
        <w:t>sentiment</w:t>
      </w:r>
      <w:proofErr w:type="spellEnd"/>
      <w:r w:rsidRPr="00872E3A">
        <w:rPr>
          <w:lang w:val="vi-VN"/>
        </w:rPr>
        <w:t xml:space="preserve"> </w:t>
      </w:r>
      <w:proofErr w:type="spellStart"/>
      <w:r w:rsidRPr="00872E3A">
        <w:rPr>
          <w:lang w:val="vi-VN"/>
        </w:rPr>
        <w:t>sources</w:t>
      </w:r>
      <w:proofErr w:type="spellEnd"/>
      <w:r w:rsidRPr="00872E3A">
        <w:rPr>
          <w:lang w:val="vi-VN"/>
        </w:rPr>
        <w:t xml:space="preserve"> </w:t>
      </w:r>
      <w:proofErr w:type="spellStart"/>
      <w:r w:rsidRPr="00872E3A">
        <w:rPr>
          <w:lang w:val="vi-VN"/>
        </w:rPr>
        <w:t>were</w:t>
      </w:r>
      <w:proofErr w:type="spellEnd"/>
      <w:r w:rsidRPr="00872E3A">
        <w:rPr>
          <w:lang w:val="vi-VN"/>
        </w:rPr>
        <w:t xml:space="preserve"> </w:t>
      </w:r>
      <w:proofErr w:type="spellStart"/>
      <w:r w:rsidRPr="00872E3A">
        <w:rPr>
          <w:lang w:val="vi-VN"/>
        </w:rPr>
        <w:t>equally</w:t>
      </w:r>
      <w:proofErr w:type="spellEnd"/>
      <w:r w:rsidRPr="00872E3A">
        <w:rPr>
          <w:lang w:val="vi-VN"/>
        </w:rPr>
        <w:t xml:space="preserve"> </w:t>
      </w:r>
      <w:proofErr w:type="spellStart"/>
      <w:r w:rsidRPr="00872E3A">
        <w:rPr>
          <w:lang w:val="vi-VN"/>
        </w:rPr>
        <w:t>informative</w:t>
      </w:r>
      <w:proofErr w:type="spellEnd"/>
      <w:r w:rsidRPr="00872E3A">
        <w:rPr>
          <w:lang w:val="vi-VN"/>
        </w:rPr>
        <w:t xml:space="preserve">. In </w:t>
      </w:r>
      <w:proofErr w:type="spellStart"/>
      <w:r w:rsidRPr="00872E3A">
        <w:rPr>
          <w:lang w:val="vi-VN"/>
        </w:rPr>
        <w:t>this</w:t>
      </w:r>
      <w:proofErr w:type="spellEnd"/>
      <w:r w:rsidRPr="00872E3A">
        <w:rPr>
          <w:lang w:val="vi-VN"/>
        </w:rPr>
        <w:t xml:space="preserve"> </w:t>
      </w:r>
      <w:proofErr w:type="spellStart"/>
      <w:r w:rsidRPr="00872E3A">
        <w:rPr>
          <w:lang w:val="vi-VN"/>
        </w:rPr>
        <w:t>experiment</w:t>
      </w:r>
      <w:proofErr w:type="spellEnd"/>
      <w:r w:rsidRPr="00872E3A">
        <w:rPr>
          <w:lang w:val="vi-VN"/>
        </w:rPr>
        <w:t xml:space="preserve">, </w:t>
      </w:r>
      <w:proofErr w:type="spellStart"/>
      <w:r w:rsidRPr="00872E3A">
        <w:rPr>
          <w:lang w:val="vi-VN"/>
        </w:rPr>
        <w:t>FinBERT</w:t>
      </w:r>
      <w:proofErr w:type="spellEnd"/>
      <w:r w:rsidRPr="00872E3A">
        <w:rPr>
          <w:lang w:val="vi-VN"/>
        </w:rPr>
        <w:t xml:space="preserve"> </w:t>
      </w:r>
      <w:proofErr w:type="spellStart"/>
      <w:r w:rsidRPr="00872E3A">
        <w:rPr>
          <w:lang w:val="vi-VN"/>
        </w:rPr>
        <w:t>did</w:t>
      </w:r>
      <w:proofErr w:type="spellEnd"/>
      <w:r w:rsidRPr="00872E3A">
        <w:rPr>
          <w:lang w:val="vi-VN"/>
        </w:rPr>
        <w:t xml:space="preserve"> </w:t>
      </w:r>
      <w:proofErr w:type="spellStart"/>
      <w:r w:rsidRPr="00872E3A">
        <w:rPr>
          <w:lang w:val="vi-VN"/>
        </w:rPr>
        <w:t>not</w:t>
      </w:r>
      <w:proofErr w:type="spellEnd"/>
      <w:r w:rsidRPr="00872E3A">
        <w:rPr>
          <w:lang w:val="vi-VN"/>
        </w:rPr>
        <w:t xml:space="preserve"> </w:t>
      </w:r>
      <w:proofErr w:type="spellStart"/>
      <w:r w:rsidRPr="00872E3A">
        <w:rPr>
          <w:lang w:val="vi-VN"/>
        </w:rPr>
        <w:t>outperform</w:t>
      </w:r>
      <w:proofErr w:type="spellEnd"/>
      <w:r w:rsidRPr="00872E3A">
        <w:rPr>
          <w:lang w:val="vi-VN"/>
        </w:rPr>
        <w:t xml:space="preserve"> VADER, </w:t>
      </w:r>
      <w:proofErr w:type="spellStart"/>
      <w:r w:rsidRPr="00872E3A">
        <w:rPr>
          <w:lang w:val="vi-VN"/>
        </w:rPr>
        <w:t>even</w:t>
      </w:r>
      <w:proofErr w:type="spellEnd"/>
      <w:r w:rsidRPr="00872E3A">
        <w:rPr>
          <w:lang w:val="vi-VN"/>
        </w:rPr>
        <w:t xml:space="preserve"> </w:t>
      </w:r>
      <w:proofErr w:type="spellStart"/>
      <w:r w:rsidRPr="00872E3A">
        <w:rPr>
          <w:lang w:val="vi-VN"/>
        </w:rPr>
        <w:t>though</w:t>
      </w:r>
      <w:proofErr w:type="spellEnd"/>
      <w:r w:rsidRPr="00872E3A">
        <w:rPr>
          <w:lang w:val="vi-VN"/>
        </w:rPr>
        <w:t xml:space="preserve"> </w:t>
      </w:r>
      <w:proofErr w:type="spellStart"/>
      <w:r w:rsidRPr="00872E3A">
        <w:rPr>
          <w:lang w:val="vi-VN"/>
        </w:rPr>
        <w:t>it</w:t>
      </w:r>
      <w:proofErr w:type="spellEnd"/>
      <w:r w:rsidRPr="00872E3A">
        <w:rPr>
          <w:lang w:val="vi-VN"/>
        </w:rPr>
        <w:t xml:space="preserve"> </w:t>
      </w:r>
      <w:proofErr w:type="spellStart"/>
      <w:r w:rsidRPr="00872E3A">
        <w:rPr>
          <w:lang w:val="vi-VN"/>
        </w:rPr>
        <w:t>is</w:t>
      </w:r>
      <w:proofErr w:type="spellEnd"/>
      <w:r w:rsidRPr="00872E3A">
        <w:rPr>
          <w:lang w:val="vi-VN"/>
        </w:rPr>
        <w:t xml:space="preserve"> a </w:t>
      </w:r>
      <w:proofErr w:type="spellStart"/>
      <w:r w:rsidRPr="00872E3A">
        <w:rPr>
          <w:lang w:val="vi-VN"/>
        </w:rPr>
        <w:t>more</w:t>
      </w:r>
      <w:proofErr w:type="spellEnd"/>
      <w:r w:rsidRPr="00872E3A">
        <w:rPr>
          <w:lang w:val="vi-VN"/>
        </w:rPr>
        <w:t xml:space="preserve"> </w:t>
      </w:r>
      <w:proofErr w:type="spellStart"/>
      <w:r w:rsidRPr="00872E3A">
        <w:rPr>
          <w:lang w:val="vi-VN"/>
        </w:rPr>
        <w:t>advanced</w:t>
      </w:r>
      <w:proofErr w:type="spellEnd"/>
      <w:r w:rsidRPr="00872E3A">
        <w:rPr>
          <w:lang w:val="vi-VN"/>
        </w:rPr>
        <w:t xml:space="preserve"> </w:t>
      </w:r>
      <w:proofErr w:type="spellStart"/>
      <w:r w:rsidRPr="00872E3A">
        <w:rPr>
          <w:lang w:val="vi-VN"/>
        </w:rPr>
        <w:t>finance-specific</w:t>
      </w:r>
      <w:proofErr w:type="spellEnd"/>
      <w:r w:rsidRPr="00872E3A">
        <w:rPr>
          <w:lang w:val="vi-VN"/>
        </w:rPr>
        <w:t xml:space="preserve"> </w:t>
      </w:r>
      <w:proofErr w:type="spellStart"/>
      <w:r w:rsidRPr="00872E3A">
        <w:rPr>
          <w:lang w:val="vi-VN"/>
        </w:rPr>
        <w:t>model</w:t>
      </w:r>
      <w:proofErr w:type="spellEnd"/>
      <w:r w:rsidRPr="00872E3A">
        <w:rPr>
          <w:lang w:val="vi-VN"/>
        </w:rPr>
        <w:t xml:space="preserve">. </w:t>
      </w:r>
      <w:proofErr w:type="spellStart"/>
      <w:r w:rsidRPr="00872E3A">
        <w:rPr>
          <w:lang w:val="vi-VN"/>
        </w:rPr>
        <w:t>One</w:t>
      </w:r>
      <w:proofErr w:type="spellEnd"/>
      <w:r w:rsidRPr="00872E3A">
        <w:rPr>
          <w:lang w:val="vi-VN"/>
        </w:rPr>
        <w:t xml:space="preserve"> </w:t>
      </w:r>
      <w:proofErr w:type="spellStart"/>
      <w:r w:rsidRPr="00872E3A">
        <w:rPr>
          <w:lang w:val="vi-VN"/>
        </w:rPr>
        <w:t>possible</w:t>
      </w:r>
      <w:proofErr w:type="spellEnd"/>
      <w:r w:rsidRPr="00872E3A">
        <w:rPr>
          <w:lang w:val="vi-VN"/>
        </w:rPr>
        <w:t xml:space="preserve"> </w:t>
      </w:r>
      <w:proofErr w:type="spellStart"/>
      <w:r w:rsidRPr="00872E3A">
        <w:rPr>
          <w:lang w:val="vi-VN"/>
        </w:rPr>
        <w:t>explanation</w:t>
      </w:r>
      <w:proofErr w:type="spellEnd"/>
      <w:r w:rsidRPr="00872E3A">
        <w:rPr>
          <w:lang w:val="vi-VN"/>
        </w:rPr>
        <w:t xml:space="preserve"> </w:t>
      </w:r>
      <w:proofErr w:type="spellStart"/>
      <w:r w:rsidRPr="00872E3A">
        <w:rPr>
          <w:lang w:val="vi-VN"/>
        </w:rPr>
        <w:t>is</w:t>
      </w:r>
      <w:proofErr w:type="spellEnd"/>
      <w:r w:rsidRPr="00872E3A">
        <w:rPr>
          <w:lang w:val="vi-VN"/>
        </w:rPr>
        <w:t xml:space="preserve"> </w:t>
      </w:r>
      <w:proofErr w:type="spellStart"/>
      <w:r w:rsidRPr="00872E3A">
        <w:rPr>
          <w:lang w:val="vi-VN"/>
        </w:rPr>
        <w:t>that</w:t>
      </w:r>
      <w:proofErr w:type="spellEnd"/>
      <w:r w:rsidRPr="00872E3A">
        <w:rPr>
          <w:lang w:val="vi-VN"/>
        </w:rPr>
        <w:t xml:space="preserve"> the </w:t>
      </w:r>
      <w:proofErr w:type="spellStart"/>
      <w:r w:rsidRPr="00872E3A">
        <w:rPr>
          <w:lang w:val="vi-VN"/>
        </w:rPr>
        <w:t>dataset</w:t>
      </w:r>
      <w:proofErr w:type="spellEnd"/>
      <w:r w:rsidRPr="00872E3A">
        <w:rPr>
          <w:lang w:val="vi-VN"/>
        </w:rPr>
        <w:t xml:space="preserve"> </w:t>
      </w:r>
      <w:proofErr w:type="spellStart"/>
      <w:r w:rsidRPr="00872E3A">
        <w:rPr>
          <w:lang w:val="vi-VN"/>
        </w:rPr>
        <w:t>was</w:t>
      </w:r>
      <w:proofErr w:type="spellEnd"/>
      <w:r w:rsidRPr="00872E3A">
        <w:rPr>
          <w:lang w:val="vi-VN"/>
        </w:rPr>
        <w:t xml:space="preserve"> </w:t>
      </w:r>
      <w:proofErr w:type="spellStart"/>
      <w:r w:rsidRPr="00872E3A">
        <w:rPr>
          <w:lang w:val="vi-VN"/>
        </w:rPr>
        <w:t>still</w:t>
      </w:r>
      <w:proofErr w:type="spellEnd"/>
      <w:r w:rsidRPr="00872E3A">
        <w:rPr>
          <w:lang w:val="vi-VN"/>
        </w:rPr>
        <w:t xml:space="preserve"> </w:t>
      </w:r>
      <w:proofErr w:type="spellStart"/>
      <w:r w:rsidRPr="00872E3A">
        <w:rPr>
          <w:lang w:val="vi-VN"/>
        </w:rPr>
        <w:t>too</w:t>
      </w:r>
      <w:proofErr w:type="spellEnd"/>
      <w:r w:rsidRPr="00872E3A">
        <w:rPr>
          <w:lang w:val="vi-VN"/>
        </w:rPr>
        <w:t xml:space="preserve"> </w:t>
      </w:r>
      <w:proofErr w:type="spellStart"/>
      <w:r w:rsidRPr="00872E3A">
        <w:rPr>
          <w:lang w:val="vi-VN"/>
        </w:rPr>
        <w:t>small</w:t>
      </w:r>
      <w:proofErr w:type="spellEnd"/>
      <w:r w:rsidRPr="00872E3A">
        <w:rPr>
          <w:lang w:val="vi-VN"/>
        </w:rPr>
        <w:t xml:space="preserve"> </w:t>
      </w:r>
      <w:proofErr w:type="spellStart"/>
      <w:r w:rsidRPr="00872E3A">
        <w:rPr>
          <w:lang w:val="vi-VN"/>
        </w:rPr>
        <w:t>or</w:t>
      </w:r>
      <w:proofErr w:type="spellEnd"/>
      <w:r w:rsidRPr="00872E3A">
        <w:rPr>
          <w:lang w:val="vi-VN"/>
        </w:rPr>
        <w:t xml:space="preserve"> </w:t>
      </w:r>
      <w:proofErr w:type="spellStart"/>
      <w:r w:rsidRPr="00872E3A">
        <w:rPr>
          <w:lang w:val="vi-VN"/>
        </w:rPr>
        <w:t>too</w:t>
      </w:r>
      <w:proofErr w:type="spellEnd"/>
      <w:r w:rsidRPr="00872E3A">
        <w:rPr>
          <w:lang w:val="vi-VN"/>
        </w:rPr>
        <w:t xml:space="preserve"> </w:t>
      </w:r>
      <w:proofErr w:type="spellStart"/>
      <w:r w:rsidRPr="00872E3A">
        <w:rPr>
          <w:lang w:val="vi-VN"/>
        </w:rPr>
        <w:t>noisy</w:t>
      </w:r>
      <w:proofErr w:type="spellEnd"/>
      <w:r w:rsidRPr="00872E3A">
        <w:rPr>
          <w:lang w:val="vi-VN"/>
        </w:rPr>
        <w:t xml:space="preserve"> </w:t>
      </w:r>
      <w:proofErr w:type="spellStart"/>
      <w:r w:rsidRPr="00872E3A">
        <w:rPr>
          <w:lang w:val="vi-VN"/>
        </w:rPr>
        <w:t>for</w:t>
      </w:r>
      <w:proofErr w:type="spellEnd"/>
      <w:r w:rsidRPr="00872E3A">
        <w:rPr>
          <w:lang w:val="vi-VN"/>
        </w:rPr>
        <w:t xml:space="preserve"> the </w:t>
      </w:r>
      <w:proofErr w:type="spellStart"/>
      <w:r w:rsidRPr="00872E3A">
        <w:rPr>
          <w:lang w:val="vi-VN"/>
        </w:rPr>
        <w:t>extra</w:t>
      </w:r>
      <w:proofErr w:type="spellEnd"/>
      <w:r w:rsidRPr="00872E3A">
        <w:rPr>
          <w:lang w:val="vi-VN"/>
        </w:rPr>
        <w:t xml:space="preserve"> </w:t>
      </w:r>
      <w:proofErr w:type="spellStart"/>
      <w:r w:rsidRPr="00872E3A">
        <w:rPr>
          <w:lang w:val="vi-VN"/>
        </w:rPr>
        <w:t>model</w:t>
      </w:r>
      <w:proofErr w:type="spellEnd"/>
      <w:r w:rsidRPr="00872E3A">
        <w:rPr>
          <w:lang w:val="vi-VN"/>
        </w:rPr>
        <w:t xml:space="preserve"> </w:t>
      </w:r>
      <w:proofErr w:type="spellStart"/>
      <w:r w:rsidRPr="00872E3A">
        <w:rPr>
          <w:lang w:val="vi-VN"/>
        </w:rPr>
        <w:t>complexity</w:t>
      </w:r>
      <w:proofErr w:type="spellEnd"/>
      <w:r w:rsidRPr="00872E3A">
        <w:rPr>
          <w:lang w:val="vi-VN"/>
        </w:rPr>
        <w:t xml:space="preserve"> to </w:t>
      </w:r>
      <w:proofErr w:type="spellStart"/>
      <w:r w:rsidRPr="00872E3A">
        <w:rPr>
          <w:lang w:val="vi-VN"/>
        </w:rPr>
        <w:t>provide</w:t>
      </w:r>
      <w:proofErr w:type="spellEnd"/>
      <w:r w:rsidRPr="00872E3A">
        <w:rPr>
          <w:lang w:val="vi-VN"/>
        </w:rPr>
        <w:t xml:space="preserve"> an </w:t>
      </w:r>
      <w:proofErr w:type="spellStart"/>
      <w:r w:rsidRPr="00872E3A">
        <w:rPr>
          <w:lang w:val="vi-VN"/>
        </w:rPr>
        <w:t>advantage</w:t>
      </w:r>
      <w:proofErr w:type="spellEnd"/>
      <w:r w:rsidRPr="00872E3A">
        <w:rPr>
          <w:lang w:val="vi-VN"/>
        </w:rPr>
        <w:t>.</w:t>
      </w:r>
    </w:p>
    <w:p w14:paraId="21D50A54" w14:textId="77777777" w:rsidR="00872E3A" w:rsidRDefault="00872E3A" w:rsidP="00872E3A">
      <w:pPr>
        <w:pStyle w:val="Heading1"/>
        <w:rPr>
          <w:lang w:val="vi-VN"/>
        </w:rPr>
      </w:pPr>
      <w:bookmarkStart w:id="16" w:name="_Toc226212648"/>
      <w:r w:rsidRPr="00872E3A">
        <w:t xml:space="preserve">6. </w:t>
      </w:r>
      <w:proofErr w:type="spellStart"/>
      <w:r w:rsidRPr="00872E3A">
        <w:t>Visualisations</w:t>
      </w:r>
      <w:proofErr w:type="spellEnd"/>
      <w:r w:rsidRPr="00872E3A">
        <w:t xml:space="preserve"> Included</w:t>
      </w:r>
      <w:bookmarkEnd w:id="16"/>
    </w:p>
    <w:p w14:paraId="7E79C9E8" w14:textId="77777777" w:rsidR="00A4209F" w:rsidRDefault="00A4209F" w:rsidP="00A4209F">
      <w:pPr>
        <w:rPr>
          <w:lang w:val="vi-VN"/>
        </w:rPr>
      </w:pPr>
      <w:r w:rsidRPr="00A4209F">
        <w:t xml:space="preserve">Two </w:t>
      </w:r>
      <w:proofErr w:type="spellStart"/>
      <w:r w:rsidRPr="00A4209F">
        <w:t>visualisations</w:t>
      </w:r>
      <w:proofErr w:type="spellEnd"/>
      <w:r w:rsidRPr="00A4209F">
        <w:t xml:space="preserve"> were generated to support the interpretation of the sentiment-based classification results.</w:t>
      </w:r>
    </w:p>
    <w:p w14:paraId="313019F9" w14:textId="6ABA9B40" w:rsidR="00A4209F" w:rsidRPr="00A4209F" w:rsidRDefault="00A4209F" w:rsidP="00A4209F">
      <w:pPr>
        <w:rPr>
          <w:lang w:val="vi-VN"/>
        </w:rPr>
      </w:pPr>
      <w:r>
        <w:rPr>
          <w:noProof/>
        </w:rPr>
        <w:lastRenderedPageBreak/>
        <w:drawing>
          <wp:inline distT="0" distB="0" distL="0" distR="0" wp14:anchorId="31C8EF5E" wp14:editId="7775513D">
            <wp:extent cx="5854700" cy="4387850"/>
            <wp:effectExtent l="0" t="0" r="0" b="0"/>
            <wp:docPr id="174444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4700" cy="4387850"/>
                    </a:xfrm>
                    <a:prstGeom prst="rect">
                      <a:avLst/>
                    </a:prstGeom>
                    <a:noFill/>
                    <a:ln>
                      <a:noFill/>
                    </a:ln>
                  </pic:spPr>
                </pic:pic>
              </a:graphicData>
            </a:graphic>
          </wp:inline>
        </w:drawing>
      </w:r>
    </w:p>
    <w:p w14:paraId="2143CA9C" w14:textId="77777777" w:rsidR="00A4209F" w:rsidRPr="00A4209F" w:rsidRDefault="00A4209F" w:rsidP="00A4209F">
      <w:pPr>
        <w:jc w:val="center"/>
      </w:pPr>
      <w:r w:rsidRPr="00A4209F">
        <w:t>Figure 1. CBA.AX Close Price with Sentiment Days (VADER)</w:t>
      </w:r>
    </w:p>
    <w:p w14:paraId="40C089EE" w14:textId="77777777" w:rsidR="00A4209F" w:rsidRPr="00A4209F" w:rsidRDefault="00A4209F" w:rsidP="00A4209F">
      <w:r w:rsidRPr="00A4209F">
        <w:t>This figure shows the daily closing price of CBA.AX over the experiment period, with markers highlighting days where relevant news sentiment was available. Green markers indicate positive daily VADER sentiment, while red markers indicate negative daily VADER sentiment.</w:t>
      </w:r>
    </w:p>
    <w:p w14:paraId="35783F56" w14:textId="77777777" w:rsidR="00A4209F" w:rsidRPr="00A4209F" w:rsidRDefault="00A4209F" w:rsidP="00A4209F">
      <w:r w:rsidRPr="00A4209F">
        <w:t xml:space="preserve">The plot helps illustrate two important observations. First, </w:t>
      </w:r>
      <w:proofErr w:type="gramStart"/>
      <w:r w:rsidRPr="00A4209F">
        <w:t>sentiment</w:t>
      </w:r>
      <w:proofErr w:type="gramEnd"/>
      <w:r w:rsidRPr="00A4209F">
        <w:t xml:space="preserve"> data was relatively sparse compared with the full trading timeline, as only selected days contained matched news headlines after filtering and aggregation. Second, sentiment events were distributed unevenly across the </w:t>
      </w:r>
      <w:proofErr w:type="gramStart"/>
      <w:r w:rsidRPr="00A4209F">
        <w:t>time period</w:t>
      </w:r>
      <w:proofErr w:type="gramEnd"/>
      <w:r w:rsidRPr="00A4209F">
        <w:t xml:space="preserve"> rather than occurring consistently on every trading day. This helps explain why sentiment features did not improve every model equally: most trading days had no strong news signal and therefore relied mainly on price-based </w:t>
      </w:r>
      <w:proofErr w:type="gramStart"/>
      <w:r w:rsidRPr="00A4209F">
        <w:t>inputs</w:t>
      </w:r>
      <w:proofErr w:type="gramEnd"/>
      <w:r w:rsidRPr="00A4209F">
        <w:t>.</w:t>
      </w:r>
    </w:p>
    <w:p w14:paraId="612291D8" w14:textId="77777777" w:rsidR="00A4209F" w:rsidRDefault="00A4209F" w:rsidP="00A4209F">
      <w:pPr>
        <w:rPr>
          <w:lang w:val="vi-VN"/>
        </w:rPr>
      </w:pPr>
      <w:r w:rsidRPr="00A4209F">
        <w:t>Overall, this figure supports the interpretation that sentiment was available only on a limited subset of trading days, which likely reduced the overall contribution of sentiment features in the final classification models.</w:t>
      </w:r>
    </w:p>
    <w:p w14:paraId="24A424C3" w14:textId="77777777" w:rsidR="005C725F" w:rsidRDefault="005C725F" w:rsidP="00A4209F">
      <w:pPr>
        <w:rPr>
          <w:lang w:val="vi-VN"/>
        </w:rPr>
      </w:pPr>
    </w:p>
    <w:p w14:paraId="056AAB97" w14:textId="77777777" w:rsidR="005C725F" w:rsidRDefault="005C725F" w:rsidP="00A4209F">
      <w:pPr>
        <w:rPr>
          <w:lang w:val="vi-VN"/>
        </w:rPr>
      </w:pPr>
    </w:p>
    <w:p w14:paraId="488F1645" w14:textId="77777777" w:rsidR="005C725F" w:rsidRPr="005C725F" w:rsidRDefault="005C725F" w:rsidP="00A4209F">
      <w:pPr>
        <w:rPr>
          <w:lang w:val="vi-VN"/>
        </w:rPr>
      </w:pPr>
    </w:p>
    <w:p w14:paraId="5210075E" w14:textId="77777777" w:rsidR="005C725F" w:rsidRDefault="005C725F" w:rsidP="005C725F">
      <w:pPr>
        <w:rPr>
          <w:lang w:val="vi-VN"/>
        </w:rPr>
      </w:pPr>
    </w:p>
    <w:p w14:paraId="6F3BF8D5" w14:textId="4C444BBE" w:rsidR="005C725F" w:rsidRDefault="005C725F" w:rsidP="005C725F">
      <w:pPr>
        <w:rPr>
          <w:lang w:val="vi-VN"/>
        </w:rPr>
      </w:pPr>
      <w:r>
        <w:rPr>
          <w:noProof/>
        </w:rPr>
        <w:drawing>
          <wp:inline distT="0" distB="0" distL="0" distR="0" wp14:anchorId="0D5810F7" wp14:editId="1CF05D9F">
            <wp:extent cx="5854700" cy="4387850"/>
            <wp:effectExtent l="0" t="0" r="0" b="0"/>
            <wp:docPr id="41168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4700" cy="4387850"/>
                    </a:xfrm>
                    <a:prstGeom prst="rect">
                      <a:avLst/>
                    </a:prstGeom>
                    <a:noFill/>
                    <a:ln>
                      <a:noFill/>
                    </a:ln>
                  </pic:spPr>
                </pic:pic>
              </a:graphicData>
            </a:graphic>
          </wp:inline>
        </w:drawing>
      </w:r>
    </w:p>
    <w:p w14:paraId="6FEDB38F" w14:textId="4BF77478" w:rsidR="005C725F" w:rsidRPr="005C725F" w:rsidRDefault="005C725F" w:rsidP="005C725F">
      <w:pPr>
        <w:jc w:val="center"/>
        <w:rPr>
          <w:i/>
          <w:iCs/>
          <w:lang w:val="vi-VN"/>
        </w:rPr>
      </w:pPr>
      <w:proofErr w:type="spellStart"/>
      <w:r w:rsidRPr="005C725F">
        <w:rPr>
          <w:i/>
          <w:iCs/>
          <w:lang w:val="vi-VN"/>
        </w:rPr>
        <w:t>Figure</w:t>
      </w:r>
      <w:proofErr w:type="spellEnd"/>
      <w:r w:rsidRPr="005C725F">
        <w:rPr>
          <w:i/>
          <w:iCs/>
          <w:lang w:val="vi-VN"/>
        </w:rPr>
        <w:t xml:space="preserve"> 2. </w:t>
      </w:r>
      <w:proofErr w:type="spellStart"/>
      <w:r w:rsidRPr="005C725F">
        <w:rPr>
          <w:i/>
          <w:iCs/>
          <w:lang w:val="vi-VN"/>
        </w:rPr>
        <w:t>Confusion</w:t>
      </w:r>
      <w:proofErr w:type="spellEnd"/>
      <w:r w:rsidRPr="005C725F">
        <w:rPr>
          <w:i/>
          <w:iCs/>
          <w:lang w:val="vi-VN"/>
        </w:rPr>
        <w:t xml:space="preserve"> </w:t>
      </w:r>
      <w:proofErr w:type="spellStart"/>
      <w:r w:rsidRPr="005C725F">
        <w:rPr>
          <w:i/>
          <w:iCs/>
          <w:lang w:val="vi-VN"/>
        </w:rPr>
        <w:t>Matrix</w:t>
      </w:r>
      <w:proofErr w:type="spellEnd"/>
      <w:r w:rsidRPr="005C725F">
        <w:rPr>
          <w:i/>
          <w:iCs/>
          <w:lang w:val="vi-VN"/>
        </w:rPr>
        <w:t xml:space="preserve"> </w:t>
      </w:r>
      <w:proofErr w:type="spellStart"/>
      <w:r w:rsidRPr="005C725F">
        <w:rPr>
          <w:i/>
          <w:iCs/>
          <w:lang w:val="vi-VN"/>
        </w:rPr>
        <w:t>for</w:t>
      </w:r>
      <w:proofErr w:type="spellEnd"/>
      <w:r w:rsidRPr="005C725F">
        <w:rPr>
          <w:i/>
          <w:iCs/>
          <w:lang w:val="vi-VN"/>
        </w:rPr>
        <w:t xml:space="preserve"> </w:t>
      </w:r>
      <w:proofErr w:type="spellStart"/>
      <w:r w:rsidRPr="005C725F">
        <w:rPr>
          <w:i/>
          <w:iCs/>
          <w:lang w:val="vi-VN"/>
        </w:rPr>
        <w:t>RandomForest</w:t>
      </w:r>
      <w:proofErr w:type="spellEnd"/>
      <w:r w:rsidRPr="005C725F">
        <w:rPr>
          <w:i/>
          <w:iCs/>
          <w:lang w:val="vi-VN"/>
        </w:rPr>
        <w:t xml:space="preserve"> (</w:t>
      </w:r>
      <w:proofErr w:type="spellStart"/>
      <w:r w:rsidRPr="005C725F">
        <w:rPr>
          <w:i/>
          <w:iCs/>
          <w:lang w:val="vi-VN"/>
        </w:rPr>
        <w:t>Price</w:t>
      </w:r>
      <w:proofErr w:type="spellEnd"/>
      <w:r w:rsidRPr="005C725F">
        <w:rPr>
          <w:i/>
          <w:iCs/>
          <w:lang w:val="vi-VN"/>
        </w:rPr>
        <w:t xml:space="preserve"> + VADER)</w:t>
      </w:r>
    </w:p>
    <w:p w14:paraId="7E49AF91" w14:textId="6A46A0F5" w:rsidR="005C725F" w:rsidRPr="005C725F" w:rsidRDefault="005C725F" w:rsidP="005C725F">
      <w:pPr>
        <w:rPr>
          <w:lang w:val="vi-VN"/>
        </w:rPr>
      </w:pPr>
      <w:proofErr w:type="spellStart"/>
      <w:r w:rsidRPr="005C725F">
        <w:rPr>
          <w:lang w:val="vi-VN"/>
        </w:rPr>
        <w:t>This</w:t>
      </w:r>
      <w:proofErr w:type="spellEnd"/>
      <w:r w:rsidRPr="005C725F">
        <w:rPr>
          <w:lang w:val="vi-VN"/>
        </w:rPr>
        <w:t xml:space="preserve"> </w:t>
      </w:r>
      <w:proofErr w:type="spellStart"/>
      <w:r w:rsidRPr="005C725F">
        <w:rPr>
          <w:lang w:val="vi-VN"/>
        </w:rPr>
        <w:t>figure</w:t>
      </w:r>
      <w:proofErr w:type="spellEnd"/>
      <w:r w:rsidRPr="005C725F">
        <w:rPr>
          <w:lang w:val="vi-VN"/>
        </w:rPr>
        <w:t xml:space="preserve"> </w:t>
      </w:r>
      <w:proofErr w:type="spellStart"/>
      <w:r w:rsidRPr="005C725F">
        <w:rPr>
          <w:lang w:val="vi-VN"/>
        </w:rPr>
        <w:t>presents</w:t>
      </w:r>
      <w:proofErr w:type="spellEnd"/>
      <w:r w:rsidRPr="005C725F">
        <w:rPr>
          <w:lang w:val="vi-VN"/>
        </w:rPr>
        <w:t xml:space="preserve"> the </w:t>
      </w:r>
      <w:proofErr w:type="spellStart"/>
      <w:r w:rsidRPr="005C725F">
        <w:rPr>
          <w:lang w:val="vi-VN"/>
        </w:rPr>
        <w:t>confusion</w:t>
      </w:r>
      <w:proofErr w:type="spellEnd"/>
      <w:r w:rsidRPr="005C725F">
        <w:rPr>
          <w:lang w:val="vi-VN"/>
        </w:rPr>
        <w:t xml:space="preserve"> </w:t>
      </w:r>
      <w:proofErr w:type="spellStart"/>
      <w:r w:rsidRPr="005C725F">
        <w:rPr>
          <w:lang w:val="vi-VN"/>
        </w:rPr>
        <w:t>matrix</w:t>
      </w:r>
      <w:proofErr w:type="spellEnd"/>
      <w:r w:rsidRPr="005C725F">
        <w:rPr>
          <w:lang w:val="vi-VN"/>
        </w:rPr>
        <w:t xml:space="preserve"> </w:t>
      </w:r>
      <w:proofErr w:type="spellStart"/>
      <w:r w:rsidRPr="005C725F">
        <w:rPr>
          <w:lang w:val="vi-VN"/>
        </w:rPr>
        <w:t>for</w:t>
      </w:r>
      <w:proofErr w:type="spellEnd"/>
      <w:r w:rsidRPr="005C725F">
        <w:rPr>
          <w:lang w:val="vi-VN"/>
        </w:rPr>
        <w:t xml:space="preserve"> the </w:t>
      </w:r>
      <w:proofErr w:type="spellStart"/>
      <w:r w:rsidRPr="005C725F">
        <w:rPr>
          <w:lang w:val="vi-VN"/>
        </w:rPr>
        <w:t>RandomForest</w:t>
      </w:r>
      <w:proofErr w:type="spellEnd"/>
      <w:r w:rsidRPr="005C725F">
        <w:rPr>
          <w:lang w:val="vi-VN"/>
        </w:rPr>
        <w:t xml:space="preserve"> (</w:t>
      </w:r>
      <w:proofErr w:type="spellStart"/>
      <w:r w:rsidRPr="005C725F">
        <w:rPr>
          <w:lang w:val="vi-VN"/>
        </w:rPr>
        <w:t>Price</w:t>
      </w:r>
      <w:proofErr w:type="spellEnd"/>
      <w:r w:rsidRPr="005C725F">
        <w:rPr>
          <w:lang w:val="vi-VN"/>
        </w:rPr>
        <w:t xml:space="preserve"> + VADER) </w:t>
      </w:r>
      <w:proofErr w:type="spellStart"/>
      <w:r w:rsidRPr="005C725F">
        <w:rPr>
          <w:lang w:val="vi-VN"/>
        </w:rPr>
        <w:t>classifier</w:t>
      </w:r>
      <w:proofErr w:type="spellEnd"/>
      <w:r w:rsidRPr="005C725F">
        <w:rPr>
          <w:lang w:val="vi-VN"/>
        </w:rPr>
        <w:t xml:space="preserve">, </w:t>
      </w:r>
      <w:proofErr w:type="spellStart"/>
      <w:r w:rsidRPr="005C725F">
        <w:rPr>
          <w:lang w:val="vi-VN"/>
        </w:rPr>
        <w:t>which</w:t>
      </w:r>
      <w:proofErr w:type="spellEnd"/>
      <w:r w:rsidRPr="005C725F">
        <w:rPr>
          <w:lang w:val="vi-VN"/>
        </w:rPr>
        <w:t xml:space="preserve"> </w:t>
      </w:r>
      <w:proofErr w:type="spellStart"/>
      <w:r w:rsidRPr="005C725F">
        <w:rPr>
          <w:lang w:val="vi-VN"/>
        </w:rPr>
        <w:t>was</w:t>
      </w:r>
      <w:proofErr w:type="spellEnd"/>
      <w:r w:rsidRPr="005C725F">
        <w:rPr>
          <w:lang w:val="vi-VN"/>
        </w:rPr>
        <w:t xml:space="preserve"> the </w:t>
      </w:r>
      <w:proofErr w:type="spellStart"/>
      <w:r w:rsidRPr="005C725F">
        <w:rPr>
          <w:lang w:val="vi-VN"/>
        </w:rPr>
        <w:t>best-performing</w:t>
      </w:r>
      <w:proofErr w:type="spellEnd"/>
      <w:r w:rsidRPr="005C725F">
        <w:rPr>
          <w:lang w:val="vi-VN"/>
        </w:rPr>
        <w:t xml:space="preserve"> </w:t>
      </w:r>
      <w:proofErr w:type="spellStart"/>
      <w:r w:rsidRPr="005C725F">
        <w:rPr>
          <w:lang w:val="vi-VN"/>
        </w:rPr>
        <w:t>Random</w:t>
      </w:r>
      <w:proofErr w:type="spellEnd"/>
      <w:r w:rsidRPr="005C725F">
        <w:rPr>
          <w:lang w:val="vi-VN"/>
        </w:rPr>
        <w:t xml:space="preserve"> </w:t>
      </w:r>
      <w:proofErr w:type="spellStart"/>
      <w:r w:rsidRPr="005C725F">
        <w:rPr>
          <w:lang w:val="vi-VN"/>
        </w:rPr>
        <w:t>Forest</w:t>
      </w:r>
      <w:proofErr w:type="spellEnd"/>
      <w:r w:rsidRPr="005C725F">
        <w:rPr>
          <w:lang w:val="vi-VN"/>
        </w:rPr>
        <w:t xml:space="preserve"> </w:t>
      </w:r>
      <w:proofErr w:type="spellStart"/>
      <w:r w:rsidRPr="005C725F">
        <w:rPr>
          <w:lang w:val="vi-VN"/>
        </w:rPr>
        <w:t>configuration</w:t>
      </w:r>
      <w:proofErr w:type="spellEnd"/>
      <w:r w:rsidRPr="005C725F">
        <w:rPr>
          <w:lang w:val="vi-VN"/>
        </w:rPr>
        <w:t xml:space="preserve"> in the </w:t>
      </w:r>
      <w:proofErr w:type="spellStart"/>
      <w:r w:rsidRPr="005C725F">
        <w:rPr>
          <w:lang w:val="vi-VN"/>
        </w:rPr>
        <w:t>experiment</w:t>
      </w:r>
      <w:proofErr w:type="spellEnd"/>
      <w:r w:rsidRPr="005C725F">
        <w:rPr>
          <w:lang w:val="vi-VN"/>
        </w:rPr>
        <w:t>.</w:t>
      </w:r>
    </w:p>
    <w:p w14:paraId="3DAC201A" w14:textId="00B29E01" w:rsidR="005C725F" w:rsidRPr="005C725F" w:rsidRDefault="005C725F" w:rsidP="005C725F">
      <w:pPr>
        <w:rPr>
          <w:lang w:val="vi-VN"/>
        </w:rPr>
      </w:pPr>
      <w:r w:rsidRPr="005C725F">
        <w:rPr>
          <w:lang w:val="vi-VN"/>
        </w:rPr>
        <w:t xml:space="preserve">The </w:t>
      </w:r>
      <w:proofErr w:type="spellStart"/>
      <w:r w:rsidRPr="005C725F">
        <w:rPr>
          <w:lang w:val="vi-VN"/>
        </w:rPr>
        <w:t>matrix</w:t>
      </w:r>
      <w:proofErr w:type="spellEnd"/>
      <w:r w:rsidRPr="005C725F">
        <w:rPr>
          <w:lang w:val="vi-VN"/>
        </w:rPr>
        <w:t xml:space="preserve"> </w:t>
      </w:r>
      <w:proofErr w:type="spellStart"/>
      <w:r w:rsidRPr="005C725F">
        <w:rPr>
          <w:lang w:val="vi-VN"/>
        </w:rPr>
        <w:t>shows</w:t>
      </w:r>
      <w:proofErr w:type="spellEnd"/>
      <w:r w:rsidRPr="005C725F">
        <w:rPr>
          <w:lang w:val="vi-VN"/>
        </w:rPr>
        <w:t xml:space="preserve"> </w:t>
      </w:r>
      <w:proofErr w:type="spellStart"/>
      <w:r w:rsidRPr="005C725F">
        <w:rPr>
          <w:lang w:val="vi-VN"/>
        </w:rPr>
        <w:t>that</w:t>
      </w:r>
      <w:proofErr w:type="spellEnd"/>
      <w:r w:rsidRPr="005C725F">
        <w:rPr>
          <w:lang w:val="vi-VN"/>
        </w:rPr>
        <w:t>:</w:t>
      </w:r>
    </w:p>
    <w:p w14:paraId="0F586B47" w14:textId="77777777" w:rsidR="005C725F" w:rsidRPr="005C725F" w:rsidRDefault="005C725F" w:rsidP="005C725F">
      <w:pPr>
        <w:pStyle w:val="ListParagraph"/>
        <w:numPr>
          <w:ilvl w:val="0"/>
          <w:numId w:val="57"/>
        </w:numPr>
        <w:rPr>
          <w:lang w:val="vi-VN"/>
        </w:rPr>
      </w:pPr>
      <w:r w:rsidRPr="005C725F">
        <w:rPr>
          <w:lang w:val="vi-VN"/>
        </w:rPr>
        <w:t xml:space="preserve">13 </w:t>
      </w:r>
      <w:proofErr w:type="spellStart"/>
      <w:r w:rsidRPr="005C725F">
        <w:rPr>
          <w:lang w:val="vi-VN"/>
        </w:rPr>
        <w:t>actual</w:t>
      </w:r>
      <w:proofErr w:type="spellEnd"/>
      <w:r w:rsidRPr="005C725F">
        <w:rPr>
          <w:lang w:val="vi-VN"/>
        </w:rPr>
        <w:t xml:space="preserve"> DOWN </w:t>
      </w:r>
      <w:proofErr w:type="spellStart"/>
      <w:r w:rsidRPr="005C725F">
        <w:rPr>
          <w:lang w:val="vi-VN"/>
        </w:rPr>
        <w:t>days</w:t>
      </w:r>
      <w:proofErr w:type="spellEnd"/>
      <w:r w:rsidRPr="005C725F">
        <w:rPr>
          <w:lang w:val="vi-VN"/>
        </w:rPr>
        <w:t xml:space="preserve"> </w:t>
      </w:r>
      <w:proofErr w:type="spellStart"/>
      <w:r w:rsidRPr="005C725F">
        <w:rPr>
          <w:lang w:val="vi-VN"/>
        </w:rPr>
        <w:t>were</w:t>
      </w:r>
      <w:proofErr w:type="spellEnd"/>
      <w:r w:rsidRPr="005C725F">
        <w:rPr>
          <w:lang w:val="vi-VN"/>
        </w:rPr>
        <w:t xml:space="preserve"> </w:t>
      </w:r>
      <w:proofErr w:type="spellStart"/>
      <w:r w:rsidRPr="005C725F">
        <w:rPr>
          <w:lang w:val="vi-VN"/>
        </w:rPr>
        <w:t>correctly</w:t>
      </w:r>
      <w:proofErr w:type="spellEnd"/>
      <w:r w:rsidRPr="005C725F">
        <w:rPr>
          <w:lang w:val="vi-VN"/>
        </w:rPr>
        <w:t xml:space="preserve"> </w:t>
      </w:r>
      <w:proofErr w:type="spellStart"/>
      <w:r w:rsidRPr="005C725F">
        <w:rPr>
          <w:lang w:val="vi-VN"/>
        </w:rPr>
        <w:t>predicted</w:t>
      </w:r>
      <w:proofErr w:type="spellEnd"/>
      <w:r w:rsidRPr="005C725F">
        <w:rPr>
          <w:lang w:val="vi-VN"/>
        </w:rPr>
        <w:t xml:space="preserve"> </w:t>
      </w:r>
      <w:proofErr w:type="spellStart"/>
      <w:r w:rsidRPr="005C725F">
        <w:rPr>
          <w:lang w:val="vi-VN"/>
        </w:rPr>
        <w:t>as</w:t>
      </w:r>
      <w:proofErr w:type="spellEnd"/>
      <w:r w:rsidRPr="005C725F">
        <w:rPr>
          <w:lang w:val="vi-VN"/>
        </w:rPr>
        <w:t xml:space="preserve"> DOWN</w:t>
      </w:r>
    </w:p>
    <w:p w14:paraId="4E183080" w14:textId="77777777" w:rsidR="005C725F" w:rsidRPr="005C725F" w:rsidRDefault="005C725F" w:rsidP="005C725F">
      <w:pPr>
        <w:pStyle w:val="ListParagraph"/>
        <w:numPr>
          <w:ilvl w:val="0"/>
          <w:numId w:val="57"/>
        </w:numPr>
        <w:rPr>
          <w:lang w:val="vi-VN"/>
        </w:rPr>
      </w:pPr>
      <w:r w:rsidRPr="005C725F">
        <w:rPr>
          <w:lang w:val="vi-VN"/>
        </w:rPr>
        <w:t xml:space="preserve">14 </w:t>
      </w:r>
      <w:proofErr w:type="spellStart"/>
      <w:r w:rsidRPr="005C725F">
        <w:rPr>
          <w:lang w:val="vi-VN"/>
        </w:rPr>
        <w:t>actual</w:t>
      </w:r>
      <w:proofErr w:type="spellEnd"/>
      <w:r w:rsidRPr="005C725F">
        <w:rPr>
          <w:lang w:val="vi-VN"/>
        </w:rPr>
        <w:t xml:space="preserve"> DOWN </w:t>
      </w:r>
      <w:proofErr w:type="spellStart"/>
      <w:r w:rsidRPr="005C725F">
        <w:rPr>
          <w:lang w:val="vi-VN"/>
        </w:rPr>
        <w:t>days</w:t>
      </w:r>
      <w:proofErr w:type="spellEnd"/>
      <w:r w:rsidRPr="005C725F">
        <w:rPr>
          <w:lang w:val="vi-VN"/>
        </w:rPr>
        <w:t xml:space="preserve"> </w:t>
      </w:r>
      <w:proofErr w:type="spellStart"/>
      <w:r w:rsidRPr="005C725F">
        <w:rPr>
          <w:lang w:val="vi-VN"/>
        </w:rPr>
        <w:t>were</w:t>
      </w:r>
      <w:proofErr w:type="spellEnd"/>
      <w:r w:rsidRPr="005C725F">
        <w:rPr>
          <w:lang w:val="vi-VN"/>
        </w:rPr>
        <w:t xml:space="preserve"> </w:t>
      </w:r>
      <w:proofErr w:type="spellStart"/>
      <w:r w:rsidRPr="005C725F">
        <w:rPr>
          <w:lang w:val="vi-VN"/>
        </w:rPr>
        <w:t>incorrectly</w:t>
      </w:r>
      <w:proofErr w:type="spellEnd"/>
      <w:r w:rsidRPr="005C725F">
        <w:rPr>
          <w:lang w:val="vi-VN"/>
        </w:rPr>
        <w:t xml:space="preserve"> </w:t>
      </w:r>
      <w:proofErr w:type="spellStart"/>
      <w:r w:rsidRPr="005C725F">
        <w:rPr>
          <w:lang w:val="vi-VN"/>
        </w:rPr>
        <w:t>predicted</w:t>
      </w:r>
      <w:proofErr w:type="spellEnd"/>
      <w:r w:rsidRPr="005C725F">
        <w:rPr>
          <w:lang w:val="vi-VN"/>
        </w:rPr>
        <w:t xml:space="preserve"> </w:t>
      </w:r>
      <w:proofErr w:type="spellStart"/>
      <w:r w:rsidRPr="005C725F">
        <w:rPr>
          <w:lang w:val="vi-VN"/>
        </w:rPr>
        <w:t>as</w:t>
      </w:r>
      <w:proofErr w:type="spellEnd"/>
      <w:r w:rsidRPr="005C725F">
        <w:rPr>
          <w:lang w:val="vi-VN"/>
        </w:rPr>
        <w:t xml:space="preserve"> UP</w:t>
      </w:r>
    </w:p>
    <w:p w14:paraId="110970B3" w14:textId="77777777" w:rsidR="005C725F" w:rsidRPr="005C725F" w:rsidRDefault="005C725F" w:rsidP="005C725F">
      <w:pPr>
        <w:pStyle w:val="ListParagraph"/>
        <w:numPr>
          <w:ilvl w:val="0"/>
          <w:numId w:val="57"/>
        </w:numPr>
        <w:rPr>
          <w:lang w:val="vi-VN"/>
        </w:rPr>
      </w:pPr>
      <w:r w:rsidRPr="005C725F">
        <w:rPr>
          <w:lang w:val="vi-VN"/>
        </w:rPr>
        <w:t xml:space="preserve">13 </w:t>
      </w:r>
      <w:proofErr w:type="spellStart"/>
      <w:r w:rsidRPr="005C725F">
        <w:rPr>
          <w:lang w:val="vi-VN"/>
        </w:rPr>
        <w:t>actual</w:t>
      </w:r>
      <w:proofErr w:type="spellEnd"/>
      <w:r w:rsidRPr="005C725F">
        <w:rPr>
          <w:lang w:val="vi-VN"/>
        </w:rPr>
        <w:t xml:space="preserve"> UP </w:t>
      </w:r>
      <w:proofErr w:type="spellStart"/>
      <w:r w:rsidRPr="005C725F">
        <w:rPr>
          <w:lang w:val="vi-VN"/>
        </w:rPr>
        <w:t>days</w:t>
      </w:r>
      <w:proofErr w:type="spellEnd"/>
      <w:r w:rsidRPr="005C725F">
        <w:rPr>
          <w:lang w:val="vi-VN"/>
        </w:rPr>
        <w:t xml:space="preserve"> </w:t>
      </w:r>
      <w:proofErr w:type="spellStart"/>
      <w:r w:rsidRPr="005C725F">
        <w:rPr>
          <w:lang w:val="vi-VN"/>
        </w:rPr>
        <w:t>were</w:t>
      </w:r>
      <w:proofErr w:type="spellEnd"/>
      <w:r w:rsidRPr="005C725F">
        <w:rPr>
          <w:lang w:val="vi-VN"/>
        </w:rPr>
        <w:t xml:space="preserve"> </w:t>
      </w:r>
      <w:proofErr w:type="spellStart"/>
      <w:r w:rsidRPr="005C725F">
        <w:rPr>
          <w:lang w:val="vi-VN"/>
        </w:rPr>
        <w:t>incorrectly</w:t>
      </w:r>
      <w:proofErr w:type="spellEnd"/>
      <w:r w:rsidRPr="005C725F">
        <w:rPr>
          <w:lang w:val="vi-VN"/>
        </w:rPr>
        <w:t xml:space="preserve"> </w:t>
      </w:r>
      <w:proofErr w:type="spellStart"/>
      <w:r w:rsidRPr="005C725F">
        <w:rPr>
          <w:lang w:val="vi-VN"/>
        </w:rPr>
        <w:t>predicted</w:t>
      </w:r>
      <w:proofErr w:type="spellEnd"/>
      <w:r w:rsidRPr="005C725F">
        <w:rPr>
          <w:lang w:val="vi-VN"/>
        </w:rPr>
        <w:t xml:space="preserve"> </w:t>
      </w:r>
      <w:proofErr w:type="spellStart"/>
      <w:r w:rsidRPr="005C725F">
        <w:rPr>
          <w:lang w:val="vi-VN"/>
        </w:rPr>
        <w:t>as</w:t>
      </w:r>
      <w:proofErr w:type="spellEnd"/>
      <w:r w:rsidRPr="005C725F">
        <w:rPr>
          <w:lang w:val="vi-VN"/>
        </w:rPr>
        <w:t xml:space="preserve"> DOWN</w:t>
      </w:r>
    </w:p>
    <w:p w14:paraId="32354078" w14:textId="77777777" w:rsidR="005C725F" w:rsidRPr="005C725F" w:rsidRDefault="005C725F" w:rsidP="005C725F">
      <w:pPr>
        <w:pStyle w:val="ListParagraph"/>
        <w:numPr>
          <w:ilvl w:val="0"/>
          <w:numId w:val="57"/>
        </w:numPr>
        <w:rPr>
          <w:lang w:val="vi-VN"/>
        </w:rPr>
      </w:pPr>
      <w:r w:rsidRPr="005C725F">
        <w:rPr>
          <w:lang w:val="vi-VN"/>
        </w:rPr>
        <w:t xml:space="preserve">22 </w:t>
      </w:r>
      <w:proofErr w:type="spellStart"/>
      <w:r w:rsidRPr="005C725F">
        <w:rPr>
          <w:lang w:val="vi-VN"/>
        </w:rPr>
        <w:t>actual</w:t>
      </w:r>
      <w:proofErr w:type="spellEnd"/>
      <w:r w:rsidRPr="005C725F">
        <w:rPr>
          <w:lang w:val="vi-VN"/>
        </w:rPr>
        <w:t xml:space="preserve"> UP </w:t>
      </w:r>
      <w:proofErr w:type="spellStart"/>
      <w:r w:rsidRPr="005C725F">
        <w:rPr>
          <w:lang w:val="vi-VN"/>
        </w:rPr>
        <w:t>days</w:t>
      </w:r>
      <w:proofErr w:type="spellEnd"/>
      <w:r w:rsidRPr="005C725F">
        <w:rPr>
          <w:lang w:val="vi-VN"/>
        </w:rPr>
        <w:t xml:space="preserve"> </w:t>
      </w:r>
      <w:proofErr w:type="spellStart"/>
      <w:r w:rsidRPr="005C725F">
        <w:rPr>
          <w:lang w:val="vi-VN"/>
        </w:rPr>
        <w:t>were</w:t>
      </w:r>
      <w:proofErr w:type="spellEnd"/>
      <w:r w:rsidRPr="005C725F">
        <w:rPr>
          <w:lang w:val="vi-VN"/>
        </w:rPr>
        <w:t xml:space="preserve"> </w:t>
      </w:r>
      <w:proofErr w:type="spellStart"/>
      <w:r w:rsidRPr="005C725F">
        <w:rPr>
          <w:lang w:val="vi-VN"/>
        </w:rPr>
        <w:t>correctly</w:t>
      </w:r>
      <w:proofErr w:type="spellEnd"/>
      <w:r w:rsidRPr="005C725F">
        <w:rPr>
          <w:lang w:val="vi-VN"/>
        </w:rPr>
        <w:t xml:space="preserve"> </w:t>
      </w:r>
      <w:proofErr w:type="spellStart"/>
      <w:r w:rsidRPr="005C725F">
        <w:rPr>
          <w:lang w:val="vi-VN"/>
        </w:rPr>
        <w:t>predicted</w:t>
      </w:r>
      <w:proofErr w:type="spellEnd"/>
      <w:r w:rsidRPr="005C725F">
        <w:rPr>
          <w:lang w:val="vi-VN"/>
        </w:rPr>
        <w:t xml:space="preserve"> </w:t>
      </w:r>
      <w:proofErr w:type="spellStart"/>
      <w:r w:rsidRPr="005C725F">
        <w:rPr>
          <w:lang w:val="vi-VN"/>
        </w:rPr>
        <w:t>as</w:t>
      </w:r>
      <w:proofErr w:type="spellEnd"/>
      <w:r w:rsidRPr="005C725F">
        <w:rPr>
          <w:lang w:val="vi-VN"/>
        </w:rPr>
        <w:t xml:space="preserve"> UP</w:t>
      </w:r>
    </w:p>
    <w:p w14:paraId="3FF71356" w14:textId="77777777" w:rsidR="005C725F" w:rsidRPr="005C725F" w:rsidRDefault="005C725F" w:rsidP="005C725F">
      <w:pPr>
        <w:rPr>
          <w:lang w:val="vi-VN"/>
        </w:rPr>
      </w:pPr>
    </w:p>
    <w:p w14:paraId="04AD989F" w14:textId="77777777" w:rsidR="005C725F" w:rsidRPr="005C725F" w:rsidRDefault="005C725F" w:rsidP="005C725F">
      <w:pPr>
        <w:rPr>
          <w:lang w:val="vi-VN"/>
        </w:rPr>
      </w:pPr>
      <w:proofErr w:type="spellStart"/>
      <w:r w:rsidRPr="005C725F">
        <w:rPr>
          <w:lang w:val="vi-VN"/>
        </w:rPr>
        <w:t>This</w:t>
      </w:r>
      <w:proofErr w:type="spellEnd"/>
      <w:r w:rsidRPr="005C725F">
        <w:rPr>
          <w:lang w:val="vi-VN"/>
        </w:rPr>
        <w:t xml:space="preserve"> </w:t>
      </w:r>
      <w:proofErr w:type="spellStart"/>
      <w:r w:rsidRPr="005C725F">
        <w:rPr>
          <w:lang w:val="vi-VN"/>
        </w:rPr>
        <w:t>result</w:t>
      </w:r>
      <w:proofErr w:type="spellEnd"/>
      <w:r w:rsidRPr="005C725F">
        <w:rPr>
          <w:lang w:val="vi-VN"/>
        </w:rPr>
        <w:t xml:space="preserve"> </w:t>
      </w:r>
      <w:proofErr w:type="spellStart"/>
      <w:r w:rsidRPr="005C725F">
        <w:rPr>
          <w:lang w:val="vi-VN"/>
        </w:rPr>
        <w:t>indicates</w:t>
      </w:r>
      <w:proofErr w:type="spellEnd"/>
      <w:r w:rsidRPr="005C725F">
        <w:rPr>
          <w:lang w:val="vi-VN"/>
        </w:rPr>
        <w:t xml:space="preserve"> </w:t>
      </w:r>
      <w:proofErr w:type="spellStart"/>
      <w:r w:rsidRPr="005C725F">
        <w:rPr>
          <w:lang w:val="vi-VN"/>
        </w:rPr>
        <w:t>that</w:t>
      </w:r>
      <w:proofErr w:type="spellEnd"/>
      <w:r w:rsidRPr="005C725F">
        <w:rPr>
          <w:lang w:val="vi-VN"/>
        </w:rPr>
        <w:t xml:space="preserve"> the </w:t>
      </w:r>
      <w:proofErr w:type="spellStart"/>
      <w:r w:rsidRPr="005C725F">
        <w:rPr>
          <w:lang w:val="vi-VN"/>
        </w:rPr>
        <w:t>model</w:t>
      </w:r>
      <w:proofErr w:type="spellEnd"/>
      <w:r w:rsidRPr="005C725F">
        <w:rPr>
          <w:lang w:val="vi-VN"/>
        </w:rPr>
        <w:t xml:space="preserve"> </w:t>
      </w:r>
      <w:proofErr w:type="spellStart"/>
      <w:r w:rsidRPr="005C725F">
        <w:rPr>
          <w:lang w:val="vi-VN"/>
        </w:rPr>
        <w:t>performed</w:t>
      </w:r>
      <w:proofErr w:type="spellEnd"/>
      <w:r w:rsidRPr="005C725F">
        <w:rPr>
          <w:lang w:val="vi-VN"/>
        </w:rPr>
        <w:t xml:space="preserve"> </w:t>
      </w:r>
      <w:proofErr w:type="spellStart"/>
      <w:r w:rsidRPr="005C725F">
        <w:rPr>
          <w:lang w:val="vi-VN"/>
        </w:rPr>
        <w:t>better</w:t>
      </w:r>
      <w:proofErr w:type="spellEnd"/>
      <w:r w:rsidRPr="005C725F">
        <w:rPr>
          <w:lang w:val="vi-VN"/>
        </w:rPr>
        <w:t xml:space="preserve"> </w:t>
      </w:r>
      <w:proofErr w:type="spellStart"/>
      <w:r w:rsidRPr="005C725F">
        <w:rPr>
          <w:lang w:val="vi-VN"/>
        </w:rPr>
        <w:t>at</w:t>
      </w:r>
      <w:proofErr w:type="spellEnd"/>
      <w:r w:rsidRPr="005C725F">
        <w:rPr>
          <w:lang w:val="vi-VN"/>
        </w:rPr>
        <w:t xml:space="preserve"> </w:t>
      </w:r>
      <w:proofErr w:type="spellStart"/>
      <w:r w:rsidRPr="005C725F">
        <w:rPr>
          <w:lang w:val="vi-VN"/>
        </w:rPr>
        <w:t>identifying</w:t>
      </w:r>
      <w:proofErr w:type="spellEnd"/>
      <w:r w:rsidRPr="005C725F">
        <w:rPr>
          <w:lang w:val="vi-VN"/>
        </w:rPr>
        <w:t xml:space="preserve"> UP </w:t>
      </w:r>
      <w:proofErr w:type="spellStart"/>
      <w:r w:rsidRPr="005C725F">
        <w:rPr>
          <w:lang w:val="vi-VN"/>
        </w:rPr>
        <w:t>days</w:t>
      </w:r>
      <w:proofErr w:type="spellEnd"/>
      <w:r w:rsidRPr="005C725F">
        <w:rPr>
          <w:lang w:val="vi-VN"/>
        </w:rPr>
        <w:t xml:space="preserve"> than DOWN </w:t>
      </w:r>
      <w:proofErr w:type="spellStart"/>
      <w:r w:rsidRPr="005C725F">
        <w:rPr>
          <w:lang w:val="vi-VN"/>
        </w:rPr>
        <w:t>days</w:t>
      </w:r>
      <w:proofErr w:type="spellEnd"/>
      <w:r w:rsidRPr="005C725F">
        <w:rPr>
          <w:lang w:val="vi-VN"/>
        </w:rPr>
        <w:t xml:space="preserve">, </w:t>
      </w:r>
      <w:proofErr w:type="spellStart"/>
      <w:r w:rsidRPr="005C725F">
        <w:rPr>
          <w:lang w:val="vi-VN"/>
        </w:rPr>
        <w:t>as</w:t>
      </w:r>
      <w:proofErr w:type="spellEnd"/>
      <w:r w:rsidRPr="005C725F">
        <w:rPr>
          <w:lang w:val="vi-VN"/>
        </w:rPr>
        <w:t xml:space="preserve"> </w:t>
      </w:r>
      <w:proofErr w:type="spellStart"/>
      <w:r w:rsidRPr="005C725F">
        <w:rPr>
          <w:lang w:val="vi-VN"/>
        </w:rPr>
        <w:t>shown</w:t>
      </w:r>
      <w:proofErr w:type="spellEnd"/>
      <w:r w:rsidRPr="005C725F">
        <w:rPr>
          <w:lang w:val="vi-VN"/>
        </w:rPr>
        <w:t xml:space="preserve"> </w:t>
      </w:r>
      <w:proofErr w:type="spellStart"/>
      <w:r w:rsidRPr="005C725F">
        <w:rPr>
          <w:lang w:val="vi-VN"/>
        </w:rPr>
        <w:t>by</w:t>
      </w:r>
      <w:proofErr w:type="spellEnd"/>
      <w:r w:rsidRPr="005C725F">
        <w:rPr>
          <w:lang w:val="vi-VN"/>
        </w:rPr>
        <w:t xml:space="preserve"> the </w:t>
      </w:r>
      <w:proofErr w:type="spellStart"/>
      <w:r w:rsidRPr="005C725F">
        <w:rPr>
          <w:lang w:val="vi-VN"/>
        </w:rPr>
        <w:t>higher</w:t>
      </w:r>
      <w:proofErr w:type="spellEnd"/>
      <w:r w:rsidRPr="005C725F">
        <w:rPr>
          <w:lang w:val="vi-VN"/>
        </w:rPr>
        <w:t xml:space="preserve"> </w:t>
      </w:r>
      <w:proofErr w:type="spellStart"/>
      <w:r w:rsidRPr="005C725F">
        <w:rPr>
          <w:lang w:val="vi-VN"/>
        </w:rPr>
        <w:t>number</w:t>
      </w:r>
      <w:proofErr w:type="spellEnd"/>
      <w:r w:rsidRPr="005C725F">
        <w:rPr>
          <w:lang w:val="vi-VN"/>
        </w:rPr>
        <w:t xml:space="preserve"> </w:t>
      </w:r>
      <w:proofErr w:type="spellStart"/>
      <w:r w:rsidRPr="005C725F">
        <w:rPr>
          <w:lang w:val="vi-VN"/>
        </w:rPr>
        <w:t>of</w:t>
      </w:r>
      <w:proofErr w:type="spellEnd"/>
      <w:r w:rsidRPr="005C725F">
        <w:rPr>
          <w:lang w:val="vi-VN"/>
        </w:rPr>
        <w:t xml:space="preserve"> </w:t>
      </w:r>
      <w:proofErr w:type="spellStart"/>
      <w:r w:rsidRPr="005C725F">
        <w:rPr>
          <w:lang w:val="vi-VN"/>
        </w:rPr>
        <w:t>correct</w:t>
      </w:r>
      <w:proofErr w:type="spellEnd"/>
      <w:r w:rsidRPr="005C725F">
        <w:rPr>
          <w:lang w:val="vi-VN"/>
        </w:rPr>
        <w:t xml:space="preserve"> UP </w:t>
      </w:r>
      <w:proofErr w:type="spellStart"/>
      <w:r w:rsidRPr="005C725F">
        <w:rPr>
          <w:lang w:val="vi-VN"/>
        </w:rPr>
        <w:t>predictions</w:t>
      </w:r>
      <w:proofErr w:type="spellEnd"/>
      <w:r w:rsidRPr="005C725F">
        <w:rPr>
          <w:lang w:val="vi-VN"/>
        </w:rPr>
        <w:t xml:space="preserve">. </w:t>
      </w:r>
      <w:proofErr w:type="spellStart"/>
      <w:r w:rsidRPr="005C725F">
        <w:rPr>
          <w:lang w:val="vi-VN"/>
        </w:rPr>
        <w:t>However</w:t>
      </w:r>
      <w:proofErr w:type="spellEnd"/>
      <w:r w:rsidRPr="005C725F">
        <w:rPr>
          <w:lang w:val="vi-VN"/>
        </w:rPr>
        <w:t xml:space="preserve">, the </w:t>
      </w:r>
      <w:proofErr w:type="spellStart"/>
      <w:r w:rsidRPr="005C725F">
        <w:rPr>
          <w:lang w:val="vi-VN"/>
        </w:rPr>
        <w:t>classifier</w:t>
      </w:r>
      <w:proofErr w:type="spellEnd"/>
      <w:r w:rsidRPr="005C725F">
        <w:rPr>
          <w:lang w:val="vi-VN"/>
        </w:rPr>
        <w:t xml:space="preserve"> </w:t>
      </w:r>
      <w:proofErr w:type="spellStart"/>
      <w:r w:rsidRPr="005C725F">
        <w:rPr>
          <w:lang w:val="vi-VN"/>
        </w:rPr>
        <w:t>still</w:t>
      </w:r>
      <w:proofErr w:type="spellEnd"/>
      <w:r w:rsidRPr="005C725F">
        <w:rPr>
          <w:lang w:val="vi-VN"/>
        </w:rPr>
        <w:t xml:space="preserve"> </w:t>
      </w:r>
      <w:proofErr w:type="spellStart"/>
      <w:r w:rsidRPr="005C725F">
        <w:rPr>
          <w:lang w:val="vi-VN"/>
        </w:rPr>
        <w:t>made</w:t>
      </w:r>
      <w:proofErr w:type="spellEnd"/>
      <w:r w:rsidRPr="005C725F">
        <w:rPr>
          <w:lang w:val="vi-VN"/>
        </w:rPr>
        <w:t xml:space="preserve"> a </w:t>
      </w:r>
      <w:proofErr w:type="spellStart"/>
      <w:r w:rsidRPr="005C725F">
        <w:rPr>
          <w:lang w:val="vi-VN"/>
        </w:rPr>
        <w:t>noticeable</w:t>
      </w:r>
      <w:proofErr w:type="spellEnd"/>
      <w:r w:rsidRPr="005C725F">
        <w:rPr>
          <w:lang w:val="vi-VN"/>
        </w:rPr>
        <w:t xml:space="preserve"> </w:t>
      </w:r>
      <w:proofErr w:type="spellStart"/>
      <w:r w:rsidRPr="005C725F">
        <w:rPr>
          <w:lang w:val="vi-VN"/>
        </w:rPr>
        <w:t>number</w:t>
      </w:r>
      <w:proofErr w:type="spellEnd"/>
      <w:r w:rsidRPr="005C725F">
        <w:rPr>
          <w:lang w:val="vi-VN"/>
        </w:rPr>
        <w:t xml:space="preserve"> </w:t>
      </w:r>
      <w:proofErr w:type="spellStart"/>
      <w:r w:rsidRPr="005C725F">
        <w:rPr>
          <w:lang w:val="vi-VN"/>
        </w:rPr>
        <w:t>of</w:t>
      </w:r>
      <w:proofErr w:type="spellEnd"/>
      <w:r w:rsidRPr="005C725F">
        <w:rPr>
          <w:lang w:val="vi-VN"/>
        </w:rPr>
        <w:t xml:space="preserve"> </w:t>
      </w:r>
      <w:proofErr w:type="spellStart"/>
      <w:r w:rsidRPr="005C725F">
        <w:rPr>
          <w:lang w:val="vi-VN"/>
        </w:rPr>
        <w:t>mistakes</w:t>
      </w:r>
      <w:proofErr w:type="spellEnd"/>
      <w:r w:rsidRPr="005C725F">
        <w:rPr>
          <w:lang w:val="vi-VN"/>
        </w:rPr>
        <w:t xml:space="preserve"> in </w:t>
      </w:r>
      <w:proofErr w:type="spellStart"/>
      <w:r w:rsidRPr="005C725F">
        <w:rPr>
          <w:lang w:val="vi-VN"/>
        </w:rPr>
        <w:t>both</w:t>
      </w:r>
      <w:proofErr w:type="spellEnd"/>
      <w:r w:rsidRPr="005C725F">
        <w:rPr>
          <w:lang w:val="vi-VN"/>
        </w:rPr>
        <w:t xml:space="preserve"> </w:t>
      </w:r>
      <w:proofErr w:type="spellStart"/>
      <w:r w:rsidRPr="005C725F">
        <w:rPr>
          <w:lang w:val="vi-VN"/>
        </w:rPr>
        <w:t>directions</w:t>
      </w:r>
      <w:proofErr w:type="spellEnd"/>
      <w:r w:rsidRPr="005C725F">
        <w:rPr>
          <w:lang w:val="vi-VN"/>
        </w:rPr>
        <w:t xml:space="preserve">, </w:t>
      </w:r>
      <w:proofErr w:type="spellStart"/>
      <w:r w:rsidRPr="005C725F">
        <w:rPr>
          <w:lang w:val="vi-VN"/>
        </w:rPr>
        <w:t>which</w:t>
      </w:r>
      <w:proofErr w:type="spellEnd"/>
      <w:r w:rsidRPr="005C725F">
        <w:rPr>
          <w:lang w:val="vi-VN"/>
        </w:rPr>
        <w:t xml:space="preserve"> </w:t>
      </w:r>
      <w:proofErr w:type="spellStart"/>
      <w:r w:rsidRPr="005C725F">
        <w:rPr>
          <w:lang w:val="vi-VN"/>
        </w:rPr>
        <w:t>is</w:t>
      </w:r>
      <w:proofErr w:type="spellEnd"/>
      <w:r w:rsidRPr="005C725F">
        <w:rPr>
          <w:lang w:val="vi-VN"/>
        </w:rPr>
        <w:t xml:space="preserve"> </w:t>
      </w:r>
      <w:proofErr w:type="spellStart"/>
      <w:r w:rsidRPr="005C725F">
        <w:rPr>
          <w:lang w:val="vi-VN"/>
        </w:rPr>
        <w:t>consistent</w:t>
      </w:r>
      <w:proofErr w:type="spellEnd"/>
      <w:r w:rsidRPr="005C725F">
        <w:rPr>
          <w:lang w:val="vi-VN"/>
        </w:rPr>
        <w:t xml:space="preserve"> </w:t>
      </w:r>
      <w:proofErr w:type="spellStart"/>
      <w:r w:rsidRPr="005C725F">
        <w:rPr>
          <w:lang w:val="vi-VN"/>
        </w:rPr>
        <w:t>with</w:t>
      </w:r>
      <w:proofErr w:type="spellEnd"/>
      <w:r w:rsidRPr="005C725F">
        <w:rPr>
          <w:lang w:val="vi-VN"/>
        </w:rPr>
        <w:t xml:space="preserve"> the </w:t>
      </w:r>
      <w:proofErr w:type="spellStart"/>
      <w:r w:rsidRPr="005C725F">
        <w:rPr>
          <w:lang w:val="vi-VN"/>
        </w:rPr>
        <w:t>moderate</w:t>
      </w:r>
      <w:proofErr w:type="spellEnd"/>
      <w:r w:rsidRPr="005C725F">
        <w:rPr>
          <w:lang w:val="vi-VN"/>
        </w:rPr>
        <w:t xml:space="preserve"> </w:t>
      </w:r>
      <w:proofErr w:type="spellStart"/>
      <w:r w:rsidRPr="005C725F">
        <w:rPr>
          <w:lang w:val="vi-VN"/>
        </w:rPr>
        <w:t>overall</w:t>
      </w:r>
      <w:proofErr w:type="spellEnd"/>
      <w:r w:rsidRPr="005C725F">
        <w:rPr>
          <w:lang w:val="vi-VN"/>
        </w:rPr>
        <w:t xml:space="preserve"> F1-score </w:t>
      </w:r>
      <w:proofErr w:type="spellStart"/>
      <w:r w:rsidRPr="005C725F">
        <w:rPr>
          <w:lang w:val="vi-VN"/>
        </w:rPr>
        <w:t>rather</w:t>
      </w:r>
      <w:proofErr w:type="spellEnd"/>
      <w:r w:rsidRPr="005C725F">
        <w:rPr>
          <w:lang w:val="vi-VN"/>
        </w:rPr>
        <w:t xml:space="preserve"> than </w:t>
      </w:r>
      <w:proofErr w:type="spellStart"/>
      <w:r w:rsidRPr="005C725F">
        <w:rPr>
          <w:lang w:val="vi-VN"/>
        </w:rPr>
        <w:t>near-perfect</w:t>
      </w:r>
      <w:proofErr w:type="spellEnd"/>
      <w:r w:rsidRPr="005C725F">
        <w:rPr>
          <w:lang w:val="vi-VN"/>
        </w:rPr>
        <w:t xml:space="preserve"> </w:t>
      </w:r>
      <w:proofErr w:type="spellStart"/>
      <w:r w:rsidRPr="005C725F">
        <w:rPr>
          <w:lang w:val="vi-VN"/>
        </w:rPr>
        <w:t>predictive</w:t>
      </w:r>
      <w:proofErr w:type="spellEnd"/>
      <w:r w:rsidRPr="005C725F">
        <w:rPr>
          <w:lang w:val="vi-VN"/>
        </w:rPr>
        <w:t xml:space="preserve"> </w:t>
      </w:r>
      <w:proofErr w:type="spellStart"/>
      <w:r w:rsidRPr="005C725F">
        <w:rPr>
          <w:lang w:val="vi-VN"/>
        </w:rPr>
        <w:t>performance</w:t>
      </w:r>
      <w:proofErr w:type="spellEnd"/>
      <w:r w:rsidRPr="005C725F">
        <w:rPr>
          <w:lang w:val="vi-VN"/>
        </w:rPr>
        <w:t>.</w:t>
      </w:r>
    </w:p>
    <w:p w14:paraId="12C4BF17" w14:textId="77777777" w:rsidR="005C725F" w:rsidRPr="005C725F" w:rsidRDefault="005C725F" w:rsidP="005C725F">
      <w:pPr>
        <w:rPr>
          <w:lang w:val="vi-VN"/>
        </w:rPr>
      </w:pPr>
    </w:p>
    <w:p w14:paraId="6C4DFF3F" w14:textId="20E39918" w:rsidR="005C725F" w:rsidRPr="00A4209F" w:rsidRDefault="005C725F" w:rsidP="005C725F">
      <w:pPr>
        <w:rPr>
          <w:lang w:val="vi-VN"/>
        </w:rPr>
      </w:pPr>
      <w:r w:rsidRPr="005C725F">
        <w:rPr>
          <w:lang w:val="vi-VN"/>
        </w:rPr>
        <w:lastRenderedPageBreak/>
        <w:t xml:space="preserve">The </w:t>
      </w:r>
      <w:proofErr w:type="spellStart"/>
      <w:r w:rsidRPr="005C725F">
        <w:rPr>
          <w:lang w:val="vi-VN"/>
        </w:rPr>
        <w:t>confusion</w:t>
      </w:r>
      <w:proofErr w:type="spellEnd"/>
      <w:r w:rsidRPr="005C725F">
        <w:rPr>
          <w:lang w:val="vi-VN"/>
        </w:rPr>
        <w:t xml:space="preserve"> </w:t>
      </w:r>
      <w:proofErr w:type="spellStart"/>
      <w:r w:rsidRPr="005C725F">
        <w:rPr>
          <w:lang w:val="vi-VN"/>
        </w:rPr>
        <w:t>matrix</w:t>
      </w:r>
      <w:proofErr w:type="spellEnd"/>
      <w:r w:rsidRPr="005C725F">
        <w:rPr>
          <w:lang w:val="vi-VN"/>
        </w:rPr>
        <w:t xml:space="preserve"> </w:t>
      </w:r>
      <w:proofErr w:type="spellStart"/>
      <w:r w:rsidRPr="005C725F">
        <w:rPr>
          <w:lang w:val="vi-VN"/>
        </w:rPr>
        <w:t>is</w:t>
      </w:r>
      <w:proofErr w:type="spellEnd"/>
      <w:r w:rsidRPr="005C725F">
        <w:rPr>
          <w:lang w:val="vi-VN"/>
        </w:rPr>
        <w:t xml:space="preserve"> </w:t>
      </w:r>
      <w:proofErr w:type="spellStart"/>
      <w:r w:rsidRPr="005C725F">
        <w:rPr>
          <w:lang w:val="vi-VN"/>
        </w:rPr>
        <w:t>useful</w:t>
      </w:r>
      <w:proofErr w:type="spellEnd"/>
      <w:r w:rsidRPr="005C725F">
        <w:rPr>
          <w:lang w:val="vi-VN"/>
        </w:rPr>
        <w:t xml:space="preserve"> </w:t>
      </w:r>
      <w:proofErr w:type="spellStart"/>
      <w:r w:rsidRPr="005C725F">
        <w:rPr>
          <w:lang w:val="vi-VN"/>
        </w:rPr>
        <w:t>because</w:t>
      </w:r>
      <w:proofErr w:type="spellEnd"/>
      <w:r w:rsidRPr="005C725F">
        <w:rPr>
          <w:lang w:val="vi-VN"/>
        </w:rPr>
        <w:t xml:space="preserve"> </w:t>
      </w:r>
      <w:proofErr w:type="spellStart"/>
      <w:r w:rsidRPr="005C725F">
        <w:rPr>
          <w:lang w:val="vi-VN"/>
        </w:rPr>
        <w:t>it</w:t>
      </w:r>
      <w:proofErr w:type="spellEnd"/>
      <w:r w:rsidRPr="005C725F">
        <w:rPr>
          <w:lang w:val="vi-VN"/>
        </w:rPr>
        <w:t xml:space="preserve"> </w:t>
      </w:r>
      <w:proofErr w:type="spellStart"/>
      <w:r w:rsidRPr="005C725F">
        <w:rPr>
          <w:lang w:val="vi-VN"/>
        </w:rPr>
        <w:t>shows</w:t>
      </w:r>
      <w:proofErr w:type="spellEnd"/>
      <w:r w:rsidRPr="005C725F">
        <w:rPr>
          <w:lang w:val="vi-VN"/>
        </w:rPr>
        <w:t xml:space="preserve"> </w:t>
      </w:r>
      <w:proofErr w:type="spellStart"/>
      <w:r w:rsidRPr="005C725F">
        <w:rPr>
          <w:lang w:val="vi-VN"/>
        </w:rPr>
        <w:t>more</w:t>
      </w:r>
      <w:proofErr w:type="spellEnd"/>
      <w:r w:rsidRPr="005C725F">
        <w:rPr>
          <w:lang w:val="vi-VN"/>
        </w:rPr>
        <w:t xml:space="preserve"> </w:t>
      </w:r>
      <w:proofErr w:type="spellStart"/>
      <w:r w:rsidRPr="005C725F">
        <w:rPr>
          <w:lang w:val="vi-VN"/>
        </w:rPr>
        <w:t>detail</w:t>
      </w:r>
      <w:proofErr w:type="spellEnd"/>
      <w:r w:rsidRPr="005C725F">
        <w:rPr>
          <w:lang w:val="vi-VN"/>
        </w:rPr>
        <w:t xml:space="preserve"> than </w:t>
      </w:r>
      <w:proofErr w:type="spellStart"/>
      <w:r w:rsidRPr="005C725F">
        <w:rPr>
          <w:lang w:val="vi-VN"/>
        </w:rPr>
        <w:t>accuracy</w:t>
      </w:r>
      <w:proofErr w:type="spellEnd"/>
      <w:r w:rsidRPr="005C725F">
        <w:rPr>
          <w:lang w:val="vi-VN"/>
        </w:rPr>
        <w:t xml:space="preserve"> </w:t>
      </w:r>
      <w:proofErr w:type="spellStart"/>
      <w:r w:rsidRPr="005C725F">
        <w:rPr>
          <w:lang w:val="vi-VN"/>
        </w:rPr>
        <w:t>alone</w:t>
      </w:r>
      <w:proofErr w:type="spellEnd"/>
      <w:r w:rsidRPr="005C725F">
        <w:rPr>
          <w:lang w:val="vi-VN"/>
        </w:rPr>
        <w:t xml:space="preserve">. </w:t>
      </w:r>
      <w:proofErr w:type="spellStart"/>
      <w:r w:rsidRPr="005C725F">
        <w:rPr>
          <w:lang w:val="vi-VN"/>
        </w:rPr>
        <w:t>It</w:t>
      </w:r>
      <w:proofErr w:type="spellEnd"/>
      <w:r w:rsidRPr="005C725F">
        <w:rPr>
          <w:lang w:val="vi-VN"/>
        </w:rPr>
        <w:t xml:space="preserve"> </w:t>
      </w:r>
      <w:proofErr w:type="spellStart"/>
      <w:r w:rsidRPr="005C725F">
        <w:rPr>
          <w:lang w:val="vi-VN"/>
        </w:rPr>
        <w:t>reveals</w:t>
      </w:r>
      <w:proofErr w:type="spellEnd"/>
      <w:r w:rsidRPr="005C725F">
        <w:rPr>
          <w:lang w:val="vi-VN"/>
        </w:rPr>
        <w:t xml:space="preserve"> </w:t>
      </w:r>
      <w:proofErr w:type="spellStart"/>
      <w:r w:rsidRPr="005C725F">
        <w:rPr>
          <w:lang w:val="vi-VN"/>
        </w:rPr>
        <w:t>that</w:t>
      </w:r>
      <w:proofErr w:type="spellEnd"/>
      <w:r w:rsidRPr="005C725F">
        <w:rPr>
          <w:lang w:val="vi-VN"/>
        </w:rPr>
        <w:t xml:space="preserve"> the </w:t>
      </w:r>
      <w:proofErr w:type="spellStart"/>
      <w:r w:rsidRPr="005C725F">
        <w:rPr>
          <w:lang w:val="vi-VN"/>
        </w:rPr>
        <w:t>model</w:t>
      </w:r>
      <w:proofErr w:type="spellEnd"/>
      <w:r w:rsidRPr="005C725F">
        <w:rPr>
          <w:lang w:val="vi-VN"/>
        </w:rPr>
        <w:t xml:space="preserve"> </w:t>
      </w:r>
      <w:proofErr w:type="spellStart"/>
      <w:r w:rsidRPr="005C725F">
        <w:rPr>
          <w:lang w:val="vi-VN"/>
        </w:rPr>
        <w:t>has</w:t>
      </w:r>
      <w:proofErr w:type="spellEnd"/>
      <w:r w:rsidRPr="005C725F">
        <w:rPr>
          <w:lang w:val="vi-VN"/>
        </w:rPr>
        <w:t xml:space="preserve"> </w:t>
      </w:r>
      <w:proofErr w:type="spellStart"/>
      <w:r w:rsidRPr="005C725F">
        <w:rPr>
          <w:lang w:val="vi-VN"/>
        </w:rPr>
        <w:t>some</w:t>
      </w:r>
      <w:proofErr w:type="spellEnd"/>
      <w:r w:rsidRPr="005C725F">
        <w:rPr>
          <w:lang w:val="vi-VN"/>
        </w:rPr>
        <w:t xml:space="preserve"> </w:t>
      </w:r>
      <w:proofErr w:type="spellStart"/>
      <w:r w:rsidRPr="005C725F">
        <w:rPr>
          <w:lang w:val="vi-VN"/>
        </w:rPr>
        <w:t>predictive</w:t>
      </w:r>
      <w:proofErr w:type="spellEnd"/>
      <w:r w:rsidRPr="005C725F">
        <w:rPr>
          <w:lang w:val="vi-VN"/>
        </w:rPr>
        <w:t xml:space="preserve"> </w:t>
      </w:r>
      <w:proofErr w:type="spellStart"/>
      <w:r w:rsidRPr="005C725F">
        <w:rPr>
          <w:lang w:val="vi-VN"/>
        </w:rPr>
        <w:t>value</w:t>
      </w:r>
      <w:proofErr w:type="spellEnd"/>
      <w:r w:rsidRPr="005C725F">
        <w:rPr>
          <w:lang w:val="vi-VN"/>
        </w:rPr>
        <w:t xml:space="preserve"> </w:t>
      </w:r>
      <w:proofErr w:type="spellStart"/>
      <w:r w:rsidRPr="005C725F">
        <w:rPr>
          <w:lang w:val="vi-VN"/>
        </w:rPr>
        <w:t>but</w:t>
      </w:r>
      <w:proofErr w:type="spellEnd"/>
      <w:r w:rsidRPr="005C725F">
        <w:rPr>
          <w:lang w:val="vi-VN"/>
        </w:rPr>
        <w:t xml:space="preserve"> </w:t>
      </w:r>
      <w:proofErr w:type="spellStart"/>
      <w:r w:rsidRPr="005C725F">
        <w:rPr>
          <w:lang w:val="vi-VN"/>
        </w:rPr>
        <w:t>still</w:t>
      </w:r>
      <w:proofErr w:type="spellEnd"/>
      <w:r w:rsidRPr="005C725F">
        <w:rPr>
          <w:lang w:val="vi-VN"/>
        </w:rPr>
        <w:t xml:space="preserve"> </w:t>
      </w:r>
      <w:proofErr w:type="spellStart"/>
      <w:r w:rsidRPr="005C725F">
        <w:rPr>
          <w:lang w:val="vi-VN"/>
        </w:rPr>
        <w:t>struggles</w:t>
      </w:r>
      <w:proofErr w:type="spellEnd"/>
      <w:r w:rsidRPr="005C725F">
        <w:rPr>
          <w:lang w:val="vi-VN"/>
        </w:rPr>
        <w:t xml:space="preserve"> </w:t>
      </w:r>
      <w:proofErr w:type="spellStart"/>
      <w:r w:rsidRPr="005C725F">
        <w:rPr>
          <w:lang w:val="vi-VN"/>
        </w:rPr>
        <w:t>with</w:t>
      </w:r>
      <w:proofErr w:type="spellEnd"/>
      <w:r w:rsidRPr="005C725F">
        <w:rPr>
          <w:lang w:val="vi-VN"/>
        </w:rPr>
        <w:t xml:space="preserve"> </w:t>
      </w:r>
      <w:proofErr w:type="spellStart"/>
      <w:r w:rsidRPr="005C725F">
        <w:rPr>
          <w:lang w:val="vi-VN"/>
        </w:rPr>
        <w:t>class</w:t>
      </w:r>
      <w:proofErr w:type="spellEnd"/>
      <w:r w:rsidRPr="005C725F">
        <w:rPr>
          <w:lang w:val="vi-VN"/>
        </w:rPr>
        <w:t xml:space="preserve"> </w:t>
      </w:r>
      <w:proofErr w:type="spellStart"/>
      <w:r w:rsidRPr="005C725F">
        <w:rPr>
          <w:lang w:val="vi-VN"/>
        </w:rPr>
        <w:t>separation</w:t>
      </w:r>
      <w:proofErr w:type="spellEnd"/>
      <w:r w:rsidRPr="005C725F">
        <w:rPr>
          <w:lang w:val="vi-VN"/>
        </w:rPr>
        <w:t xml:space="preserve">, </w:t>
      </w:r>
      <w:proofErr w:type="spellStart"/>
      <w:r w:rsidRPr="005C725F">
        <w:rPr>
          <w:lang w:val="vi-VN"/>
        </w:rPr>
        <w:t>especially</w:t>
      </w:r>
      <w:proofErr w:type="spellEnd"/>
      <w:r w:rsidRPr="005C725F">
        <w:rPr>
          <w:lang w:val="vi-VN"/>
        </w:rPr>
        <w:t xml:space="preserve"> </w:t>
      </w:r>
      <w:proofErr w:type="spellStart"/>
      <w:r w:rsidRPr="005C725F">
        <w:rPr>
          <w:lang w:val="vi-VN"/>
        </w:rPr>
        <w:t>when</w:t>
      </w:r>
      <w:proofErr w:type="spellEnd"/>
      <w:r w:rsidRPr="005C725F">
        <w:rPr>
          <w:lang w:val="vi-VN"/>
        </w:rPr>
        <w:t xml:space="preserve"> </w:t>
      </w:r>
      <w:proofErr w:type="spellStart"/>
      <w:r w:rsidRPr="005C725F">
        <w:rPr>
          <w:lang w:val="vi-VN"/>
        </w:rPr>
        <w:t>distinguishing</w:t>
      </w:r>
      <w:proofErr w:type="spellEnd"/>
      <w:r w:rsidRPr="005C725F">
        <w:rPr>
          <w:lang w:val="vi-VN"/>
        </w:rPr>
        <w:t xml:space="preserve"> </w:t>
      </w:r>
      <w:proofErr w:type="spellStart"/>
      <w:r w:rsidRPr="005C725F">
        <w:rPr>
          <w:lang w:val="vi-VN"/>
        </w:rPr>
        <w:t>borderline</w:t>
      </w:r>
      <w:proofErr w:type="spellEnd"/>
      <w:r w:rsidRPr="005C725F">
        <w:rPr>
          <w:lang w:val="vi-VN"/>
        </w:rPr>
        <w:t xml:space="preserve"> DOWN </w:t>
      </w:r>
      <w:proofErr w:type="spellStart"/>
      <w:r w:rsidRPr="005C725F">
        <w:rPr>
          <w:lang w:val="vi-VN"/>
        </w:rPr>
        <w:t>cases</w:t>
      </w:r>
      <w:proofErr w:type="spellEnd"/>
      <w:r w:rsidRPr="005C725F">
        <w:rPr>
          <w:lang w:val="vi-VN"/>
        </w:rPr>
        <w:t xml:space="preserve"> </w:t>
      </w:r>
      <w:proofErr w:type="spellStart"/>
      <w:r w:rsidRPr="005C725F">
        <w:rPr>
          <w:lang w:val="vi-VN"/>
        </w:rPr>
        <w:t>from</w:t>
      </w:r>
      <w:proofErr w:type="spellEnd"/>
      <w:r w:rsidRPr="005C725F">
        <w:rPr>
          <w:lang w:val="vi-VN"/>
        </w:rPr>
        <w:t xml:space="preserve"> UP </w:t>
      </w:r>
      <w:proofErr w:type="spellStart"/>
      <w:r w:rsidRPr="005C725F">
        <w:rPr>
          <w:lang w:val="vi-VN"/>
        </w:rPr>
        <w:t>cases</w:t>
      </w:r>
      <w:proofErr w:type="spellEnd"/>
      <w:r w:rsidRPr="005C725F">
        <w:rPr>
          <w:lang w:val="vi-VN"/>
        </w:rPr>
        <w:t>.</w:t>
      </w:r>
    </w:p>
    <w:p w14:paraId="5CCF5395" w14:textId="731A8D97" w:rsidR="00FF730C" w:rsidRPr="00FF730C" w:rsidRDefault="009D393B" w:rsidP="00872E3A">
      <w:pPr>
        <w:rPr>
          <w:lang w:val="vi-VN"/>
        </w:rPr>
      </w:pPr>
      <w:r>
        <w:t xml:space="preserve"> </w:t>
      </w:r>
    </w:p>
    <w:p w14:paraId="6B4C73A5" w14:textId="77777777" w:rsidR="00FF730C" w:rsidRDefault="00FF730C" w:rsidP="00FF730C">
      <w:pPr>
        <w:pStyle w:val="Heading1"/>
      </w:pPr>
      <w:bookmarkStart w:id="17" w:name="_Toc226212649"/>
      <w:r>
        <w:t>7. Conclusion</w:t>
      </w:r>
      <w:bookmarkEnd w:id="17"/>
    </w:p>
    <w:p w14:paraId="6EFD6CC3" w14:textId="77777777" w:rsidR="00FF730C" w:rsidRDefault="00FF730C" w:rsidP="00FF730C"/>
    <w:p w14:paraId="0C04A19D" w14:textId="18C67544" w:rsidR="00FF730C" w:rsidRPr="00FF730C" w:rsidRDefault="00FF730C" w:rsidP="00FF730C">
      <w:pPr>
        <w:rPr>
          <w:lang w:val="vi-VN"/>
        </w:rPr>
      </w:pPr>
      <w:r>
        <w:t xml:space="preserve">This task successfully extended the stock prediction system from price forecasting to sentiment-enhanced next-day direction classification. Historical price features were combined with external news sentiment from </w:t>
      </w:r>
      <w:proofErr w:type="spellStart"/>
      <w:r>
        <w:t>FinViz</w:t>
      </w:r>
      <w:proofErr w:type="spellEnd"/>
      <w:r>
        <w:t xml:space="preserve"> and Alpha Vantage, and two sentiment analysis methods, VADER and </w:t>
      </w:r>
      <w:proofErr w:type="spellStart"/>
      <w:r>
        <w:t>FinBERT</w:t>
      </w:r>
      <w:proofErr w:type="spellEnd"/>
      <w:r>
        <w:t>, were evaluated. The final experiments showed that the best overall result came from Logistic Regression (Price-only) with F1 = 0.6216, while Random Forest (Price + VADER) showed the clearest evidence that sentiment could improve performance, increasing F1 from 0.5672 to 0.6197.</w:t>
      </w:r>
    </w:p>
    <w:p w14:paraId="498398C4" w14:textId="28B8BBEF" w:rsidR="009D393B" w:rsidRDefault="00FF730C" w:rsidP="00FF730C">
      <w:r>
        <w:t xml:space="preserve">Overall, the results indicate that sentiment can provide useful additional information, but its value depends on how it is represented and which classification model is used. The independent research component using </w:t>
      </w:r>
      <w:proofErr w:type="spellStart"/>
      <w:r>
        <w:t>FinBERT</w:t>
      </w:r>
      <w:proofErr w:type="spellEnd"/>
      <w:r>
        <w:t xml:space="preserve"> was technically successful, even though it did not outperform VADER on this dataset. This outcome is still meaningful because it shows that more sophisticated methods are not always better in practice.</w:t>
      </w:r>
    </w:p>
    <w:p w14:paraId="06F232D3" w14:textId="77777777" w:rsidR="009D393B" w:rsidRPr="009D393B" w:rsidRDefault="009D393B" w:rsidP="009D393B"/>
    <w:sectPr w:rsidR="009D393B" w:rsidRPr="009D393B">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26BA" w14:textId="77777777" w:rsidR="00D02477" w:rsidRDefault="00D02477" w:rsidP="003C4DE5">
      <w:pPr>
        <w:spacing w:after="0" w:line="240" w:lineRule="auto"/>
      </w:pPr>
      <w:r>
        <w:separator/>
      </w:r>
    </w:p>
  </w:endnote>
  <w:endnote w:type="continuationSeparator" w:id="0">
    <w:p w14:paraId="15F7895B" w14:textId="77777777" w:rsidR="00D02477" w:rsidRDefault="00D02477"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223E0" w14:textId="77777777" w:rsidR="00D02477" w:rsidRDefault="00D02477" w:rsidP="003C4DE5">
      <w:pPr>
        <w:spacing w:after="0" w:line="240" w:lineRule="auto"/>
      </w:pPr>
      <w:r>
        <w:separator/>
      </w:r>
    </w:p>
  </w:footnote>
  <w:footnote w:type="continuationSeparator" w:id="0">
    <w:p w14:paraId="66B22321" w14:textId="77777777" w:rsidR="00D02477" w:rsidRDefault="00D02477"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6F1"/>
    <w:multiLevelType w:val="hybridMultilevel"/>
    <w:tmpl w:val="124C6338"/>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 w15:restartNumberingAfterBreak="0">
    <w:nsid w:val="051067BF"/>
    <w:multiLevelType w:val="hybridMultilevel"/>
    <w:tmpl w:val="AF0A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84597"/>
    <w:multiLevelType w:val="hybridMultilevel"/>
    <w:tmpl w:val="095C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E35AE"/>
    <w:multiLevelType w:val="hybridMultilevel"/>
    <w:tmpl w:val="0568E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448CC"/>
    <w:multiLevelType w:val="multilevel"/>
    <w:tmpl w:val="F01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B6C4A"/>
    <w:multiLevelType w:val="hybridMultilevel"/>
    <w:tmpl w:val="4686D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579FF"/>
    <w:multiLevelType w:val="hybridMultilevel"/>
    <w:tmpl w:val="FC086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57F80"/>
    <w:multiLevelType w:val="multilevel"/>
    <w:tmpl w:val="3CB0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C283B"/>
    <w:multiLevelType w:val="hybridMultilevel"/>
    <w:tmpl w:val="22069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106E4"/>
    <w:multiLevelType w:val="hybridMultilevel"/>
    <w:tmpl w:val="01DA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749C2"/>
    <w:multiLevelType w:val="hybridMultilevel"/>
    <w:tmpl w:val="A1248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BB56C3"/>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066D9"/>
    <w:multiLevelType w:val="hybridMultilevel"/>
    <w:tmpl w:val="B40C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06E1C"/>
    <w:multiLevelType w:val="hybridMultilevel"/>
    <w:tmpl w:val="D22A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93EF9"/>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5581A"/>
    <w:multiLevelType w:val="hybridMultilevel"/>
    <w:tmpl w:val="4F807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DB4984"/>
    <w:multiLevelType w:val="hybridMultilevel"/>
    <w:tmpl w:val="D8586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685B0C"/>
    <w:multiLevelType w:val="hybridMultilevel"/>
    <w:tmpl w:val="CD3ADA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1431E8"/>
    <w:multiLevelType w:val="hybridMultilevel"/>
    <w:tmpl w:val="ADA2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8D496E"/>
    <w:multiLevelType w:val="hybridMultilevel"/>
    <w:tmpl w:val="866C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F008C9"/>
    <w:multiLevelType w:val="hybridMultilevel"/>
    <w:tmpl w:val="4D24DE5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63002FD"/>
    <w:multiLevelType w:val="hybridMultilevel"/>
    <w:tmpl w:val="8EDA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425201"/>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6318A"/>
    <w:multiLevelType w:val="hybridMultilevel"/>
    <w:tmpl w:val="562EB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131D73"/>
    <w:multiLevelType w:val="hybridMultilevel"/>
    <w:tmpl w:val="03669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8469BF"/>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E7B1E"/>
    <w:multiLevelType w:val="hybridMultilevel"/>
    <w:tmpl w:val="FFFAC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6B791D"/>
    <w:multiLevelType w:val="hybridMultilevel"/>
    <w:tmpl w:val="6336A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236F97"/>
    <w:multiLevelType w:val="hybridMultilevel"/>
    <w:tmpl w:val="86E2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D13629"/>
    <w:multiLevelType w:val="hybridMultilevel"/>
    <w:tmpl w:val="EA624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4D4F2A"/>
    <w:multiLevelType w:val="hybridMultilevel"/>
    <w:tmpl w:val="562EBE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D9E75C2"/>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C25EA1"/>
    <w:multiLevelType w:val="hybridMultilevel"/>
    <w:tmpl w:val="3D74E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1A2F5F"/>
    <w:multiLevelType w:val="hybridMultilevel"/>
    <w:tmpl w:val="21FAF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8259FE"/>
    <w:multiLevelType w:val="hybridMultilevel"/>
    <w:tmpl w:val="6C741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E478C6"/>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72DFF"/>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517D0E"/>
    <w:multiLevelType w:val="hybridMultilevel"/>
    <w:tmpl w:val="A43C2DC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6431153"/>
    <w:multiLevelType w:val="hybridMultilevel"/>
    <w:tmpl w:val="90720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0A5C87"/>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AC318D"/>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314B1"/>
    <w:multiLevelType w:val="multilevel"/>
    <w:tmpl w:val="F57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42A71"/>
    <w:multiLevelType w:val="hybridMultilevel"/>
    <w:tmpl w:val="B13A8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5015AA"/>
    <w:multiLevelType w:val="hybridMultilevel"/>
    <w:tmpl w:val="B31CC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2E29B0"/>
    <w:multiLevelType w:val="hybridMultilevel"/>
    <w:tmpl w:val="0D2EE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FD6D75"/>
    <w:multiLevelType w:val="hybridMultilevel"/>
    <w:tmpl w:val="BBAC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B33757"/>
    <w:multiLevelType w:val="hybridMultilevel"/>
    <w:tmpl w:val="1548E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EC06A3"/>
    <w:multiLevelType w:val="hybridMultilevel"/>
    <w:tmpl w:val="FD182F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33C0439"/>
    <w:multiLevelType w:val="hybridMultilevel"/>
    <w:tmpl w:val="7750A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954CDD"/>
    <w:multiLevelType w:val="hybridMultilevel"/>
    <w:tmpl w:val="DF544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7646D3"/>
    <w:multiLevelType w:val="hybridMultilevel"/>
    <w:tmpl w:val="7EF4B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B15208"/>
    <w:multiLevelType w:val="hybridMultilevel"/>
    <w:tmpl w:val="96D632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9DD5D8A"/>
    <w:multiLevelType w:val="hybridMultilevel"/>
    <w:tmpl w:val="67D2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E66096"/>
    <w:multiLevelType w:val="hybridMultilevel"/>
    <w:tmpl w:val="29B2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7068BB"/>
    <w:multiLevelType w:val="hybridMultilevel"/>
    <w:tmpl w:val="3090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803646"/>
    <w:multiLevelType w:val="hybridMultilevel"/>
    <w:tmpl w:val="91585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0420D8"/>
    <w:multiLevelType w:val="hybridMultilevel"/>
    <w:tmpl w:val="B8A631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1910775">
    <w:abstractNumId w:val="55"/>
  </w:num>
  <w:num w:numId="2" w16cid:durableId="1876650634">
    <w:abstractNumId w:val="1"/>
  </w:num>
  <w:num w:numId="3" w16cid:durableId="853037132">
    <w:abstractNumId w:val="18"/>
  </w:num>
  <w:num w:numId="4" w16cid:durableId="98763942">
    <w:abstractNumId w:val="50"/>
  </w:num>
  <w:num w:numId="5" w16cid:durableId="451438780">
    <w:abstractNumId w:val="23"/>
  </w:num>
  <w:num w:numId="6" w16cid:durableId="1202933868">
    <w:abstractNumId w:val="47"/>
  </w:num>
  <w:num w:numId="7" w16cid:durableId="756898989">
    <w:abstractNumId w:val="56"/>
  </w:num>
  <w:num w:numId="8" w16cid:durableId="1186600353">
    <w:abstractNumId w:val="30"/>
  </w:num>
  <w:num w:numId="9" w16cid:durableId="226108292">
    <w:abstractNumId w:val="19"/>
  </w:num>
  <w:num w:numId="10" w16cid:durableId="1998075878">
    <w:abstractNumId w:val="12"/>
  </w:num>
  <w:num w:numId="11" w16cid:durableId="276723585">
    <w:abstractNumId w:val="46"/>
  </w:num>
  <w:num w:numId="12" w16cid:durableId="897933266">
    <w:abstractNumId w:val="21"/>
  </w:num>
  <w:num w:numId="13" w16cid:durableId="1267154385">
    <w:abstractNumId w:val="24"/>
  </w:num>
  <w:num w:numId="14" w16cid:durableId="1641180619">
    <w:abstractNumId w:val="42"/>
  </w:num>
  <w:num w:numId="15" w16cid:durableId="666596220">
    <w:abstractNumId w:val="20"/>
  </w:num>
  <w:num w:numId="16" w16cid:durableId="354693518">
    <w:abstractNumId w:val="37"/>
  </w:num>
  <w:num w:numId="17" w16cid:durableId="829566670">
    <w:abstractNumId w:val="34"/>
  </w:num>
  <w:num w:numId="18" w16cid:durableId="2013608763">
    <w:abstractNumId w:val="0"/>
  </w:num>
  <w:num w:numId="19" w16cid:durableId="1129205536">
    <w:abstractNumId w:val="27"/>
  </w:num>
  <w:num w:numId="20" w16cid:durableId="1614943053">
    <w:abstractNumId w:val="13"/>
  </w:num>
  <w:num w:numId="21" w16cid:durableId="1777409562">
    <w:abstractNumId w:val="53"/>
  </w:num>
  <w:num w:numId="22" w16cid:durableId="772439738">
    <w:abstractNumId w:val="52"/>
  </w:num>
  <w:num w:numId="23" w16cid:durableId="1284384336">
    <w:abstractNumId w:val="2"/>
  </w:num>
  <w:num w:numId="24" w16cid:durableId="1570270484">
    <w:abstractNumId w:val="38"/>
  </w:num>
  <w:num w:numId="25" w16cid:durableId="1020544328">
    <w:abstractNumId w:val="16"/>
  </w:num>
  <w:num w:numId="26" w16cid:durableId="1281690823">
    <w:abstractNumId w:val="33"/>
  </w:num>
  <w:num w:numId="27" w16cid:durableId="2007316386">
    <w:abstractNumId w:val="6"/>
  </w:num>
  <w:num w:numId="28" w16cid:durableId="325327941">
    <w:abstractNumId w:val="26"/>
  </w:num>
  <w:num w:numId="29" w16cid:durableId="1622108335">
    <w:abstractNumId w:val="43"/>
  </w:num>
  <w:num w:numId="30" w16cid:durableId="1231890461">
    <w:abstractNumId w:val="10"/>
  </w:num>
  <w:num w:numId="31" w16cid:durableId="2062748508">
    <w:abstractNumId w:val="54"/>
  </w:num>
  <w:num w:numId="32" w16cid:durableId="1896354783">
    <w:abstractNumId w:val="5"/>
  </w:num>
  <w:num w:numId="33" w16cid:durableId="357782269">
    <w:abstractNumId w:val="48"/>
  </w:num>
  <w:num w:numId="34" w16cid:durableId="726415720">
    <w:abstractNumId w:val="9"/>
  </w:num>
  <w:num w:numId="35" w16cid:durableId="1318849840">
    <w:abstractNumId w:val="7"/>
  </w:num>
  <w:num w:numId="36" w16cid:durableId="2077702032">
    <w:abstractNumId w:val="32"/>
  </w:num>
  <w:num w:numId="37" w16cid:durableId="309139201">
    <w:abstractNumId w:val="29"/>
  </w:num>
  <w:num w:numId="38" w16cid:durableId="2145124495">
    <w:abstractNumId w:val="17"/>
  </w:num>
  <w:num w:numId="39" w16cid:durableId="1562860501">
    <w:abstractNumId w:val="39"/>
  </w:num>
  <w:num w:numId="40" w16cid:durableId="1323585514">
    <w:abstractNumId w:val="51"/>
  </w:num>
  <w:num w:numId="41" w16cid:durableId="1852791481">
    <w:abstractNumId w:val="28"/>
  </w:num>
  <w:num w:numId="42" w16cid:durableId="92938412">
    <w:abstractNumId w:val="8"/>
  </w:num>
  <w:num w:numId="43" w16cid:durableId="1831486495">
    <w:abstractNumId w:val="15"/>
  </w:num>
  <w:num w:numId="44" w16cid:durableId="454711274">
    <w:abstractNumId w:val="44"/>
  </w:num>
  <w:num w:numId="45" w16cid:durableId="1608925282">
    <w:abstractNumId w:val="41"/>
  </w:num>
  <w:num w:numId="46" w16cid:durableId="593588962">
    <w:abstractNumId w:val="3"/>
  </w:num>
  <w:num w:numId="47" w16cid:durableId="1019820817">
    <w:abstractNumId w:val="4"/>
  </w:num>
  <w:num w:numId="48" w16cid:durableId="1302268053">
    <w:abstractNumId w:val="45"/>
  </w:num>
  <w:num w:numId="49" w16cid:durableId="1078357157">
    <w:abstractNumId w:val="25"/>
  </w:num>
  <w:num w:numId="50" w16cid:durableId="760446719">
    <w:abstractNumId w:val="40"/>
  </w:num>
  <w:num w:numId="51" w16cid:durableId="722798280">
    <w:abstractNumId w:val="31"/>
  </w:num>
  <w:num w:numId="52" w16cid:durableId="197595848">
    <w:abstractNumId w:val="14"/>
  </w:num>
  <w:num w:numId="53" w16cid:durableId="1075516903">
    <w:abstractNumId w:val="49"/>
  </w:num>
  <w:num w:numId="54" w16cid:durableId="1515878578">
    <w:abstractNumId w:val="11"/>
  </w:num>
  <w:num w:numId="55" w16cid:durableId="624045129">
    <w:abstractNumId w:val="22"/>
  </w:num>
  <w:num w:numId="56" w16cid:durableId="70202616">
    <w:abstractNumId w:val="35"/>
  </w:num>
  <w:num w:numId="57" w16cid:durableId="1714500145">
    <w:abstractNumId w:val="3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5DD5"/>
    <w:rsid w:val="00027DD3"/>
    <w:rsid w:val="00032043"/>
    <w:rsid w:val="0003277D"/>
    <w:rsid w:val="000416EA"/>
    <w:rsid w:val="000450B4"/>
    <w:rsid w:val="00047DDD"/>
    <w:rsid w:val="00074006"/>
    <w:rsid w:val="000C7908"/>
    <w:rsid w:val="000D6B3E"/>
    <w:rsid w:val="001048FC"/>
    <w:rsid w:val="0011638E"/>
    <w:rsid w:val="00122CD0"/>
    <w:rsid w:val="001260E6"/>
    <w:rsid w:val="0012735B"/>
    <w:rsid w:val="00182616"/>
    <w:rsid w:val="00196FF2"/>
    <w:rsid w:val="001A0C50"/>
    <w:rsid w:val="001B41DB"/>
    <w:rsid w:val="001B6741"/>
    <w:rsid w:val="001C23D2"/>
    <w:rsid w:val="001C7CC2"/>
    <w:rsid w:val="001D0558"/>
    <w:rsid w:val="001D30A9"/>
    <w:rsid w:val="002118D2"/>
    <w:rsid w:val="002372D5"/>
    <w:rsid w:val="00250AAB"/>
    <w:rsid w:val="00252C53"/>
    <w:rsid w:val="00280876"/>
    <w:rsid w:val="00291336"/>
    <w:rsid w:val="00291412"/>
    <w:rsid w:val="002B7CD0"/>
    <w:rsid w:val="002C1B44"/>
    <w:rsid w:val="002D05D9"/>
    <w:rsid w:val="002D691D"/>
    <w:rsid w:val="003060B5"/>
    <w:rsid w:val="00310E4C"/>
    <w:rsid w:val="0031262A"/>
    <w:rsid w:val="003274B6"/>
    <w:rsid w:val="003339E3"/>
    <w:rsid w:val="00334C53"/>
    <w:rsid w:val="003407C5"/>
    <w:rsid w:val="003639E0"/>
    <w:rsid w:val="00375E4D"/>
    <w:rsid w:val="00387AE6"/>
    <w:rsid w:val="00390CF9"/>
    <w:rsid w:val="0039354C"/>
    <w:rsid w:val="003A25E9"/>
    <w:rsid w:val="003A27E5"/>
    <w:rsid w:val="003A500D"/>
    <w:rsid w:val="003B4F9A"/>
    <w:rsid w:val="003C4DE5"/>
    <w:rsid w:val="003C672D"/>
    <w:rsid w:val="003D4DE3"/>
    <w:rsid w:val="003D563A"/>
    <w:rsid w:val="003E02E1"/>
    <w:rsid w:val="003E1575"/>
    <w:rsid w:val="003F77E5"/>
    <w:rsid w:val="00400802"/>
    <w:rsid w:val="00414F93"/>
    <w:rsid w:val="004210E8"/>
    <w:rsid w:val="00431196"/>
    <w:rsid w:val="00445D9A"/>
    <w:rsid w:val="004620A1"/>
    <w:rsid w:val="00462948"/>
    <w:rsid w:val="00473920"/>
    <w:rsid w:val="004779B9"/>
    <w:rsid w:val="004852DC"/>
    <w:rsid w:val="004858CE"/>
    <w:rsid w:val="004931C5"/>
    <w:rsid w:val="004A57A3"/>
    <w:rsid w:val="004A5D77"/>
    <w:rsid w:val="004B0A15"/>
    <w:rsid w:val="004C0E14"/>
    <w:rsid w:val="004D14AF"/>
    <w:rsid w:val="004E3F4F"/>
    <w:rsid w:val="004E5712"/>
    <w:rsid w:val="004E747D"/>
    <w:rsid w:val="004F0BB7"/>
    <w:rsid w:val="0052771B"/>
    <w:rsid w:val="0055474B"/>
    <w:rsid w:val="00560710"/>
    <w:rsid w:val="005729D2"/>
    <w:rsid w:val="005959C0"/>
    <w:rsid w:val="005B40BC"/>
    <w:rsid w:val="005B662E"/>
    <w:rsid w:val="005C725F"/>
    <w:rsid w:val="005D1C76"/>
    <w:rsid w:val="005D29C5"/>
    <w:rsid w:val="005F29EC"/>
    <w:rsid w:val="00612813"/>
    <w:rsid w:val="00630DAB"/>
    <w:rsid w:val="00631422"/>
    <w:rsid w:val="00651F26"/>
    <w:rsid w:val="0066462A"/>
    <w:rsid w:val="00670479"/>
    <w:rsid w:val="006723F4"/>
    <w:rsid w:val="00690E1F"/>
    <w:rsid w:val="00691B48"/>
    <w:rsid w:val="006958F8"/>
    <w:rsid w:val="006979C0"/>
    <w:rsid w:val="006A1B46"/>
    <w:rsid w:val="006A5CAF"/>
    <w:rsid w:val="006B06D9"/>
    <w:rsid w:val="006B081E"/>
    <w:rsid w:val="006B58EE"/>
    <w:rsid w:val="006C3F51"/>
    <w:rsid w:val="006C7E19"/>
    <w:rsid w:val="006E4054"/>
    <w:rsid w:val="006E6BC3"/>
    <w:rsid w:val="006E6E84"/>
    <w:rsid w:val="00701F6F"/>
    <w:rsid w:val="00724EFA"/>
    <w:rsid w:val="00725C84"/>
    <w:rsid w:val="00740FE5"/>
    <w:rsid w:val="00742EE3"/>
    <w:rsid w:val="00751C9D"/>
    <w:rsid w:val="0075225D"/>
    <w:rsid w:val="00787E16"/>
    <w:rsid w:val="007A47DD"/>
    <w:rsid w:val="007A56DA"/>
    <w:rsid w:val="007D04A2"/>
    <w:rsid w:val="008132B4"/>
    <w:rsid w:val="008242C8"/>
    <w:rsid w:val="00830B55"/>
    <w:rsid w:val="008316D2"/>
    <w:rsid w:val="008357BD"/>
    <w:rsid w:val="00845D94"/>
    <w:rsid w:val="00847B61"/>
    <w:rsid w:val="00852998"/>
    <w:rsid w:val="0086331B"/>
    <w:rsid w:val="00863874"/>
    <w:rsid w:val="0086668A"/>
    <w:rsid w:val="0087021E"/>
    <w:rsid w:val="00872E3A"/>
    <w:rsid w:val="008750E4"/>
    <w:rsid w:val="00880C7B"/>
    <w:rsid w:val="008817EA"/>
    <w:rsid w:val="00883DE8"/>
    <w:rsid w:val="00885164"/>
    <w:rsid w:val="00890928"/>
    <w:rsid w:val="008A218C"/>
    <w:rsid w:val="008B4EC7"/>
    <w:rsid w:val="008B5352"/>
    <w:rsid w:val="008C7C71"/>
    <w:rsid w:val="008D0B72"/>
    <w:rsid w:val="008D6C96"/>
    <w:rsid w:val="008D7014"/>
    <w:rsid w:val="00913BED"/>
    <w:rsid w:val="009231CF"/>
    <w:rsid w:val="00926167"/>
    <w:rsid w:val="0094288A"/>
    <w:rsid w:val="00943FB9"/>
    <w:rsid w:val="00970143"/>
    <w:rsid w:val="00974750"/>
    <w:rsid w:val="00977644"/>
    <w:rsid w:val="00982336"/>
    <w:rsid w:val="00982797"/>
    <w:rsid w:val="009A7C4A"/>
    <w:rsid w:val="009A7FFE"/>
    <w:rsid w:val="009B3A0F"/>
    <w:rsid w:val="009C16CB"/>
    <w:rsid w:val="009C1A57"/>
    <w:rsid w:val="009C2ACC"/>
    <w:rsid w:val="009C332D"/>
    <w:rsid w:val="009D393B"/>
    <w:rsid w:val="009E4B05"/>
    <w:rsid w:val="009E4D4C"/>
    <w:rsid w:val="009E527D"/>
    <w:rsid w:val="009F436F"/>
    <w:rsid w:val="00A06CEE"/>
    <w:rsid w:val="00A23687"/>
    <w:rsid w:val="00A35ADD"/>
    <w:rsid w:val="00A4209F"/>
    <w:rsid w:val="00A451E9"/>
    <w:rsid w:val="00A4577A"/>
    <w:rsid w:val="00A5443E"/>
    <w:rsid w:val="00A556E5"/>
    <w:rsid w:val="00A56995"/>
    <w:rsid w:val="00A679D9"/>
    <w:rsid w:val="00A82912"/>
    <w:rsid w:val="00A905FE"/>
    <w:rsid w:val="00AA2352"/>
    <w:rsid w:val="00AA7771"/>
    <w:rsid w:val="00AB2918"/>
    <w:rsid w:val="00AB7BCF"/>
    <w:rsid w:val="00AD1A1C"/>
    <w:rsid w:val="00AE6BD7"/>
    <w:rsid w:val="00AF3335"/>
    <w:rsid w:val="00AF4C6B"/>
    <w:rsid w:val="00AF7D86"/>
    <w:rsid w:val="00B041F9"/>
    <w:rsid w:val="00B168EE"/>
    <w:rsid w:val="00B224BC"/>
    <w:rsid w:val="00B33847"/>
    <w:rsid w:val="00B33A69"/>
    <w:rsid w:val="00B515E4"/>
    <w:rsid w:val="00B5340C"/>
    <w:rsid w:val="00B53FE4"/>
    <w:rsid w:val="00B568BA"/>
    <w:rsid w:val="00B72068"/>
    <w:rsid w:val="00B83266"/>
    <w:rsid w:val="00B8338C"/>
    <w:rsid w:val="00B93DBF"/>
    <w:rsid w:val="00BA129C"/>
    <w:rsid w:val="00BB264A"/>
    <w:rsid w:val="00BB35A7"/>
    <w:rsid w:val="00BB6F6A"/>
    <w:rsid w:val="00BC632C"/>
    <w:rsid w:val="00BD4C5D"/>
    <w:rsid w:val="00BD6E99"/>
    <w:rsid w:val="00BE3680"/>
    <w:rsid w:val="00BF3BC9"/>
    <w:rsid w:val="00BF4B48"/>
    <w:rsid w:val="00C0042C"/>
    <w:rsid w:val="00C01E8F"/>
    <w:rsid w:val="00C278A0"/>
    <w:rsid w:val="00C40C1F"/>
    <w:rsid w:val="00C419F4"/>
    <w:rsid w:val="00C539F3"/>
    <w:rsid w:val="00C5518B"/>
    <w:rsid w:val="00C747D0"/>
    <w:rsid w:val="00C80755"/>
    <w:rsid w:val="00C8316E"/>
    <w:rsid w:val="00C932DD"/>
    <w:rsid w:val="00CE0FDE"/>
    <w:rsid w:val="00CF1FEE"/>
    <w:rsid w:val="00D016FE"/>
    <w:rsid w:val="00D02477"/>
    <w:rsid w:val="00D05783"/>
    <w:rsid w:val="00D162CD"/>
    <w:rsid w:val="00D20DC2"/>
    <w:rsid w:val="00D36990"/>
    <w:rsid w:val="00D54003"/>
    <w:rsid w:val="00D67810"/>
    <w:rsid w:val="00D72A16"/>
    <w:rsid w:val="00D82497"/>
    <w:rsid w:val="00DA3FE9"/>
    <w:rsid w:val="00DA6254"/>
    <w:rsid w:val="00DB0963"/>
    <w:rsid w:val="00DB1B79"/>
    <w:rsid w:val="00DC7750"/>
    <w:rsid w:val="00DD3B82"/>
    <w:rsid w:val="00E006B2"/>
    <w:rsid w:val="00E03310"/>
    <w:rsid w:val="00E061A1"/>
    <w:rsid w:val="00E159BE"/>
    <w:rsid w:val="00E34396"/>
    <w:rsid w:val="00E36582"/>
    <w:rsid w:val="00E4539F"/>
    <w:rsid w:val="00E50D41"/>
    <w:rsid w:val="00E55C22"/>
    <w:rsid w:val="00E635D7"/>
    <w:rsid w:val="00E64E9F"/>
    <w:rsid w:val="00E73E8D"/>
    <w:rsid w:val="00E91F17"/>
    <w:rsid w:val="00EB0798"/>
    <w:rsid w:val="00EB169C"/>
    <w:rsid w:val="00EB7362"/>
    <w:rsid w:val="00EC66CD"/>
    <w:rsid w:val="00ED0331"/>
    <w:rsid w:val="00ED570D"/>
    <w:rsid w:val="00EE2E22"/>
    <w:rsid w:val="00EE7677"/>
    <w:rsid w:val="00EF671E"/>
    <w:rsid w:val="00F04636"/>
    <w:rsid w:val="00F21A81"/>
    <w:rsid w:val="00F3264B"/>
    <w:rsid w:val="00F3579B"/>
    <w:rsid w:val="00F4537B"/>
    <w:rsid w:val="00F6361A"/>
    <w:rsid w:val="00F71FF1"/>
    <w:rsid w:val="00F74C59"/>
    <w:rsid w:val="00F81C79"/>
    <w:rsid w:val="00FA5E7B"/>
    <w:rsid w:val="00FC6EE8"/>
    <w:rsid w:val="00FE6479"/>
    <w:rsid w:val="00FF712E"/>
    <w:rsid w:val="00FF7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 w:type="character" w:styleId="UnresolvedMention">
    <w:name w:val="Unresolved Mention"/>
    <w:basedOn w:val="DefaultParagraphFont"/>
    <w:uiPriority w:val="99"/>
    <w:semiHidden/>
    <w:unhideWhenUsed/>
    <w:rsid w:val="00701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90</TotalTime>
  <Pages>15</Pages>
  <Words>2159</Words>
  <Characters>13710</Characters>
  <Application>Microsoft Office Word</Application>
  <DocSecurity>0</DocSecurity>
  <Lines>472</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9</cp:revision>
  <cp:lastPrinted>2026-04-04T09:30:00Z</cp:lastPrinted>
  <dcterms:created xsi:type="dcterms:W3CDTF">2026-04-01T08:24:00Z</dcterms:created>
  <dcterms:modified xsi:type="dcterms:W3CDTF">2026-04-04T09:31:00Z</dcterms:modified>
</cp:coreProperties>
</file>