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C5075" w14:textId="77777777" w:rsidR="00027DD3" w:rsidRDefault="00027DD3" w:rsidP="003060B5">
      <w:pPr>
        <w:spacing w:before="120" w:after="120" w:line="240" w:lineRule="auto"/>
        <w:rPr>
          <w:rFonts w:ascii="Times New Roman" w:hAnsi="Times New Roman" w:cs="Times New Roman"/>
          <w:b/>
          <w:bCs/>
          <w:color w:val="000000"/>
          <w:sz w:val="24"/>
          <w:szCs w:val="24"/>
        </w:rPr>
      </w:pPr>
      <w:r w:rsidRPr="00457DE1">
        <w:rPr>
          <w:rFonts w:ascii="Times New Roman" w:hAnsi="Times New Roman" w:cs="Times New Roman"/>
          <w:b/>
          <w:bCs/>
          <w:color w:val="000000"/>
          <w:sz w:val="24"/>
          <w:szCs w:val="24"/>
        </w:rPr>
        <w:t>SWINBURNE VIETNAM</w:t>
      </w:r>
    </w:p>
    <w:p w14:paraId="5F778FA3" w14:textId="77777777" w:rsidR="00027DD3" w:rsidRPr="00690A30" w:rsidRDefault="00027DD3" w:rsidP="003060B5">
      <w:pPr>
        <w:spacing w:before="120" w:after="120" w:line="240" w:lineRule="auto"/>
        <w:rPr>
          <w:rFonts w:ascii="Times New Roman" w:hAnsi="Times New Roman" w:cs="Times New Roman"/>
          <w:b/>
          <w:bCs/>
          <w:color w:val="000000"/>
          <w:sz w:val="24"/>
          <w:szCs w:val="24"/>
        </w:rPr>
      </w:pPr>
      <w:r w:rsidRPr="00690A30">
        <w:rPr>
          <w:rFonts w:ascii="Times New Roman" w:hAnsi="Times New Roman" w:cs="Times New Roman"/>
          <w:b/>
          <w:bCs/>
          <w:color w:val="000000"/>
          <w:sz w:val="24"/>
          <w:szCs w:val="24"/>
        </w:rPr>
        <w:t xml:space="preserve">HO CHI MINH </w:t>
      </w:r>
      <w:r>
        <w:rPr>
          <w:rFonts w:ascii="Times New Roman" w:hAnsi="Times New Roman" w:cs="Times New Roman"/>
          <w:b/>
          <w:bCs/>
          <w:color w:val="000000"/>
          <w:sz w:val="24"/>
          <w:szCs w:val="24"/>
        </w:rPr>
        <w:t>CAMPUS</w:t>
      </w:r>
    </w:p>
    <w:p w14:paraId="08CE5914" w14:textId="77777777" w:rsidR="00027DD3" w:rsidRDefault="003060B5" w:rsidP="00027DD3">
      <w:pPr>
        <w:spacing w:before="120" w:after="120" w:line="240" w:lineRule="auto"/>
        <w:jc w:val="center"/>
        <w:rPr>
          <w:rFonts w:ascii="Times New Roman" w:hAnsi="Times New Roman" w:cs="Times New Roman"/>
          <w:noProof/>
          <w:sz w:val="24"/>
          <w:szCs w:val="24"/>
          <w:lang w:eastAsia="ja-JP"/>
        </w:rPr>
      </w:pPr>
      <w:r>
        <w:rPr>
          <w:noProof/>
        </w:rPr>
        <w:drawing>
          <wp:anchor distT="0" distB="0" distL="114300" distR="114300" simplePos="0" relativeHeight="251659264" behindDoc="1" locked="0" layoutInCell="1" allowOverlap="1" wp14:anchorId="09EB59F3" wp14:editId="48F1C870">
            <wp:simplePos x="0" y="0"/>
            <wp:positionH relativeFrom="margin">
              <wp:align>left</wp:align>
            </wp:positionH>
            <wp:positionV relativeFrom="paragraph">
              <wp:posOffset>158190</wp:posOffset>
            </wp:positionV>
            <wp:extent cx="1525232" cy="1466850"/>
            <wp:effectExtent l="0" t="0" r="0" b="0"/>
            <wp:wrapTight wrapText="bothSides">
              <wp:wrapPolygon edited="0">
                <wp:start x="1349" y="2525"/>
                <wp:lineTo x="1349" y="16831"/>
                <wp:lineTo x="9716" y="18234"/>
                <wp:lineTo x="12145" y="18234"/>
                <wp:lineTo x="19702" y="16831"/>
                <wp:lineTo x="19702" y="2525"/>
                <wp:lineTo x="1349" y="2525"/>
              </wp:wrapPolygon>
            </wp:wrapTight>
            <wp:docPr id="2" name="Picture 2" descr="Swinburne Việt N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winburne Việt Nam"/>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25232" cy="1466850"/>
                    </a:xfrm>
                    <a:prstGeom prst="rect">
                      <a:avLst/>
                    </a:prstGeom>
                    <a:noFill/>
                    <a:ln>
                      <a:noFill/>
                    </a:ln>
                  </pic:spPr>
                </pic:pic>
              </a:graphicData>
            </a:graphic>
          </wp:anchor>
        </w:drawing>
      </w:r>
    </w:p>
    <w:p w14:paraId="6F3C0737" w14:textId="77777777" w:rsidR="00027DD3" w:rsidRDefault="00027DD3" w:rsidP="00027DD3">
      <w:pPr>
        <w:spacing w:before="120" w:after="120" w:line="240" w:lineRule="auto"/>
        <w:jc w:val="center"/>
        <w:rPr>
          <w:rFonts w:ascii="Times New Roman" w:hAnsi="Times New Roman" w:cs="Times New Roman"/>
          <w:noProof/>
          <w:sz w:val="24"/>
          <w:szCs w:val="24"/>
          <w:lang w:eastAsia="ja-JP"/>
        </w:rPr>
      </w:pPr>
    </w:p>
    <w:p w14:paraId="6CEDB699" w14:textId="77777777" w:rsidR="00027DD3" w:rsidRDefault="00027DD3" w:rsidP="00027DD3">
      <w:pPr>
        <w:spacing w:before="120" w:after="120" w:line="240" w:lineRule="auto"/>
        <w:jc w:val="center"/>
        <w:rPr>
          <w:rFonts w:ascii="Times New Roman" w:hAnsi="Times New Roman" w:cs="Times New Roman"/>
          <w:noProof/>
          <w:sz w:val="24"/>
          <w:szCs w:val="24"/>
          <w:lang w:eastAsia="ja-JP"/>
        </w:rPr>
      </w:pPr>
    </w:p>
    <w:p w14:paraId="768301E4" w14:textId="77777777" w:rsidR="00027DD3" w:rsidRDefault="00027DD3" w:rsidP="00027DD3">
      <w:pPr>
        <w:spacing w:before="120" w:after="120" w:line="240" w:lineRule="auto"/>
        <w:jc w:val="center"/>
        <w:rPr>
          <w:rFonts w:ascii="Times New Roman" w:hAnsi="Times New Roman" w:cs="Times New Roman"/>
          <w:noProof/>
          <w:sz w:val="24"/>
          <w:szCs w:val="24"/>
          <w:lang w:eastAsia="ja-JP"/>
        </w:rPr>
      </w:pPr>
    </w:p>
    <w:p w14:paraId="1AEC80D7" w14:textId="77777777" w:rsidR="00027DD3" w:rsidRDefault="00027DD3" w:rsidP="00027DD3">
      <w:pPr>
        <w:spacing w:before="120" w:after="120" w:line="240" w:lineRule="auto"/>
        <w:jc w:val="center"/>
        <w:rPr>
          <w:rFonts w:ascii="Times New Roman" w:hAnsi="Times New Roman" w:cs="Times New Roman"/>
          <w:noProof/>
          <w:sz w:val="24"/>
          <w:szCs w:val="24"/>
          <w:lang w:eastAsia="ja-JP"/>
        </w:rPr>
      </w:pPr>
    </w:p>
    <w:p w14:paraId="7E177911" w14:textId="77777777" w:rsidR="00027DD3" w:rsidRDefault="00027DD3" w:rsidP="00027DD3">
      <w:pPr>
        <w:spacing w:before="120" w:after="120" w:line="240" w:lineRule="auto"/>
        <w:jc w:val="center"/>
        <w:rPr>
          <w:rFonts w:ascii="Times New Roman" w:hAnsi="Times New Roman" w:cs="Times New Roman"/>
          <w:noProof/>
          <w:sz w:val="24"/>
          <w:szCs w:val="24"/>
          <w:lang w:eastAsia="ja-JP"/>
        </w:rPr>
      </w:pPr>
    </w:p>
    <w:p w14:paraId="658C6D85" w14:textId="77777777" w:rsidR="00027DD3" w:rsidRDefault="00027DD3" w:rsidP="00027DD3">
      <w:pPr>
        <w:spacing w:before="120" w:after="120" w:line="240" w:lineRule="auto"/>
        <w:jc w:val="center"/>
        <w:rPr>
          <w:rFonts w:ascii="Times New Roman" w:hAnsi="Times New Roman" w:cs="Times New Roman"/>
          <w:noProof/>
          <w:sz w:val="24"/>
          <w:szCs w:val="24"/>
          <w:lang w:eastAsia="ja-JP"/>
        </w:rPr>
      </w:pPr>
    </w:p>
    <w:p w14:paraId="57527A55" w14:textId="77777777" w:rsidR="00027DD3" w:rsidRDefault="00027DD3" w:rsidP="00027DD3">
      <w:pPr>
        <w:spacing w:before="120" w:after="120" w:line="240" w:lineRule="auto"/>
        <w:jc w:val="center"/>
        <w:rPr>
          <w:rFonts w:ascii="Times New Roman" w:hAnsi="Times New Roman" w:cs="Times New Roman"/>
          <w:noProof/>
          <w:sz w:val="24"/>
          <w:szCs w:val="24"/>
          <w:lang w:eastAsia="ja-JP"/>
        </w:rPr>
      </w:pPr>
    </w:p>
    <w:p w14:paraId="122BE1C1" w14:textId="77777777" w:rsidR="00027DD3" w:rsidRDefault="00027DD3" w:rsidP="00027DD3">
      <w:pPr>
        <w:spacing w:before="120" w:after="120" w:line="240" w:lineRule="auto"/>
        <w:jc w:val="center"/>
        <w:rPr>
          <w:rFonts w:ascii="Times New Roman" w:hAnsi="Times New Roman" w:cs="Times New Roman"/>
          <w:noProof/>
          <w:sz w:val="24"/>
          <w:szCs w:val="24"/>
          <w:lang w:eastAsia="ja-JP"/>
        </w:rPr>
      </w:pPr>
    </w:p>
    <w:p w14:paraId="3880588B" w14:textId="6B8F1FBC" w:rsidR="0075225D" w:rsidRPr="00390CF9" w:rsidRDefault="00390CF9" w:rsidP="00390CF9">
      <w:pPr>
        <w:spacing w:line="240" w:lineRule="auto"/>
        <w:rPr>
          <w:rFonts w:ascii="TimesNewRomanPS-BoldMT" w:eastAsia="Times New Roman" w:hAnsi="TimesNewRomanPS-BoldMT" w:cs="Times New Roman"/>
          <w:b/>
          <w:bCs/>
          <w:color w:val="000000"/>
          <w:kern w:val="0"/>
          <w:sz w:val="36"/>
          <w:szCs w:val="36"/>
          <w:lang w:val="vi-VN"/>
          <w14:ligatures w14:val="none"/>
        </w:rPr>
      </w:pPr>
      <w:r>
        <w:rPr>
          <w:rFonts w:ascii="TimesNewRomanPS-BoldMT" w:eastAsia="Times New Roman" w:hAnsi="TimesNewRomanPS-BoldMT" w:cs="Times New Roman"/>
          <w:b/>
          <w:bCs/>
          <w:color w:val="000000"/>
          <w:kern w:val="0"/>
          <w:sz w:val="36"/>
          <w:szCs w:val="36"/>
          <w14:ligatures w14:val="none"/>
        </w:rPr>
        <w:t>COS30018</w:t>
      </w:r>
      <w:r w:rsidR="00B515E4">
        <w:rPr>
          <w:rFonts w:ascii="TimesNewRomanPS-BoldMT" w:eastAsia="Times New Roman" w:hAnsi="TimesNewRomanPS-BoldMT" w:cs="Times New Roman"/>
          <w:b/>
          <w:bCs/>
          <w:color w:val="000000"/>
          <w:kern w:val="0"/>
          <w:sz w:val="36"/>
          <w:szCs w:val="36"/>
          <w:lang w:val="vi-VN"/>
          <w14:ligatures w14:val="none"/>
        </w:rPr>
        <w:t xml:space="preserve"> </w:t>
      </w:r>
      <w:r w:rsidR="0075225D" w:rsidRPr="0075225D">
        <w:rPr>
          <w:rFonts w:ascii="TimesNewRomanPS-BoldMT" w:eastAsia="Times New Roman" w:hAnsi="TimesNewRomanPS-BoldMT" w:cs="Times New Roman"/>
          <w:b/>
          <w:bCs/>
          <w:color w:val="000000"/>
          <w:kern w:val="0"/>
          <w:sz w:val="36"/>
          <w:szCs w:val="36"/>
          <w14:ligatures w14:val="none"/>
        </w:rPr>
        <w:t>-</w:t>
      </w:r>
      <w:r w:rsidR="00B515E4">
        <w:rPr>
          <w:rFonts w:ascii="TimesNewRomanPS-BoldMT" w:eastAsia="Times New Roman" w:hAnsi="TimesNewRomanPS-BoldMT" w:cs="Times New Roman"/>
          <w:b/>
          <w:bCs/>
          <w:color w:val="000000"/>
          <w:kern w:val="0"/>
          <w:sz w:val="36"/>
          <w:szCs w:val="36"/>
          <w:lang w:val="vi-VN"/>
          <w14:ligatures w14:val="none"/>
        </w:rPr>
        <w:t xml:space="preserve"> </w:t>
      </w:r>
      <w:r w:rsidRPr="00390CF9">
        <w:rPr>
          <w:rFonts w:ascii="TimesNewRomanPS-BoldMT" w:eastAsia="Times New Roman" w:hAnsi="TimesNewRomanPS-BoldMT" w:cs="Times New Roman"/>
          <w:b/>
          <w:bCs/>
          <w:color w:val="000000"/>
          <w:kern w:val="0"/>
          <w:sz w:val="36"/>
          <w:szCs w:val="36"/>
          <w14:ligatures w14:val="none"/>
        </w:rPr>
        <w:t>COS30018-Intelligent Systems</w:t>
      </w:r>
    </w:p>
    <w:p w14:paraId="2ED1A583" w14:textId="5A9D64B9" w:rsidR="00F71FF1" w:rsidRPr="00F71FF1" w:rsidRDefault="0075225D" w:rsidP="00F71FF1">
      <w:pPr>
        <w:spacing w:line="240" w:lineRule="auto"/>
        <w:rPr>
          <w:rFonts w:ascii="TimesNewRomanPS-BoldMT" w:eastAsia="Times New Roman" w:hAnsi="TimesNewRomanPS-BoldMT" w:cs="Times New Roman"/>
          <w:b/>
          <w:bCs/>
          <w:color w:val="000000"/>
          <w:kern w:val="0"/>
          <w:sz w:val="36"/>
          <w:szCs w:val="36"/>
          <w14:ligatures w14:val="none"/>
        </w:rPr>
      </w:pPr>
      <w:r w:rsidRPr="0075225D">
        <w:rPr>
          <w:rFonts w:ascii="TimesNewRomanPS-BoldMT" w:eastAsia="Times New Roman" w:hAnsi="TimesNewRomanPS-BoldMT" w:cs="Times New Roman"/>
          <w:b/>
          <w:bCs/>
          <w:color w:val="000000"/>
          <w:kern w:val="0"/>
          <w:sz w:val="36"/>
          <w:szCs w:val="36"/>
          <w14:ligatures w14:val="none"/>
        </w:rPr>
        <w:t>Week</w:t>
      </w:r>
      <w:r w:rsidR="00E64E9F">
        <w:rPr>
          <w:rFonts w:ascii="TimesNewRomanPS-BoldMT" w:eastAsia="Times New Roman" w:hAnsi="TimesNewRomanPS-BoldMT" w:cs="Times New Roman"/>
          <w:b/>
          <w:bCs/>
          <w:color w:val="000000"/>
          <w:kern w:val="0"/>
          <w:sz w:val="36"/>
          <w:szCs w:val="36"/>
          <w14:ligatures w14:val="none"/>
        </w:rPr>
        <w:t xml:space="preserve"> </w:t>
      </w:r>
      <w:r w:rsidR="009D4251">
        <w:rPr>
          <w:rFonts w:eastAsia="Times New Roman" w:cstheme="minorHAnsi"/>
          <w:b/>
          <w:bCs/>
          <w:color w:val="000000"/>
          <w:kern w:val="0"/>
          <w:sz w:val="36"/>
          <w:szCs w:val="36"/>
          <w14:ligatures w14:val="none"/>
        </w:rPr>
        <w:t>8</w:t>
      </w:r>
      <w:r w:rsidRPr="0075225D">
        <w:rPr>
          <w:rFonts w:ascii="TimesNewRomanPS-BoldMT" w:eastAsia="Times New Roman" w:hAnsi="TimesNewRomanPS-BoldMT" w:cs="Times New Roman"/>
          <w:b/>
          <w:bCs/>
          <w:color w:val="000000"/>
          <w:kern w:val="0"/>
          <w:sz w:val="36"/>
          <w:szCs w:val="36"/>
          <w14:ligatures w14:val="none"/>
        </w:rPr>
        <w:t xml:space="preserve">: </w:t>
      </w:r>
      <w:r w:rsidR="00390CF9">
        <w:rPr>
          <w:rFonts w:ascii="TimesNewRomanPS-BoldMT" w:eastAsia="Times New Roman" w:hAnsi="TimesNewRomanPS-BoldMT" w:cs="Times New Roman"/>
          <w:b/>
          <w:bCs/>
          <w:color w:val="000000"/>
          <w:kern w:val="0"/>
          <w:sz w:val="36"/>
          <w:szCs w:val="36"/>
          <w14:ligatures w14:val="none"/>
        </w:rPr>
        <w:t>Report</w:t>
      </w:r>
    </w:p>
    <w:p w14:paraId="3BC76456" w14:textId="77777777" w:rsidR="0075225D" w:rsidRPr="0075225D" w:rsidRDefault="0075225D" w:rsidP="0075225D">
      <w:pPr>
        <w:spacing w:after="0" w:line="240" w:lineRule="auto"/>
        <w:rPr>
          <w:rFonts w:ascii="TimesNewRomanPS-BoldMT" w:eastAsia="Times New Roman" w:hAnsi="TimesNewRomanPS-BoldMT" w:cs="Times New Roman"/>
          <w:b/>
          <w:bCs/>
          <w:color w:val="000000"/>
          <w:kern w:val="0"/>
          <w:sz w:val="36"/>
          <w:szCs w:val="36"/>
          <w14:ligatures w14:val="none"/>
        </w:rPr>
      </w:pPr>
    </w:p>
    <w:p w14:paraId="6B611799" w14:textId="77777777" w:rsidR="00027DD3" w:rsidRPr="000450B4" w:rsidRDefault="00027DD3" w:rsidP="000450B4">
      <w:pPr>
        <w:spacing w:after="0" w:line="240" w:lineRule="auto"/>
        <w:rPr>
          <w:rFonts w:ascii="Times New Roman" w:eastAsia="Times New Roman" w:hAnsi="Times New Roman" w:cs="Times New Roman"/>
          <w:kern w:val="0"/>
          <w:sz w:val="24"/>
          <w:szCs w:val="24"/>
          <w14:ligatures w14:val="none"/>
        </w:rPr>
      </w:pPr>
    </w:p>
    <w:p w14:paraId="06D3390E" w14:textId="77777777" w:rsidR="00027DD3" w:rsidRDefault="00027DD3" w:rsidP="003060B5">
      <w:pPr>
        <w:spacing w:before="120" w:after="120" w:line="240" w:lineRule="auto"/>
        <w:rPr>
          <w:rFonts w:ascii="Times New Roman" w:hAnsi="Times New Roman" w:cs="Times New Roman"/>
          <w:b/>
          <w:sz w:val="24"/>
          <w:szCs w:val="24"/>
        </w:rPr>
      </w:pPr>
    </w:p>
    <w:p w14:paraId="704073EC" w14:textId="77777777" w:rsidR="00027DD3" w:rsidRDefault="00027DD3" w:rsidP="00027DD3">
      <w:pPr>
        <w:spacing w:before="120" w:after="120" w:line="240" w:lineRule="auto"/>
        <w:ind w:left="4320"/>
        <w:rPr>
          <w:rFonts w:ascii="Times New Roman" w:hAnsi="Times New Roman" w:cs="Times New Roman"/>
          <w:b/>
          <w:sz w:val="24"/>
          <w:szCs w:val="24"/>
        </w:rPr>
      </w:pPr>
    </w:p>
    <w:p w14:paraId="73AC1A85" w14:textId="77777777" w:rsidR="00027DD3" w:rsidRPr="00690A30" w:rsidRDefault="00027DD3" w:rsidP="00027DD3">
      <w:pPr>
        <w:spacing w:before="120" w:after="120" w:line="240" w:lineRule="auto"/>
        <w:rPr>
          <w:rFonts w:ascii="Times New Roman" w:hAnsi="Times New Roman" w:cs="Times New Roman"/>
          <w:b/>
          <w:sz w:val="24"/>
          <w:szCs w:val="24"/>
        </w:rPr>
      </w:pPr>
    </w:p>
    <w:p w14:paraId="2C824ED6" w14:textId="77777777" w:rsidR="00027DD3" w:rsidRDefault="00027DD3" w:rsidP="00027DD3">
      <w:pPr>
        <w:spacing w:before="120" w:after="120" w:line="240" w:lineRule="auto"/>
        <w:rPr>
          <w:rFonts w:ascii="Times New Roman" w:hAnsi="Times New Roman" w:cs="Times New Roman"/>
          <w:b/>
          <w:sz w:val="24"/>
          <w:szCs w:val="24"/>
        </w:rPr>
      </w:pPr>
      <w:r w:rsidRPr="00690A30">
        <w:rPr>
          <w:rFonts w:ascii="Times New Roman" w:hAnsi="Times New Roman" w:cs="Times New Roman"/>
          <w:b/>
          <w:sz w:val="24"/>
          <w:szCs w:val="24"/>
        </w:rPr>
        <w:t>INSTRUCTOR:</w:t>
      </w:r>
      <w:r w:rsidR="00CF1FEE">
        <w:rPr>
          <w:rFonts w:ascii="Times New Roman" w:hAnsi="Times New Roman" w:cs="Times New Roman"/>
          <w:b/>
          <w:sz w:val="24"/>
          <w:szCs w:val="24"/>
        </w:rPr>
        <w:t xml:space="preserve"> MR. </w:t>
      </w:r>
      <w:r w:rsidR="00F81C79">
        <w:rPr>
          <w:rFonts w:ascii="Times New Roman" w:hAnsi="Times New Roman" w:cs="Times New Roman"/>
          <w:b/>
          <w:sz w:val="24"/>
          <w:szCs w:val="24"/>
        </w:rPr>
        <w:t>KY TRUNG PHAM</w:t>
      </w:r>
    </w:p>
    <w:p w14:paraId="1E173E96" w14:textId="77777777" w:rsidR="00027DD3" w:rsidRPr="00027DD3" w:rsidRDefault="00027DD3" w:rsidP="00027DD3">
      <w:pPr>
        <w:spacing w:before="120" w:after="120" w:line="240" w:lineRule="auto"/>
        <w:rPr>
          <w:rFonts w:ascii="Times New Roman" w:hAnsi="Times New Roman" w:cs="Times New Roman"/>
          <w:b/>
          <w:sz w:val="24"/>
          <w:szCs w:val="24"/>
        </w:rPr>
      </w:pPr>
      <w:r w:rsidRPr="00690A30">
        <w:rPr>
          <w:rFonts w:ascii="Times New Roman" w:hAnsi="Times New Roman" w:cs="Times New Roman"/>
          <w:b/>
          <w:sz w:val="24"/>
          <w:szCs w:val="24"/>
        </w:rPr>
        <w:t>STUDENT NAME:</w:t>
      </w:r>
      <w:r>
        <w:rPr>
          <w:rFonts w:ascii="Times New Roman" w:hAnsi="Times New Roman" w:cs="Times New Roman"/>
          <w:b/>
          <w:sz w:val="24"/>
          <w:szCs w:val="24"/>
        </w:rPr>
        <w:t xml:space="preserve"> </w:t>
      </w:r>
      <w:r w:rsidRPr="00CF1FEE">
        <w:rPr>
          <w:rFonts w:ascii="Times New Roman" w:hAnsi="Times New Roman" w:cs="Times New Roman"/>
          <w:b/>
          <w:sz w:val="24"/>
          <w:szCs w:val="24"/>
        </w:rPr>
        <w:t>LÊ TIẾN DŨNG-SWS00683</w:t>
      </w:r>
    </w:p>
    <w:p w14:paraId="7CC8C7F8" w14:textId="77777777" w:rsidR="00027DD3" w:rsidRDefault="00027DD3" w:rsidP="00027DD3">
      <w:pPr>
        <w:spacing w:before="120" w:after="120" w:line="240" w:lineRule="auto"/>
        <w:jc w:val="center"/>
        <w:rPr>
          <w:rFonts w:ascii="Times New Roman" w:hAnsi="Times New Roman" w:cs="Times New Roman"/>
          <w:b/>
          <w:sz w:val="24"/>
          <w:szCs w:val="24"/>
        </w:rPr>
      </w:pPr>
    </w:p>
    <w:p w14:paraId="3DAC803C" w14:textId="77777777" w:rsidR="00027DD3" w:rsidRDefault="00027DD3" w:rsidP="00027DD3">
      <w:pPr>
        <w:snapToGrid w:val="0"/>
        <w:spacing w:before="120" w:after="120" w:line="240" w:lineRule="auto"/>
        <w:jc w:val="center"/>
        <w:rPr>
          <w:rFonts w:ascii="Times New Roman" w:hAnsi="Times New Roman" w:cs="Times New Roman"/>
          <w:b/>
          <w:sz w:val="24"/>
          <w:szCs w:val="24"/>
        </w:rPr>
      </w:pPr>
    </w:p>
    <w:p w14:paraId="1DC0637A" w14:textId="3B26256B" w:rsidR="00027DD3" w:rsidRPr="00390CF9" w:rsidRDefault="00027DD3" w:rsidP="00027DD3">
      <w:pPr>
        <w:snapToGrid w:val="0"/>
        <w:spacing w:before="120" w:after="120" w:line="240" w:lineRule="auto"/>
        <w:rPr>
          <w:rFonts w:ascii="Times New Roman" w:hAnsi="Times New Roman" w:cs="Times New Roman"/>
          <w:b/>
          <w:sz w:val="24"/>
          <w:szCs w:val="24"/>
          <w:lang w:val="vi-VN"/>
        </w:rPr>
      </w:pPr>
      <w:r w:rsidRPr="00690A30">
        <w:rPr>
          <w:rFonts w:ascii="Times New Roman" w:hAnsi="Times New Roman" w:cs="Times New Roman"/>
          <w:b/>
          <w:sz w:val="24"/>
          <w:szCs w:val="24"/>
        </w:rPr>
        <w:t xml:space="preserve">HO CHI MINH CITY – </w:t>
      </w:r>
      <w:r w:rsidR="0086004B">
        <w:rPr>
          <w:rFonts w:ascii="Times New Roman" w:hAnsi="Times New Roman" w:cs="Times New Roman"/>
          <w:b/>
          <w:sz w:val="24"/>
          <w:szCs w:val="24"/>
        </w:rPr>
        <w:t>MAR</w:t>
      </w:r>
      <w:r w:rsidR="00390CF9">
        <w:rPr>
          <w:rFonts w:ascii="Times New Roman" w:hAnsi="Times New Roman" w:cs="Times New Roman"/>
          <w:b/>
          <w:sz w:val="24"/>
          <w:szCs w:val="24"/>
          <w:lang w:val="vi-VN"/>
        </w:rPr>
        <w:t>-</w:t>
      </w:r>
      <w:r w:rsidR="00390CF9">
        <w:rPr>
          <w:rFonts w:ascii="Times New Roman" w:hAnsi="Times New Roman" w:cs="Times New Roman"/>
          <w:b/>
          <w:sz w:val="24"/>
          <w:szCs w:val="24"/>
        </w:rPr>
        <w:t>2026</w:t>
      </w:r>
    </w:p>
    <w:p w14:paraId="78B50573" w14:textId="77777777" w:rsidR="00B93DBF" w:rsidRPr="00830B55" w:rsidRDefault="00B93DBF" w:rsidP="00B93DBF">
      <w:pPr>
        <w:rPr>
          <w:rFonts w:ascii="TimesNewRomanPS-BoldMT" w:eastAsia="Times New Roman" w:hAnsi="TimesNewRomanPS-BoldMT" w:cs="Times New Roman"/>
          <w:b/>
          <w:bCs/>
          <w:color w:val="000000"/>
          <w:kern w:val="0"/>
          <w:sz w:val="32"/>
          <w:szCs w:val="28"/>
          <w14:ligatures w14:val="none"/>
        </w:rPr>
      </w:pPr>
    </w:p>
    <w:p w14:paraId="539F0D94" w14:textId="77777777" w:rsidR="00B93DBF" w:rsidRDefault="00B93DBF" w:rsidP="00B93DBF">
      <w:pPr>
        <w:rPr>
          <w:rFonts w:ascii="TimesNewRomanPS-BoldMT" w:eastAsia="Times New Roman" w:hAnsi="TimesNewRomanPS-BoldMT" w:cs="Times New Roman"/>
          <w:b/>
          <w:bCs/>
          <w:color w:val="000000"/>
          <w:kern w:val="0"/>
          <w:sz w:val="36"/>
          <w:szCs w:val="36"/>
          <w14:ligatures w14:val="none"/>
        </w:rPr>
      </w:pPr>
    </w:p>
    <w:p w14:paraId="17D8C9E6" w14:textId="77777777" w:rsidR="00B93DBF" w:rsidRDefault="00B93DBF" w:rsidP="00B93DBF">
      <w:pPr>
        <w:rPr>
          <w:rFonts w:ascii="TimesNewRomanPS-BoldMT" w:eastAsia="Times New Roman" w:hAnsi="TimesNewRomanPS-BoldMT" w:cs="Times New Roman"/>
          <w:b/>
          <w:bCs/>
          <w:color w:val="000000"/>
          <w:kern w:val="0"/>
          <w:sz w:val="36"/>
          <w:szCs w:val="36"/>
          <w14:ligatures w14:val="none"/>
        </w:rPr>
      </w:pPr>
    </w:p>
    <w:p w14:paraId="72C63BF1" w14:textId="77777777" w:rsidR="00B93DBF" w:rsidRDefault="00B93DBF" w:rsidP="00B93DBF">
      <w:pPr>
        <w:rPr>
          <w:rFonts w:ascii="TimesNewRomanPS-BoldMT" w:eastAsia="Times New Roman" w:hAnsi="TimesNewRomanPS-BoldMT" w:cs="Times New Roman"/>
          <w:b/>
          <w:bCs/>
          <w:color w:val="000000"/>
          <w:kern w:val="0"/>
          <w:sz w:val="36"/>
          <w:szCs w:val="36"/>
          <w14:ligatures w14:val="none"/>
        </w:rPr>
      </w:pPr>
    </w:p>
    <w:p w14:paraId="39F68004" w14:textId="77777777" w:rsidR="00B93DBF" w:rsidRDefault="00B93DBF" w:rsidP="00B93DBF">
      <w:pPr>
        <w:rPr>
          <w:rFonts w:ascii="TimesNewRomanPS-BoldMT" w:eastAsia="Times New Roman" w:hAnsi="TimesNewRomanPS-BoldMT" w:cs="Times New Roman"/>
          <w:b/>
          <w:bCs/>
          <w:color w:val="000000"/>
          <w:kern w:val="0"/>
          <w:sz w:val="36"/>
          <w:szCs w:val="36"/>
          <w14:ligatures w14:val="none"/>
        </w:rPr>
      </w:pPr>
    </w:p>
    <w:p w14:paraId="4099EFD9" w14:textId="77777777" w:rsidR="00B93DBF" w:rsidRDefault="00B93DBF" w:rsidP="00B93DBF">
      <w:pPr>
        <w:rPr>
          <w:rFonts w:ascii="TimesNewRomanPS-BoldMT" w:eastAsia="Times New Roman" w:hAnsi="TimesNewRomanPS-BoldMT" w:cs="Times New Roman"/>
          <w:b/>
          <w:bCs/>
          <w:color w:val="000000"/>
          <w:kern w:val="0"/>
          <w:sz w:val="36"/>
          <w:szCs w:val="36"/>
          <w14:ligatures w14:val="none"/>
        </w:rPr>
      </w:pPr>
    </w:p>
    <w:p w14:paraId="6C931BDD" w14:textId="77777777" w:rsidR="00B93DBF" w:rsidRDefault="00B93DBF" w:rsidP="00B93DBF">
      <w:pPr>
        <w:rPr>
          <w:rFonts w:ascii="TimesNewRomanPS-BoldMT" w:eastAsia="Times New Roman" w:hAnsi="TimesNewRomanPS-BoldMT" w:cs="Times New Roman"/>
          <w:b/>
          <w:bCs/>
          <w:color w:val="000000"/>
          <w:kern w:val="0"/>
          <w:sz w:val="36"/>
          <w:szCs w:val="36"/>
          <w14:ligatures w14:val="none"/>
        </w:rPr>
      </w:pPr>
    </w:p>
    <w:p w14:paraId="62A0EACA" w14:textId="77777777" w:rsidR="00B93DBF" w:rsidRDefault="00B93DBF" w:rsidP="00B93DBF">
      <w:pPr>
        <w:rPr>
          <w:rFonts w:ascii="TimesNewRomanPS-BoldMT" w:eastAsia="Times New Roman" w:hAnsi="TimesNewRomanPS-BoldMT" w:cs="Times New Roman"/>
          <w:b/>
          <w:bCs/>
          <w:color w:val="000000"/>
          <w:kern w:val="0"/>
          <w:sz w:val="36"/>
          <w:szCs w:val="36"/>
          <w14:ligatures w14:val="none"/>
        </w:rPr>
      </w:pPr>
    </w:p>
    <w:p w14:paraId="525C2AD0" w14:textId="77777777" w:rsidR="00B93DBF" w:rsidRDefault="00B93DBF" w:rsidP="00B93DBF">
      <w:pPr>
        <w:rPr>
          <w:rFonts w:ascii="TimesNewRomanPS-BoldMT" w:eastAsia="Times New Roman" w:hAnsi="TimesNewRomanPS-BoldMT" w:cs="Times New Roman"/>
          <w:b/>
          <w:bCs/>
          <w:color w:val="000000"/>
          <w:kern w:val="0"/>
          <w:sz w:val="36"/>
          <w:szCs w:val="36"/>
          <w14:ligatures w14:val="none"/>
        </w:rPr>
      </w:pPr>
    </w:p>
    <w:sdt>
      <w:sdtPr>
        <w:rPr>
          <w:rFonts w:asciiTheme="minorHAnsi" w:eastAsiaTheme="minorHAnsi" w:hAnsiTheme="minorHAnsi" w:cstheme="minorBidi"/>
          <w:color w:val="auto"/>
          <w:kern w:val="2"/>
          <w:sz w:val="22"/>
          <w:szCs w:val="22"/>
          <w14:ligatures w14:val="standardContextual"/>
        </w:rPr>
        <w:id w:val="-1039898805"/>
        <w:docPartObj>
          <w:docPartGallery w:val="Table of Contents"/>
          <w:docPartUnique/>
        </w:docPartObj>
      </w:sdtPr>
      <w:sdtEndPr>
        <w:rPr>
          <w:b/>
          <w:bCs/>
          <w:noProof/>
        </w:rPr>
      </w:sdtEndPr>
      <w:sdtContent>
        <w:p w14:paraId="34E348D3" w14:textId="77777777" w:rsidR="003C4DE5" w:rsidRDefault="003C4DE5">
          <w:pPr>
            <w:pStyle w:val="TOCHeading"/>
          </w:pPr>
          <w:r>
            <w:t>Contents</w:t>
          </w:r>
        </w:p>
        <w:p w14:paraId="7D6A0435" w14:textId="6D7EEE39" w:rsidR="00600726" w:rsidRDefault="003C4DE5">
          <w:pPr>
            <w:pStyle w:val="TOC1"/>
            <w:tabs>
              <w:tab w:val="right" w:leader="dot" w:pos="9350"/>
            </w:tabs>
            <w:rPr>
              <w:rFonts w:eastAsiaTheme="minorEastAsia"/>
              <w:noProof/>
              <w:sz w:val="24"/>
              <w:szCs w:val="24"/>
            </w:rPr>
          </w:pPr>
          <w:r>
            <w:fldChar w:fldCharType="begin"/>
          </w:r>
          <w:r>
            <w:instrText xml:space="preserve"> TOC \o "1-3" \h \z \u </w:instrText>
          </w:r>
          <w:r>
            <w:fldChar w:fldCharType="separate"/>
          </w:r>
          <w:hyperlink w:anchor="_Toc225370404" w:history="1">
            <w:r w:rsidR="00600726" w:rsidRPr="00B10ACD">
              <w:rPr>
                <w:rStyle w:val="Hyperlink"/>
                <w:noProof/>
              </w:rPr>
              <w:t>1. In stock prediction, why is Mean Squared Error (MSE) or Mean Absolute Error (MAE) often preferred over simple "Accuracy" used in classification?</w:t>
            </w:r>
            <w:r w:rsidR="00600726">
              <w:rPr>
                <w:noProof/>
                <w:webHidden/>
              </w:rPr>
              <w:tab/>
            </w:r>
            <w:r w:rsidR="00600726">
              <w:rPr>
                <w:noProof/>
                <w:webHidden/>
              </w:rPr>
              <w:fldChar w:fldCharType="begin"/>
            </w:r>
            <w:r w:rsidR="00600726">
              <w:rPr>
                <w:noProof/>
                <w:webHidden/>
              </w:rPr>
              <w:instrText xml:space="preserve"> PAGEREF _Toc225370404 \h </w:instrText>
            </w:r>
            <w:r w:rsidR="00600726">
              <w:rPr>
                <w:noProof/>
                <w:webHidden/>
              </w:rPr>
            </w:r>
            <w:r w:rsidR="00600726">
              <w:rPr>
                <w:noProof/>
                <w:webHidden/>
              </w:rPr>
              <w:fldChar w:fldCharType="separate"/>
            </w:r>
            <w:r w:rsidR="00600726">
              <w:rPr>
                <w:noProof/>
                <w:webHidden/>
              </w:rPr>
              <w:t>3</w:t>
            </w:r>
            <w:r w:rsidR="00600726">
              <w:rPr>
                <w:noProof/>
                <w:webHidden/>
              </w:rPr>
              <w:fldChar w:fldCharType="end"/>
            </w:r>
          </w:hyperlink>
        </w:p>
        <w:p w14:paraId="67306CF2" w14:textId="6079CEE2" w:rsidR="00600726" w:rsidRDefault="00600726">
          <w:pPr>
            <w:pStyle w:val="TOC1"/>
            <w:tabs>
              <w:tab w:val="right" w:leader="dot" w:pos="9350"/>
            </w:tabs>
            <w:rPr>
              <w:rFonts w:eastAsiaTheme="minorEastAsia"/>
              <w:noProof/>
              <w:sz w:val="24"/>
              <w:szCs w:val="24"/>
            </w:rPr>
          </w:pPr>
          <w:hyperlink w:anchor="_Toc225370405" w:history="1">
            <w:r w:rsidRPr="00B10ACD">
              <w:rPr>
                <w:rStyle w:val="Hyperlink"/>
                <w:noProof/>
              </w:rPr>
              <w:t>2. How does the choice of "Batch Size" and "Number of Epochs" impact the convergence of your stock price model?</w:t>
            </w:r>
            <w:r>
              <w:rPr>
                <w:noProof/>
                <w:webHidden/>
              </w:rPr>
              <w:tab/>
            </w:r>
            <w:r>
              <w:rPr>
                <w:noProof/>
                <w:webHidden/>
              </w:rPr>
              <w:fldChar w:fldCharType="begin"/>
            </w:r>
            <w:r>
              <w:rPr>
                <w:noProof/>
                <w:webHidden/>
              </w:rPr>
              <w:instrText xml:space="preserve"> PAGEREF _Toc225370405 \h </w:instrText>
            </w:r>
            <w:r>
              <w:rPr>
                <w:noProof/>
                <w:webHidden/>
              </w:rPr>
            </w:r>
            <w:r>
              <w:rPr>
                <w:noProof/>
                <w:webHidden/>
              </w:rPr>
              <w:fldChar w:fldCharType="separate"/>
            </w:r>
            <w:r>
              <w:rPr>
                <w:noProof/>
                <w:webHidden/>
              </w:rPr>
              <w:t>3</w:t>
            </w:r>
            <w:r>
              <w:rPr>
                <w:noProof/>
                <w:webHidden/>
              </w:rPr>
              <w:fldChar w:fldCharType="end"/>
            </w:r>
          </w:hyperlink>
        </w:p>
        <w:p w14:paraId="47D07E51" w14:textId="48FDC8DE" w:rsidR="00600726" w:rsidRDefault="00600726">
          <w:pPr>
            <w:pStyle w:val="TOC1"/>
            <w:tabs>
              <w:tab w:val="right" w:leader="dot" w:pos="9350"/>
            </w:tabs>
            <w:rPr>
              <w:rFonts w:eastAsiaTheme="minorEastAsia"/>
              <w:noProof/>
              <w:sz w:val="24"/>
              <w:szCs w:val="24"/>
            </w:rPr>
          </w:pPr>
          <w:hyperlink w:anchor="_Toc225370406" w:history="1">
            <w:r w:rsidRPr="00B10ACD">
              <w:rPr>
                <w:rStyle w:val="Hyperlink"/>
                <w:noProof/>
              </w:rPr>
              <w:t>3. Compare the performance of an LSTM network vs. a GRU network for your specific stock. Which one was faster to train, and which was more accurate?</w:t>
            </w:r>
            <w:r>
              <w:rPr>
                <w:noProof/>
                <w:webHidden/>
              </w:rPr>
              <w:tab/>
            </w:r>
            <w:r>
              <w:rPr>
                <w:noProof/>
                <w:webHidden/>
              </w:rPr>
              <w:fldChar w:fldCharType="begin"/>
            </w:r>
            <w:r>
              <w:rPr>
                <w:noProof/>
                <w:webHidden/>
              </w:rPr>
              <w:instrText xml:space="preserve"> PAGEREF _Toc225370406 \h </w:instrText>
            </w:r>
            <w:r>
              <w:rPr>
                <w:noProof/>
                <w:webHidden/>
              </w:rPr>
            </w:r>
            <w:r>
              <w:rPr>
                <w:noProof/>
                <w:webHidden/>
              </w:rPr>
              <w:fldChar w:fldCharType="separate"/>
            </w:r>
            <w:r>
              <w:rPr>
                <w:noProof/>
                <w:webHidden/>
              </w:rPr>
              <w:t>4</w:t>
            </w:r>
            <w:r>
              <w:rPr>
                <w:noProof/>
                <w:webHidden/>
              </w:rPr>
              <w:fldChar w:fldCharType="end"/>
            </w:r>
          </w:hyperlink>
        </w:p>
        <w:p w14:paraId="4ACDAA95" w14:textId="248AD3AD" w:rsidR="003C4DE5" w:rsidRDefault="003C4DE5">
          <w:r>
            <w:rPr>
              <w:b/>
              <w:bCs/>
              <w:noProof/>
            </w:rPr>
            <w:fldChar w:fldCharType="end"/>
          </w:r>
        </w:p>
      </w:sdtContent>
    </w:sdt>
    <w:p w14:paraId="4F15F43D" w14:textId="77777777" w:rsidR="00B93DBF" w:rsidRDefault="00B93DBF" w:rsidP="00B93DBF">
      <w:pPr>
        <w:rPr>
          <w:rFonts w:ascii="TimesNewRomanPS-BoldMT" w:eastAsia="Times New Roman" w:hAnsi="TimesNewRomanPS-BoldMT" w:cs="Times New Roman"/>
          <w:b/>
          <w:bCs/>
          <w:color w:val="000000"/>
          <w:kern w:val="0"/>
          <w:sz w:val="36"/>
          <w:szCs w:val="36"/>
          <w14:ligatures w14:val="none"/>
        </w:rPr>
      </w:pPr>
    </w:p>
    <w:p w14:paraId="1847A766" w14:textId="77777777" w:rsidR="00B93DBF" w:rsidRDefault="00B93DBF" w:rsidP="00B93DBF">
      <w:pPr>
        <w:rPr>
          <w:rFonts w:ascii="TimesNewRomanPS-BoldMT" w:eastAsia="Times New Roman" w:hAnsi="TimesNewRomanPS-BoldMT" w:cs="Times New Roman"/>
          <w:b/>
          <w:bCs/>
          <w:color w:val="000000"/>
          <w:kern w:val="0"/>
          <w:sz w:val="36"/>
          <w:szCs w:val="36"/>
          <w14:ligatures w14:val="none"/>
        </w:rPr>
      </w:pPr>
    </w:p>
    <w:p w14:paraId="0FEDA25D" w14:textId="77777777" w:rsidR="00B93DBF" w:rsidRDefault="00B93DBF" w:rsidP="00B93DBF">
      <w:pPr>
        <w:rPr>
          <w:rFonts w:ascii="TimesNewRomanPS-BoldMT" w:eastAsia="Times New Roman" w:hAnsi="TimesNewRomanPS-BoldMT" w:cs="Times New Roman"/>
          <w:b/>
          <w:bCs/>
          <w:color w:val="000000"/>
          <w:kern w:val="0"/>
          <w:sz w:val="36"/>
          <w:szCs w:val="36"/>
          <w14:ligatures w14:val="none"/>
        </w:rPr>
      </w:pPr>
    </w:p>
    <w:p w14:paraId="2A7A8701" w14:textId="77777777" w:rsidR="00B93DBF" w:rsidRDefault="00B93DBF" w:rsidP="00B93DBF">
      <w:pPr>
        <w:rPr>
          <w:rFonts w:ascii="TimesNewRomanPS-BoldMT" w:eastAsia="Times New Roman" w:hAnsi="TimesNewRomanPS-BoldMT" w:cs="Times New Roman"/>
          <w:b/>
          <w:bCs/>
          <w:color w:val="000000"/>
          <w:kern w:val="0"/>
          <w:sz w:val="36"/>
          <w:szCs w:val="36"/>
          <w14:ligatures w14:val="none"/>
        </w:rPr>
      </w:pPr>
    </w:p>
    <w:p w14:paraId="3999F433" w14:textId="77777777" w:rsidR="00B93DBF" w:rsidRDefault="00B93DBF" w:rsidP="00B93DBF">
      <w:pPr>
        <w:rPr>
          <w:rFonts w:ascii="TimesNewRomanPS-BoldMT" w:eastAsia="Times New Roman" w:hAnsi="TimesNewRomanPS-BoldMT" w:cs="Times New Roman"/>
          <w:b/>
          <w:bCs/>
          <w:color w:val="000000"/>
          <w:kern w:val="0"/>
          <w:sz w:val="36"/>
          <w:szCs w:val="36"/>
          <w14:ligatures w14:val="none"/>
        </w:rPr>
      </w:pPr>
    </w:p>
    <w:p w14:paraId="623A2344" w14:textId="77777777" w:rsidR="00B93DBF" w:rsidRDefault="00B93DBF" w:rsidP="00B93DBF">
      <w:pPr>
        <w:rPr>
          <w:rFonts w:ascii="TimesNewRomanPS-BoldMT" w:eastAsia="Times New Roman" w:hAnsi="TimesNewRomanPS-BoldMT" w:cs="Times New Roman"/>
          <w:b/>
          <w:bCs/>
          <w:color w:val="000000"/>
          <w:kern w:val="0"/>
          <w:sz w:val="36"/>
          <w:szCs w:val="36"/>
          <w14:ligatures w14:val="none"/>
        </w:rPr>
      </w:pPr>
    </w:p>
    <w:p w14:paraId="6B67C044" w14:textId="77777777" w:rsidR="00B93DBF" w:rsidRDefault="00B93DBF" w:rsidP="00B93DBF">
      <w:pPr>
        <w:rPr>
          <w:rFonts w:ascii="TimesNewRomanPS-BoldMT" w:eastAsia="Times New Roman" w:hAnsi="TimesNewRomanPS-BoldMT" w:cs="Times New Roman"/>
          <w:b/>
          <w:bCs/>
          <w:color w:val="000000"/>
          <w:kern w:val="0"/>
          <w:sz w:val="36"/>
          <w:szCs w:val="36"/>
          <w14:ligatures w14:val="none"/>
        </w:rPr>
      </w:pPr>
    </w:p>
    <w:p w14:paraId="0647E55F" w14:textId="77777777" w:rsidR="008242C8" w:rsidRDefault="008242C8" w:rsidP="0052771B">
      <w:pPr>
        <w:pStyle w:val="Heading1"/>
        <w:rPr>
          <w:rFonts w:eastAsia="Times New Roman"/>
          <w:b/>
          <w:bCs/>
        </w:rPr>
      </w:pPr>
    </w:p>
    <w:p w14:paraId="0F3719F3" w14:textId="77777777" w:rsidR="008242C8" w:rsidRDefault="008242C8" w:rsidP="0052771B">
      <w:pPr>
        <w:pStyle w:val="Heading1"/>
        <w:rPr>
          <w:rFonts w:eastAsia="Times New Roman"/>
          <w:b/>
          <w:bCs/>
        </w:rPr>
      </w:pPr>
    </w:p>
    <w:p w14:paraId="4FEB27BD" w14:textId="77777777" w:rsidR="008242C8" w:rsidRDefault="008242C8" w:rsidP="0052771B">
      <w:pPr>
        <w:pStyle w:val="Heading1"/>
        <w:rPr>
          <w:rFonts w:eastAsia="Times New Roman"/>
          <w:b/>
          <w:bCs/>
        </w:rPr>
      </w:pPr>
    </w:p>
    <w:p w14:paraId="21ACF391" w14:textId="77777777" w:rsidR="008242C8" w:rsidRDefault="008242C8" w:rsidP="0052771B">
      <w:pPr>
        <w:pStyle w:val="Heading1"/>
        <w:rPr>
          <w:rFonts w:eastAsia="Times New Roman"/>
          <w:b/>
          <w:bCs/>
          <w:lang w:val="vi-VN"/>
        </w:rPr>
      </w:pPr>
    </w:p>
    <w:p w14:paraId="6EC1AFAC" w14:textId="77777777" w:rsidR="004F0BB7" w:rsidRDefault="004F0BB7" w:rsidP="00390CF9">
      <w:pPr>
        <w:rPr>
          <w:sz w:val="24"/>
          <w:szCs w:val="24"/>
        </w:rPr>
      </w:pPr>
    </w:p>
    <w:p w14:paraId="66646EA4" w14:textId="1B089B57" w:rsidR="003A500D" w:rsidRDefault="003A500D" w:rsidP="003A25E9">
      <w:pPr>
        <w:pStyle w:val="Heading1"/>
      </w:pPr>
      <w:bookmarkStart w:id="0" w:name="_Toc225370404"/>
      <w:r>
        <w:lastRenderedPageBreak/>
        <w:t xml:space="preserve">1. </w:t>
      </w:r>
      <w:r w:rsidR="007B1DB2" w:rsidRPr="007B1DB2">
        <w:t>In stock prediction, why is Mean Squared Error (MSE) or Mean Absolute Error (MAE) often preferred over simple "Accuracy" used in classification?</w:t>
      </w:r>
      <w:bookmarkEnd w:id="0"/>
    </w:p>
    <w:p w14:paraId="1D24FDE5" w14:textId="77777777" w:rsidR="00E64E9F" w:rsidRPr="00E64E9F" w:rsidRDefault="00E64E9F" w:rsidP="00E64E9F"/>
    <w:p w14:paraId="5FEF266A" w14:textId="3D654FFE" w:rsidR="00E50D41" w:rsidRPr="00E50D41" w:rsidRDefault="00DC35BF" w:rsidP="00E50D41">
      <w:pPr>
        <w:rPr>
          <w:sz w:val="24"/>
          <w:szCs w:val="24"/>
        </w:rPr>
      </w:pPr>
      <w:r w:rsidRPr="00DC35BF">
        <w:rPr>
          <w:sz w:val="24"/>
          <w:szCs w:val="24"/>
        </w:rPr>
        <w:t xml:space="preserve">I wrote a function called </w:t>
      </w:r>
      <w:proofErr w:type="spellStart"/>
      <w:r w:rsidRPr="00DC35BF">
        <w:rPr>
          <w:i/>
          <w:iCs/>
          <w:sz w:val="24"/>
          <w:szCs w:val="24"/>
        </w:rPr>
        <w:t>build_dynamic_dl_</w:t>
      </w:r>
      <w:proofErr w:type="gramStart"/>
      <w:r w:rsidRPr="00DC35BF">
        <w:rPr>
          <w:i/>
          <w:iCs/>
          <w:sz w:val="24"/>
          <w:szCs w:val="24"/>
        </w:rPr>
        <w:t>model</w:t>
      </w:r>
      <w:proofErr w:type="spellEnd"/>
      <w:r w:rsidRPr="00DC35BF">
        <w:rPr>
          <w:i/>
          <w:iCs/>
          <w:sz w:val="24"/>
          <w:szCs w:val="24"/>
        </w:rPr>
        <w:t>(</w:t>
      </w:r>
      <w:proofErr w:type="gramEnd"/>
      <w:r w:rsidRPr="00DC35BF">
        <w:rPr>
          <w:i/>
          <w:iCs/>
          <w:sz w:val="24"/>
          <w:szCs w:val="24"/>
        </w:rPr>
        <w:t xml:space="preserve">) </w:t>
      </w:r>
      <w:r w:rsidRPr="00DC35BF">
        <w:rPr>
          <w:sz w:val="24"/>
          <w:szCs w:val="24"/>
        </w:rPr>
        <w:t xml:space="preserve">to build the deep learning model dynamically. Instead of hard-coding only one model type, the function takes a parameter called </w:t>
      </w:r>
      <w:proofErr w:type="spellStart"/>
      <w:r w:rsidRPr="00DC35BF">
        <w:rPr>
          <w:sz w:val="24"/>
          <w:szCs w:val="24"/>
        </w:rPr>
        <w:t>model_type</w:t>
      </w:r>
      <w:proofErr w:type="spellEnd"/>
      <w:r w:rsidRPr="00DC35BF">
        <w:rPr>
          <w:sz w:val="24"/>
          <w:szCs w:val="24"/>
        </w:rPr>
        <w:t xml:space="preserve">. Inside the function, I use a mapping that connects the string value to the correct recurrent layer type: LSTM, GRU, or </w:t>
      </w:r>
      <w:proofErr w:type="spellStart"/>
      <w:r w:rsidRPr="00DC35BF">
        <w:rPr>
          <w:sz w:val="24"/>
          <w:szCs w:val="24"/>
        </w:rPr>
        <w:t>SimpleRNN</w:t>
      </w:r>
      <w:proofErr w:type="spellEnd"/>
      <w:r w:rsidRPr="00DC35BF">
        <w:rPr>
          <w:sz w:val="24"/>
          <w:szCs w:val="24"/>
        </w:rPr>
        <w:t>. After choosing the layer type, the function builds the model using the same overall structure, including the input shape, number of layers, number of units, dropout rate, and output layer. Because of this design, I can switch between LSTM, RNN, and GRU simply by changing one argument, while keeping the rest of the training script unchanged. The data loading, training, and prediction pipeline do not need to be rewritten.</w:t>
      </w:r>
    </w:p>
    <w:p w14:paraId="3F062556" w14:textId="64C3BD3C" w:rsidR="004F0BB7" w:rsidRDefault="003A500D" w:rsidP="003A25E9">
      <w:pPr>
        <w:pStyle w:val="Heading1"/>
      </w:pPr>
      <w:bookmarkStart w:id="1" w:name="_Toc225370405"/>
      <w:r>
        <w:t>2</w:t>
      </w:r>
      <w:r w:rsidR="004F0BB7">
        <w:t xml:space="preserve">. </w:t>
      </w:r>
      <w:r w:rsidR="007B1DB2" w:rsidRPr="007B1DB2">
        <w:t xml:space="preserve">How does the choice of "Batch Size" and "Number of Epochs" </w:t>
      </w:r>
      <w:proofErr w:type="gramStart"/>
      <w:r w:rsidR="007B1DB2" w:rsidRPr="007B1DB2">
        <w:t>impact</w:t>
      </w:r>
      <w:proofErr w:type="gramEnd"/>
      <w:r w:rsidR="007B1DB2" w:rsidRPr="007B1DB2">
        <w:t xml:space="preserve"> the convergence of your stock price model?</w:t>
      </w:r>
      <w:bookmarkEnd w:id="1"/>
    </w:p>
    <w:p w14:paraId="540851D5" w14:textId="77777777" w:rsidR="003A500D" w:rsidRPr="003A500D" w:rsidRDefault="003A500D" w:rsidP="003A500D"/>
    <w:p w14:paraId="28F96B4F" w14:textId="77777777" w:rsidR="007B1DB2" w:rsidRPr="007B1DB2" w:rsidRDefault="007B1DB2" w:rsidP="00600726">
      <w:pPr>
        <w:pStyle w:val="ListParagraph"/>
        <w:numPr>
          <w:ilvl w:val="0"/>
          <w:numId w:val="56"/>
        </w:numPr>
      </w:pPr>
      <w:r w:rsidRPr="007B1DB2">
        <w:t>Batch size</w:t>
      </w:r>
    </w:p>
    <w:p w14:paraId="03967910" w14:textId="77777777" w:rsidR="007B1DB2" w:rsidRPr="007B1DB2" w:rsidRDefault="007B1DB2" w:rsidP="00600726">
      <w:pPr>
        <w:pStyle w:val="ListParagraph"/>
        <w:numPr>
          <w:ilvl w:val="1"/>
          <w:numId w:val="56"/>
        </w:numPr>
      </w:pPr>
      <w:r w:rsidRPr="007B1DB2">
        <w:t xml:space="preserve">Smaller </w:t>
      </w:r>
      <w:proofErr w:type="gramStart"/>
      <w:r w:rsidRPr="007B1DB2">
        <w:t>batch</w:t>
      </w:r>
      <w:proofErr w:type="gramEnd"/>
      <w:r w:rsidRPr="007B1DB2">
        <w:t xml:space="preserve"> (e.g., 16) updates weights more frequently per epoch → gradient is noisier but can generalize well.</w:t>
      </w:r>
    </w:p>
    <w:p w14:paraId="3EAF199A" w14:textId="77777777" w:rsidR="007B1DB2" w:rsidRPr="007B1DB2" w:rsidRDefault="007B1DB2" w:rsidP="00600726">
      <w:pPr>
        <w:pStyle w:val="ListParagraph"/>
        <w:numPr>
          <w:ilvl w:val="1"/>
          <w:numId w:val="56"/>
        </w:numPr>
      </w:pPr>
      <w:r w:rsidRPr="007B1DB2">
        <w:t xml:space="preserve">Larger batch (e.g., 64) uses smoother gradients and can run faster per </w:t>
      </w:r>
      <w:proofErr w:type="gramStart"/>
      <w:r w:rsidRPr="007B1DB2">
        <w:t>step, but</w:t>
      </w:r>
      <w:proofErr w:type="gramEnd"/>
      <w:r w:rsidRPr="007B1DB2">
        <w:t xml:space="preserve"> may converge differently and sometimes generalize worse.</w:t>
      </w:r>
    </w:p>
    <w:p w14:paraId="5E760B06" w14:textId="77777777" w:rsidR="007B1DB2" w:rsidRPr="007B1DB2" w:rsidRDefault="007B1DB2" w:rsidP="00600726">
      <w:pPr>
        <w:pStyle w:val="ListParagraph"/>
        <w:numPr>
          <w:ilvl w:val="1"/>
          <w:numId w:val="56"/>
        </w:numPr>
      </w:pPr>
      <w:r w:rsidRPr="007B1DB2">
        <w:t>In your runs (Batch 16, Epoch 20), test MAE is around ~4 (3.96–4.06), showing reasonable performance but with some variability run-to-run.</w:t>
      </w:r>
    </w:p>
    <w:p w14:paraId="7191DC76" w14:textId="77777777" w:rsidR="007B1DB2" w:rsidRPr="007B1DB2" w:rsidRDefault="007B1DB2" w:rsidP="00600726">
      <w:pPr>
        <w:pStyle w:val="ListParagraph"/>
        <w:numPr>
          <w:ilvl w:val="0"/>
          <w:numId w:val="56"/>
        </w:numPr>
      </w:pPr>
      <w:r w:rsidRPr="007B1DB2">
        <w:t>Epochs</w:t>
      </w:r>
    </w:p>
    <w:p w14:paraId="03C3A1AB" w14:textId="77777777" w:rsidR="007B1DB2" w:rsidRPr="007B1DB2" w:rsidRDefault="007B1DB2" w:rsidP="00600726">
      <w:pPr>
        <w:pStyle w:val="ListParagraph"/>
        <w:numPr>
          <w:ilvl w:val="1"/>
          <w:numId w:val="56"/>
        </w:numPr>
      </w:pPr>
      <w:r w:rsidRPr="007B1DB2">
        <w:t xml:space="preserve">More epochs usually </w:t>
      </w:r>
      <w:proofErr w:type="gramStart"/>
      <w:r w:rsidRPr="007B1DB2">
        <w:t>reduces</w:t>
      </w:r>
      <w:proofErr w:type="gramEnd"/>
      <w:r w:rsidRPr="007B1DB2">
        <w:t xml:space="preserve"> training loss (better fitting) up to a point.</w:t>
      </w:r>
    </w:p>
    <w:p w14:paraId="031DC7E9" w14:textId="77777777" w:rsidR="007B1DB2" w:rsidRPr="007B1DB2" w:rsidRDefault="007B1DB2" w:rsidP="00600726">
      <w:pPr>
        <w:pStyle w:val="ListParagraph"/>
        <w:numPr>
          <w:ilvl w:val="1"/>
          <w:numId w:val="56"/>
        </w:numPr>
      </w:pPr>
      <w:r w:rsidRPr="007B1DB2">
        <w:t>Too many epochs can cause overfitting (training improves while test error worsens).</w:t>
      </w:r>
    </w:p>
    <w:p w14:paraId="3AF54CD6" w14:textId="77777777" w:rsidR="007B1DB2" w:rsidRDefault="007B1DB2" w:rsidP="00600726">
      <w:pPr>
        <w:pStyle w:val="ListParagraph"/>
        <w:numPr>
          <w:ilvl w:val="1"/>
          <w:numId w:val="56"/>
        </w:numPr>
      </w:pPr>
      <w:r w:rsidRPr="007B1DB2">
        <w:t>You decide “good convergence” by watching loss curve + test MAE/MSE, not training loss alone.</w:t>
      </w:r>
    </w:p>
    <w:p w14:paraId="3B4AC4FA" w14:textId="77777777" w:rsidR="007B1DB2" w:rsidRPr="007B1DB2" w:rsidRDefault="007B1DB2" w:rsidP="007B1DB2"/>
    <w:p w14:paraId="275AEA06" w14:textId="14570692" w:rsidR="00880C7B" w:rsidRDefault="00880C7B" w:rsidP="00880C7B">
      <w:pPr>
        <w:rPr>
          <w:lang w:val="vi-VN"/>
        </w:rPr>
      </w:pPr>
    </w:p>
    <w:p w14:paraId="0A37DA51" w14:textId="768FE739" w:rsidR="00880C7B" w:rsidRDefault="0047675C" w:rsidP="0086004B">
      <w:pPr>
        <w:jc w:val="center"/>
        <w:rPr>
          <w:lang w:val="vi-VN"/>
        </w:rPr>
      </w:pPr>
      <w:r w:rsidRPr="0047675C">
        <w:rPr>
          <w:noProof/>
          <w:lang w:val="vi-VN"/>
        </w:rPr>
        <w:lastRenderedPageBreak/>
        <w:drawing>
          <wp:inline distT="0" distB="0" distL="0" distR="0" wp14:anchorId="09A678D6" wp14:editId="0D64C0B8">
            <wp:extent cx="5943600" cy="3202305"/>
            <wp:effectExtent l="0" t="0" r="0" b="0"/>
            <wp:docPr id="1770406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406829" name=""/>
                    <pic:cNvPicPr/>
                  </pic:nvPicPr>
                  <pic:blipFill>
                    <a:blip r:embed="rId9"/>
                    <a:stretch>
                      <a:fillRect/>
                    </a:stretch>
                  </pic:blipFill>
                  <pic:spPr>
                    <a:xfrm>
                      <a:off x="0" y="0"/>
                      <a:ext cx="5943600" cy="3202305"/>
                    </a:xfrm>
                    <a:prstGeom prst="rect">
                      <a:avLst/>
                    </a:prstGeom>
                  </pic:spPr>
                </pic:pic>
              </a:graphicData>
            </a:graphic>
          </wp:inline>
        </w:drawing>
      </w:r>
    </w:p>
    <w:p w14:paraId="496D2818" w14:textId="636A2456" w:rsidR="00880C7B" w:rsidRDefault="0086004B" w:rsidP="00880C7B">
      <w:pPr>
        <w:jc w:val="center"/>
        <w:rPr>
          <w:i/>
          <w:iCs/>
        </w:rPr>
      </w:pPr>
      <w:r w:rsidRPr="0086004B">
        <w:rPr>
          <w:i/>
          <w:iCs/>
        </w:rPr>
        <w:t xml:space="preserve">Figure 1: </w:t>
      </w:r>
      <w:r w:rsidR="0047675C" w:rsidRPr="0047675C">
        <w:rPr>
          <w:i/>
          <w:iCs/>
        </w:rPr>
        <w:t xml:space="preserve">CBA.AX – Actual vs Predicted Closing Price (LSTM, Batch 16, Epoch </w:t>
      </w:r>
      <w:proofErr w:type="gramStart"/>
      <w:r w:rsidR="0047675C" w:rsidRPr="0047675C">
        <w:rPr>
          <w:i/>
          <w:iCs/>
        </w:rPr>
        <w:t>20)</w:t>
      </w:r>
      <w:r w:rsidRPr="0086004B">
        <w:rPr>
          <w:i/>
          <w:iCs/>
        </w:rPr>
        <w:t>prices</w:t>
      </w:r>
      <w:proofErr w:type="gramEnd"/>
      <w:r w:rsidRPr="0086004B">
        <w:rPr>
          <w:i/>
          <w:iCs/>
        </w:rPr>
        <w:t xml:space="preserve"> after the end of the available dataset.</w:t>
      </w:r>
    </w:p>
    <w:p w14:paraId="7FB4727B" w14:textId="3C4D02DB" w:rsidR="0086004B" w:rsidRDefault="0086004B" w:rsidP="00880C7B">
      <w:pPr>
        <w:jc w:val="center"/>
        <w:rPr>
          <w:i/>
          <w:iCs/>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82"/>
        <w:gridCol w:w="600"/>
        <w:gridCol w:w="712"/>
        <w:gridCol w:w="1481"/>
        <w:gridCol w:w="924"/>
        <w:gridCol w:w="917"/>
        <w:gridCol w:w="1032"/>
      </w:tblGrid>
      <w:tr w:rsidR="0047675C" w:rsidRPr="0047675C" w14:paraId="2FAA4483" w14:textId="77777777" w:rsidTr="0047675C">
        <w:trPr>
          <w:tblHeader/>
          <w:tblCellSpacing w:w="15" w:type="dxa"/>
          <w:jc w:val="center"/>
        </w:trPr>
        <w:tc>
          <w:tcPr>
            <w:tcW w:w="0" w:type="auto"/>
            <w:vAlign w:val="center"/>
            <w:hideMark/>
          </w:tcPr>
          <w:p w14:paraId="4B940D67" w14:textId="77777777" w:rsidR="0047675C" w:rsidRPr="0047675C" w:rsidRDefault="0047675C" w:rsidP="0047675C">
            <w:pPr>
              <w:jc w:val="center"/>
              <w:rPr>
                <w:b/>
                <w:bCs/>
                <w:i/>
                <w:iCs/>
              </w:rPr>
            </w:pPr>
            <w:r w:rsidRPr="0047675C">
              <w:rPr>
                <w:b/>
                <w:bCs/>
                <w:i/>
                <w:iCs/>
              </w:rPr>
              <w:t>Model</w:t>
            </w:r>
          </w:p>
        </w:tc>
        <w:tc>
          <w:tcPr>
            <w:tcW w:w="0" w:type="auto"/>
            <w:vAlign w:val="center"/>
            <w:hideMark/>
          </w:tcPr>
          <w:p w14:paraId="09D3155E" w14:textId="77777777" w:rsidR="0047675C" w:rsidRPr="0047675C" w:rsidRDefault="0047675C" w:rsidP="0047675C">
            <w:pPr>
              <w:jc w:val="center"/>
              <w:rPr>
                <w:b/>
                <w:bCs/>
                <w:i/>
                <w:iCs/>
              </w:rPr>
            </w:pPr>
            <w:r w:rsidRPr="0047675C">
              <w:rPr>
                <w:b/>
                <w:bCs/>
                <w:i/>
                <w:iCs/>
              </w:rPr>
              <w:t>Batch</w:t>
            </w:r>
          </w:p>
        </w:tc>
        <w:tc>
          <w:tcPr>
            <w:tcW w:w="0" w:type="auto"/>
            <w:vAlign w:val="center"/>
            <w:hideMark/>
          </w:tcPr>
          <w:p w14:paraId="01E76EAD" w14:textId="77777777" w:rsidR="0047675C" w:rsidRPr="0047675C" w:rsidRDefault="0047675C" w:rsidP="0047675C">
            <w:pPr>
              <w:jc w:val="center"/>
              <w:rPr>
                <w:b/>
                <w:bCs/>
                <w:i/>
                <w:iCs/>
              </w:rPr>
            </w:pPr>
            <w:r w:rsidRPr="0047675C">
              <w:rPr>
                <w:b/>
                <w:bCs/>
                <w:i/>
                <w:iCs/>
              </w:rPr>
              <w:t>Epochs</w:t>
            </w:r>
          </w:p>
        </w:tc>
        <w:tc>
          <w:tcPr>
            <w:tcW w:w="0" w:type="auto"/>
            <w:vAlign w:val="center"/>
            <w:hideMark/>
          </w:tcPr>
          <w:p w14:paraId="268D86D1" w14:textId="77777777" w:rsidR="0047675C" w:rsidRPr="0047675C" w:rsidRDefault="0047675C" w:rsidP="0047675C">
            <w:pPr>
              <w:jc w:val="center"/>
              <w:rPr>
                <w:b/>
                <w:bCs/>
                <w:i/>
                <w:iCs/>
              </w:rPr>
            </w:pPr>
            <w:r w:rsidRPr="0047675C">
              <w:rPr>
                <w:b/>
                <w:bCs/>
                <w:i/>
                <w:iCs/>
              </w:rPr>
              <w:t>Train time (sec)</w:t>
            </w:r>
          </w:p>
        </w:tc>
        <w:tc>
          <w:tcPr>
            <w:tcW w:w="0" w:type="auto"/>
            <w:vAlign w:val="center"/>
            <w:hideMark/>
          </w:tcPr>
          <w:p w14:paraId="1E79BA99" w14:textId="77777777" w:rsidR="0047675C" w:rsidRPr="0047675C" w:rsidRDefault="0047675C" w:rsidP="0047675C">
            <w:pPr>
              <w:jc w:val="center"/>
              <w:rPr>
                <w:b/>
                <w:bCs/>
                <w:i/>
                <w:iCs/>
              </w:rPr>
            </w:pPr>
            <w:r w:rsidRPr="0047675C">
              <w:rPr>
                <w:b/>
                <w:bCs/>
                <w:i/>
                <w:iCs/>
              </w:rPr>
              <w:t>Test MAE</w:t>
            </w:r>
          </w:p>
        </w:tc>
        <w:tc>
          <w:tcPr>
            <w:tcW w:w="0" w:type="auto"/>
            <w:vAlign w:val="center"/>
            <w:hideMark/>
          </w:tcPr>
          <w:p w14:paraId="3EF852AE" w14:textId="77777777" w:rsidR="0047675C" w:rsidRPr="0047675C" w:rsidRDefault="0047675C" w:rsidP="0047675C">
            <w:pPr>
              <w:jc w:val="center"/>
              <w:rPr>
                <w:b/>
                <w:bCs/>
                <w:i/>
                <w:iCs/>
              </w:rPr>
            </w:pPr>
            <w:r w:rsidRPr="0047675C">
              <w:rPr>
                <w:b/>
                <w:bCs/>
                <w:i/>
                <w:iCs/>
              </w:rPr>
              <w:t>Test MSE</w:t>
            </w:r>
          </w:p>
        </w:tc>
        <w:tc>
          <w:tcPr>
            <w:tcW w:w="0" w:type="auto"/>
            <w:vAlign w:val="center"/>
            <w:hideMark/>
          </w:tcPr>
          <w:p w14:paraId="5788A18B" w14:textId="77777777" w:rsidR="0047675C" w:rsidRPr="0047675C" w:rsidRDefault="0047675C" w:rsidP="0047675C">
            <w:pPr>
              <w:jc w:val="center"/>
              <w:rPr>
                <w:b/>
                <w:bCs/>
                <w:i/>
                <w:iCs/>
              </w:rPr>
            </w:pPr>
            <w:r w:rsidRPr="0047675C">
              <w:rPr>
                <w:b/>
                <w:bCs/>
                <w:i/>
                <w:iCs/>
              </w:rPr>
              <w:t>Test RMSE</w:t>
            </w:r>
          </w:p>
        </w:tc>
      </w:tr>
      <w:tr w:rsidR="0047675C" w:rsidRPr="0047675C" w14:paraId="119EED69" w14:textId="77777777" w:rsidTr="0047675C">
        <w:trPr>
          <w:tblCellSpacing w:w="15" w:type="dxa"/>
          <w:jc w:val="center"/>
        </w:trPr>
        <w:tc>
          <w:tcPr>
            <w:tcW w:w="0" w:type="auto"/>
            <w:vAlign w:val="center"/>
            <w:hideMark/>
          </w:tcPr>
          <w:p w14:paraId="24040CAA" w14:textId="77777777" w:rsidR="0047675C" w:rsidRPr="0047675C" w:rsidRDefault="0047675C" w:rsidP="0047675C">
            <w:pPr>
              <w:jc w:val="center"/>
              <w:rPr>
                <w:i/>
                <w:iCs/>
              </w:rPr>
            </w:pPr>
            <w:r w:rsidRPr="0047675C">
              <w:rPr>
                <w:i/>
                <w:iCs/>
              </w:rPr>
              <w:t>LSTM</w:t>
            </w:r>
          </w:p>
        </w:tc>
        <w:tc>
          <w:tcPr>
            <w:tcW w:w="0" w:type="auto"/>
            <w:vAlign w:val="center"/>
            <w:hideMark/>
          </w:tcPr>
          <w:p w14:paraId="4A668869" w14:textId="77777777" w:rsidR="0047675C" w:rsidRPr="0047675C" w:rsidRDefault="0047675C" w:rsidP="0047675C">
            <w:pPr>
              <w:jc w:val="center"/>
              <w:rPr>
                <w:i/>
                <w:iCs/>
              </w:rPr>
            </w:pPr>
            <w:r w:rsidRPr="0047675C">
              <w:rPr>
                <w:i/>
                <w:iCs/>
              </w:rPr>
              <w:t>16</w:t>
            </w:r>
          </w:p>
        </w:tc>
        <w:tc>
          <w:tcPr>
            <w:tcW w:w="0" w:type="auto"/>
            <w:vAlign w:val="center"/>
            <w:hideMark/>
          </w:tcPr>
          <w:p w14:paraId="5A8BF5E4" w14:textId="77777777" w:rsidR="0047675C" w:rsidRPr="0047675C" w:rsidRDefault="0047675C" w:rsidP="0047675C">
            <w:pPr>
              <w:jc w:val="center"/>
              <w:rPr>
                <w:i/>
                <w:iCs/>
              </w:rPr>
            </w:pPr>
            <w:r w:rsidRPr="0047675C">
              <w:rPr>
                <w:i/>
                <w:iCs/>
              </w:rPr>
              <w:t>20</w:t>
            </w:r>
          </w:p>
        </w:tc>
        <w:tc>
          <w:tcPr>
            <w:tcW w:w="0" w:type="auto"/>
            <w:vAlign w:val="center"/>
            <w:hideMark/>
          </w:tcPr>
          <w:p w14:paraId="46650C30" w14:textId="77777777" w:rsidR="0047675C" w:rsidRPr="0047675C" w:rsidRDefault="0047675C" w:rsidP="0047675C">
            <w:pPr>
              <w:jc w:val="center"/>
              <w:rPr>
                <w:i/>
                <w:iCs/>
              </w:rPr>
            </w:pPr>
            <w:r w:rsidRPr="0047675C">
              <w:rPr>
                <w:i/>
                <w:iCs/>
              </w:rPr>
              <w:t>54.35</w:t>
            </w:r>
          </w:p>
        </w:tc>
        <w:tc>
          <w:tcPr>
            <w:tcW w:w="0" w:type="auto"/>
            <w:vAlign w:val="center"/>
            <w:hideMark/>
          </w:tcPr>
          <w:p w14:paraId="2D91578B" w14:textId="77777777" w:rsidR="0047675C" w:rsidRPr="0047675C" w:rsidRDefault="0047675C" w:rsidP="0047675C">
            <w:pPr>
              <w:jc w:val="center"/>
              <w:rPr>
                <w:i/>
                <w:iCs/>
              </w:rPr>
            </w:pPr>
            <w:r w:rsidRPr="0047675C">
              <w:rPr>
                <w:i/>
                <w:iCs/>
              </w:rPr>
              <w:t>3.9592</w:t>
            </w:r>
          </w:p>
        </w:tc>
        <w:tc>
          <w:tcPr>
            <w:tcW w:w="0" w:type="auto"/>
            <w:vAlign w:val="center"/>
            <w:hideMark/>
          </w:tcPr>
          <w:p w14:paraId="3BD83BA0" w14:textId="77777777" w:rsidR="0047675C" w:rsidRPr="0047675C" w:rsidRDefault="0047675C" w:rsidP="0047675C">
            <w:pPr>
              <w:jc w:val="center"/>
              <w:rPr>
                <w:i/>
                <w:iCs/>
              </w:rPr>
            </w:pPr>
            <w:r w:rsidRPr="0047675C">
              <w:rPr>
                <w:i/>
                <w:iCs/>
              </w:rPr>
              <w:t>23.1255</w:t>
            </w:r>
          </w:p>
        </w:tc>
        <w:tc>
          <w:tcPr>
            <w:tcW w:w="0" w:type="auto"/>
            <w:vAlign w:val="center"/>
            <w:hideMark/>
          </w:tcPr>
          <w:p w14:paraId="71743194" w14:textId="77777777" w:rsidR="0047675C" w:rsidRPr="0047675C" w:rsidRDefault="0047675C" w:rsidP="0047675C">
            <w:pPr>
              <w:jc w:val="center"/>
              <w:rPr>
                <w:i/>
                <w:iCs/>
              </w:rPr>
            </w:pPr>
            <w:r w:rsidRPr="0047675C">
              <w:rPr>
                <w:i/>
                <w:iCs/>
              </w:rPr>
              <w:t>4.8089</w:t>
            </w:r>
          </w:p>
        </w:tc>
      </w:tr>
      <w:tr w:rsidR="0047675C" w:rsidRPr="0047675C" w14:paraId="4208A998" w14:textId="77777777" w:rsidTr="0047675C">
        <w:trPr>
          <w:tblCellSpacing w:w="15" w:type="dxa"/>
          <w:jc w:val="center"/>
        </w:trPr>
        <w:tc>
          <w:tcPr>
            <w:tcW w:w="0" w:type="auto"/>
            <w:vAlign w:val="center"/>
            <w:hideMark/>
          </w:tcPr>
          <w:p w14:paraId="2A359320" w14:textId="77777777" w:rsidR="0047675C" w:rsidRPr="0047675C" w:rsidRDefault="0047675C" w:rsidP="0047675C">
            <w:pPr>
              <w:jc w:val="center"/>
              <w:rPr>
                <w:i/>
                <w:iCs/>
              </w:rPr>
            </w:pPr>
            <w:r w:rsidRPr="0047675C">
              <w:rPr>
                <w:i/>
                <w:iCs/>
              </w:rPr>
              <w:t>LSTM</w:t>
            </w:r>
          </w:p>
        </w:tc>
        <w:tc>
          <w:tcPr>
            <w:tcW w:w="0" w:type="auto"/>
            <w:vAlign w:val="center"/>
            <w:hideMark/>
          </w:tcPr>
          <w:p w14:paraId="645A0186" w14:textId="77777777" w:rsidR="0047675C" w:rsidRPr="0047675C" w:rsidRDefault="0047675C" w:rsidP="0047675C">
            <w:pPr>
              <w:jc w:val="center"/>
              <w:rPr>
                <w:i/>
                <w:iCs/>
              </w:rPr>
            </w:pPr>
            <w:r w:rsidRPr="0047675C">
              <w:rPr>
                <w:i/>
                <w:iCs/>
              </w:rPr>
              <w:t>16</w:t>
            </w:r>
          </w:p>
        </w:tc>
        <w:tc>
          <w:tcPr>
            <w:tcW w:w="0" w:type="auto"/>
            <w:vAlign w:val="center"/>
            <w:hideMark/>
          </w:tcPr>
          <w:p w14:paraId="6BF955C8" w14:textId="77777777" w:rsidR="0047675C" w:rsidRPr="0047675C" w:rsidRDefault="0047675C" w:rsidP="0047675C">
            <w:pPr>
              <w:jc w:val="center"/>
              <w:rPr>
                <w:i/>
                <w:iCs/>
              </w:rPr>
            </w:pPr>
            <w:r w:rsidRPr="0047675C">
              <w:rPr>
                <w:i/>
                <w:iCs/>
              </w:rPr>
              <w:t>20</w:t>
            </w:r>
          </w:p>
        </w:tc>
        <w:tc>
          <w:tcPr>
            <w:tcW w:w="0" w:type="auto"/>
            <w:vAlign w:val="center"/>
            <w:hideMark/>
          </w:tcPr>
          <w:p w14:paraId="575CCD45" w14:textId="77777777" w:rsidR="0047675C" w:rsidRPr="0047675C" w:rsidRDefault="0047675C" w:rsidP="0047675C">
            <w:pPr>
              <w:jc w:val="center"/>
              <w:rPr>
                <w:i/>
                <w:iCs/>
              </w:rPr>
            </w:pPr>
            <w:r w:rsidRPr="0047675C">
              <w:rPr>
                <w:i/>
                <w:iCs/>
              </w:rPr>
              <w:t>104.06</w:t>
            </w:r>
          </w:p>
        </w:tc>
        <w:tc>
          <w:tcPr>
            <w:tcW w:w="0" w:type="auto"/>
            <w:vAlign w:val="center"/>
            <w:hideMark/>
          </w:tcPr>
          <w:p w14:paraId="1E3BB466" w14:textId="77777777" w:rsidR="0047675C" w:rsidRPr="0047675C" w:rsidRDefault="0047675C" w:rsidP="0047675C">
            <w:pPr>
              <w:jc w:val="center"/>
              <w:rPr>
                <w:i/>
                <w:iCs/>
              </w:rPr>
            </w:pPr>
            <w:r w:rsidRPr="0047675C">
              <w:rPr>
                <w:i/>
                <w:iCs/>
              </w:rPr>
              <w:t>4.0625</w:t>
            </w:r>
          </w:p>
        </w:tc>
        <w:tc>
          <w:tcPr>
            <w:tcW w:w="0" w:type="auto"/>
            <w:vAlign w:val="center"/>
            <w:hideMark/>
          </w:tcPr>
          <w:p w14:paraId="738468D8" w14:textId="77777777" w:rsidR="0047675C" w:rsidRPr="0047675C" w:rsidRDefault="0047675C" w:rsidP="0047675C">
            <w:pPr>
              <w:jc w:val="center"/>
              <w:rPr>
                <w:i/>
                <w:iCs/>
              </w:rPr>
            </w:pPr>
            <w:r w:rsidRPr="0047675C">
              <w:rPr>
                <w:i/>
                <w:iCs/>
              </w:rPr>
              <w:t>25.1490</w:t>
            </w:r>
          </w:p>
        </w:tc>
        <w:tc>
          <w:tcPr>
            <w:tcW w:w="0" w:type="auto"/>
            <w:vAlign w:val="center"/>
            <w:hideMark/>
          </w:tcPr>
          <w:p w14:paraId="39B724B9" w14:textId="77777777" w:rsidR="0047675C" w:rsidRPr="0047675C" w:rsidRDefault="0047675C" w:rsidP="0047675C">
            <w:pPr>
              <w:jc w:val="center"/>
              <w:rPr>
                <w:i/>
                <w:iCs/>
              </w:rPr>
            </w:pPr>
            <w:r w:rsidRPr="0047675C">
              <w:rPr>
                <w:i/>
                <w:iCs/>
              </w:rPr>
              <w:t>5.0149</w:t>
            </w:r>
          </w:p>
        </w:tc>
      </w:tr>
      <w:tr w:rsidR="0047675C" w:rsidRPr="0047675C" w14:paraId="54DBBE97" w14:textId="77777777" w:rsidTr="0047675C">
        <w:trPr>
          <w:tblCellSpacing w:w="15" w:type="dxa"/>
          <w:jc w:val="center"/>
        </w:trPr>
        <w:tc>
          <w:tcPr>
            <w:tcW w:w="0" w:type="auto"/>
            <w:vAlign w:val="center"/>
          </w:tcPr>
          <w:p w14:paraId="1204388C" w14:textId="3A053AD2" w:rsidR="0047675C" w:rsidRPr="0047675C" w:rsidRDefault="0047675C" w:rsidP="0047675C">
            <w:pPr>
              <w:jc w:val="center"/>
              <w:rPr>
                <w:i/>
                <w:iCs/>
              </w:rPr>
            </w:pPr>
            <w:r>
              <w:rPr>
                <w:i/>
                <w:iCs/>
              </w:rPr>
              <w:t>LSTM</w:t>
            </w:r>
          </w:p>
        </w:tc>
        <w:tc>
          <w:tcPr>
            <w:tcW w:w="0" w:type="auto"/>
            <w:vAlign w:val="center"/>
          </w:tcPr>
          <w:p w14:paraId="46FA0895" w14:textId="3BBD54C2" w:rsidR="0047675C" w:rsidRPr="0047675C" w:rsidRDefault="0047675C" w:rsidP="0047675C">
            <w:pPr>
              <w:jc w:val="center"/>
              <w:rPr>
                <w:i/>
                <w:iCs/>
              </w:rPr>
            </w:pPr>
            <w:r>
              <w:rPr>
                <w:i/>
                <w:iCs/>
              </w:rPr>
              <w:t>32</w:t>
            </w:r>
          </w:p>
        </w:tc>
        <w:tc>
          <w:tcPr>
            <w:tcW w:w="0" w:type="auto"/>
            <w:vAlign w:val="center"/>
          </w:tcPr>
          <w:p w14:paraId="01281F0A" w14:textId="0DF25A7F" w:rsidR="0047675C" w:rsidRPr="0047675C" w:rsidRDefault="0047675C" w:rsidP="0047675C">
            <w:pPr>
              <w:jc w:val="center"/>
              <w:rPr>
                <w:i/>
                <w:iCs/>
              </w:rPr>
            </w:pPr>
            <w:r>
              <w:rPr>
                <w:i/>
                <w:iCs/>
              </w:rPr>
              <w:t>30</w:t>
            </w:r>
          </w:p>
        </w:tc>
        <w:tc>
          <w:tcPr>
            <w:tcW w:w="0" w:type="auto"/>
            <w:vAlign w:val="center"/>
          </w:tcPr>
          <w:p w14:paraId="7B3B6D1D" w14:textId="1520AF14" w:rsidR="0047675C" w:rsidRPr="0047675C" w:rsidRDefault="0047675C" w:rsidP="0047675C">
            <w:pPr>
              <w:jc w:val="center"/>
              <w:rPr>
                <w:i/>
                <w:iCs/>
              </w:rPr>
            </w:pPr>
            <w:r w:rsidRPr="0047675C">
              <w:rPr>
                <w:i/>
                <w:iCs/>
              </w:rPr>
              <w:t>54.35</w:t>
            </w:r>
          </w:p>
        </w:tc>
        <w:tc>
          <w:tcPr>
            <w:tcW w:w="0" w:type="auto"/>
            <w:vAlign w:val="center"/>
          </w:tcPr>
          <w:p w14:paraId="31D5F15D" w14:textId="1A89F210" w:rsidR="0047675C" w:rsidRPr="0047675C" w:rsidRDefault="0047675C" w:rsidP="0047675C">
            <w:pPr>
              <w:jc w:val="center"/>
              <w:rPr>
                <w:i/>
                <w:iCs/>
              </w:rPr>
            </w:pPr>
            <w:r w:rsidRPr="0047675C">
              <w:rPr>
                <w:i/>
                <w:iCs/>
              </w:rPr>
              <w:t>3.95919</w:t>
            </w:r>
          </w:p>
        </w:tc>
        <w:tc>
          <w:tcPr>
            <w:tcW w:w="0" w:type="auto"/>
            <w:vAlign w:val="center"/>
          </w:tcPr>
          <w:p w14:paraId="77995D84" w14:textId="0952556A" w:rsidR="0047675C" w:rsidRPr="0047675C" w:rsidRDefault="0047675C" w:rsidP="0047675C">
            <w:pPr>
              <w:jc w:val="center"/>
              <w:rPr>
                <w:i/>
                <w:iCs/>
              </w:rPr>
            </w:pPr>
            <w:r w:rsidRPr="0047675C">
              <w:rPr>
                <w:i/>
                <w:iCs/>
              </w:rPr>
              <w:t>23.12550</w:t>
            </w:r>
          </w:p>
        </w:tc>
        <w:tc>
          <w:tcPr>
            <w:tcW w:w="0" w:type="auto"/>
            <w:vAlign w:val="center"/>
          </w:tcPr>
          <w:p w14:paraId="51A57DE6" w14:textId="7C8C29F7" w:rsidR="0047675C" w:rsidRPr="0047675C" w:rsidRDefault="0047675C" w:rsidP="0047675C">
            <w:pPr>
              <w:jc w:val="center"/>
              <w:rPr>
                <w:i/>
                <w:iCs/>
              </w:rPr>
            </w:pPr>
            <w:r w:rsidRPr="0047675C">
              <w:rPr>
                <w:i/>
                <w:iCs/>
              </w:rPr>
              <w:t>4.80890</w:t>
            </w:r>
          </w:p>
        </w:tc>
      </w:tr>
      <w:tr w:rsidR="0047675C" w:rsidRPr="0047675C" w14:paraId="3201B45D" w14:textId="77777777" w:rsidTr="0047675C">
        <w:trPr>
          <w:tblCellSpacing w:w="15" w:type="dxa"/>
          <w:jc w:val="center"/>
        </w:trPr>
        <w:tc>
          <w:tcPr>
            <w:tcW w:w="0" w:type="auto"/>
            <w:vAlign w:val="center"/>
          </w:tcPr>
          <w:p w14:paraId="09175E16" w14:textId="6DD63730" w:rsidR="0047675C" w:rsidRDefault="0047675C" w:rsidP="0047675C">
            <w:pPr>
              <w:jc w:val="center"/>
              <w:rPr>
                <w:i/>
                <w:iCs/>
              </w:rPr>
            </w:pPr>
            <w:r>
              <w:rPr>
                <w:i/>
                <w:iCs/>
              </w:rPr>
              <w:t>LTSM</w:t>
            </w:r>
          </w:p>
        </w:tc>
        <w:tc>
          <w:tcPr>
            <w:tcW w:w="0" w:type="auto"/>
            <w:vAlign w:val="center"/>
          </w:tcPr>
          <w:p w14:paraId="6081271D" w14:textId="5C11F265" w:rsidR="0047675C" w:rsidRDefault="0047675C" w:rsidP="0047675C">
            <w:pPr>
              <w:jc w:val="center"/>
              <w:rPr>
                <w:i/>
                <w:iCs/>
              </w:rPr>
            </w:pPr>
            <w:r>
              <w:rPr>
                <w:i/>
                <w:iCs/>
              </w:rPr>
              <w:t>64</w:t>
            </w:r>
          </w:p>
        </w:tc>
        <w:tc>
          <w:tcPr>
            <w:tcW w:w="0" w:type="auto"/>
            <w:vAlign w:val="center"/>
          </w:tcPr>
          <w:p w14:paraId="55C67B6B" w14:textId="357749EE" w:rsidR="0047675C" w:rsidRDefault="0047675C" w:rsidP="0047675C">
            <w:pPr>
              <w:jc w:val="center"/>
              <w:rPr>
                <w:i/>
                <w:iCs/>
              </w:rPr>
            </w:pPr>
            <w:r>
              <w:rPr>
                <w:i/>
                <w:iCs/>
              </w:rPr>
              <w:t>50</w:t>
            </w:r>
          </w:p>
        </w:tc>
        <w:tc>
          <w:tcPr>
            <w:tcW w:w="0" w:type="auto"/>
            <w:vAlign w:val="center"/>
          </w:tcPr>
          <w:p w14:paraId="3A79A9B0" w14:textId="1E1F9F68" w:rsidR="0047675C" w:rsidRPr="0047675C" w:rsidRDefault="0047675C" w:rsidP="0047675C">
            <w:pPr>
              <w:jc w:val="center"/>
              <w:rPr>
                <w:i/>
                <w:iCs/>
              </w:rPr>
            </w:pPr>
            <w:r w:rsidRPr="0047675C">
              <w:rPr>
                <w:i/>
                <w:iCs/>
              </w:rPr>
              <w:t>248.91</w:t>
            </w:r>
          </w:p>
        </w:tc>
        <w:tc>
          <w:tcPr>
            <w:tcW w:w="0" w:type="auto"/>
            <w:vAlign w:val="center"/>
          </w:tcPr>
          <w:p w14:paraId="686F9B67" w14:textId="136A4607" w:rsidR="0047675C" w:rsidRPr="0047675C" w:rsidRDefault="0047675C" w:rsidP="0047675C">
            <w:pPr>
              <w:jc w:val="center"/>
              <w:rPr>
                <w:i/>
                <w:iCs/>
              </w:rPr>
            </w:pPr>
            <w:r w:rsidRPr="0047675C">
              <w:rPr>
                <w:i/>
                <w:iCs/>
              </w:rPr>
              <w:t>4.08796</w:t>
            </w:r>
          </w:p>
        </w:tc>
        <w:tc>
          <w:tcPr>
            <w:tcW w:w="0" w:type="auto"/>
            <w:vAlign w:val="center"/>
          </w:tcPr>
          <w:p w14:paraId="1CA9AFC9" w14:textId="3FCE9072" w:rsidR="0047675C" w:rsidRPr="0047675C" w:rsidRDefault="0047675C" w:rsidP="0047675C">
            <w:pPr>
              <w:jc w:val="center"/>
              <w:rPr>
                <w:i/>
                <w:iCs/>
              </w:rPr>
            </w:pPr>
            <w:r w:rsidRPr="0047675C">
              <w:rPr>
                <w:i/>
                <w:iCs/>
              </w:rPr>
              <w:t>24.62739</w:t>
            </w:r>
          </w:p>
        </w:tc>
        <w:tc>
          <w:tcPr>
            <w:tcW w:w="0" w:type="auto"/>
            <w:vAlign w:val="center"/>
          </w:tcPr>
          <w:p w14:paraId="34C9850B" w14:textId="5620402A" w:rsidR="0047675C" w:rsidRPr="00EB3BDA" w:rsidRDefault="0047675C" w:rsidP="0047675C">
            <w:pPr>
              <w:jc w:val="center"/>
              <w:rPr>
                <w:i/>
                <w:iCs/>
                <w:lang w:val="vi-VN"/>
              </w:rPr>
            </w:pPr>
            <w:r w:rsidRPr="0047675C">
              <w:rPr>
                <w:i/>
                <w:iCs/>
              </w:rPr>
              <w:t>4.96260</w:t>
            </w:r>
          </w:p>
        </w:tc>
      </w:tr>
    </w:tbl>
    <w:p w14:paraId="14450504" w14:textId="36DE14B7" w:rsidR="00EB3BDA" w:rsidRDefault="0047675C" w:rsidP="00EB3BDA">
      <w:pPr>
        <w:jc w:val="center"/>
        <w:rPr>
          <w:i/>
          <w:iCs/>
          <w:lang w:val="vi-VN"/>
        </w:rPr>
      </w:pPr>
      <w:r>
        <w:rPr>
          <w:i/>
          <w:iCs/>
        </w:rPr>
        <w:t xml:space="preserve">Figure 2: </w:t>
      </w:r>
      <w:r w:rsidRPr="0047675C">
        <w:rPr>
          <w:i/>
          <w:iCs/>
        </w:rPr>
        <w:t>Hyperparameter Evaluation – Batch/Epoch vs MAE/MSE (CBA.AX)</w:t>
      </w:r>
    </w:p>
    <w:p w14:paraId="650FE230" w14:textId="77777777" w:rsidR="00EB3BDA" w:rsidRDefault="00EB3BDA" w:rsidP="00EB3BDA">
      <w:pPr>
        <w:rPr>
          <w:i/>
          <w:iCs/>
          <w:lang w:val="vi-VN"/>
        </w:rPr>
      </w:pPr>
    </w:p>
    <w:p w14:paraId="1798A06E" w14:textId="3805564F" w:rsidR="00EB3BDA" w:rsidRDefault="00EB3BDA" w:rsidP="00EB3BDA">
      <w:pPr>
        <w:pStyle w:val="Heading1"/>
      </w:pPr>
      <w:bookmarkStart w:id="2" w:name="_Toc225370406"/>
      <w:r>
        <w:t xml:space="preserve">3. </w:t>
      </w:r>
      <w:r w:rsidRPr="00EB3BDA">
        <w:t>Compare the performance of an LSTM network vs. a GRU network for your specific stock. Which one was faster to train, and which was more accurate?</w:t>
      </w:r>
      <w:bookmarkEnd w:id="2"/>
    </w:p>
    <w:p w14:paraId="554F4911" w14:textId="77777777" w:rsidR="00EB3BDA" w:rsidRPr="00E64E9F" w:rsidRDefault="00EB3BDA" w:rsidP="00EB3BDA"/>
    <w:p w14:paraId="1DEC1CA2" w14:textId="77777777" w:rsidR="00EB3BDA" w:rsidRPr="00EB3BDA" w:rsidRDefault="00EB3BDA" w:rsidP="00EB3BDA">
      <w:pPr>
        <w:rPr>
          <w:sz w:val="24"/>
          <w:szCs w:val="24"/>
        </w:rPr>
      </w:pPr>
      <w:r w:rsidRPr="00EB3BDA">
        <w:rPr>
          <w:sz w:val="24"/>
          <w:szCs w:val="24"/>
        </w:rPr>
        <w:t>Experiment context (same dataset/stock):</w:t>
      </w:r>
    </w:p>
    <w:p w14:paraId="06133774" w14:textId="77777777" w:rsidR="00EB3BDA" w:rsidRPr="00EB3BDA" w:rsidRDefault="00EB3BDA" w:rsidP="00EB3BDA">
      <w:pPr>
        <w:rPr>
          <w:sz w:val="24"/>
          <w:szCs w:val="24"/>
        </w:rPr>
      </w:pPr>
    </w:p>
    <w:p w14:paraId="2A4308A3" w14:textId="77777777" w:rsidR="00EB3BDA" w:rsidRPr="00EB3BDA" w:rsidRDefault="00EB3BDA" w:rsidP="00EB3BDA">
      <w:pPr>
        <w:pStyle w:val="ListParagraph"/>
        <w:numPr>
          <w:ilvl w:val="0"/>
          <w:numId w:val="51"/>
        </w:numPr>
        <w:rPr>
          <w:sz w:val="24"/>
          <w:szCs w:val="24"/>
        </w:rPr>
      </w:pPr>
      <w:r w:rsidRPr="00EB3BDA">
        <w:rPr>
          <w:sz w:val="24"/>
          <w:szCs w:val="24"/>
        </w:rPr>
        <w:lastRenderedPageBreak/>
        <w:t>Stock: CBA.AX</w:t>
      </w:r>
    </w:p>
    <w:p w14:paraId="68AF2CD7" w14:textId="77777777" w:rsidR="00EB3BDA" w:rsidRPr="00EB3BDA" w:rsidRDefault="00EB3BDA" w:rsidP="00EB3BDA">
      <w:pPr>
        <w:pStyle w:val="ListParagraph"/>
        <w:numPr>
          <w:ilvl w:val="0"/>
          <w:numId w:val="51"/>
        </w:numPr>
        <w:rPr>
          <w:sz w:val="24"/>
          <w:szCs w:val="24"/>
        </w:rPr>
      </w:pPr>
      <w:r w:rsidRPr="00EB3BDA">
        <w:rPr>
          <w:sz w:val="24"/>
          <w:szCs w:val="24"/>
        </w:rPr>
        <w:t>Features used: Close, Volume, High, Low</w:t>
      </w:r>
    </w:p>
    <w:p w14:paraId="23583193" w14:textId="77777777" w:rsidR="00EB3BDA" w:rsidRPr="00EB3BDA" w:rsidRDefault="00EB3BDA" w:rsidP="00EB3BDA">
      <w:pPr>
        <w:pStyle w:val="ListParagraph"/>
        <w:numPr>
          <w:ilvl w:val="0"/>
          <w:numId w:val="51"/>
        </w:numPr>
        <w:rPr>
          <w:sz w:val="24"/>
          <w:szCs w:val="24"/>
        </w:rPr>
      </w:pPr>
      <w:proofErr w:type="gramStart"/>
      <w:r w:rsidRPr="00EB3BDA">
        <w:rPr>
          <w:sz w:val="24"/>
          <w:szCs w:val="24"/>
        </w:rPr>
        <w:t>Lookback</w:t>
      </w:r>
      <w:proofErr w:type="gramEnd"/>
      <w:r w:rsidRPr="00EB3BDA">
        <w:rPr>
          <w:sz w:val="24"/>
          <w:szCs w:val="24"/>
        </w:rPr>
        <w:t xml:space="preserve"> window: 60 days</w:t>
      </w:r>
    </w:p>
    <w:p w14:paraId="0972A122" w14:textId="77777777" w:rsidR="00EB3BDA" w:rsidRPr="00EB3BDA" w:rsidRDefault="00EB3BDA" w:rsidP="00EB3BDA">
      <w:pPr>
        <w:pStyle w:val="ListParagraph"/>
        <w:numPr>
          <w:ilvl w:val="0"/>
          <w:numId w:val="51"/>
        </w:numPr>
        <w:rPr>
          <w:sz w:val="24"/>
          <w:szCs w:val="24"/>
        </w:rPr>
      </w:pPr>
      <w:r w:rsidRPr="00EB3BDA">
        <w:rPr>
          <w:sz w:val="24"/>
          <w:szCs w:val="24"/>
        </w:rPr>
        <w:t>Goal: Compare training speed and prediction performance based on the results in my Week 7 notebook.</w:t>
      </w:r>
    </w:p>
    <w:p w14:paraId="0D9C48D5" w14:textId="77777777" w:rsidR="00EB3BDA" w:rsidRPr="00EB3BDA" w:rsidRDefault="00EB3BDA" w:rsidP="00EB3BDA">
      <w:pPr>
        <w:rPr>
          <w:b/>
          <w:bCs/>
          <w:sz w:val="24"/>
          <w:szCs w:val="24"/>
        </w:rPr>
      </w:pPr>
      <w:r w:rsidRPr="00EB3BDA">
        <w:rPr>
          <w:b/>
          <w:bCs/>
          <w:sz w:val="24"/>
          <w:szCs w:val="24"/>
        </w:rPr>
        <w:t>A. Training Speed (Which trained faster?)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43"/>
        <w:gridCol w:w="2948"/>
        <w:gridCol w:w="780"/>
        <w:gridCol w:w="641"/>
        <w:gridCol w:w="1682"/>
        <w:gridCol w:w="2556"/>
      </w:tblGrid>
      <w:tr w:rsidR="00EB3BDA" w:rsidRPr="00EB3BDA" w14:paraId="115C6033" w14:textId="77777777" w:rsidTr="00EB3BDA">
        <w:trPr>
          <w:tblHeader/>
          <w:tblCellSpacing w:w="15" w:type="dxa"/>
        </w:trPr>
        <w:tc>
          <w:tcPr>
            <w:tcW w:w="0" w:type="auto"/>
            <w:vAlign w:val="center"/>
            <w:hideMark/>
          </w:tcPr>
          <w:p w14:paraId="360ABA8C" w14:textId="77777777" w:rsidR="00EB3BDA" w:rsidRPr="00EB3BDA" w:rsidRDefault="00EB3BDA" w:rsidP="00EB3BDA">
            <w:pPr>
              <w:rPr>
                <w:b/>
                <w:bCs/>
                <w:sz w:val="24"/>
                <w:szCs w:val="24"/>
              </w:rPr>
            </w:pPr>
            <w:r w:rsidRPr="00EB3BDA">
              <w:rPr>
                <w:b/>
                <w:bCs/>
                <w:sz w:val="24"/>
                <w:szCs w:val="24"/>
              </w:rPr>
              <w:t>Model</w:t>
            </w:r>
          </w:p>
        </w:tc>
        <w:tc>
          <w:tcPr>
            <w:tcW w:w="0" w:type="auto"/>
            <w:vAlign w:val="center"/>
            <w:hideMark/>
          </w:tcPr>
          <w:p w14:paraId="54A3582A" w14:textId="77777777" w:rsidR="00EB3BDA" w:rsidRPr="00EB3BDA" w:rsidRDefault="00EB3BDA" w:rsidP="00EB3BDA">
            <w:pPr>
              <w:rPr>
                <w:b/>
                <w:bCs/>
                <w:sz w:val="24"/>
                <w:szCs w:val="24"/>
              </w:rPr>
            </w:pPr>
            <w:r w:rsidRPr="00EB3BDA">
              <w:rPr>
                <w:b/>
                <w:bCs/>
                <w:sz w:val="24"/>
                <w:szCs w:val="24"/>
              </w:rPr>
              <w:t>Task / Output</w:t>
            </w:r>
          </w:p>
        </w:tc>
        <w:tc>
          <w:tcPr>
            <w:tcW w:w="0" w:type="auto"/>
            <w:vAlign w:val="center"/>
            <w:hideMark/>
          </w:tcPr>
          <w:p w14:paraId="197A1741" w14:textId="77777777" w:rsidR="00EB3BDA" w:rsidRPr="00EB3BDA" w:rsidRDefault="00EB3BDA" w:rsidP="00EB3BDA">
            <w:pPr>
              <w:rPr>
                <w:b/>
                <w:bCs/>
                <w:sz w:val="24"/>
                <w:szCs w:val="24"/>
              </w:rPr>
            </w:pPr>
            <w:r w:rsidRPr="00EB3BDA">
              <w:rPr>
                <w:b/>
                <w:bCs/>
                <w:sz w:val="24"/>
                <w:szCs w:val="24"/>
              </w:rPr>
              <w:t>Epochs</w:t>
            </w:r>
          </w:p>
        </w:tc>
        <w:tc>
          <w:tcPr>
            <w:tcW w:w="0" w:type="auto"/>
            <w:vAlign w:val="center"/>
            <w:hideMark/>
          </w:tcPr>
          <w:p w14:paraId="7BDAE3D7" w14:textId="77777777" w:rsidR="00EB3BDA" w:rsidRPr="00EB3BDA" w:rsidRDefault="00EB3BDA" w:rsidP="00EB3BDA">
            <w:pPr>
              <w:rPr>
                <w:b/>
                <w:bCs/>
                <w:sz w:val="24"/>
                <w:szCs w:val="24"/>
              </w:rPr>
            </w:pPr>
            <w:r w:rsidRPr="00EB3BDA">
              <w:rPr>
                <w:b/>
                <w:bCs/>
                <w:sz w:val="24"/>
                <w:szCs w:val="24"/>
              </w:rPr>
              <w:t>Batch</w:t>
            </w:r>
          </w:p>
        </w:tc>
        <w:tc>
          <w:tcPr>
            <w:tcW w:w="0" w:type="auto"/>
            <w:vAlign w:val="center"/>
            <w:hideMark/>
          </w:tcPr>
          <w:p w14:paraId="17639709" w14:textId="77777777" w:rsidR="00EB3BDA" w:rsidRPr="00EB3BDA" w:rsidRDefault="00EB3BDA" w:rsidP="00EB3BDA">
            <w:pPr>
              <w:rPr>
                <w:b/>
                <w:bCs/>
                <w:sz w:val="24"/>
                <w:szCs w:val="24"/>
              </w:rPr>
            </w:pPr>
            <w:r w:rsidRPr="00EB3BDA">
              <w:rPr>
                <w:b/>
                <w:bCs/>
                <w:sz w:val="24"/>
                <w:szCs w:val="24"/>
              </w:rPr>
              <w:t>Trainable Params</w:t>
            </w:r>
          </w:p>
        </w:tc>
        <w:tc>
          <w:tcPr>
            <w:tcW w:w="0" w:type="auto"/>
            <w:vAlign w:val="center"/>
            <w:hideMark/>
          </w:tcPr>
          <w:p w14:paraId="62A5E559" w14:textId="77777777" w:rsidR="00EB3BDA" w:rsidRPr="00EB3BDA" w:rsidRDefault="00EB3BDA" w:rsidP="00EB3BDA">
            <w:pPr>
              <w:rPr>
                <w:b/>
                <w:bCs/>
                <w:sz w:val="24"/>
                <w:szCs w:val="24"/>
              </w:rPr>
            </w:pPr>
            <w:r w:rsidRPr="00EB3BDA">
              <w:rPr>
                <w:b/>
                <w:bCs/>
                <w:sz w:val="24"/>
                <w:szCs w:val="24"/>
              </w:rPr>
              <w:t>Observed Training Time</w:t>
            </w:r>
          </w:p>
        </w:tc>
      </w:tr>
      <w:tr w:rsidR="00EB3BDA" w:rsidRPr="00EB3BDA" w14:paraId="1E0701F6" w14:textId="77777777" w:rsidTr="00EB3BDA">
        <w:trPr>
          <w:tblCellSpacing w:w="15" w:type="dxa"/>
        </w:trPr>
        <w:tc>
          <w:tcPr>
            <w:tcW w:w="0" w:type="auto"/>
            <w:vAlign w:val="center"/>
            <w:hideMark/>
          </w:tcPr>
          <w:p w14:paraId="1FE34857" w14:textId="77777777" w:rsidR="00EB3BDA" w:rsidRPr="00EB3BDA" w:rsidRDefault="00EB3BDA" w:rsidP="00EB3BDA">
            <w:pPr>
              <w:rPr>
                <w:sz w:val="24"/>
                <w:szCs w:val="24"/>
              </w:rPr>
            </w:pPr>
            <w:r w:rsidRPr="00EB3BDA">
              <w:rPr>
                <w:b/>
                <w:bCs/>
                <w:sz w:val="24"/>
                <w:szCs w:val="24"/>
              </w:rPr>
              <w:t>LSTM</w:t>
            </w:r>
          </w:p>
        </w:tc>
        <w:tc>
          <w:tcPr>
            <w:tcW w:w="0" w:type="auto"/>
            <w:vAlign w:val="center"/>
            <w:hideMark/>
          </w:tcPr>
          <w:p w14:paraId="6D5AF3D7" w14:textId="77777777" w:rsidR="00EB3BDA" w:rsidRPr="00EB3BDA" w:rsidRDefault="00EB3BDA" w:rsidP="00EB3BDA">
            <w:pPr>
              <w:rPr>
                <w:sz w:val="24"/>
                <w:szCs w:val="24"/>
              </w:rPr>
            </w:pPr>
            <w:proofErr w:type="gramStart"/>
            <w:r w:rsidRPr="00EB3BDA">
              <w:rPr>
                <w:sz w:val="24"/>
                <w:szCs w:val="24"/>
              </w:rPr>
              <w:t>Single-step</w:t>
            </w:r>
            <w:proofErr w:type="gramEnd"/>
            <w:r w:rsidRPr="00EB3BDA">
              <w:rPr>
                <w:sz w:val="24"/>
                <w:szCs w:val="24"/>
              </w:rPr>
              <w:t xml:space="preserve"> (predict 1 next Close)</w:t>
            </w:r>
          </w:p>
        </w:tc>
        <w:tc>
          <w:tcPr>
            <w:tcW w:w="0" w:type="auto"/>
            <w:vAlign w:val="center"/>
            <w:hideMark/>
          </w:tcPr>
          <w:p w14:paraId="55496ED3" w14:textId="77777777" w:rsidR="00EB3BDA" w:rsidRPr="00EB3BDA" w:rsidRDefault="00EB3BDA" w:rsidP="00EB3BDA">
            <w:pPr>
              <w:rPr>
                <w:sz w:val="24"/>
                <w:szCs w:val="24"/>
              </w:rPr>
            </w:pPr>
            <w:r w:rsidRPr="00EB3BDA">
              <w:rPr>
                <w:sz w:val="24"/>
                <w:szCs w:val="24"/>
              </w:rPr>
              <w:t>30</w:t>
            </w:r>
          </w:p>
        </w:tc>
        <w:tc>
          <w:tcPr>
            <w:tcW w:w="0" w:type="auto"/>
            <w:vAlign w:val="center"/>
            <w:hideMark/>
          </w:tcPr>
          <w:p w14:paraId="7D2D67E5" w14:textId="77777777" w:rsidR="00EB3BDA" w:rsidRPr="00EB3BDA" w:rsidRDefault="00EB3BDA" w:rsidP="00EB3BDA">
            <w:pPr>
              <w:rPr>
                <w:sz w:val="24"/>
                <w:szCs w:val="24"/>
              </w:rPr>
            </w:pPr>
            <w:r w:rsidRPr="00EB3BDA">
              <w:rPr>
                <w:sz w:val="24"/>
                <w:szCs w:val="24"/>
              </w:rPr>
              <w:t>32</w:t>
            </w:r>
          </w:p>
        </w:tc>
        <w:tc>
          <w:tcPr>
            <w:tcW w:w="0" w:type="auto"/>
            <w:vAlign w:val="center"/>
            <w:hideMark/>
          </w:tcPr>
          <w:p w14:paraId="51F7B4D3" w14:textId="77777777" w:rsidR="00EB3BDA" w:rsidRPr="00EB3BDA" w:rsidRDefault="00EB3BDA" w:rsidP="00EB3BDA">
            <w:pPr>
              <w:rPr>
                <w:sz w:val="24"/>
                <w:szCs w:val="24"/>
              </w:rPr>
            </w:pPr>
            <w:r w:rsidRPr="00EB3BDA">
              <w:rPr>
                <w:sz w:val="24"/>
                <w:szCs w:val="24"/>
              </w:rPr>
              <w:t>51,451</w:t>
            </w:r>
          </w:p>
        </w:tc>
        <w:tc>
          <w:tcPr>
            <w:tcW w:w="0" w:type="auto"/>
            <w:vAlign w:val="center"/>
            <w:hideMark/>
          </w:tcPr>
          <w:p w14:paraId="26E0ED94" w14:textId="77777777" w:rsidR="00EB3BDA" w:rsidRPr="00EB3BDA" w:rsidRDefault="00EB3BDA" w:rsidP="00EB3BDA">
            <w:pPr>
              <w:rPr>
                <w:sz w:val="24"/>
                <w:szCs w:val="24"/>
              </w:rPr>
            </w:pPr>
            <w:r w:rsidRPr="00EB3BDA">
              <w:rPr>
                <w:sz w:val="24"/>
                <w:szCs w:val="24"/>
              </w:rPr>
              <w:t>~140s total (~4.67s/epoch)</w:t>
            </w:r>
          </w:p>
        </w:tc>
      </w:tr>
      <w:tr w:rsidR="00EB3BDA" w:rsidRPr="00EB3BDA" w14:paraId="380A6992" w14:textId="77777777" w:rsidTr="00EB3BDA">
        <w:trPr>
          <w:tblCellSpacing w:w="15" w:type="dxa"/>
        </w:trPr>
        <w:tc>
          <w:tcPr>
            <w:tcW w:w="0" w:type="auto"/>
            <w:vAlign w:val="center"/>
            <w:hideMark/>
          </w:tcPr>
          <w:p w14:paraId="0DE300E1" w14:textId="77777777" w:rsidR="00EB3BDA" w:rsidRPr="00EB3BDA" w:rsidRDefault="00EB3BDA" w:rsidP="00EB3BDA">
            <w:pPr>
              <w:rPr>
                <w:sz w:val="24"/>
                <w:szCs w:val="24"/>
              </w:rPr>
            </w:pPr>
            <w:r w:rsidRPr="00EB3BDA">
              <w:rPr>
                <w:b/>
                <w:bCs/>
                <w:sz w:val="24"/>
                <w:szCs w:val="24"/>
              </w:rPr>
              <w:t>GRU</w:t>
            </w:r>
          </w:p>
        </w:tc>
        <w:tc>
          <w:tcPr>
            <w:tcW w:w="0" w:type="auto"/>
            <w:vAlign w:val="center"/>
            <w:hideMark/>
          </w:tcPr>
          <w:p w14:paraId="58A5684A" w14:textId="77777777" w:rsidR="00EB3BDA" w:rsidRPr="00EB3BDA" w:rsidRDefault="00EB3BDA" w:rsidP="00EB3BDA">
            <w:pPr>
              <w:rPr>
                <w:sz w:val="24"/>
                <w:szCs w:val="24"/>
              </w:rPr>
            </w:pPr>
            <w:r w:rsidRPr="00EB3BDA">
              <w:rPr>
                <w:sz w:val="24"/>
                <w:szCs w:val="24"/>
              </w:rPr>
              <w:t>Multi-step (predict next 5 days)</w:t>
            </w:r>
          </w:p>
        </w:tc>
        <w:tc>
          <w:tcPr>
            <w:tcW w:w="0" w:type="auto"/>
            <w:vAlign w:val="center"/>
            <w:hideMark/>
          </w:tcPr>
          <w:p w14:paraId="5C9ED3B2" w14:textId="77777777" w:rsidR="00EB3BDA" w:rsidRPr="00EB3BDA" w:rsidRDefault="00EB3BDA" w:rsidP="00EB3BDA">
            <w:pPr>
              <w:rPr>
                <w:sz w:val="24"/>
                <w:szCs w:val="24"/>
              </w:rPr>
            </w:pPr>
            <w:r w:rsidRPr="00EB3BDA">
              <w:rPr>
                <w:sz w:val="24"/>
                <w:szCs w:val="24"/>
              </w:rPr>
              <w:t>20</w:t>
            </w:r>
          </w:p>
        </w:tc>
        <w:tc>
          <w:tcPr>
            <w:tcW w:w="0" w:type="auto"/>
            <w:vAlign w:val="center"/>
            <w:hideMark/>
          </w:tcPr>
          <w:p w14:paraId="542C3452" w14:textId="77777777" w:rsidR="00EB3BDA" w:rsidRPr="00EB3BDA" w:rsidRDefault="00EB3BDA" w:rsidP="00EB3BDA">
            <w:pPr>
              <w:rPr>
                <w:sz w:val="24"/>
                <w:szCs w:val="24"/>
              </w:rPr>
            </w:pPr>
            <w:r w:rsidRPr="00EB3BDA">
              <w:rPr>
                <w:sz w:val="24"/>
                <w:szCs w:val="24"/>
              </w:rPr>
              <w:t>32</w:t>
            </w:r>
          </w:p>
        </w:tc>
        <w:tc>
          <w:tcPr>
            <w:tcW w:w="0" w:type="auto"/>
            <w:vAlign w:val="center"/>
            <w:hideMark/>
          </w:tcPr>
          <w:p w14:paraId="3EE013C4" w14:textId="77777777" w:rsidR="00EB3BDA" w:rsidRPr="00EB3BDA" w:rsidRDefault="00EB3BDA" w:rsidP="00EB3BDA">
            <w:pPr>
              <w:rPr>
                <w:sz w:val="24"/>
                <w:szCs w:val="24"/>
              </w:rPr>
            </w:pPr>
            <w:r w:rsidRPr="00EB3BDA">
              <w:rPr>
                <w:sz w:val="24"/>
                <w:szCs w:val="24"/>
              </w:rPr>
              <w:t>39,255</w:t>
            </w:r>
          </w:p>
        </w:tc>
        <w:tc>
          <w:tcPr>
            <w:tcW w:w="0" w:type="auto"/>
            <w:vAlign w:val="center"/>
            <w:hideMark/>
          </w:tcPr>
          <w:p w14:paraId="35632836" w14:textId="77777777" w:rsidR="00EB3BDA" w:rsidRPr="00EB3BDA" w:rsidRDefault="00EB3BDA" w:rsidP="00EB3BDA">
            <w:pPr>
              <w:rPr>
                <w:sz w:val="24"/>
                <w:szCs w:val="24"/>
              </w:rPr>
            </w:pPr>
            <w:r w:rsidRPr="00EB3BDA">
              <w:rPr>
                <w:sz w:val="24"/>
                <w:szCs w:val="24"/>
              </w:rPr>
              <w:t>~94s total (~4.70s/epoch)</w:t>
            </w:r>
          </w:p>
        </w:tc>
      </w:tr>
    </w:tbl>
    <w:p w14:paraId="02B90FC8" w14:textId="77777777" w:rsidR="00EB3BDA" w:rsidRPr="00EB3BDA" w:rsidRDefault="00EB3BDA" w:rsidP="00EB3BDA">
      <w:pPr>
        <w:rPr>
          <w:sz w:val="24"/>
          <w:szCs w:val="24"/>
        </w:rPr>
      </w:pPr>
    </w:p>
    <w:p w14:paraId="1F2E1115" w14:textId="109F1146" w:rsidR="00EB3BDA" w:rsidRDefault="00EB3BDA" w:rsidP="00EB3BDA">
      <w:pPr>
        <w:rPr>
          <w:sz w:val="24"/>
          <w:szCs w:val="24"/>
          <w:lang w:val="vi-VN"/>
        </w:rPr>
      </w:pPr>
      <w:r w:rsidRPr="00EB3BDA">
        <w:rPr>
          <w:sz w:val="24"/>
          <w:szCs w:val="24"/>
        </w:rPr>
        <w:t>Conclusion (Speed): GRU trained faster overall in my notebook run (fewer parameters + fewer epochs → shorter total training time).</w:t>
      </w:r>
    </w:p>
    <w:p w14:paraId="2DD85186" w14:textId="77777777" w:rsidR="00EB3BDA" w:rsidRPr="00EB3BDA" w:rsidRDefault="00EB3BDA" w:rsidP="00EB3BDA">
      <w:pPr>
        <w:rPr>
          <w:b/>
          <w:bCs/>
          <w:sz w:val="24"/>
          <w:szCs w:val="24"/>
        </w:rPr>
      </w:pPr>
      <w:r w:rsidRPr="00EB3BDA">
        <w:rPr>
          <w:b/>
          <w:bCs/>
          <w:sz w:val="24"/>
          <w:szCs w:val="24"/>
        </w:rPr>
        <w:t>B. Prediction Performance (Which was more accurate?)</w:t>
      </w:r>
    </w:p>
    <w:p w14:paraId="5EBC5958" w14:textId="77777777" w:rsidR="00EB3BDA" w:rsidRPr="00EB3BDA" w:rsidRDefault="00EB3BDA" w:rsidP="00EB3BDA">
      <w:pPr>
        <w:rPr>
          <w:sz w:val="24"/>
          <w:szCs w:val="24"/>
        </w:rPr>
      </w:pPr>
      <w:r w:rsidRPr="00EB3BDA">
        <w:rPr>
          <w:sz w:val="24"/>
          <w:szCs w:val="24"/>
        </w:rPr>
        <w:t xml:space="preserve">In my Week 7 notebook, the two models were not evaluated using </w:t>
      </w:r>
      <w:proofErr w:type="gramStart"/>
      <w:r w:rsidRPr="00EB3BDA">
        <w:rPr>
          <w:sz w:val="24"/>
          <w:szCs w:val="24"/>
        </w:rPr>
        <w:t>exactly the same</w:t>
      </w:r>
      <w:proofErr w:type="gramEnd"/>
      <w:r w:rsidRPr="00EB3BDA">
        <w:rPr>
          <w:sz w:val="24"/>
          <w:szCs w:val="24"/>
        </w:rPr>
        <w:t xml:space="preserve"> test metric setup:</w:t>
      </w:r>
    </w:p>
    <w:p w14:paraId="7ABC72BC" w14:textId="77777777" w:rsidR="00EB3BDA" w:rsidRPr="00EB3BDA" w:rsidRDefault="00EB3BDA" w:rsidP="00EB3BDA">
      <w:pPr>
        <w:pStyle w:val="ListParagraph"/>
        <w:numPr>
          <w:ilvl w:val="0"/>
          <w:numId w:val="54"/>
        </w:numPr>
        <w:tabs>
          <w:tab w:val="num" w:pos="720"/>
        </w:tabs>
        <w:rPr>
          <w:sz w:val="24"/>
          <w:szCs w:val="24"/>
        </w:rPr>
      </w:pPr>
      <w:r w:rsidRPr="00EB3BDA">
        <w:rPr>
          <w:sz w:val="24"/>
          <w:szCs w:val="24"/>
        </w:rPr>
        <w:t xml:space="preserve">LSTM was trained for single-step prediction, but I did not compute test MAE/MSE for the full test set in Week 7. </w:t>
      </w:r>
    </w:p>
    <w:p w14:paraId="2A8A9A79" w14:textId="77777777" w:rsidR="00EB3BDA" w:rsidRPr="00EB3BDA" w:rsidRDefault="00EB3BDA" w:rsidP="00EB3BDA">
      <w:pPr>
        <w:pStyle w:val="ListParagraph"/>
        <w:numPr>
          <w:ilvl w:val="0"/>
          <w:numId w:val="54"/>
        </w:numPr>
        <w:tabs>
          <w:tab w:val="num" w:pos="720"/>
        </w:tabs>
        <w:rPr>
          <w:sz w:val="24"/>
          <w:szCs w:val="24"/>
        </w:rPr>
      </w:pPr>
      <w:r w:rsidRPr="00EB3BDA">
        <w:rPr>
          <w:sz w:val="24"/>
          <w:szCs w:val="24"/>
        </w:rPr>
        <w:t xml:space="preserve">GRU was trained for 5-step prediction, and I printed/visualized predictions vs actual values for the first few test days. </w:t>
      </w:r>
    </w:p>
    <w:p w14:paraId="2254D752" w14:textId="77777777" w:rsidR="00EB3BDA" w:rsidRPr="00EB3BDA" w:rsidRDefault="00EB3BDA" w:rsidP="00EB3BDA">
      <w:pPr>
        <w:rPr>
          <w:sz w:val="24"/>
          <w:szCs w:val="24"/>
        </w:rPr>
      </w:pPr>
      <w:r w:rsidRPr="00EB3BDA">
        <w:rPr>
          <w:sz w:val="24"/>
          <w:szCs w:val="24"/>
        </w:rPr>
        <w:t>Evidence available from my notebook outputs:</w:t>
      </w:r>
    </w:p>
    <w:p w14:paraId="2BD52395" w14:textId="77777777" w:rsidR="00EB3BDA" w:rsidRPr="00EB3BDA" w:rsidRDefault="00EB3BDA" w:rsidP="00EB3BDA">
      <w:pPr>
        <w:pStyle w:val="ListParagraph"/>
        <w:numPr>
          <w:ilvl w:val="0"/>
          <w:numId w:val="55"/>
        </w:numPr>
        <w:tabs>
          <w:tab w:val="num" w:pos="720"/>
        </w:tabs>
        <w:rPr>
          <w:sz w:val="24"/>
          <w:szCs w:val="24"/>
        </w:rPr>
      </w:pPr>
      <w:r w:rsidRPr="00EB3BDA">
        <w:rPr>
          <w:sz w:val="24"/>
          <w:szCs w:val="24"/>
        </w:rPr>
        <w:t xml:space="preserve">Training loss (scaled MSE) at the end of training: </w:t>
      </w:r>
    </w:p>
    <w:p w14:paraId="2AC2C6D9" w14:textId="77777777" w:rsidR="00EB3BDA" w:rsidRPr="00EB3BDA" w:rsidRDefault="00EB3BDA" w:rsidP="00EB3BDA">
      <w:pPr>
        <w:pStyle w:val="ListParagraph"/>
        <w:numPr>
          <w:ilvl w:val="1"/>
          <w:numId w:val="55"/>
        </w:numPr>
        <w:tabs>
          <w:tab w:val="num" w:pos="1440"/>
        </w:tabs>
        <w:rPr>
          <w:sz w:val="24"/>
          <w:szCs w:val="24"/>
        </w:rPr>
      </w:pPr>
      <w:r w:rsidRPr="00EB3BDA">
        <w:rPr>
          <w:sz w:val="24"/>
          <w:szCs w:val="24"/>
        </w:rPr>
        <w:t xml:space="preserve">LSTM final loss ≈ 0.0048 </w:t>
      </w:r>
    </w:p>
    <w:p w14:paraId="0D5343C2" w14:textId="77777777" w:rsidR="00EB3BDA" w:rsidRPr="00EB3BDA" w:rsidRDefault="00EB3BDA" w:rsidP="00EB3BDA">
      <w:pPr>
        <w:pStyle w:val="ListParagraph"/>
        <w:numPr>
          <w:ilvl w:val="1"/>
          <w:numId w:val="55"/>
        </w:numPr>
        <w:tabs>
          <w:tab w:val="num" w:pos="1440"/>
        </w:tabs>
        <w:rPr>
          <w:sz w:val="24"/>
          <w:szCs w:val="24"/>
        </w:rPr>
      </w:pPr>
      <w:r w:rsidRPr="00EB3BDA">
        <w:rPr>
          <w:sz w:val="24"/>
          <w:szCs w:val="24"/>
        </w:rPr>
        <w:t xml:space="preserve">GRU final loss ≈ 0.0069 </w:t>
      </w:r>
    </w:p>
    <w:p w14:paraId="4E5B238C" w14:textId="77777777" w:rsidR="00EB3BDA" w:rsidRPr="00EB3BDA" w:rsidRDefault="00EB3BDA" w:rsidP="00EB3BDA">
      <w:pPr>
        <w:rPr>
          <w:sz w:val="24"/>
          <w:szCs w:val="24"/>
        </w:rPr>
      </w:pPr>
      <w:r w:rsidRPr="00EB3BDA">
        <w:rPr>
          <w:sz w:val="24"/>
          <w:szCs w:val="24"/>
        </w:rPr>
        <w:t>Because lower loss indicates better fit (on the same scaled loss function), this suggests the LSTM achieved better model fit in my run.</w:t>
      </w:r>
    </w:p>
    <w:p w14:paraId="196F82EF" w14:textId="77777777" w:rsidR="00EB3BDA" w:rsidRPr="00EB3BDA" w:rsidRDefault="00EB3BDA" w:rsidP="00EB3BDA">
      <w:pPr>
        <w:rPr>
          <w:sz w:val="24"/>
          <w:szCs w:val="24"/>
        </w:rPr>
      </w:pPr>
      <w:r w:rsidRPr="00EB3BDA">
        <w:rPr>
          <w:sz w:val="24"/>
          <w:szCs w:val="24"/>
        </w:rPr>
        <w:t>Additionally, for GRU, I verified a small test-window (first few predicted days), which showed reasonable errors, but it is not directly comparable to LSTM unless both are evaluated on the same horizon and same metric over the full test set.</w:t>
      </w:r>
    </w:p>
    <w:p w14:paraId="65FED2D4" w14:textId="77777777" w:rsidR="00EB3BDA" w:rsidRPr="00EB3BDA" w:rsidRDefault="00EB3BDA" w:rsidP="00EB3BDA">
      <w:pPr>
        <w:rPr>
          <w:sz w:val="24"/>
          <w:szCs w:val="24"/>
        </w:rPr>
      </w:pPr>
      <w:r w:rsidRPr="00EB3BDA">
        <w:rPr>
          <w:sz w:val="24"/>
          <w:szCs w:val="24"/>
        </w:rPr>
        <w:lastRenderedPageBreak/>
        <w:t>Conclusion (Accuracy): Based on the results recorded in Week 7, LSTM appears more accurate (lower final loss), while GRU was faster to train.</w:t>
      </w:r>
      <w:r w:rsidRPr="00EB3BDA">
        <w:rPr>
          <w:sz w:val="24"/>
          <w:szCs w:val="24"/>
        </w:rPr>
        <w:br/>
        <w:t>A fully fair comparison requires computing MAE/MSE for both models on the same test set and the same prediction horizon.</w:t>
      </w:r>
    </w:p>
    <w:p w14:paraId="35F6BBAF" w14:textId="77777777" w:rsidR="00EB3BDA" w:rsidRPr="00EB3BDA" w:rsidRDefault="00EB3BDA" w:rsidP="00EB3BDA">
      <w:pPr>
        <w:rPr>
          <w:i/>
          <w:iCs/>
          <w:lang w:val="vi-VN"/>
        </w:rPr>
      </w:pPr>
    </w:p>
    <w:sectPr w:rsidR="00EB3BDA" w:rsidRPr="00EB3BDA">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E6EB38" w14:textId="77777777" w:rsidR="005B10D4" w:rsidRDefault="005B10D4" w:rsidP="003C4DE5">
      <w:pPr>
        <w:spacing w:after="0" w:line="240" w:lineRule="auto"/>
      </w:pPr>
      <w:r>
        <w:separator/>
      </w:r>
    </w:p>
  </w:endnote>
  <w:endnote w:type="continuationSeparator" w:id="0">
    <w:p w14:paraId="5E2A3DB0" w14:textId="77777777" w:rsidR="005B10D4" w:rsidRDefault="005B10D4" w:rsidP="003C4D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 w:name="TimesNewRomanPS-BoldM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5616618"/>
      <w:docPartObj>
        <w:docPartGallery w:val="Page Numbers (Bottom of Page)"/>
        <w:docPartUnique/>
      </w:docPartObj>
    </w:sdtPr>
    <w:sdtEndPr>
      <w:rPr>
        <w:noProof/>
      </w:rPr>
    </w:sdtEndPr>
    <w:sdtContent>
      <w:p w14:paraId="2124E294" w14:textId="77777777" w:rsidR="003C4DE5" w:rsidRDefault="003C4DE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F1510C0" w14:textId="77777777" w:rsidR="003C4DE5" w:rsidRDefault="003C4D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AA5576" w14:textId="77777777" w:rsidR="005B10D4" w:rsidRDefault="005B10D4" w:rsidP="003C4DE5">
      <w:pPr>
        <w:spacing w:after="0" w:line="240" w:lineRule="auto"/>
      </w:pPr>
      <w:r>
        <w:separator/>
      </w:r>
    </w:p>
  </w:footnote>
  <w:footnote w:type="continuationSeparator" w:id="0">
    <w:p w14:paraId="5A6E9C1D" w14:textId="77777777" w:rsidR="005B10D4" w:rsidRDefault="005B10D4" w:rsidP="003C4D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503AF"/>
    <w:multiLevelType w:val="multilevel"/>
    <w:tmpl w:val="DCEE46F4"/>
    <w:lvl w:ilvl="0">
      <w:start w:val="5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387027"/>
    <w:multiLevelType w:val="multilevel"/>
    <w:tmpl w:val="C8004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DA32E9"/>
    <w:multiLevelType w:val="multilevel"/>
    <w:tmpl w:val="C1846CE8"/>
    <w:lvl w:ilvl="0">
      <w:start w:val="1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355FB3"/>
    <w:multiLevelType w:val="multilevel"/>
    <w:tmpl w:val="45BC9FE4"/>
    <w:lvl w:ilvl="0">
      <w:start w:val="2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5A7DCD"/>
    <w:multiLevelType w:val="multilevel"/>
    <w:tmpl w:val="F084B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EE77EA"/>
    <w:multiLevelType w:val="hybridMultilevel"/>
    <w:tmpl w:val="52F624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BFF6432"/>
    <w:multiLevelType w:val="hybridMultilevel"/>
    <w:tmpl w:val="56380E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01B03BC"/>
    <w:multiLevelType w:val="multilevel"/>
    <w:tmpl w:val="08BA38E4"/>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6F7301B"/>
    <w:multiLevelType w:val="multilevel"/>
    <w:tmpl w:val="6CD0C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AD069E"/>
    <w:multiLevelType w:val="multilevel"/>
    <w:tmpl w:val="3938A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EF5D24"/>
    <w:multiLevelType w:val="multilevel"/>
    <w:tmpl w:val="F27AFC4E"/>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19E74B2"/>
    <w:multiLevelType w:val="hybridMultilevel"/>
    <w:tmpl w:val="90221624"/>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2CF14E2"/>
    <w:multiLevelType w:val="hybridMultilevel"/>
    <w:tmpl w:val="B6DC900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5C53490"/>
    <w:multiLevelType w:val="multilevel"/>
    <w:tmpl w:val="636C8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F475D4"/>
    <w:multiLevelType w:val="multilevel"/>
    <w:tmpl w:val="130060FE"/>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F115AA3"/>
    <w:multiLevelType w:val="multilevel"/>
    <w:tmpl w:val="CC06B9A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0A01B02"/>
    <w:multiLevelType w:val="hybridMultilevel"/>
    <w:tmpl w:val="970E7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11F2A23"/>
    <w:multiLevelType w:val="multilevel"/>
    <w:tmpl w:val="9C6445F4"/>
    <w:lvl w:ilvl="0">
      <w:start w:val="4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4270B31"/>
    <w:multiLevelType w:val="multilevel"/>
    <w:tmpl w:val="0E869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89075A"/>
    <w:multiLevelType w:val="multilevel"/>
    <w:tmpl w:val="69D204A8"/>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6646853"/>
    <w:multiLevelType w:val="multilevel"/>
    <w:tmpl w:val="0CF69F68"/>
    <w:lvl w:ilvl="0">
      <w:start w:val="5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6774258"/>
    <w:multiLevelType w:val="multilevel"/>
    <w:tmpl w:val="BEDA592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D291848"/>
    <w:multiLevelType w:val="multilevel"/>
    <w:tmpl w:val="8C644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EA6CD8"/>
    <w:multiLevelType w:val="hybridMultilevel"/>
    <w:tmpl w:val="2CE46D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0617883"/>
    <w:multiLevelType w:val="multilevel"/>
    <w:tmpl w:val="08D8BE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B23BBC"/>
    <w:multiLevelType w:val="multilevel"/>
    <w:tmpl w:val="BB9E3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B52DC5"/>
    <w:multiLevelType w:val="multilevel"/>
    <w:tmpl w:val="485698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655D11"/>
    <w:multiLevelType w:val="hybridMultilevel"/>
    <w:tmpl w:val="45728910"/>
    <w:lvl w:ilvl="0" w:tplc="A76EBEF6">
      <w:start w:val="2"/>
      <w:numFmt w:val="decimal"/>
      <w:lvlText w:val="%1."/>
      <w:lvlJc w:val="left"/>
      <w:pPr>
        <w:ind w:left="2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26E0E1A">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90893EE">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78C61C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3EEF92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AE0107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00A229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D027B3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ACC7D2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4271247B"/>
    <w:multiLevelType w:val="multilevel"/>
    <w:tmpl w:val="803CF08E"/>
    <w:lvl w:ilvl="0">
      <w:start w:val="3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7361B19"/>
    <w:multiLevelType w:val="multilevel"/>
    <w:tmpl w:val="A112D436"/>
    <w:lvl w:ilvl="0">
      <w:start w:val="6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82624A2"/>
    <w:multiLevelType w:val="hybridMultilevel"/>
    <w:tmpl w:val="03D41F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8EB248D"/>
    <w:multiLevelType w:val="multilevel"/>
    <w:tmpl w:val="ECE84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9D10ECB"/>
    <w:multiLevelType w:val="multilevel"/>
    <w:tmpl w:val="57BEA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B5B398D"/>
    <w:multiLevelType w:val="multilevel"/>
    <w:tmpl w:val="3EBC457E"/>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CE95A2D"/>
    <w:multiLevelType w:val="hybridMultilevel"/>
    <w:tmpl w:val="7E6EEA62"/>
    <w:lvl w:ilvl="0" w:tplc="04090001">
      <w:start w:val="1"/>
      <w:numFmt w:val="bullet"/>
      <w:lvlText w:val=""/>
      <w:lvlJc w:val="left"/>
      <w:pPr>
        <w:ind w:left="715" w:hanging="360"/>
      </w:pPr>
      <w:rPr>
        <w:rFonts w:ascii="Symbol" w:hAnsi="Symbol" w:hint="default"/>
      </w:rPr>
    </w:lvl>
    <w:lvl w:ilvl="1" w:tplc="04090003" w:tentative="1">
      <w:start w:val="1"/>
      <w:numFmt w:val="bullet"/>
      <w:lvlText w:val="o"/>
      <w:lvlJc w:val="left"/>
      <w:pPr>
        <w:ind w:left="1435" w:hanging="360"/>
      </w:pPr>
      <w:rPr>
        <w:rFonts w:ascii="Courier New" w:hAnsi="Courier New" w:cs="Courier New" w:hint="default"/>
      </w:rPr>
    </w:lvl>
    <w:lvl w:ilvl="2" w:tplc="04090005" w:tentative="1">
      <w:start w:val="1"/>
      <w:numFmt w:val="bullet"/>
      <w:lvlText w:val=""/>
      <w:lvlJc w:val="left"/>
      <w:pPr>
        <w:ind w:left="2155" w:hanging="360"/>
      </w:pPr>
      <w:rPr>
        <w:rFonts w:ascii="Wingdings" w:hAnsi="Wingdings" w:hint="default"/>
      </w:rPr>
    </w:lvl>
    <w:lvl w:ilvl="3" w:tplc="04090001" w:tentative="1">
      <w:start w:val="1"/>
      <w:numFmt w:val="bullet"/>
      <w:lvlText w:val=""/>
      <w:lvlJc w:val="left"/>
      <w:pPr>
        <w:ind w:left="2875" w:hanging="360"/>
      </w:pPr>
      <w:rPr>
        <w:rFonts w:ascii="Symbol" w:hAnsi="Symbol" w:hint="default"/>
      </w:rPr>
    </w:lvl>
    <w:lvl w:ilvl="4" w:tplc="04090003" w:tentative="1">
      <w:start w:val="1"/>
      <w:numFmt w:val="bullet"/>
      <w:lvlText w:val="o"/>
      <w:lvlJc w:val="left"/>
      <w:pPr>
        <w:ind w:left="3595" w:hanging="360"/>
      </w:pPr>
      <w:rPr>
        <w:rFonts w:ascii="Courier New" w:hAnsi="Courier New" w:cs="Courier New" w:hint="default"/>
      </w:rPr>
    </w:lvl>
    <w:lvl w:ilvl="5" w:tplc="04090005" w:tentative="1">
      <w:start w:val="1"/>
      <w:numFmt w:val="bullet"/>
      <w:lvlText w:val=""/>
      <w:lvlJc w:val="left"/>
      <w:pPr>
        <w:ind w:left="4315" w:hanging="360"/>
      </w:pPr>
      <w:rPr>
        <w:rFonts w:ascii="Wingdings" w:hAnsi="Wingdings" w:hint="default"/>
      </w:rPr>
    </w:lvl>
    <w:lvl w:ilvl="6" w:tplc="04090001" w:tentative="1">
      <w:start w:val="1"/>
      <w:numFmt w:val="bullet"/>
      <w:lvlText w:val=""/>
      <w:lvlJc w:val="left"/>
      <w:pPr>
        <w:ind w:left="5035" w:hanging="360"/>
      </w:pPr>
      <w:rPr>
        <w:rFonts w:ascii="Symbol" w:hAnsi="Symbol" w:hint="default"/>
      </w:rPr>
    </w:lvl>
    <w:lvl w:ilvl="7" w:tplc="04090003" w:tentative="1">
      <w:start w:val="1"/>
      <w:numFmt w:val="bullet"/>
      <w:lvlText w:val="o"/>
      <w:lvlJc w:val="left"/>
      <w:pPr>
        <w:ind w:left="5755" w:hanging="360"/>
      </w:pPr>
      <w:rPr>
        <w:rFonts w:ascii="Courier New" w:hAnsi="Courier New" w:cs="Courier New" w:hint="default"/>
      </w:rPr>
    </w:lvl>
    <w:lvl w:ilvl="8" w:tplc="04090005" w:tentative="1">
      <w:start w:val="1"/>
      <w:numFmt w:val="bullet"/>
      <w:lvlText w:val=""/>
      <w:lvlJc w:val="left"/>
      <w:pPr>
        <w:ind w:left="6475" w:hanging="360"/>
      </w:pPr>
      <w:rPr>
        <w:rFonts w:ascii="Wingdings" w:hAnsi="Wingdings" w:hint="default"/>
      </w:rPr>
    </w:lvl>
  </w:abstractNum>
  <w:abstractNum w:abstractNumId="35" w15:restartNumberingAfterBreak="0">
    <w:nsid w:val="4E862DC6"/>
    <w:multiLevelType w:val="multilevel"/>
    <w:tmpl w:val="5E6A9E7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43F3F1B"/>
    <w:multiLevelType w:val="multilevel"/>
    <w:tmpl w:val="3F2846FC"/>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4773059"/>
    <w:multiLevelType w:val="multilevel"/>
    <w:tmpl w:val="EF7876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4EC1E12"/>
    <w:multiLevelType w:val="multilevel"/>
    <w:tmpl w:val="C2920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5375A74"/>
    <w:multiLevelType w:val="multilevel"/>
    <w:tmpl w:val="DE04C0C6"/>
    <w:lvl w:ilvl="0">
      <w:start w:val="4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6AB1C69"/>
    <w:multiLevelType w:val="multilevel"/>
    <w:tmpl w:val="5912715C"/>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7470BA5"/>
    <w:multiLevelType w:val="multilevel"/>
    <w:tmpl w:val="BDEA358E"/>
    <w:lvl w:ilvl="0">
      <w:start w:val="3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C980409"/>
    <w:multiLevelType w:val="hybridMultilevel"/>
    <w:tmpl w:val="07DE4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F01615A"/>
    <w:multiLevelType w:val="multilevel"/>
    <w:tmpl w:val="1C74DF5A"/>
    <w:lvl w:ilvl="0">
      <w:start w:val="6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F0F0E87"/>
    <w:multiLevelType w:val="multilevel"/>
    <w:tmpl w:val="0D8C0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F440F97"/>
    <w:multiLevelType w:val="hybridMultilevel"/>
    <w:tmpl w:val="001472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2A1124A"/>
    <w:multiLevelType w:val="hybridMultilevel"/>
    <w:tmpl w:val="AC5E01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63033CE3"/>
    <w:multiLevelType w:val="multilevel"/>
    <w:tmpl w:val="2E748540"/>
    <w:lvl w:ilvl="0">
      <w:start w:val="3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404479E"/>
    <w:multiLevelType w:val="multilevel"/>
    <w:tmpl w:val="9898A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52228C1"/>
    <w:multiLevelType w:val="multilevel"/>
    <w:tmpl w:val="6046D0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B9C7C3A"/>
    <w:multiLevelType w:val="multilevel"/>
    <w:tmpl w:val="261A213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BBA1AB0"/>
    <w:multiLevelType w:val="multilevel"/>
    <w:tmpl w:val="EB4C5452"/>
    <w:lvl w:ilvl="0">
      <w:start w:val="4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CA12EE8"/>
    <w:multiLevelType w:val="multilevel"/>
    <w:tmpl w:val="79AA1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48557FD"/>
    <w:multiLevelType w:val="multilevel"/>
    <w:tmpl w:val="7D000AD4"/>
    <w:lvl w:ilvl="0">
      <w:start w:val="1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B1F1632"/>
    <w:multiLevelType w:val="hybridMultilevel"/>
    <w:tmpl w:val="2D80D2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DDF2BBA"/>
    <w:multiLevelType w:val="multilevel"/>
    <w:tmpl w:val="8244F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6935857">
    <w:abstractNumId w:val="42"/>
  </w:num>
  <w:num w:numId="2" w16cid:durableId="435566242">
    <w:abstractNumId w:val="16"/>
  </w:num>
  <w:num w:numId="3" w16cid:durableId="2048795788">
    <w:abstractNumId w:val="11"/>
  </w:num>
  <w:num w:numId="4" w16cid:durableId="19402658">
    <w:abstractNumId w:val="12"/>
  </w:num>
  <w:num w:numId="5" w16cid:durableId="402264125">
    <w:abstractNumId w:val="48"/>
  </w:num>
  <w:num w:numId="6" w16cid:durableId="136797821">
    <w:abstractNumId w:val="31"/>
  </w:num>
  <w:num w:numId="7" w16cid:durableId="1026979914">
    <w:abstractNumId w:val="25"/>
  </w:num>
  <w:num w:numId="8" w16cid:durableId="831414895">
    <w:abstractNumId w:val="35"/>
  </w:num>
  <w:num w:numId="9" w16cid:durableId="1162624610">
    <w:abstractNumId w:val="50"/>
  </w:num>
  <w:num w:numId="10" w16cid:durableId="1354112838">
    <w:abstractNumId w:val="2"/>
  </w:num>
  <w:num w:numId="11" w16cid:durableId="2120098509">
    <w:abstractNumId w:val="10"/>
  </w:num>
  <w:num w:numId="12" w16cid:durableId="421027308">
    <w:abstractNumId w:val="40"/>
  </w:num>
  <w:num w:numId="13" w16cid:durableId="1165822763">
    <w:abstractNumId w:val="9"/>
  </w:num>
  <w:num w:numId="14" w16cid:durableId="1548445103">
    <w:abstractNumId w:val="53"/>
  </w:num>
  <w:num w:numId="15" w16cid:durableId="1200043998">
    <w:abstractNumId w:val="36"/>
  </w:num>
  <w:num w:numId="16" w16cid:durableId="1074013276">
    <w:abstractNumId w:val="3"/>
  </w:num>
  <w:num w:numId="17" w16cid:durableId="57672581">
    <w:abstractNumId w:val="28"/>
  </w:num>
  <w:num w:numId="18" w16cid:durableId="1797017878">
    <w:abstractNumId w:val="41"/>
  </w:num>
  <w:num w:numId="19" w16cid:durableId="263656912">
    <w:abstractNumId w:val="17"/>
  </w:num>
  <w:num w:numId="20" w16cid:durableId="1977106548">
    <w:abstractNumId w:val="39"/>
  </w:num>
  <w:num w:numId="21" w16cid:durableId="689331596">
    <w:abstractNumId w:val="51"/>
  </w:num>
  <w:num w:numId="22" w16cid:durableId="1693411647">
    <w:abstractNumId w:val="20"/>
  </w:num>
  <w:num w:numId="23" w16cid:durableId="861279766">
    <w:abstractNumId w:val="0"/>
  </w:num>
  <w:num w:numId="24" w16cid:durableId="1255477651">
    <w:abstractNumId w:val="29"/>
  </w:num>
  <w:num w:numId="25" w16cid:durableId="89861078">
    <w:abstractNumId w:val="43"/>
  </w:num>
  <w:num w:numId="26" w16cid:durableId="1358628215">
    <w:abstractNumId w:val="1"/>
  </w:num>
  <w:num w:numId="27" w16cid:durableId="2061247251">
    <w:abstractNumId w:val="26"/>
  </w:num>
  <w:num w:numId="28" w16cid:durableId="729497572">
    <w:abstractNumId w:val="24"/>
  </w:num>
  <w:num w:numId="29" w16cid:durableId="1523394011">
    <w:abstractNumId w:val="21"/>
  </w:num>
  <w:num w:numId="30" w16cid:durableId="1386486700">
    <w:abstractNumId w:val="55"/>
  </w:num>
  <w:num w:numId="31" w16cid:durableId="997883729">
    <w:abstractNumId w:val="8"/>
  </w:num>
  <w:num w:numId="32" w16cid:durableId="1939562132">
    <w:abstractNumId w:val="15"/>
  </w:num>
  <w:num w:numId="33" w16cid:durableId="1724525555">
    <w:abstractNumId w:val="7"/>
  </w:num>
  <w:num w:numId="34" w16cid:durableId="140732897">
    <w:abstractNumId w:val="19"/>
  </w:num>
  <w:num w:numId="35" w16cid:durableId="922758439">
    <w:abstractNumId w:val="14"/>
  </w:num>
  <w:num w:numId="36" w16cid:durableId="680359321">
    <w:abstractNumId w:val="52"/>
  </w:num>
  <w:num w:numId="37" w16cid:durableId="597565012">
    <w:abstractNumId w:val="4"/>
  </w:num>
  <w:num w:numId="38" w16cid:durableId="599605275">
    <w:abstractNumId w:val="33"/>
  </w:num>
  <w:num w:numId="39" w16cid:durableId="1761442480">
    <w:abstractNumId w:val="22"/>
  </w:num>
  <w:num w:numId="40" w16cid:durableId="1030305548">
    <w:abstractNumId w:val="32"/>
  </w:num>
  <w:num w:numId="41" w16cid:durableId="681712695">
    <w:abstractNumId w:val="18"/>
  </w:num>
  <w:num w:numId="42" w16cid:durableId="2096853602">
    <w:abstractNumId w:val="44"/>
  </w:num>
  <w:num w:numId="43" w16cid:durableId="2127310007">
    <w:abstractNumId w:val="37"/>
  </w:num>
  <w:num w:numId="44" w16cid:durableId="1160197808">
    <w:abstractNumId w:val="13"/>
  </w:num>
  <w:num w:numId="45" w16cid:durableId="809829450">
    <w:abstractNumId w:val="47"/>
  </w:num>
  <w:num w:numId="46" w16cid:durableId="1441796612">
    <w:abstractNumId w:val="34"/>
  </w:num>
  <w:num w:numId="47" w16cid:durableId="701632388">
    <w:abstractNumId w:val="27"/>
  </w:num>
  <w:num w:numId="48" w16cid:durableId="905913948">
    <w:abstractNumId w:val="46"/>
  </w:num>
  <w:num w:numId="49" w16cid:durableId="1083406128">
    <w:abstractNumId w:val="30"/>
  </w:num>
  <w:num w:numId="50" w16cid:durableId="1408697101">
    <w:abstractNumId w:val="23"/>
  </w:num>
  <w:num w:numId="51" w16cid:durableId="1600217454">
    <w:abstractNumId w:val="5"/>
  </w:num>
  <w:num w:numId="52" w16cid:durableId="1956981361">
    <w:abstractNumId w:val="38"/>
  </w:num>
  <w:num w:numId="53" w16cid:durableId="399836240">
    <w:abstractNumId w:val="49"/>
  </w:num>
  <w:num w:numId="54" w16cid:durableId="1870097955">
    <w:abstractNumId w:val="6"/>
  </w:num>
  <w:num w:numId="55" w16cid:durableId="617224706">
    <w:abstractNumId w:val="54"/>
  </w:num>
  <w:num w:numId="56" w16cid:durableId="214046790">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7750"/>
    <w:rsid w:val="000204D2"/>
    <w:rsid w:val="00025DD5"/>
    <w:rsid w:val="00027DD3"/>
    <w:rsid w:val="00032043"/>
    <w:rsid w:val="0003277D"/>
    <w:rsid w:val="00035FA7"/>
    <w:rsid w:val="000416EA"/>
    <w:rsid w:val="000450B4"/>
    <w:rsid w:val="00047DDD"/>
    <w:rsid w:val="00074006"/>
    <w:rsid w:val="000C7908"/>
    <w:rsid w:val="000D6B3E"/>
    <w:rsid w:val="001048FC"/>
    <w:rsid w:val="0011638E"/>
    <w:rsid w:val="0012735B"/>
    <w:rsid w:val="00182616"/>
    <w:rsid w:val="00196FF2"/>
    <w:rsid w:val="001A0C50"/>
    <w:rsid w:val="001B6741"/>
    <w:rsid w:val="001C23D2"/>
    <w:rsid w:val="001C7CC2"/>
    <w:rsid w:val="001D0558"/>
    <w:rsid w:val="001D30A9"/>
    <w:rsid w:val="001F72FA"/>
    <w:rsid w:val="002118D2"/>
    <w:rsid w:val="002372D5"/>
    <w:rsid w:val="00250AAB"/>
    <w:rsid w:val="00280876"/>
    <w:rsid w:val="00291336"/>
    <w:rsid w:val="002D05D9"/>
    <w:rsid w:val="002D691D"/>
    <w:rsid w:val="00302747"/>
    <w:rsid w:val="003060B5"/>
    <w:rsid w:val="00310E4C"/>
    <w:rsid w:val="0031262A"/>
    <w:rsid w:val="003171BF"/>
    <w:rsid w:val="003274B6"/>
    <w:rsid w:val="003339E3"/>
    <w:rsid w:val="003407C5"/>
    <w:rsid w:val="003639E0"/>
    <w:rsid w:val="00375E4D"/>
    <w:rsid w:val="00387AE6"/>
    <w:rsid w:val="00390CF9"/>
    <w:rsid w:val="0039354C"/>
    <w:rsid w:val="003A25E9"/>
    <w:rsid w:val="003A27E5"/>
    <w:rsid w:val="003A500D"/>
    <w:rsid w:val="003B4F9A"/>
    <w:rsid w:val="003C4DE5"/>
    <w:rsid w:val="003D4DE3"/>
    <w:rsid w:val="003E1575"/>
    <w:rsid w:val="003F77E5"/>
    <w:rsid w:val="00400802"/>
    <w:rsid w:val="00414F93"/>
    <w:rsid w:val="004210E8"/>
    <w:rsid w:val="00431196"/>
    <w:rsid w:val="00445D9A"/>
    <w:rsid w:val="004620A1"/>
    <w:rsid w:val="00462948"/>
    <w:rsid w:val="00473920"/>
    <w:rsid w:val="0047675C"/>
    <w:rsid w:val="004779B9"/>
    <w:rsid w:val="004858CE"/>
    <w:rsid w:val="004931C5"/>
    <w:rsid w:val="004A57A3"/>
    <w:rsid w:val="004A5D77"/>
    <w:rsid w:val="004B0A15"/>
    <w:rsid w:val="004C0E14"/>
    <w:rsid w:val="004D14AF"/>
    <w:rsid w:val="004E3F4F"/>
    <w:rsid w:val="004E5712"/>
    <w:rsid w:val="004E747D"/>
    <w:rsid w:val="004F0BB7"/>
    <w:rsid w:val="0052771B"/>
    <w:rsid w:val="0055474B"/>
    <w:rsid w:val="00560710"/>
    <w:rsid w:val="005729D2"/>
    <w:rsid w:val="005959C0"/>
    <w:rsid w:val="005B10D4"/>
    <w:rsid w:val="005B5DB2"/>
    <w:rsid w:val="005B662E"/>
    <w:rsid w:val="005D1C76"/>
    <w:rsid w:val="005D29C5"/>
    <w:rsid w:val="00600726"/>
    <w:rsid w:val="00612813"/>
    <w:rsid w:val="00626A6F"/>
    <w:rsid w:val="00630DAB"/>
    <w:rsid w:val="00631422"/>
    <w:rsid w:val="00651F26"/>
    <w:rsid w:val="0066462A"/>
    <w:rsid w:val="00670479"/>
    <w:rsid w:val="006723F4"/>
    <w:rsid w:val="00691B48"/>
    <w:rsid w:val="006979C0"/>
    <w:rsid w:val="006A1B46"/>
    <w:rsid w:val="006A5CAF"/>
    <w:rsid w:val="006B06D9"/>
    <w:rsid w:val="006B58EE"/>
    <w:rsid w:val="006C3F51"/>
    <w:rsid w:val="006C7E19"/>
    <w:rsid w:val="006E6BC3"/>
    <w:rsid w:val="006E6E84"/>
    <w:rsid w:val="00724EFA"/>
    <w:rsid w:val="00725C84"/>
    <w:rsid w:val="00740FE5"/>
    <w:rsid w:val="00751C9D"/>
    <w:rsid w:val="0075225D"/>
    <w:rsid w:val="00787E16"/>
    <w:rsid w:val="007A56DA"/>
    <w:rsid w:val="007B1DB2"/>
    <w:rsid w:val="008132B4"/>
    <w:rsid w:val="008242C8"/>
    <w:rsid w:val="00830B55"/>
    <w:rsid w:val="008316D2"/>
    <w:rsid w:val="008357BD"/>
    <w:rsid w:val="0084577E"/>
    <w:rsid w:val="00845D94"/>
    <w:rsid w:val="00847B61"/>
    <w:rsid w:val="00852998"/>
    <w:rsid w:val="0086004B"/>
    <w:rsid w:val="0086331B"/>
    <w:rsid w:val="00863874"/>
    <w:rsid w:val="0086668A"/>
    <w:rsid w:val="008750E4"/>
    <w:rsid w:val="00880C7B"/>
    <w:rsid w:val="008817EA"/>
    <w:rsid w:val="00883DE8"/>
    <w:rsid w:val="00890928"/>
    <w:rsid w:val="008A218C"/>
    <w:rsid w:val="008B4EC7"/>
    <w:rsid w:val="008B5352"/>
    <w:rsid w:val="008D0B72"/>
    <w:rsid w:val="008D6C96"/>
    <w:rsid w:val="008D7014"/>
    <w:rsid w:val="00913BED"/>
    <w:rsid w:val="00926167"/>
    <w:rsid w:val="0094288A"/>
    <w:rsid w:val="00943FB9"/>
    <w:rsid w:val="00970143"/>
    <w:rsid w:val="00977644"/>
    <w:rsid w:val="00982336"/>
    <w:rsid w:val="00982797"/>
    <w:rsid w:val="009B3A0F"/>
    <w:rsid w:val="009C1A57"/>
    <w:rsid w:val="009C332D"/>
    <w:rsid w:val="009D4251"/>
    <w:rsid w:val="009E4B05"/>
    <w:rsid w:val="009E4D4C"/>
    <w:rsid w:val="009E527D"/>
    <w:rsid w:val="009F436F"/>
    <w:rsid w:val="00A06CEE"/>
    <w:rsid w:val="00A23687"/>
    <w:rsid w:val="00A35ADD"/>
    <w:rsid w:val="00A451E9"/>
    <w:rsid w:val="00A4577A"/>
    <w:rsid w:val="00A5443E"/>
    <w:rsid w:val="00A556E5"/>
    <w:rsid w:val="00A56995"/>
    <w:rsid w:val="00A679D9"/>
    <w:rsid w:val="00A82912"/>
    <w:rsid w:val="00A905FE"/>
    <w:rsid w:val="00AA2352"/>
    <w:rsid w:val="00AB2918"/>
    <w:rsid w:val="00AB7BCF"/>
    <w:rsid w:val="00AD1A1C"/>
    <w:rsid w:val="00AE6BD7"/>
    <w:rsid w:val="00AF3335"/>
    <w:rsid w:val="00AF4C6B"/>
    <w:rsid w:val="00AF7D86"/>
    <w:rsid w:val="00B041F9"/>
    <w:rsid w:val="00B33847"/>
    <w:rsid w:val="00B515E4"/>
    <w:rsid w:val="00B5340C"/>
    <w:rsid w:val="00B53FE4"/>
    <w:rsid w:val="00B568BA"/>
    <w:rsid w:val="00B72068"/>
    <w:rsid w:val="00B83266"/>
    <w:rsid w:val="00B8338C"/>
    <w:rsid w:val="00B93DBF"/>
    <w:rsid w:val="00BA129C"/>
    <w:rsid w:val="00BB264A"/>
    <w:rsid w:val="00BB35A7"/>
    <w:rsid w:val="00BB6F6A"/>
    <w:rsid w:val="00BC632C"/>
    <w:rsid w:val="00BD4C5D"/>
    <w:rsid w:val="00BD6E99"/>
    <w:rsid w:val="00BE3680"/>
    <w:rsid w:val="00BF3BC9"/>
    <w:rsid w:val="00BF4B48"/>
    <w:rsid w:val="00C01E8F"/>
    <w:rsid w:val="00C278A0"/>
    <w:rsid w:val="00C40C1F"/>
    <w:rsid w:val="00C419F4"/>
    <w:rsid w:val="00C476C7"/>
    <w:rsid w:val="00C5518B"/>
    <w:rsid w:val="00C747D0"/>
    <w:rsid w:val="00C80755"/>
    <w:rsid w:val="00C8316E"/>
    <w:rsid w:val="00C932DD"/>
    <w:rsid w:val="00CE0FDE"/>
    <w:rsid w:val="00CF1FEE"/>
    <w:rsid w:val="00D016FE"/>
    <w:rsid w:val="00D05783"/>
    <w:rsid w:val="00D162CD"/>
    <w:rsid w:val="00D20DC2"/>
    <w:rsid w:val="00D36990"/>
    <w:rsid w:val="00D67810"/>
    <w:rsid w:val="00D72A16"/>
    <w:rsid w:val="00D82497"/>
    <w:rsid w:val="00DA1E97"/>
    <w:rsid w:val="00DA3FE9"/>
    <w:rsid w:val="00DA6254"/>
    <w:rsid w:val="00DB1B79"/>
    <w:rsid w:val="00DC35BF"/>
    <w:rsid w:val="00DC7750"/>
    <w:rsid w:val="00E006B2"/>
    <w:rsid w:val="00E03310"/>
    <w:rsid w:val="00E061A1"/>
    <w:rsid w:val="00E159BE"/>
    <w:rsid w:val="00E34396"/>
    <w:rsid w:val="00E4539F"/>
    <w:rsid w:val="00E50D41"/>
    <w:rsid w:val="00E55C22"/>
    <w:rsid w:val="00E635D7"/>
    <w:rsid w:val="00E64E9F"/>
    <w:rsid w:val="00E73E8D"/>
    <w:rsid w:val="00EB0798"/>
    <w:rsid w:val="00EB169C"/>
    <w:rsid w:val="00EB3BDA"/>
    <w:rsid w:val="00ED0331"/>
    <w:rsid w:val="00ED570D"/>
    <w:rsid w:val="00EE2E22"/>
    <w:rsid w:val="00F04636"/>
    <w:rsid w:val="00F21A81"/>
    <w:rsid w:val="00F3264B"/>
    <w:rsid w:val="00F3579B"/>
    <w:rsid w:val="00F4537B"/>
    <w:rsid w:val="00F6361A"/>
    <w:rsid w:val="00F71FF1"/>
    <w:rsid w:val="00F74C59"/>
    <w:rsid w:val="00F81C79"/>
    <w:rsid w:val="00FA5E7B"/>
    <w:rsid w:val="00FC6E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9CD138"/>
  <w15:chartTrackingRefBased/>
  <w15:docId w15:val="{FD763EAD-3614-4CE0-979C-35649EC501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4DE3"/>
  </w:style>
  <w:style w:type="paragraph" w:styleId="Heading1">
    <w:name w:val="heading 1"/>
    <w:basedOn w:val="Normal"/>
    <w:next w:val="Normal"/>
    <w:link w:val="Heading1Char"/>
    <w:uiPriority w:val="9"/>
    <w:qFormat/>
    <w:rsid w:val="001D055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5340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A905F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EB3BD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B6741"/>
    <w:pPr>
      <w:ind w:left="720"/>
      <w:contextualSpacing/>
    </w:pPr>
  </w:style>
  <w:style w:type="character" w:styleId="PlaceholderText">
    <w:name w:val="Placeholder Text"/>
    <w:basedOn w:val="DefaultParagraphFont"/>
    <w:uiPriority w:val="99"/>
    <w:semiHidden/>
    <w:rsid w:val="009C332D"/>
    <w:rPr>
      <w:color w:val="808080"/>
    </w:rPr>
  </w:style>
  <w:style w:type="character" w:customStyle="1" w:styleId="katex-mathml">
    <w:name w:val="katex-mathml"/>
    <w:basedOn w:val="DefaultParagraphFont"/>
    <w:rsid w:val="006E6BC3"/>
  </w:style>
  <w:style w:type="character" w:customStyle="1" w:styleId="mord">
    <w:name w:val="mord"/>
    <w:basedOn w:val="DefaultParagraphFont"/>
    <w:rsid w:val="006E6BC3"/>
  </w:style>
  <w:style w:type="character" w:customStyle="1" w:styleId="Heading1Char">
    <w:name w:val="Heading 1 Char"/>
    <w:basedOn w:val="DefaultParagraphFont"/>
    <w:link w:val="Heading1"/>
    <w:uiPriority w:val="9"/>
    <w:rsid w:val="001D0558"/>
    <w:rPr>
      <w:rFonts w:asciiTheme="majorHAnsi" w:eastAsiaTheme="majorEastAsia" w:hAnsiTheme="majorHAnsi" w:cstheme="majorBidi"/>
      <w:color w:val="2F5496" w:themeColor="accent1" w:themeShade="BF"/>
      <w:sz w:val="32"/>
      <w:szCs w:val="32"/>
    </w:rPr>
  </w:style>
  <w:style w:type="paragraph" w:customStyle="1" w:styleId="Style1">
    <w:name w:val="Style1"/>
    <w:basedOn w:val="Normal"/>
    <w:link w:val="Style1Char"/>
    <w:qFormat/>
    <w:rsid w:val="004931C5"/>
    <w:pPr>
      <w:spacing w:before="120" w:after="120"/>
      <w:jc w:val="both"/>
    </w:pPr>
  </w:style>
  <w:style w:type="character" w:customStyle="1" w:styleId="Style1Char">
    <w:name w:val="Style1 Char"/>
    <w:basedOn w:val="DefaultParagraphFont"/>
    <w:link w:val="Style1"/>
    <w:rsid w:val="004931C5"/>
  </w:style>
  <w:style w:type="character" w:customStyle="1" w:styleId="Heading2Char">
    <w:name w:val="Heading 2 Char"/>
    <w:basedOn w:val="DefaultParagraphFont"/>
    <w:link w:val="Heading2"/>
    <w:uiPriority w:val="9"/>
    <w:rsid w:val="00B5340C"/>
    <w:rPr>
      <w:rFonts w:asciiTheme="majorHAnsi" w:eastAsiaTheme="majorEastAsia" w:hAnsiTheme="majorHAnsi" w:cstheme="majorBidi"/>
      <w:color w:val="2F5496" w:themeColor="accent1" w:themeShade="BF"/>
      <w:sz w:val="26"/>
      <w:szCs w:val="26"/>
    </w:rPr>
  </w:style>
  <w:style w:type="paragraph" w:styleId="Header">
    <w:name w:val="header"/>
    <w:basedOn w:val="Normal"/>
    <w:link w:val="HeaderChar"/>
    <w:uiPriority w:val="99"/>
    <w:unhideWhenUsed/>
    <w:rsid w:val="003C4DE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C4DE5"/>
  </w:style>
  <w:style w:type="paragraph" w:styleId="Footer">
    <w:name w:val="footer"/>
    <w:basedOn w:val="Normal"/>
    <w:link w:val="FooterChar"/>
    <w:uiPriority w:val="99"/>
    <w:unhideWhenUsed/>
    <w:rsid w:val="003C4DE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C4DE5"/>
  </w:style>
  <w:style w:type="paragraph" w:styleId="TOCHeading">
    <w:name w:val="TOC Heading"/>
    <w:basedOn w:val="Heading1"/>
    <w:next w:val="Normal"/>
    <w:uiPriority w:val="39"/>
    <w:unhideWhenUsed/>
    <w:qFormat/>
    <w:rsid w:val="003C4DE5"/>
    <w:pPr>
      <w:outlineLvl w:val="9"/>
    </w:pPr>
    <w:rPr>
      <w:kern w:val="0"/>
      <w14:ligatures w14:val="none"/>
    </w:rPr>
  </w:style>
  <w:style w:type="paragraph" w:styleId="TOC1">
    <w:name w:val="toc 1"/>
    <w:basedOn w:val="Normal"/>
    <w:next w:val="Normal"/>
    <w:autoRedefine/>
    <w:uiPriority w:val="39"/>
    <w:unhideWhenUsed/>
    <w:rsid w:val="003C4DE5"/>
    <w:pPr>
      <w:spacing w:after="100"/>
    </w:pPr>
  </w:style>
  <w:style w:type="paragraph" w:styleId="TOC2">
    <w:name w:val="toc 2"/>
    <w:basedOn w:val="Normal"/>
    <w:next w:val="Normal"/>
    <w:autoRedefine/>
    <w:uiPriority w:val="39"/>
    <w:unhideWhenUsed/>
    <w:rsid w:val="003C4DE5"/>
    <w:pPr>
      <w:spacing w:after="100"/>
      <w:ind w:left="220"/>
    </w:pPr>
  </w:style>
  <w:style w:type="character" w:styleId="Hyperlink">
    <w:name w:val="Hyperlink"/>
    <w:basedOn w:val="DefaultParagraphFont"/>
    <w:uiPriority w:val="99"/>
    <w:unhideWhenUsed/>
    <w:rsid w:val="003C4DE5"/>
    <w:rPr>
      <w:color w:val="0563C1" w:themeColor="hyperlink"/>
      <w:u w:val="single"/>
    </w:rPr>
  </w:style>
  <w:style w:type="paragraph" w:styleId="NormalWeb">
    <w:name w:val="Normal (Web)"/>
    <w:basedOn w:val="Normal"/>
    <w:link w:val="NormalWebChar"/>
    <w:uiPriority w:val="99"/>
    <w:semiHidden/>
    <w:unhideWhenUsed/>
    <w:rsid w:val="004A57A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4A57A3"/>
    <w:rPr>
      <w:b/>
      <w:bCs/>
    </w:rPr>
  </w:style>
  <w:style w:type="character" w:customStyle="1" w:styleId="Heading3Char">
    <w:name w:val="Heading 3 Char"/>
    <w:basedOn w:val="DefaultParagraphFont"/>
    <w:link w:val="Heading3"/>
    <w:uiPriority w:val="9"/>
    <w:semiHidden/>
    <w:rsid w:val="00A905FE"/>
    <w:rPr>
      <w:rFonts w:asciiTheme="majorHAnsi" w:eastAsiaTheme="majorEastAsia" w:hAnsiTheme="majorHAnsi" w:cstheme="majorBidi"/>
      <w:color w:val="1F3763" w:themeColor="accent1" w:themeShade="7F"/>
      <w:sz w:val="24"/>
      <w:szCs w:val="24"/>
    </w:rPr>
  </w:style>
  <w:style w:type="character" w:styleId="HTMLCode">
    <w:name w:val="HTML Code"/>
    <w:basedOn w:val="DefaultParagraphFont"/>
    <w:uiPriority w:val="99"/>
    <w:semiHidden/>
    <w:unhideWhenUsed/>
    <w:rsid w:val="00ED570D"/>
    <w:rPr>
      <w:rFonts w:ascii="Courier New" w:eastAsia="Times New Roman" w:hAnsi="Courier New" w:cs="Courier New"/>
      <w:sz w:val="20"/>
      <w:szCs w:val="20"/>
    </w:rPr>
  </w:style>
  <w:style w:type="character" w:styleId="Emphasis">
    <w:name w:val="Emphasis"/>
    <w:basedOn w:val="DefaultParagraphFont"/>
    <w:uiPriority w:val="20"/>
    <w:qFormat/>
    <w:rsid w:val="00ED570D"/>
    <w:rPr>
      <w:i/>
      <w:iCs/>
    </w:rPr>
  </w:style>
  <w:style w:type="paragraph" w:customStyle="1" w:styleId="Style2">
    <w:name w:val="Style2"/>
    <w:basedOn w:val="NormalWeb"/>
    <w:link w:val="Style2Char"/>
    <w:qFormat/>
    <w:rsid w:val="009E4D4C"/>
    <w:pPr>
      <w:shd w:val="clear" w:color="auto" w:fill="FFFFFF"/>
      <w:ind w:left="1440"/>
    </w:pPr>
    <w:rPr>
      <w:rFonts w:ascii="Open Sans" w:hAnsi="Open Sans" w:cs="Open Sans"/>
      <w:color w:val="333333"/>
    </w:rPr>
  </w:style>
  <w:style w:type="character" w:customStyle="1" w:styleId="NormalWebChar">
    <w:name w:val="Normal (Web) Char"/>
    <w:basedOn w:val="DefaultParagraphFont"/>
    <w:link w:val="NormalWeb"/>
    <w:uiPriority w:val="99"/>
    <w:semiHidden/>
    <w:rsid w:val="009E4D4C"/>
    <w:rPr>
      <w:rFonts w:ascii="Times New Roman" w:eastAsia="Times New Roman" w:hAnsi="Times New Roman" w:cs="Times New Roman"/>
      <w:kern w:val="0"/>
      <w:sz w:val="24"/>
      <w:szCs w:val="24"/>
      <w14:ligatures w14:val="none"/>
    </w:rPr>
  </w:style>
  <w:style w:type="character" w:customStyle="1" w:styleId="Style2Char">
    <w:name w:val="Style2 Char"/>
    <w:basedOn w:val="NormalWebChar"/>
    <w:link w:val="Style2"/>
    <w:rsid w:val="009E4D4C"/>
    <w:rPr>
      <w:rFonts w:ascii="Open Sans" w:eastAsia="Times New Roman" w:hAnsi="Open Sans" w:cs="Open Sans"/>
      <w:color w:val="333333"/>
      <w:kern w:val="0"/>
      <w:sz w:val="24"/>
      <w:szCs w:val="24"/>
      <w:shd w:val="clear" w:color="auto" w:fill="FFFFFF"/>
      <w14:ligatures w14:val="none"/>
    </w:rPr>
  </w:style>
  <w:style w:type="paragraph" w:styleId="TOC3">
    <w:name w:val="toc 3"/>
    <w:basedOn w:val="Normal"/>
    <w:next w:val="Normal"/>
    <w:autoRedefine/>
    <w:uiPriority w:val="39"/>
    <w:unhideWhenUsed/>
    <w:rsid w:val="00B515E4"/>
    <w:pPr>
      <w:spacing w:after="100"/>
      <w:ind w:left="440"/>
    </w:pPr>
  </w:style>
  <w:style w:type="character" w:customStyle="1" w:styleId="Heading4Char">
    <w:name w:val="Heading 4 Char"/>
    <w:basedOn w:val="DefaultParagraphFont"/>
    <w:link w:val="Heading4"/>
    <w:uiPriority w:val="9"/>
    <w:semiHidden/>
    <w:rsid w:val="00EB3BDA"/>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7002">
      <w:bodyDiv w:val="1"/>
      <w:marLeft w:val="0"/>
      <w:marRight w:val="0"/>
      <w:marTop w:val="0"/>
      <w:marBottom w:val="0"/>
      <w:divBdr>
        <w:top w:val="none" w:sz="0" w:space="0" w:color="auto"/>
        <w:left w:val="none" w:sz="0" w:space="0" w:color="auto"/>
        <w:bottom w:val="none" w:sz="0" w:space="0" w:color="auto"/>
        <w:right w:val="none" w:sz="0" w:space="0" w:color="auto"/>
      </w:divBdr>
    </w:div>
    <w:div w:id="2129133">
      <w:bodyDiv w:val="1"/>
      <w:marLeft w:val="0"/>
      <w:marRight w:val="0"/>
      <w:marTop w:val="0"/>
      <w:marBottom w:val="0"/>
      <w:divBdr>
        <w:top w:val="none" w:sz="0" w:space="0" w:color="auto"/>
        <w:left w:val="none" w:sz="0" w:space="0" w:color="auto"/>
        <w:bottom w:val="none" w:sz="0" w:space="0" w:color="auto"/>
        <w:right w:val="none" w:sz="0" w:space="0" w:color="auto"/>
      </w:divBdr>
    </w:div>
    <w:div w:id="10181374">
      <w:bodyDiv w:val="1"/>
      <w:marLeft w:val="0"/>
      <w:marRight w:val="0"/>
      <w:marTop w:val="0"/>
      <w:marBottom w:val="0"/>
      <w:divBdr>
        <w:top w:val="none" w:sz="0" w:space="0" w:color="auto"/>
        <w:left w:val="none" w:sz="0" w:space="0" w:color="auto"/>
        <w:bottom w:val="none" w:sz="0" w:space="0" w:color="auto"/>
        <w:right w:val="none" w:sz="0" w:space="0" w:color="auto"/>
      </w:divBdr>
    </w:div>
    <w:div w:id="10691955">
      <w:bodyDiv w:val="1"/>
      <w:marLeft w:val="0"/>
      <w:marRight w:val="0"/>
      <w:marTop w:val="0"/>
      <w:marBottom w:val="0"/>
      <w:divBdr>
        <w:top w:val="none" w:sz="0" w:space="0" w:color="auto"/>
        <w:left w:val="none" w:sz="0" w:space="0" w:color="auto"/>
        <w:bottom w:val="none" w:sz="0" w:space="0" w:color="auto"/>
        <w:right w:val="none" w:sz="0" w:space="0" w:color="auto"/>
      </w:divBdr>
    </w:div>
    <w:div w:id="28797875">
      <w:bodyDiv w:val="1"/>
      <w:marLeft w:val="0"/>
      <w:marRight w:val="0"/>
      <w:marTop w:val="0"/>
      <w:marBottom w:val="0"/>
      <w:divBdr>
        <w:top w:val="none" w:sz="0" w:space="0" w:color="auto"/>
        <w:left w:val="none" w:sz="0" w:space="0" w:color="auto"/>
        <w:bottom w:val="none" w:sz="0" w:space="0" w:color="auto"/>
        <w:right w:val="none" w:sz="0" w:space="0" w:color="auto"/>
      </w:divBdr>
    </w:div>
    <w:div w:id="43993935">
      <w:bodyDiv w:val="1"/>
      <w:marLeft w:val="0"/>
      <w:marRight w:val="0"/>
      <w:marTop w:val="0"/>
      <w:marBottom w:val="0"/>
      <w:divBdr>
        <w:top w:val="none" w:sz="0" w:space="0" w:color="auto"/>
        <w:left w:val="none" w:sz="0" w:space="0" w:color="auto"/>
        <w:bottom w:val="none" w:sz="0" w:space="0" w:color="auto"/>
        <w:right w:val="none" w:sz="0" w:space="0" w:color="auto"/>
      </w:divBdr>
    </w:div>
    <w:div w:id="44066383">
      <w:bodyDiv w:val="1"/>
      <w:marLeft w:val="0"/>
      <w:marRight w:val="0"/>
      <w:marTop w:val="0"/>
      <w:marBottom w:val="0"/>
      <w:divBdr>
        <w:top w:val="none" w:sz="0" w:space="0" w:color="auto"/>
        <w:left w:val="none" w:sz="0" w:space="0" w:color="auto"/>
        <w:bottom w:val="none" w:sz="0" w:space="0" w:color="auto"/>
        <w:right w:val="none" w:sz="0" w:space="0" w:color="auto"/>
      </w:divBdr>
    </w:div>
    <w:div w:id="46414447">
      <w:bodyDiv w:val="1"/>
      <w:marLeft w:val="0"/>
      <w:marRight w:val="0"/>
      <w:marTop w:val="0"/>
      <w:marBottom w:val="0"/>
      <w:divBdr>
        <w:top w:val="none" w:sz="0" w:space="0" w:color="auto"/>
        <w:left w:val="none" w:sz="0" w:space="0" w:color="auto"/>
        <w:bottom w:val="none" w:sz="0" w:space="0" w:color="auto"/>
        <w:right w:val="none" w:sz="0" w:space="0" w:color="auto"/>
      </w:divBdr>
    </w:div>
    <w:div w:id="63114458">
      <w:bodyDiv w:val="1"/>
      <w:marLeft w:val="0"/>
      <w:marRight w:val="0"/>
      <w:marTop w:val="0"/>
      <w:marBottom w:val="0"/>
      <w:divBdr>
        <w:top w:val="none" w:sz="0" w:space="0" w:color="auto"/>
        <w:left w:val="none" w:sz="0" w:space="0" w:color="auto"/>
        <w:bottom w:val="none" w:sz="0" w:space="0" w:color="auto"/>
        <w:right w:val="none" w:sz="0" w:space="0" w:color="auto"/>
      </w:divBdr>
    </w:div>
    <w:div w:id="75132252">
      <w:bodyDiv w:val="1"/>
      <w:marLeft w:val="0"/>
      <w:marRight w:val="0"/>
      <w:marTop w:val="0"/>
      <w:marBottom w:val="0"/>
      <w:divBdr>
        <w:top w:val="none" w:sz="0" w:space="0" w:color="auto"/>
        <w:left w:val="none" w:sz="0" w:space="0" w:color="auto"/>
        <w:bottom w:val="none" w:sz="0" w:space="0" w:color="auto"/>
        <w:right w:val="none" w:sz="0" w:space="0" w:color="auto"/>
      </w:divBdr>
    </w:div>
    <w:div w:id="77100712">
      <w:bodyDiv w:val="1"/>
      <w:marLeft w:val="0"/>
      <w:marRight w:val="0"/>
      <w:marTop w:val="0"/>
      <w:marBottom w:val="0"/>
      <w:divBdr>
        <w:top w:val="none" w:sz="0" w:space="0" w:color="auto"/>
        <w:left w:val="none" w:sz="0" w:space="0" w:color="auto"/>
        <w:bottom w:val="none" w:sz="0" w:space="0" w:color="auto"/>
        <w:right w:val="none" w:sz="0" w:space="0" w:color="auto"/>
      </w:divBdr>
    </w:div>
    <w:div w:id="92671602">
      <w:bodyDiv w:val="1"/>
      <w:marLeft w:val="0"/>
      <w:marRight w:val="0"/>
      <w:marTop w:val="0"/>
      <w:marBottom w:val="0"/>
      <w:divBdr>
        <w:top w:val="none" w:sz="0" w:space="0" w:color="auto"/>
        <w:left w:val="none" w:sz="0" w:space="0" w:color="auto"/>
        <w:bottom w:val="none" w:sz="0" w:space="0" w:color="auto"/>
        <w:right w:val="none" w:sz="0" w:space="0" w:color="auto"/>
      </w:divBdr>
    </w:div>
    <w:div w:id="93602141">
      <w:bodyDiv w:val="1"/>
      <w:marLeft w:val="0"/>
      <w:marRight w:val="0"/>
      <w:marTop w:val="0"/>
      <w:marBottom w:val="0"/>
      <w:divBdr>
        <w:top w:val="none" w:sz="0" w:space="0" w:color="auto"/>
        <w:left w:val="none" w:sz="0" w:space="0" w:color="auto"/>
        <w:bottom w:val="none" w:sz="0" w:space="0" w:color="auto"/>
        <w:right w:val="none" w:sz="0" w:space="0" w:color="auto"/>
      </w:divBdr>
    </w:div>
    <w:div w:id="106627500">
      <w:bodyDiv w:val="1"/>
      <w:marLeft w:val="0"/>
      <w:marRight w:val="0"/>
      <w:marTop w:val="0"/>
      <w:marBottom w:val="0"/>
      <w:divBdr>
        <w:top w:val="none" w:sz="0" w:space="0" w:color="auto"/>
        <w:left w:val="none" w:sz="0" w:space="0" w:color="auto"/>
        <w:bottom w:val="none" w:sz="0" w:space="0" w:color="auto"/>
        <w:right w:val="none" w:sz="0" w:space="0" w:color="auto"/>
      </w:divBdr>
    </w:div>
    <w:div w:id="111175407">
      <w:bodyDiv w:val="1"/>
      <w:marLeft w:val="0"/>
      <w:marRight w:val="0"/>
      <w:marTop w:val="0"/>
      <w:marBottom w:val="0"/>
      <w:divBdr>
        <w:top w:val="none" w:sz="0" w:space="0" w:color="auto"/>
        <w:left w:val="none" w:sz="0" w:space="0" w:color="auto"/>
        <w:bottom w:val="none" w:sz="0" w:space="0" w:color="auto"/>
        <w:right w:val="none" w:sz="0" w:space="0" w:color="auto"/>
      </w:divBdr>
    </w:div>
    <w:div w:id="114258637">
      <w:bodyDiv w:val="1"/>
      <w:marLeft w:val="0"/>
      <w:marRight w:val="0"/>
      <w:marTop w:val="0"/>
      <w:marBottom w:val="0"/>
      <w:divBdr>
        <w:top w:val="none" w:sz="0" w:space="0" w:color="auto"/>
        <w:left w:val="none" w:sz="0" w:space="0" w:color="auto"/>
        <w:bottom w:val="none" w:sz="0" w:space="0" w:color="auto"/>
        <w:right w:val="none" w:sz="0" w:space="0" w:color="auto"/>
      </w:divBdr>
    </w:div>
    <w:div w:id="122313156">
      <w:bodyDiv w:val="1"/>
      <w:marLeft w:val="0"/>
      <w:marRight w:val="0"/>
      <w:marTop w:val="0"/>
      <w:marBottom w:val="0"/>
      <w:divBdr>
        <w:top w:val="none" w:sz="0" w:space="0" w:color="auto"/>
        <w:left w:val="none" w:sz="0" w:space="0" w:color="auto"/>
        <w:bottom w:val="none" w:sz="0" w:space="0" w:color="auto"/>
        <w:right w:val="none" w:sz="0" w:space="0" w:color="auto"/>
      </w:divBdr>
    </w:div>
    <w:div w:id="127821398">
      <w:bodyDiv w:val="1"/>
      <w:marLeft w:val="0"/>
      <w:marRight w:val="0"/>
      <w:marTop w:val="0"/>
      <w:marBottom w:val="0"/>
      <w:divBdr>
        <w:top w:val="none" w:sz="0" w:space="0" w:color="auto"/>
        <w:left w:val="none" w:sz="0" w:space="0" w:color="auto"/>
        <w:bottom w:val="none" w:sz="0" w:space="0" w:color="auto"/>
        <w:right w:val="none" w:sz="0" w:space="0" w:color="auto"/>
      </w:divBdr>
    </w:div>
    <w:div w:id="138377660">
      <w:bodyDiv w:val="1"/>
      <w:marLeft w:val="0"/>
      <w:marRight w:val="0"/>
      <w:marTop w:val="0"/>
      <w:marBottom w:val="0"/>
      <w:divBdr>
        <w:top w:val="none" w:sz="0" w:space="0" w:color="auto"/>
        <w:left w:val="none" w:sz="0" w:space="0" w:color="auto"/>
        <w:bottom w:val="none" w:sz="0" w:space="0" w:color="auto"/>
        <w:right w:val="none" w:sz="0" w:space="0" w:color="auto"/>
      </w:divBdr>
    </w:div>
    <w:div w:id="142629047">
      <w:bodyDiv w:val="1"/>
      <w:marLeft w:val="0"/>
      <w:marRight w:val="0"/>
      <w:marTop w:val="0"/>
      <w:marBottom w:val="0"/>
      <w:divBdr>
        <w:top w:val="none" w:sz="0" w:space="0" w:color="auto"/>
        <w:left w:val="none" w:sz="0" w:space="0" w:color="auto"/>
        <w:bottom w:val="none" w:sz="0" w:space="0" w:color="auto"/>
        <w:right w:val="none" w:sz="0" w:space="0" w:color="auto"/>
      </w:divBdr>
    </w:div>
    <w:div w:id="144787860">
      <w:bodyDiv w:val="1"/>
      <w:marLeft w:val="0"/>
      <w:marRight w:val="0"/>
      <w:marTop w:val="0"/>
      <w:marBottom w:val="0"/>
      <w:divBdr>
        <w:top w:val="none" w:sz="0" w:space="0" w:color="auto"/>
        <w:left w:val="none" w:sz="0" w:space="0" w:color="auto"/>
        <w:bottom w:val="none" w:sz="0" w:space="0" w:color="auto"/>
        <w:right w:val="none" w:sz="0" w:space="0" w:color="auto"/>
      </w:divBdr>
      <w:divsChild>
        <w:div w:id="1040520534">
          <w:marLeft w:val="0"/>
          <w:marRight w:val="0"/>
          <w:marTop w:val="0"/>
          <w:marBottom w:val="0"/>
          <w:divBdr>
            <w:top w:val="none" w:sz="0" w:space="0" w:color="auto"/>
            <w:left w:val="none" w:sz="0" w:space="0" w:color="auto"/>
            <w:bottom w:val="none" w:sz="0" w:space="0" w:color="auto"/>
            <w:right w:val="none" w:sz="0" w:space="0" w:color="auto"/>
          </w:divBdr>
        </w:div>
      </w:divsChild>
    </w:div>
    <w:div w:id="147747522">
      <w:bodyDiv w:val="1"/>
      <w:marLeft w:val="0"/>
      <w:marRight w:val="0"/>
      <w:marTop w:val="0"/>
      <w:marBottom w:val="0"/>
      <w:divBdr>
        <w:top w:val="none" w:sz="0" w:space="0" w:color="auto"/>
        <w:left w:val="none" w:sz="0" w:space="0" w:color="auto"/>
        <w:bottom w:val="none" w:sz="0" w:space="0" w:color="auto"/>
        <w:right w:val="none" w:sz="0" w:space="0" w:color="auto"/>
      </w:divBdr>
    </w:div>
    <w:div w:id="149564837">
      <w:bodyDiv w:val="1"/>
      <w:marLeft w:val="0"/>
      <w:marRight w:val="0"/>
      <w:marTop w:val="0"/>
      <w:marBottom w:val="0"/>
      <w:divBdr>
        <w:top w:val="none" w:sz="0" w:space="0" w:color="auto"/>
        <w:left w:val="none" w:sz="0" w:space="0" w:color="auto"/>
        <w:bottom w:val="none" w:sz="0" w:space="0" w:color="auto"/>
        <w:right w:val="none" w:sz="0" w:space="0" w:color="auto"/>
      </w:divBdr>
    </w:div>
    <w:div w:id="153491962">
      <w:bodyDiv w:val="1"/>
      <w:marLeft w:val="0"/>
      <w:marRight w:val="0"/>
      <w:marTop w:val="0"/>
      <w:marBottom w:val="0"/>
      <w:divBdr>
        <w:top w:val="none" w:sz="0" w:space="0" w:color="auto"/>
        <w:left w:val="none" w:sz="0" w:space="0" w:color="auto"/>
        <w:bottom w:val="none" w:sz="0" w:space="0" w:color="auto"/>
        <w:right w:val="none" w:sz="0" w:space="0" w:color="auto"/>
      </w:divBdr>
    </w:div>
    <w:div w:id="154884149">
      <w:bodyDiv w:val="1"/>
      <w:marLeft w:val="0"/>
      <w:marRight w:val="0"/>
      <w:marTop w:val="0"/>
      <w:marBottom w:val="0"/>
      <w:divBdr>
        <w:top w:val="none" w:sz="0" w:space="0" w:color="auto"/>
        <w:left w:val="none" w:sz="0" w:space="0" w:color="auto"/>
        <w:bottom w:val="none" w:sz="0" w:space="0" w:color="auto"/>
        <w:right w:val="none" w:sz="0" w:space="0" w:color="auto"/>
      </w:divBdr>
    </w:div>
    <w:div w:id="155922746">
      <w:bodyDiv w:val="1"/>
      <w:marLeft w:val="0"/>
      <w:marRight w:val="0"/>
      <w:marTop w:val="0"/>
      <w:marBottom w:val="0"/>
      <w:divBdr>
        <w:top w:val="none" w:sz="0" w:space="0" w:color="auto"/>
        <w:left w:val="none" w:sz="0" w:space="0" w:color="auto"/>
        <w:bottom w:val="none" w:sz="0" w:space="0" w:color="auto"/>
        <w:right w:val="none" w:sz="0" w:space="0" w:color="auto"/>
      </w:divBdr>
    </w:div>
    <w:div w:id="157036343">
      <w:bodyDiv w:val="1"/>
      <w:marLeft w:val="0"/>
      <w:marRight w:val="0"/>
      <w:marTop w:val="0"/>
      <w:marBottom w:val="0"/>
      <w:divBdr>
        <w:top w:val="none" w:sz="0" w:space="0" w:color="auto"/>
        <w:left w:val="none" w:sz="0" w:space="0" w:color="auto"/>
        <w:bottom w:val="none" w:sz="0" w:space="0" w:color="auto"/>
        <w:right w:val="none" w:sz="0" w:space="0" w:color="auto"/>
      </w:divBdr>
    </w:div>
    <w:div w:id="161625138">
      <w:bodyDiv w:val="1"/>
      <w:marLeft w:val="0"/>
      <w:marRight w:val="0"/>
      <w:marTop w:val="0"/>
      <w:marBottom w:val="0"/>
      <w:divBdr>
        <w:top w:val="none" w:sz="0" w:space="0" w:color="auto"/>
        <w:left w:val="none" w:sz="0" w:space="0" w:color="auto"/>
        <w:bottom w:val="none" w:sz="0" w:space="0" w:color="auto"/>
        <w:right w:val="none" w:sz="0" w:space="0" w:color="auto"/>
      </w:divBdr>
    </w:div>
    <w:div w:id="166092475">
      <w:bodyDiv w:val="1"/>
      <w:marLeft w:val="0"/>
      <w:marRight w:val="0"/>
      <w:marTop w:val="0"/>
      <w:marBottom w:val="0"/>
      <w:divBdr>
        <w:top w:val="none" w:sz="0" w:space="0" w:color="auto"/>
        <w:left w:val="none" w:sz="0" w:space="0" w:color="auto"/>
        <w:bottom w:val="none" w:sz="0" w:space="0" w:color="auto"/>
        <w:right w:val="none" w:sz="0" w:space="0" w:color="auto"/>
      </w:divBdr>
      <w:divsChild>
        <w:div w:id="396708449">
          <w:marLeft w:val="0"/>
          <w:marRight w:val="0"/>
          <w:marTop w:val="0"/>
          <w:marBottom w:val="0"/>
          <w:divBdr>
            <w:top w:val="none" w:sz="0" w:space="0" w:color="auto"/>
            <w:left w:val="none" w:sz="0" w:space="0" w:color="auto"/>
            <w:bottom w:val="none" w:sz="0" w:space="0" w:color="auto"/>
            <w:right w:val="none" w:sz="0" w:space="0" w:color="auto"/>
          </w:divBdr>
        </w:div>
      </w:divsChild>
    </w:div>
    <w:div w:id="206601930">
      <w:bodyDiv w:val="1"/>
      <w:marLeft w:val="0"/>
      <w:marRight w:val="0"/>
      <w:marTop w:val="0"/>
      <w:marBottom w:val="0"/>
      <w:divBdr>
        <w:top w:val="none" w:sz="0" w:space="0" w:color="auto"/>
        <w:left w:val="none" w:sz="0" w:space="0" w:color="auto"/>
        <w:bottom w:val="none" w:sz="0" w:space="0" w:color="auto"/>
        <w:right w:val="none" w:sz="0" w:space="0" w:color="auto"/>
      </w:divBdr>
    </w:div>
    <w:div w:id="208499528">
      <w:bodyDiv w:val="1"/>
      <w:marLeft w:val="0"/>
      <w:marRight w:val="0"/>
      <w:marTop w:val="0"/>
      <w:marBottom w:val="0"/>
      <w:divBdr>
        <w:top w:val="none" w:sz="0" w:space="0" w:color="auto"/>
        <w:left w:val="none" w:sz="0" w:space="0" w:color="auto"/>
        <w:bottom w:val="none" w:sz="0" w:space="0" w:color="auto"/>
        <w:right w:val="none" w:sz="0" w:space="0" w:color="auto"/>
      </w:divBdr>
    </w:div>
    <w:div w:id="213079588">
      <w:bodyDiv w:val="1"/>
      <w:marLeft w:val="0"/>
      <w:marRight w:val="0"/>
      <w:marTop w:val="0"/>
      <w:marBottom w:val="0"/>
      <w:divBdr>
        <w:top w:val="none" w:sz="0" w:space="0" w:color="auto"/>
        <w:left w:val="none" w:sz="0" w:space="0" w:color="auto"/>
        <w:bottom w:val="none" w:sz="0" w:space="0" w:color="auto"/>
        <w:right w:val="none" w:sz="0" w:space="0" w:color="auto"/>
      </w:divBdr>
    </w:div>
    <w:div w:id="231627132">
      <w:bodyDiv w:val="1"/>
      <w:marLeft w:val="0"/>
      <w:marRight w:val="0"/>
      <w:marTop w:val="0"/>
      <w:marBottom w:val="0"/>
      <w:divBdr>
        <w:top w:val="none" w:sz="0" w:space="0" w:color="auto"/>
        <w:left w:val="none" w:sz="0" w:space="0" w:color="auto"/>
        <w:bottom w:val="none" w:sz="0" w:space="0" w:color="auto"/>
        <w:right w:val="none" w:sz="0" w:space="0" w:color="auto"/>
      </w:divBdr>
    </w:div>
    <w:div w:id="240258289">
      <w:bodyDiv w:val="1"/>
      <w:marLeft w:val="0"/>
      <w:marRight w:val="0"/>
      <w:marTop w:val="0"/>
      <w:marBottom w:val="0"/>
      <w:divBdr>
        <w:top w:val="none" w:sz="0" w:space="0" w:color="auto"/>
        <w:left w:val="none" w:sz="0" w:space="0" w:color="auto"/>
        <w:bottom w:val="none" w:sz="0" w:space="0" w:color="auto"/>
        <w:right w:val="none" w:sz="0" w:space="0" w:color="auto"/>
      </w:divBdr>
    </w:div>
    <w:div w:id="242110614">
      <w:bodyDiv w:val="1"/>
      <w:marLeft w:val="0"/>
      <w:marRight w:val="0"/>
      <w:marTop w:val="0"/>
      <w:marBottom w:val="0"/>
      <w:divBdr>
        <w:top w:val="none" w:sz="0" w:space="0" w:color="auto"/>
        <w:left w:val="none" w:sz="0" w:space="0" w:color="auto"/>
        <w:bottom w:val="none" w:sz="0" w:space="0" w:color="auto"/>
        <w:right w:val="none" w:sz="0" w:space="0" w:color="auto"/>
      </w:divBdr>
    </w:div>
    <w:div w:id="244415743">
      <w:bodyDiv w:val="1"/>
      <w:marLeft w:val="0"/>
      <w:marRight w:val="0"/>
      <w:marTop w:val="0"/>
      <w:marBottom w:val="0"/>
      <w:divBdr>
        <w:top w:val="none" w:sz="0" w:space="0" w:color="auto"/>
        <w:left w:val="none" w:sz="0" w:space="0" w:color="auto"/>
        <w:bottom w:val="none" w:sz="0" w:space="0" w:color="auto"/>
        <w:right w:val="none" w:sz="0" w:space="0" w:color="auto"/>
      </w:divBdr>
    </w:div>
    <w:div w:id="250630300">
      <w:bodyDiv w:val="1"/>
      <w:marLeft w:val="0"/>
      <w:marRight w:val="0"/>
      <w:marTop w:val="0"/>
      <w:marBottom w:val="0"/>
      <w:divBdr>
        <w:top w:val="none" w:sz="0" w:space="0" w:color="auto"/>
        <w:left w:val="none" w:sz="0" w:space="0" w:color="auto"/>
        <w:bottom w:val="none" w:sz="0" w:space="0" w:color="auto"/>
        <w:right w:val="none" w:sz="0" w:space="0" w:color="auto"/>
      </w:divBdr>
    </w:div>
    <w:div w:id="259527446">
      <w:bodyDiv w:val="1"/>
      <w:marLeft w:val="0"/>
      <w:marRight w:val="0"/>
      <w:marTop w:val="0"/>
      <w:marBottom w:val="0"/>
      <w:divBdr>
        <w:top w:val="none" w:sz="0" w:space="0" w:color="auto"/>
        <w:left w:val="none" w:sz="0" w:space="0" w:color="auto"/>
        <w:bottom w:val="none" w:sz="0" w:space="0" w:color="auto"/>
        <w:right w:val="none" w:sz="0" w:space="0" w:color="auto"/>
      </w:divBdr>
    </w:div>
    <w:div w:id="259609396">
      <w:bodyDiv w:val="1"/>
      <w:marLeft w:val="0"/>
      <w:marRight w:val="0"/>
      <w:marTop w:val="0"/>
      <w:marBottom w:val="0"/>
      <w:divBdr>
        <w:top w:val="none" w:sz="0" w:space="0" w:color="auto"/>
        <w:left w:val="none" w:sz="0" w:space="0" w:color="auto"/>
        <w:bottom w:val="none" w:sz="0" w:space="0" w:color="auto"/>
        <w:right w:val="none" w:sz="0" w:space="0" w:color="auto"/>
      </w:divBdr>
    </w:div>
    <w:div w:id="260991191">
      <w:bodyDiv w:val="1"/>
      <w:marLeft w:val="0"/>
      <w:marRight w:val="0"/>
      <w:marTop w:val="0"/>
      <w:marBottom w:val="0"/>
      <w:divBdr>
        <w:top w:val="none" w:sz="0" w:space="0" w:color="auto"/>
        <w:left w:val="none" w:sz="0" w:space="0" w:color="auto"/>
        <w:bottom w:val="none" w:sz="0" w:space="0" w:color="auto"/>
        <w:right w:val="none" w:sz="0" w:space="0" w:color="auto"/>
      </w:divBdr>
    </w:div>
    <w:div w:id="264965649">
      <w:bodyDiv w:val="1"/>
      <w:marLeft w:val="0"/>
      <w:marRight w:val="0"/>
      <w:marTop w:val="0"/>
      <w:marBottom w:val="0"/>
      <w:divBdr>
        <w:top w:val="none" w:sz="0" w:space="0" w:color="auto"/>
        <w:left w:val="none" w:sz="0" w:space="0" w:color="auto"/>
        <w:bottom w:val="none" w:sz="0" w:space="0" w:color="auto"/>
        <w:right w:val="none" w:sz="0" w:space="0" w:color="auto"/>
      </w:divBdr>
    </w:div>
    <w:div w:id="271321907">
      <w:bodyDiv w:val="1"/>
      <w:marLeft w:val="0"/>
      <w:marRight w:val="0"/>
      <w:marTop w:val="0"/>
      <w:marBottom w:val="0"/>
      <w:divBdr>
        <w:top w:val="none" w:sz="0" w:space="0" w:color="auto"/>
        <w:left w:val="none" w:sz="0" w:space="0" w:color="auto"/>
        <w:bottom w:val="none" w:sz="0" w:space="0" w:color="auto"/>
        <w:right w:val="none" w:sz="0" w:space="0" w:color="auto"/>
      </w:divBdr>
    </w:div>
    <w:div w:id="309528002">
      <w:bodyDiv w:val="1"/>
      <w:marLeft w:val="0"/>
      <w:marRight w:val="0"/>
      <w:marTop w:val="0"/>
      <w:marBottom w:val="0"/>
      <w:divBdr>
        <w:top w:val="none" w:sz="0" w:space="0" w:color="auto"/>
        <w:left w:val="none" w:sz="0" w:space="0" w:color="auto"/>
        <w:bottom w:val="none" w:sz="0" w:space="0" w:color="auto"/>
        <w:right w:val="none" w:sz="0" w:space="0" w:color="auto"/>
      </w:divBdr>
    </w:div>
    <w:div w:id="332344413">
      <w:bodyDiv w:val="1"/>
      <w:marLeft w:val="0"/>
      <w:marRight w:val="0"/>
      <w:marTop w:val="0"/>
      <w:marBottom w:val="0"/>
      <w:divBdr>
        <w:top w:val="none" w:sz="0" w:space="0" w:color="auto"/>
        <w:left w:val="none" w:sz="0" w:space="0" w:color="auto"/>
        <w:bottom w:val="none" w:sz="0" w:space="0" w:color="auto"/>
        <w:right w:val="none" w:sz="0" w:space="0" w:color="auto"/>
      </w:divBdr>
    </w:div>
    <w:div w:id="354770488">
      <w:bodyDiv w:val="1"/>
      <w:marLeft w:val="0"/>
      <w:marRight w:val="0"/>
      <w:marTop w:val="0"/>
      <w:marBottom w:val="0"/>
      <w:divBdr>
        <w:top w:val="none" w:sz="0" w:space="0" w:color="auto"/>
        <w:left w:val="none" w:sz="0" w:space="0" w:color="auto"/>
        <w:bottom w:val="none" w:sz="0" w:space="0" w:color="auto"/>
        <w:right w:val="none" w:sz="0" w:space="0" w:color="auto"/>
      </w:divBdr>
    </w:div>
    <w:div w:id="363407084">
      <w:bodyDiv w:val="1"/>
      <w:marLeft w:val="0"/>
      <w:marRight w:val="0"/>
      <w:marTop w:val="0"/>
      <w:marBottom w:val="0"/>
      <w:divBdr>
        <w:top w:val="none" w:sz="0" w:space="0" w:color="auto"/>
        <w:left w:val="none" w:sz="0" w:space="0" w:color="auto"/>
        <w:bottom w:val="none" w:sz="0" w:space="0" w:color="auto"/>
        <w:right w:val="none" w:sz="0" w:space="0" w:color="auto"/>
      </w:divBdr>
    </w:div>
    <w:div w:id="368457099">
      <w:bodyDiv w:val="1"/>
      <w:marLeft w:val="0"/>
      <w:marRight w:val="0"/>
      <w:marTop w:val="0"/>
      <w:marBottom w:val="0"/>
      <w:divBdr>
        <w:top w:val="none" w:sz="0" w:space="0" w:color="auto"/>
        <w:left w:val="none" w:sz="0" w:space="0" w:color="auto"/>
        <w:bottom w:val="none" w:sz="0" w:space="0" w:color="auto"/>
        <w:right w:val="none" w:sz="0" w:space="0" w:color="auto"/>
      </w:divBdr>
    </w:div>
    <w:div w:id="368651632">
      <w:bodyDiv w:val="1"/>
      <w:marLeft w:val="0"/>
      <w:marRight w:val="0"/>
      <w:marTop w:val="0"/>
      <w:marBottom w:val="0"/>
      <w:divBdr>
        <w:top w:val="none" w:sz="0" w:space="0" w:color="auto"/>
        <w:left w:val="none" w:sz="0" w:space="0" w:color="auto"/>
        <w:bottom w:val="none" w:sz="0" w:space="0" w:color="auto"/>
        <w:right w:val="none" w:sz="0" w:space="0" w:color="auto"/>
      </w:divBdr>
    </w:div>
    <w:div w:id="377360383">
      <w:bodyDiv w:val="1"/>
      <w:marLeft w:val="0"/>
      <w:marRight w:val="0"/>
      <w:marTop w:val="0"/>
      <w:marBottom w:val="0"/>
      <w:divBdr>
        <w:top w:val="none" w:sz="0" w:space="0" w:color="auto"/>
        <w:left w:val="none" w:sz="0" w:space="0" w:color="auto"/>
        <w:bottom w:val="none" w:sz="0" w:space="0" w:color="auto"/>
        <w:right w:val="none" w:sz="0" w:space="0" w:color="auto"/>
      </w:divBdr>
    </w:div>
    <w:div w:id="389619371">
      <w:bodyDiv w:val="1"/>
      <w:marLeft w:val="0"/>
      <w:marRight w:val="0"/>
      <w:marTop w:val="0"/>
      <w:marBottom w:val="0"/>
      <w:divBdr>
        <w:top w:val="none" w:sz="0" w:space="0" w:color="auto"/>
        <w:left w:val="none" w:sz="0" w:space="0" w:color="auto"/>
        <w:bottom w:val="none" w:sz="0" w:space="0" w:color="auto"/>
        <w:right w:val="none" w:sz="0" w:space="0" w:color="auto"/>
      </w:divBdr>
    </w:div>
    <w:div w:id="397748962">
      <w:bodyDiv w:val="1"/>
      <w:marLeft w:val="0"/>
      <w:marRight w:val="0"/>
      <w:marTop w:val="0"/>
      <w:marBottom w:val="0"/>
      <w:divBdr>
        <w:top w:val="none" w:sz="0" w:space="0" w:color="auto"/>
        <w:left w:val="none" w:sz="0" w:space="0" w:color="auto"/>
        <w:bottom w:val="none" w:sz="0" w:space="0" w:color="auto"/>
        <w:right w:val="none" w:sz="0" w:space="0" w:color="auto"/>
      </w:divBdr>
    </w:div>
    <w:div w:id="401104606">
      <w:bodyDiv w:val="1"/>
      <w:marLeft w:val="0"/>
      <w:marRight w:val="0"/>
      <w:marTop w:val="0"/>
      <w:marBottom w:val="0"/>
      <w:divBdr>
        <w:top w:val="none" w:sz="0" w:space="0" w:color="auto"/>
        <w:left w:val="none" w:sz="0" w:space="0" w:color="auto"/>
        <w:bottom w:val="none" w:sz="0" w:space="0" w:color="auto"/>
        <w:right w:val="none" w:sz="0" w:space="0" w:color="auto"/>
      </w:divBdr>
    </w:div>
    <w:div w:id="438910748">
      <w:bodyDiv w:val="1"/>
      <w:marLeft w:val="0"/>
      <w:marRight w:val="0"/>
      <w:marTop w:val="0"/>
      <w:marBottom w:val="0"/>
      <w:divBdr>
        <w:top w:val="none" w:sz="0" w:space="0" w:color="auto"/>
        <w:left w:val="none" w:sz="0" w:space="0" w:color="auto"/>
        <w:bottom w:val="none" w:sz="0" w:space="0" w:color="auto"/>
        <w:right w:val="none" w:sz="0" w:space="0" w:color="auto"/>
      </w:divBdr>
    </w:div>
    <w:div w:id="451828222">
      <w:bodyDiv w:val="1"/>
      <w:marLeft w:val="0"/>
      <w:marRight w:val="0"/>
      <w:marTop w:val="0"/>
      <w:marBottom w:val="0"/>
      <w:divBdr>
        <w:top w:val="none" w:sz="0" w:space="0" w:color="auto"/>
        <w:left w:val="none" w:sz="0" w:space="0" w:color="auto"/>
        <w:bottom w:val="none" w:sz="0" w:space="0" w:color="auto"/>
        <w:right w:val="none" w:sz="0" w:space="0" w:color="auto"/>
      </w:divBdr>
    </w:div>
    <w:div w:id="462695508">
      <w:bodyDiv w:val="1"/>
      <w:marLeft w:val="0"/>
      <w:marRight w:val="0"/>
      <w:marTop w:val="0"/>
      <w:marBottom w:val="0"/>
      <w:divBdr>
        <w:top w:val="none" w:sz="0" w:space="0" w:color="auto"/>
        <w:left w:val="none" w:sz="0" w:space="0" w:color="auto"/>
        <w:bottom w:val="none" w:sz="0" w:space="0" w:color="auto"/>
        <w:right w:val="none" w:sz="0" w:space="0" w:color="auto"/>
      </w:divBdr>
    </w:div>
    <w:div w:id="479079759">
      <w:bodyDiv w:val="1"/>
      <w:marLeft w:val="0"/>
      <w:marRight w:val="0"/>
      <w:marTop w:val="0"/>
      <w:marBottom w:val="0"/>
      <w:divBdr>
        <w:top w:val="none" w:sz="0" w:space="0" w:color="auto"/>
        <w:left w:val="none" w:sz="0" w:space="0" w:color="auto"/>
        <w:bottom w:val="none" w:sz="0" w:space="0" w:color="auto"/>
        <w:right w:val="none" w:sz="0" w:space="0" w:color="auto"/>
      </w:divBdr>
    </w:div>
    <w:div w:id="491137875">
      <w:bodyDiv w:val="1"/>
      <w:marLeft w:val="0"/>
      <w:marRight w:val="0"/>
      <w:marTop w:val="0"/>
      <w:marBottom w:val="0"/>
      <w:divBdr>
        <w:top w:val="none" w:sz="0" w:space="0" w:color="auto"/>
        <w:left w:val="none" w:sz="0" w:space="0" w:color="auto"/>
        <w:bottom w:val="none" w:sz="0" w:space="0" w:color="auto"/>
        <w:right w:val="none" w:sz="0" w:space="0" w:color="auto"/>
      </w:divBdr>
    </w:div>
    <w:div w:id="493499498">
      <w:bodyDiv w:val="1"/>
      <w:marLeft w:val="0"/>
      <w:marRight w:val="0"/>
      <w:marTop w:val="0"/>
      <w:marBottom w:val="0"/>
      <w:divBdr>
        <w:top w:val="none" w:sz="0" w:space="0" w:color="auto"/>
        <w:left w:val="none" w:sz="0" w:space="0" w:color="auto"/>
        <w:bottom w:val="none" w:sz="0" w:space="0" w:color="auto"/>
        <w:right w:val="none" w:sz="0" w:space="0" w:color="auto"/>
      </w:divBdr>
    </w:div>
    <w:div w:id="494496220">
      <w:bodyDiv w:val="1"/>
      <w:marLeft w:val="0"/>
      <w:marRight w:val="0"/>
      <w:marTop w:val="0"/>
      <w:marBottom w:val="0"/>
      <w:divBdr>
        <w:top w:val="none" w:sz="0" w:space="0" w:color="auto"/>
        <w:left w:val="none" w:sz="0" w:space="0" w:color="auto"/>
        <w:bottom w:val="none" w:sz="0" w:space="0" w:color="auto"/>
        <w:right w:val="none" w:sz="0" w:space="0" w:color="auto"/>
      </w:divBdr>
    </w:div>
    <w:div w:id="526405855">
      <w:bodyDiv w:val="1"/>
      <w:marLeft w:val="0"/>
      <w:marRight w:val="0"/>
      <w:marTop w:val="0"/>
      <w:marBottom w:val="0"/>
      <w:divBdr>
        <w:top w:val="none" w:sz="0" w:space="0" w:color="auto"/>
        <w:left w:val="none" w:sz="0" w:space="0" w:color="auto"/>
        <w:bottom w:val="none" w:sz="0" w:space="0" w:color="auto"/>
        <w:right w:val="none" w:sz="0" w:space="0" w:color="auto"/>
      </w:divBdr>
    </w:div>
    <w:div w:id="528569897">
      <w:bodyDiv w:val="1"/>
      <w:marLeft w:val="0"/>
      <w:marRight w:val="0"/>
      <w:marTop w:val="0"/>
      <w:marBottom w:val="0"/>
      <w:divBdr>
        <w:top w:val="none" w:sz="0" w:space="0" w:color="auto"/>
        <w:left w:val="none" w:sz="0" w:space="0" w:color="auto"/>
        <w:bottom w:val="none" w:sz="0" w:space="0" w:color="auto"/>
        <w:right w:val="none" w:sz="0" w:space="0" w:color="auto"/>
      </w:divBdr>
    </w:div>
    <w:div w:id="551230122">
      <w:bodyDiv w:val="1"/>
      <w:marLeft w:val="0"/>
      <w:marRight w:val="0"/>
      <w:marTop w:val="0"/>
      <w:marBottom w:val="0"/>
      <w:divBdr>
        <w:top w:val="none" w:sz="0" w:space="0" w:color="auto"/>
        <w:left w:val="none" w:sz="0" w:space="0" w:color="auto"/>
        <w:bottom w:val="none" w:sz="0" w:space="0" w:color="auto"/>
        <w:right w:val="none" w:sz="0" w:space="0" w:color="auto"/>
      </w:divBdr>
    </w:div>
    <w:div w:id="573706472">
      <w:bodyDiv w:val="1"/>
      <w:marLeft w:val="0"/>
      <w:marRight w:val="0"/>
      <w:marTop w:val="0"/>
      <w:marBottom w:val="0"/>
      <w:divBdr>
        <w:top w:val="none" w:sz="0" w:space="0" w:color="auto"/>
        <w:left w:val="none" w:sz="0" w:space="0" w:color="auto"/>
        <w:bottom w:val="none" w:sz="0" w:space="0" w:color="auto"/>
        <w:right w:val="none" w:sz="0" w:space="0" w:color="auto"/>
      </w:divBdr>
    </w:div>
    <w:div w:id="585765526">
      <w:bodyDiv w:val="1"/>
      <w:marLeft w:val="0"/>
      <w:marRight w:val="0"/>
      <w:marTop w:val="0"/>
      <w:marBottom w:val="0"/>
      <w:divBdr>
        <w:top w:val="none" w:sz="0" w:space="0" w:color="auto"/>
        <w:left w:val="none" w:sz="0" w:space="0" w:color="auto"/>
        <w:bottom w:val="none" w:sz="0" w:space="0" w:color="auto"/>
        <w:right w:val="none" w:sz="0" w:space="0" w:color="auto"/>
      </w:divBdr>
    </w:div>
    <w:div w:id="592906556">
      <w:bodyDiv w:val="1"/>
      <w:marLeft w:val="0"/>
      <w:marRight w:val="0"/>
      <w:marTop w:val="0"/>
      <w:marBottom w:val="0"/>
      <w:divBdr>
        <w:top w:val="none" w:sz="0" w:space="0" w:color="auto"/>
        <w:left w:val="none" w:sz="0" w:space="0" w:color="auto"/>
        <w:bottom w:val="none" w:sz="0" w:space="0" w:color="auto"/>
        <w:right w:val="none" w:sz="0" w:space="0" w:color="auto"/>
      </w:divBdr>
      <w:divsChild>
        <w:div w:id="1574312725">
          <w:marLeft w:val="0"/>
          <w:marRight w:val="0"/>
          <w:marTop w:val="0"/>
          <w:marBottom w:val="0"/>
          <w:divBdr>
            <w:top w:val="none" w:sz="0" w:space="0" w:color="auto"/>
            <w:left w:val="none" w:sz="0" w:space="0" w:color="auto"/>
            <w:bottom w:val="none" w:sz="0" w:space="0" w:color="auto"/>
            <w:right w:val="none" w:sz="0" w:space="0" w:color="auto"/>
          </w:divBdr>
        </w:div>
        <w:div w:id="193082597">
          <w:marLeft w:val="0"/>
          <w:marRight w:val="0"/>
          <w:marTop w:val="0"/>
          <w:marBottom w:val="0"/>
          <w:divBdr>
            <w:top w:val="none" w:sz="0" w:space="0" w:color="auto"/>
            <w:left w:val="none" w:sz="0" w:space="0" w:color="auto"/>
            <w:bottom w:val="none" w:sz="0" w:space="0" w:color="auto"/>
            <w:right w:val="none" w:sz="0" w:space="0" w:color="auto"/>
          </w:divBdr>
        </w:div>
      </w:divsChild>
    </w:div>
    <w:div w:id="626854218">
      <w:bodyDiv w:val="1"/>
      <w:marLeft w:val="0"/>
      <w:marRight w:val="0"/>
      <w:marTop w:val="0"/>
      <w:marBottom w:val="0"/>
      <w:divBdr>
        <w:top w:val="none" w:sz="0" w:space="0" w:color="auto"/>
        <w:left w:val="none" w:sz="0" w:space="0" w:color="auto"/>
        <w:bottom w:val="none" w:sz="0" w:space="0" w:color="auto"/>
        <w:right w:val="none" w:sz="0" w:space="0" w:color="auto"/>
      </w:divBdr>
    </w:div>
    <w:div w:id="628631538">
      <w:bodyDiv w:val="1"/>
      <w:marLeft w:val="0"/>
      <w:marRight w:val="0"/>
      <w:marTop w:val="0"/>
      <w:marBottom w:val="0"/>
      <w:divBdr>
        <w:top w:val="none" w:sz="0" w:space="0" w:color="auto"/>
        <w:left w:val="none" w:sz="0" w:space="0" w:color="auto"/>
        <w:bottom w:val="none" w:sz="0" w:space="0" w:color="auto"/>
        <w:right w:val="none" w:sz="0" w:space="0" w:color="auto"/>
      </w:divBdr>
    </w:div>
    <w:div w:id="628783495">
      <w:bodyDiv w:val="1"/>
      <w:marLeft w:val="0"/>
      <w:marRight w:val="0"/>
      <w:marTop w:val="0"/>
      <w:marBottom w:val="0"/>
      <w:divBdr>
        <w:top w:val="none" w:sz="0" w:space="0" w:color="auto"/>
        <w:left w:val="none" w:sz="0" w:space="0" w:color="auto"/>
        <w:bottom w:val="none" w:sz="0" w:space="0" w:color="auto"/>
        <w:right w:val="none" w:sz="0" w:space="0" w:color="auto"/>
      </w:divBdr>
    </w:div>
    <w:div w:id="630865882">
      <w:bodyDiv w:val="1"/>
      <w:marLeft w:val="0"/>
      <w:marRight w:val="0"/>
      <w:marTop w:val="0"/>
      <w:marBottom w:val="0"/>
      <w:divBdr>
        <w:top w:val="none" w:sz="0" w:space="0" w:color="auto"/>
        <w:left w:val="none" w:sz="0" w:space="0" w:color="auto"/>
        <w:bottom w:val="none" w:sz="0" w:space="0" w:color="auto"/>
        <w:right w:val="none" w:sz="0" w:space="0" w:color="auto"/>
      </w:divBdr>
    </w:div>
    <w:div w:id="635768044">
      <w:bodyDiv w:val="1"/>
      <w:marLeft w:val="0"/>
      <w:marRight w:val="0"/>
      <w:marTop w:val="0"/>
      <w:marBottom w:val="0"/>
      <w:divBdr>
        <w:top w:val="none" w:sz="0" w:space="0" w:color="auto"/>
        <w:left w:val="none" w:sz="0" w:space="0" w:color="auto"/>
        <w:bottom w:val="none" w:sz="0" w:space="0" w:color="auto"/>
        <w:right w:val="none" w:sz="0" w:space="0" w:color="auto"/>
      </w:divBdr>
    </w:div>
    <w:div w:id="636648905">
      <w:bodyDiv w:val="1"/>
      <w:marLeft w:val="0"/>
      <w:marRight w:val="0"/>
      <w:marTop w:val="0"/>
      <w:marBottom w:val="0"/>
      <w:divBdr>
        <w:top w:val="none" w:sz="0" w:space="0" w:color="auto"/>
        <w:left w:val="none" w:sz="0" w:space="0" w:color="auto"/>
        <w:bottom w:val="none" w:sz="0" w:space="0" w:color="auto"/>
        <w:right w:val="none" w:sz="0" w:space="0" w:color="auto"/>
      </w:divBdr>
      <w:divsChild>
        <w:div w:id="1779178333">
          <w:marLeft w:val="0"/>
          <w:marRight w:val="0"/>
          <w:marTop w:val="0"/>
          <w:marBottom w:val="0"/>
          <w:divBdr>
            <w:top w:val="none" w:sz="0" w:space="0" w:color="auto"/>
            <w:left w:val="none" w:sz="0" w:space="0" w:color="auto"/>
            <w:bottom w:val="none" w:sz="0" w:space="0" w:color="auto"/>
            <w:right w:val="none" w:sz="0" w:space="0" w:color="auto"/>
          </w:divBdr>
        </w:div>
      </w:divsChild>
    </w:div>
    <w:div w:id="641933667">
      <w:bodyDiv w:val="1"/>
      <w:marLeft w:val="0"/>
      <w:marRight w:val="0"/>
      <w:marTop w:val="0"/>
      <w:marBottom w:val="0"/>
      <w:divBdr>
        <w:top w:val="none" w:sz="0" w:space="0" w:color="auto"/>
        <w:left w:val="none" w:sz="0" w:space="0" w:color="auto"/>
        <w:bottom w:val="none" w:sz="0" w:space="0" w:color="auto"/>
        <w:right w:val="none" w:sz="0" w:space="0" w:color="auto"/>
      </w:divBdr>
    </w:div>
    <w:div w:id="642580859">
      <w:bodyDiv w:val="1"/>
      <w:marLeft w:val="0"/>
      <w:marRight w:val="0"/>
      <w:marTop w:val="0"/>
      <w:marBottom w:val="0"/>
      <w:divBdr>
        <w:top w:val="none" w:sz="0" w:space="0" w:color="auto"/>
        <w:left w:val="none" w:sz="0" w:space="0" w:color="auto"/>
        <w:bottom w:val="none" w:sz="0" w:space="0" w:color="auto"/>
        <w:right w:val="none" w:sz="0" w:space="0" w:color="auto"/>
      </w:divBdr>
    </w:div>
    <w:div w:id="649283879">
      <w:bodyDiv w:val="1"/>
      <w:marLeft w:val="0"/>
      <w:marRight w:val="0"/>
      <w:marTop w:val="0"/>
      <w:marBottom w:val="0"/>
      <w:divBdr>
        <w:top w:val="none" w:sz="0" w:space="0" w:color="auto"/>
        <w:left w:val="none" w:sz="0" w:space="0" w:color="auto"/>
        <w:bottom w:val="none" w:sz="0" w:space="0" w:color="auto"/>
        <w:right w:val="none" w:sz="0" w:space="0" w:color="auto"/>
      </w:divBdr>
    </w:div>
    <w:div w:id="652026331">
      <w:bodyDiv w:val="1"/>
      <w:marLeft w:val="0"/>
      <w:marRight w:val="0"/>
      <w:marTop w:val="0"/>
      <w:marBottom w:val="0"/>
      <w:divBdr>
        <w:top w:val="none" w:sz="0" w:space="0" w:color="auto"/>
        <w:left w:val="none" w:sz="0" w:space="0" w:color="auto"/>
        <w:bottom w:val="none" w:sz="0" w:space="0" w:color="auto"/>
        <w:right w:val="none" w:sz="0" w:space="0" w:color="auto"/>
      </w:divBdr>
    </w:div>
    <w:div w:id="656804913">
      <w:bodyDiv w:val="1"/>
      <w:marLeft w:val="0"/>
      <w:marRight w:val="0"/>
      <w:marTop w:val="0"/>
      <w:marBottom w:val="0"/>
      <w:divBdr>
        <w:top w:val="none" w:sz="0" w:space="0" w:color="auto"/>
        <w:left w:val="none" w:sz="0" w:space="0" w:color="auto"/>
        <w:bottom w:val="none" w:sz="0" w:space="0" w:color="auto"/>
        <w:right w:val="none" w:sz="0" w:space="0" w:color="auto"/>
      </w:divBdr>
    </w:div>
    <w:div w:id="663704024">
      <w:bodyDiv w:val="1"/>
      <w:marLeft w:val="0"/>
      <w:marRight w:val="0"/>
      <w:marTop w:val="0"/>
      <w:marBottom w:val="0"/>
      <w:divBdr>
        <w:top w:val="none" w:sz="0" w:space="0" w:color="auto"/>
        <w:left w:val="none" w:sz="0" w:space="0" w:color="auto"/>
        <w:bottom w:val="none" w:sz="0" w:space="0" w:color="auto"/>
        <w:right w:val="none" w:sz="0" w:space="0" w:color="auto"/>
      </w:divBdr>
    </w:div>
    <w:div w:id="671489434">
      <w:bodyDiv w:val="1"/>
      <w:marLeft w:val="0"/>
      <w:marRight w:val="0"/>
      <w:marTop w:val="0"/>
      <w:marBottom w:val="0"/>
      <w:divBdr>
        <w:top w:val="none" w:sz="0" w:space="0" w:color="auto"/>
        <w:left w:val="none" w:sz="0" w:space="0" w:color="auto"/>
        <w:bottom w:val="none" w:sz="0" w:space="0" w:color="auto"/>
        <w:right w:val="none" w:sz="0" w:space="0" w:color="auto"/>
      </w:divBdr>
    </w:div>
    <w:div w:id="688021276">
      <w:bodyDiv w:val="1"/>
      <w:marLeft w:val="0"/>
      <w:marRight w:val="0"/>
      <w:marTop w:val="0"/>
      <w:marBottom w:val="0"/>
      <w:divBdr>
        <w:top w:val="none" w:sz="0" w:space="0" w:color="auto"/>
        <w:left w:val="none" w:sz="0" w:space="0" w:color="auto"/>
        <w:bottom w:val="none" w:sz="0" w:space="0" w:color="auto"/>
        <w:right w:val="none" w:sz="0" w:space="0" w:color="auto"/>
      </w:divBdr>
    </w:div>
    <w:div w:id="690573653">
      <w:bodyDiv w:val="1"/>
      <w:marLeft w:val="0"/>
      <w:marRight w:val="0"/>
      <w:marTop w:val="0"/>
      <w:marBottom w:val="0"/>
      <w:divBdr>
        <w:top w:val="none" w:sz="0" w:space="0" w:color="auto"/>
        <w:left w:val="none" w:sz="0" w:space="0" w:color="auto"/>
        <w:bottom w:val="none" w:sz="0" w:space="0" w:color="auto"/>
        <w:right w:val="none" w:sz="0" w:space="0" w:color="auto"/>
      </w:divBdr>
    </w:div>
    <w:div w:id="691732612">
      <w:bodyDiv w:val="1"/>
      <w:marLeft w:val="0"/>
      <w:marRight w:val="0"/>
      <w:marTop w:val="0"/>
      <w:marBottom w:val="0"/>
      <w:divBdr>
        <w:top w:val="none" w:sz="0" w:space="0" w:color="auto"/>
        <w:left w:val="none" w:sz="0" w:space="0" w:color="auto"/>
        <w:bottom w:val="none" w:sz="0" w:space="0" w:color="auto"/>
        <w:right w:val="none" w:sz="0" w:space="0" w:color="auto"/>
      </w:divBdr>
    </w:div>
    <w:div w:id="716055002">
      <w:bodyDiv w:val="1"/>
      <w:marLeft w:val="0"/>
      <w:marRight w:val="0"/>
      <w:marTop w:val="0"/>
      <w:marBottom w:val="0"/>
      <w:divBdr>
        <w:top w:val="none" w:sz="0" w:space="0" w:color="auto"/>
        <w:left w:val="none" w:sz="0" w:space="0" w:color="auto"/>
        <w:bottom w:val="none" w:sz="0" w:space="0" w:color="auto"/>
        <w:right w:val="none" w:sz="0" w:space="0" w:color="auto"/>
      </w:divBdr>
    </w:div>
    <w:div w:id="721758928">
      <w:bodyDiv w:val="1"/>
      <w:marLeft w:val="0"/>
      <w:marRight w:val="0"/>
      <w:marTop w:val="0"/>
      <w:marBottom w:val="0"/>
      <w:divBdr>
        <w:top w:val="none" w:sz="0" w:space="0" w:color="auto"/>
        <w:left w:val="none" w:sz="0" w:space="0" w:color="auto"/>
        <w:bottom w:val="none" w:sz="0" w:space="0" w:color="auto"/>
        <w:right w:val="none" w:sz="0" w:space="0" w:color="auto"/>
      </w:divBdr>
    </w:div>
    <w:div w:id="725421259">
      <w:bodyDiv w:val="1"/>
      <w:marLeft w:val="0"/>
      <w:marRight w:val="0"/>
      <w:marTop w:val="0"/>
      <w:marBottom w:val="0"/>
      <w:divBdr>
        <w:top w:val="none" w:sz="0" w:space="0" w:color="auto"/>
        <w:left w:val="none" w:sz="0" w:space="0" w:color="auto"/>
        <w:bottom w:val="none" w:sz="0" w:space="0" w:color="auto"/>
        <w:right w:val="none" w:sz="0" w:space="0" w:color="auto"/>
      </w:divBdr>
    </w:div>
    <w:div w:id="736783493">
      <w:bodyDiv w:val="1"/>
      <w:marLeft w:val="0"/>
      <w:marRight w:val="0"/>
      <w:marTop w:val="0"/>
      <w:marBottom w:val="0"/>
      <w:divBdr>
        <w:top w:val="none" w:sz="0" w:space="0" w:color="auto"/>
        <w:left w:val="none" w:sz="0" w:space="0" w:color="auto"/>
        <w:bottom w:val="none" w:sz="0" w:space="0" w:color="auto"/>
        <w:right w:val="none" w:sz="0" w:space="0" w:color="auto"/>
      </w:divBdr>
    </w:div>
    <w:div w:id="738095674">
      <w:bodyDiv w:val="1"/>
      <w:marLeft w:val="0"/>
      <w:marRight w:val="0"/>
      <w:marTop w:val="0"/>
      <w:marBottom w:val="0"/>
      <w:divBdr>
        <w:top w:val="none" w:sz="0" w:space="0" w:color="auto"/>
        <w:left w:val="none" w:sz="0" w:space="0" w:color="auto"/>
        <w:bottom w:val="none" w:sz="0" w:space="0" w:color="auto"/>
        <w:right w:val="none" w:sz="0" w:space="0" w:color="auto"/>
      </w:divBdr>
    </w:div>
    <w:div w:id="747117201">
      <w:bodyDiv w:val="1"/>
      <w:marLeft w:val="0"/>
      <w:marRight w:val="0"/>
      <w:marTop w:val="0"/>
      <w:marBottom w:val="0"/>
      <w:divBdr>
        <w:top w:val="none" w:sz="0" w:space="0" w:color="auto"/>
        <w:left w:val="none" w:sz="0" w:space="0" w:color="auto"/>
        <w:bottom w:val="none" w:sz="0" w:space="0" w:color="auto"/>
        <w:right w:val="none" w:sz="0" w:space="0" w:color="auto"/>
      </w:divBdr>
    </w:div>
    <w:div w:id="748159157">
      <w:bodyDiv w:val="1"/>
      <w:marLeft w:val="0"/>
      <w:marRight w:val="0"/>
      <w:marTop w:val="0"/>
      <w:marBottom w:val="0"/>
      <w:divBdr>
        <w:top w:val="none" w:sz="0" w:space="0" w:color="auto"/>
        <w:left w:val="none" w:sz="0" w:space="0" w:color="auto"/>
        <w:bottom w:val="none" w:sz="0" w:space="0" w:color="auto"/>
        <w:right w:val="none" w:sz="0" w:space="0" w:color="auto"/>
      </w:divBdr>
    </w:div>
    <w:div w:id="768618349">
      <w:bodyDiv w:val="1"/>
      <w:marLeft w:val="0"/>
      <w:marRight w:val="0"/>
      <w:marTop w:val="0"/>
      <w:marBottom w:val="0"/>
      <w:divBdr>
        <w:top w:val="none" w:sz="0" w:space="0" w:color="auto"/>
        <w:left w:val="none" w:sz="0" w:space="0" w:color="auto"/>
        <w:bottom w:val="none" w:sz="0" w:space="0" w:color="auto"/>
        <w:right w:val="none" w:sz="0" w:space="0" w:color="auto"/>
      </w:divBdr>
    </w:div>
    <w:div w:id="779102914">
      <w:bodyDiv w:val="1"/>
      <w:marLeft w:val="0"/>
      <w:marRight w:val="0"/>
      <w:marTop w:val="0"/>
      <w:marBottom w:val="0"/>
      <w:divBdr>
        <w:top w:val="none" w:sz="0" w:space="0" w:color="auto"/>
        <w:left w:val="none" w:sz="0" w:space="0" w:color="auto"/>
        <w:bottom w:val="none" w:sz="0" w:space="0" w:color="auto"/>
        <w:right w:val="none" w:sz="0" w:space="0" w:color="auto"/>
      </w:divBdr>
    </w:div>
    <w:div w:id="779303693">
      <w:bodyDiv w:val="1"/>
      <w:marLeft w:val="0"/>
      <w:marRight w:val="0"/>
      <w:marTop w:val="0"/>
      <w:marBottom w:val="0"/>
      <w:divBdr>
        <w:top w:val="none" w:sz="0" w:space="0" w:color="auto"/>
        <w:left w:val="none" w:sz="0" w:space="0" w:color="auto"/>
        <w:bottom w:val="none" w:sz="0" w:space="0" w:color="auto"/>
        <w:right w:val="none" w:sz="0" w:space="0" w:color="auto"/>
      </w:divBdr>
    </w:div>
    <w:div w:id="787703525">
      <w:bodyDiv w:val="1"/>
      <w:marLeft w:val="0"/>
      <w:marRight w:val="0"/>
      <w:marTop w:val="0"/>
      <w:marBottom w:val="0"/>
      <w:divBdr>
        <w:top w:val="none" w:sz="0" w:space="0" w:color="auto"/>
        <w:left w:val="none" w:sz="0" w:space="0" w:color="auto"/>
        <w:bottom w:val="none" w:sz="0" w:space="0" w:color="auto"/>
        <w:right w:val="none" w:sz="0" w:space="0" w:color="auto"/>
      </w:divBdr>
    </w:div>
    <w:div w:id="793713324">
      <w:bodyDiv w:val="1"/>
      <w:marLeft w:val="0"/>
      <w:marRight w:val="0"/>
      <w:marTop w:val="0"/>
      <w:marBottom w:val="0"/>
      <w:divBdr>
        <w:top w:val="none" w:sz="0" w:space="0" w:color="auto"/>
        <w:left w:val="none" w:sz="0" w:space="0" w:color="auto"/>
        <w:bottom w:val="none" w:sz="0" w:space="0" w:color="auto"/>
        <w:right w:val="none" w:sz="0" w:space="0" w:color="auto"/>
      </w:divBdr>
    </w:div>
    <w:div w:id="796948283">
      <w:bodyDiv w:val="1"/>
      <w:marLeft w:val="0"/>
      <w:marRight w:val="0"/>
      <w:marTop w:val="0"/>
      <w:marBottom w:val="0"/>
      <w:divBdr>
        <w:top w:val="none" w:sz="0" w:space="0" w:color="auto"/>
        <w:left w:val="none" w:sz="0" w:space="0" w:color="auto"/>
        <w:bottom w:val="none" w:sz="0" w:space="0" w:color="auto"/>
        <w:right w:val="none" w:sz="0" w:space="0" w:color="auto"/>
      </w:divBdr>
    </w:div>
    <w:div w:id="810827060">
      <w:bodyDiv w:val="1"/>
      <w:marLeft w:val="0"/>
      <w:marRight w:val="0"/>
      <w:marTop w:val="0"/>
      <w:marBottom w:val="0"/>
      <w:divBdr>
        <w:top w:val="none" w:sz="0" w:space="0" w:color="auto"/>
        <w:left w:val="none" w:sz="0" w:space="0" w:color="auto"/>
        <w:bottom w:val="none" w:sz="0" w:space="0" w:color="auto"/>
        <w:right w:val="none" w:sz="0" w:space="0" w:color="auto"/>
      </w:divBdr>
    </w:div>
    <w:div w:id="831606732">
      <w:bodyDiv w:val="1"/>
      <w:marLeft w:val="0"/>
      <w:marRight w:val="0"/>
      <w:marTop w:val="0"/>
      <w:marBottom w:val="0"/>
      <w:divBdr>
        <w:top w:val="none" w:sz="0" w:space="0" w:color="auto"/>
        <w:left w:val="none" w:sz="0" w:space="0" w:color="auto"/>
        <w:bottom w:val="none" w:sz="0" w:space="0" w:color="auto"/>
        <w:right w:val="none" w:sz="0" w:space="0" w:color="auto"/>
      </w:divBdr>
    </w:div>
    <w:div w:id="835996747">
      <w:bodyDiv w:val="1"/>
      <w:marLeft w:val="0"/>
      <w:marRight w:val="0"/>
      <w:marTop w:val="0"/>
      <w:marBottom w:val="0"/>
      <w:divBdr>
        <w:top w:val="none" w:sz="0" w:space="0" w:color="auto"/>
        <w:left w:val="none" w:sz="0" w:space="0" w:color="auto"/>
        <w:bottom w:val="none" w:sz="0" w:space="0" w:color="auto"/>
        <w:right w:val="none" w:sz="0" w:space="0" w:color="auto"/>
      </w:divBdr>
      <w:divsChild>
        <w:div w:id="327632506">
          <w:marLeft w:val="0"/>
          <w:marRight w:val="0"/>
          <w:marTop w:val="0"/>
          <w:marBottom w:val="0"/>
          <w:divBdr>
            <w:top w:val="none" w:sz="0" w:space="0" w:color="auto"/>
            <w:left w:val="none" w:sz="0" w:space="0" w:color="auto"/>
            <w:bottom w:val="none" w:sz="0" w:space="0" w:color="auto"/>
            <w:right w:val="none" w:sz="0" w:space="0" w:color="auto"/>
          </w:divBdr>
        </w:div>
      </w:divsChild>
    </w:div>
    <w:div w:id="838695791">
      <w:bodyDiv w:val="1"/>
      <w:marLeft w:val="0"/>
      <w:marRight w:val="0"/>
      <w:marTop w:val="0"/>
      <w:marBottom w:val="0"/>
      <w:divBdr>
        <w:top w:val="none" w:sz="0" w:space="0" w:color="auto"/>
        <w:left w:val="none" w:sz="0" w:space="0" w:color="auto"/>
        <w:bottom w:val="none" w:sz="0" w:space="0" w:color="auto"/>
        <w:right w:val="none" w:sz="0" w:space="0" w:color="auto"/>
      </w:divBdr>
    </w:div>
    <w:div w:id="846167814">
      <w:bodyDiv w:val="1"/>
      <w:marLeft w:val="0"/>
      <w:marRight w:val="0"/>
      <w:marTop w:val="0"/>
      <w:marBottom w:val="0"/>
      <w:divBdr>
        <w:top w:val="none" w:sz="0" w:space="0" w:color="auto"/>
        <w:left w:val="none" w:sz="0" w:space="0" w:color="auto"/>
        <w:bottom w:val="none" w:sz="0" w:space="0" w:color="auto"/>
        <w:right w:val="none" w:sz="0" w:space="0" w:color="auto"/>
      </w:divBdr>
    </w:div>
    <w:div w:id="851720391">
      <w:bodyDiv w:val="1"/>
      <w:marLeft w:val="0"/>
      <w:marRight w:val="0"/>
      <w:marTop w:val="0"/>
      <w:marBottom w:val="0"/>
      <w:divBdr>
        <w:top w:val="none" w:sz="0" w:space="0" w:color="auto"/>
        <w:left w:val="none" w:sz="0" w:space="0" w:color="auto"/>
        <w:bottom w:val="none" w:sz="0" w:space="0" w:color="auto"/>
        <w:right w:val="none" w:sz="0" w:space="0" w:color="auto"/>
      </w:divBdr>
    </w:div>
    <w:div w:id="856500294">
      <w:bodyDiv w:val="1"/>
      <w:marLeft w:val="0"/>
      <w:marRight w:val="0"/>
      <w:marTop w:val="0"/>
      <w:marBottom w:val="0"/>
      <w:divBdr>
        <w:top w:val="none" w:sz="0" w:space="0" w:color="auto"/>
        <w:left w:val="none" w:sz="0" w:space="0" w:color="auto"/>
        <w:bottom w:val="none" w:sz="0" w:space="0" w:color="auto"/>
        <w:right w:val="none" w:sz="0" w:space="0" w:color="auto"/>
      </w:divBdr>
    </w:div>
    <w:div w:id="883521670">
      <w:bodyDiv w:val="1"/>
      <w:marLeft w:val="0"/>
      <w:marRight w:val="0"/>
      <w:marTop w:val="0"/>
      <w:marBottom w:val="0"/>
      <w:divBdr>
        <w:top w:val="none" w:sz="0" w:space="0" w:color="auto"/>
        <w:left w:val="none" w:sz="0" w:space="0" w:color="auto"/>
        <w:bottom w:val="none" w:sz="0" w:space="0" w:color="auto"/>
        <w:right w:val="none" w:sz="0" w:space="0" w:color="auto"/>
      </w:divBdr>
    </w:div>
    <w:div w:id="894660376">
      <w:bodyDiv w:val="1"/>
      <w:marLeft w:val="0"/>
      <w:marRight w:val="0"/>
      <w:marTop w:val="0"/>
      <w:marBottom w:val="0"/>
      <w:divBdr>
        <w:top w:val="none" w:sz="0" w:space="0" w:color="auto"/>
        <w:left w:val="none" w:sz="0" w:space="0" w:color="auto"/>
        <w:bottom w:val="none" w:sz="0" w:space="0" w:color="auto"/>
        <w:right w:val="none" w:sz="0" w:space="0" w:color="auto"/>
      </w:divBdr>
    </w:div>
    <w:div w:id="905991432">
      <w:bodyDiv w:val="1"/>
      <w:marLeft w:val="0"/>
      <w:marRight w:val="0"/>
      <w:marTop w:val="0"/>
      <w:marBottom w:val="0"/>
      <w:divBdr>
        <w:top w:val="none" w:sz="0" w:space="0" w:color="auto"/>
        <w:left w:val="none" w:sz="0" w:space="0" w:color="auto"/>
        <w:bottom w:val="none" w:sz="0" w:space="0" w:color="auto"/>
        <w:right w:val="none" w:sz="0" w:space="0" w:color="auto"/>
      </w:divBdr>
    </w:div>
    <w:div w:id="913509128">
      <w:bodyDiv w:val="1"/>
      <w:marLeft w:val="0"/>
      <w:marRight w:val="0"/>
      <w:marTop w:val="0"/>
      <w:marBottom w:val="0"/>
      <w:divBdr>
        <w:top w:val="none" w:sz="0" w:space="0" w:color="auto"/>
        <w:left w:val="none" w:sz="0" w:space="0" w:color="auto"/>
        <w:bottom w:val="none" w:sz="0" w:space="0" w:color="auto"/>
        <w:right w:val="none" w:sz="0" w:space="0" w:color="auto"/>
      </w:divBdr>
    </w:div>
    <w:div w:id="915017933">
      <w:bodyDiv w:val="1"/>
      <w:marLeft w:val="0"/>
      <w:marRight w:val="0"/>
      <w:marTop w:val="0"/>
      <w:marBottom w:val="0"/>
      <w:divBdr>
        <w:top w:val="none" w:sz="0" w:space="0" w:color="auto"/>
        <w:left w:val="none" w:sz="0" w:space="0" w:color="auto"/>
        <w:bottom w:val="none" w:sz="0" w:space="0" w:color="auto"/>
        <w:right w:val="none" w:sz="0" w:space="0" w:color="auto"/>
      </w:divBdr>
    </w:div>
    <w:div w:id="924992813">
      <w:bodyDiv w:val="1"/>
      <w:marLeft w:val="0"/>
      <w:marRight w:val="0"/>
      <w:marTop w:val="0"/>
      <w:marBottom w:val="0"/>
      <w:divBdr>
        <w:top w:val="none" w:sz="0" w:space="0" w:color="auto"/>
        <w:left w:val="none" w:sz="0" w:space="0" w:color="auto"/>
        <w:bottom w:val="none" w:sz="0" w:space="0" w:color="auto"/>
        <w:right w:val="none" w:sz="0" w:space="0" w:color="auto"/>
      </w:divBdr>
    </w:div>
    <w:div w:id="929854887">
      <w:bodyDiv w:val="1"/>
      <w:marLeft w:val="0"/>
      <w:marRight w:val="0"/>
      <w:marTop w:val="0"/>
      <w:marBottom w:val="0"/>
      <w:divBdr>
        <w:top w:val="none" w:sz="0" w:space="0" w:color="auto"/>
        <w:left w:val="none" w:sz="0" w:space="0" w:color="auto"/>
        <w:bottom w:val="none" w:sz="0" w:space="0" w:color="auto"/>
        <w:right w:val="none" w:sz="0" w:space="0" w:color="auto"/>
      </w:divBdr>
    </w:div>
    <w:div w:id="930553656">
      <w:bodyDiv w:val="1"/>
      <w:marLeft w:val="0"/>
      <w:marRight w:val="0"/>
      <w:marTop w:val="0"/>
      <w:marBottom w:val="0"/>
      <w:divBdr>
        <w:top w:val="none" w:sz="0" w:space="0" w:color="auto"/>
        <w:left w:val="none" w:sz="0" w:space="0" w:color="auto"/>
        <w:bottom w:val="none" w:sz="0" w:space="0" w:color="auto"/>
        <w:right w:val="none" w:sz="0" w:space="0" w:color="auto"/>
      </w:divBdr>
    </w:div>
    <w:div w:id="943876911">
      <w:bodyDiv w:val="1"/>
      <w:marLeft w:val="0"/>
      <w:marRight w:val="0"/>
      <w:marTop w:val="0"/>
      <w:marBottom w:val="0"/>
      <w:divBdr>
        <w:top w:val="none" w:sz="0" w:space="0" w:color="auto"/>
        <w:left w:val="none" w:sz="0" w:space="0" w:color="auto"/>
        <w:bottom w:val="none" w:sz="0" w:space="0" w:color="auto"/>
        <w:right w:val="none" w:sz="0" w:space="0" w:color="auto"/>
      </w:divBdr>
    </w:div>
    <w:div w:id="957299007">
      <w:bodyDiv w:val="1"/>
      <w:marLeft w:val="0"/>
      <w:marRight w:val="0"/>
      <w:marTop w:val="0"/>
      <w:marBottom w:val="0"/>
      <w:divBdr>
        <w:top w:val="none" w:sz="0" w:space="0" w:color="auto"/>
        <w:left w:val="none" w:sz="0" w:space="0" w:color="auto"/>
        <w:bottom w:val="none" w:sz="0" w:space="0" w:color="auto"/>
        <w:right w:val="none" w:sz="0" w:space="0" w:color="auto"/>
      </w:divBdr>
    </w:div>
    <w:div w:id="979336785">
      <w:bodyDiv w:val="1"/>
      <w:marLeft w:val="0"/>
      <w:marRight w:val="0"/>
      <w:marTop w:val="0"/>
      <w:marBottom w:val="0"/>
      <w:divBdr>
        <w:top w:val="none" w:sz="0" w:space="0" w:color="auto"/>
        <w:left w:val="none" w:sz="0" w:space="0" w:color="auto"/>
        <w:bottom w:val="none" w:sz="0" w:space="0" w:color="auto"/>
        <w:right w:val="none" w:sz="0" w:space="0" w:color="auto"/>
      </w:divBdr>
    </w:div>
    <w:div w:id="986591776">
      <w:bodyDiv w:val="1"/>
      <w:marLeft w:val="0"/>
      <w:marRight w:val="0"/>
      <w:marTop w:val="0"/>
      <w:marBottom w:val="0"/>
      <w:divBdr>
        <w:top w:val="none" w:sz="0" w:space="0" w:color="auto"/>
        <w:left w:val="none" w:sz="0" w:space="0" w:color="auto"/>
        <w:bottom w:val="none" w:sz="0" w:space="0" w:color="auto"/>
        <w:right w:val="none" w:sz="0" w:space="0" w:color="auto"/>
      </w:divBdr>
    </w:div>
    <w:div w:id="990332920">
      <w:bodyDiv w:val="1"/>
      <w:marLeft w:val="0"/>
      <w:marRight w:val="0"/>
      <w:marTop w:val="0"/>
      <w:marBottom w:val="0"/>
      <w:divBdr>
        <w:top w:val="none" w:sz="0" w:space="0" w:color="auto"/>
        <w:left w:val="none" w:sz="0" w:space="0" w:color="auto"/>
        <w:bottom w:val="none" w:sz="0" w:space="0" w:color="auto"/>
        <w:right w:val="none" w:sz="0" w:space="0" w:color="auto"/>
      </w:divBdr>
    </w:div>
    <w:div w:id="1002005719">
      <w:bodyDiv w:val="1"/>
      <w:marLeft w:val="0"/>
      <w:marRight w:val="0"/>
      <w:marTop w:val="0"/>
      <w:marBottom w:val="0"/>
      <w:divBdr>
        <w:top w:val="none" w:sz="0" w:space="0" w:color="auto"/>
        <w:left w:val="none" w:sz="0" w:space="0" w:color="auto"/>
        <w:bottom w:val="none" w:sz="0" w:space="0" w:color="auto"/>
        <w:right w:val="none" w:sz="0" w:space="0" w:color="auto"/>
      </w:divBdr>
    </w:div>
    <w:div w:id="1004164175">
      <w:bodyDiv w:val="1"/>
      <w:marLeft w:val="0"/>
      <w:marRight w:val="0"/>
      <w:marTop w:val="0"/>
      <w:marBottom w:val="0"/>
      <w:divBdr>
        <w:top w:val="none" w:sz="0" w:space="0" w:color="auto"/>
        <w:left w:val="none" w:sz="0" w:space="0" w:color="auto"/>
        <w:bottom w:val="none" w:sz="0" w:space="0" w:color="auto"/>
        <w:right w:val="none" w:sz="0" w:space="0" w:color="auto"/>
      </w:divBdr>
    </w:div>
    <w:div w:id="1031607807">
      <w:bodyDiv w:val="1"/>
      <w:marLeft w:val="0"/>
      <w:marRight w:val="0"/>
      <w:marTop w:val="0"/>
      <w:marBottom w:val="0"/>
      <w:divBdr>
        <w:top w:val="none" w:sz="0" w:space="0" w:color="auto"/>
        <w:left w:val="none" w:sz="0" w:space="0" w:color="auto"/>
        <w:bottom w:val="none" w:sz="0" w:space="0" w:color="auto"/>
        <w:right w:val="none" w:sz="0" w:space="0" w:color="auto"/>
      </w:divBdr>
    </w:div>
    <w:div w:id="1074935941">
      <w:bodyDiv w:val="1"/>
      <w:marLeft w:val="0"/>
      <w:marRight w:val="0"/>
      <w:marTop w:val="0"/>
      <w:marBottom w:val="0"/>
      <w:divBdr>
        <w:top w:val="none" w:sz="0" w:space="0" w:color="auto"/>
        <w:left w:val="none" w:sz="0" w:space="0" w:color="auto"/>
        <w:bottom w:val="none" w:sz="0" w:space="0" w:color="auto"/>
        <w:right w:val="none" w:sz="0" w:space="0" w:color="auto"/>
      </w:divBdr>
    </w:div>
    <w:div w:id="1092972890">
      <w:bodyDiv w:val="1"/>
      <w:marLeft w:val="0"/>
      <w:marRight w:val="0"/>
      <w:marTop w:val="0"/>
      <w:marBottom w:val="0"/>
      <w:divBdr>
        <w:top w:val="none" w:sz="0" w:space="0" w:color="auto"/>
        <w:left w:val="none" w:sz="0" w:space="0" w:color="auto"/>
        <w:bottom w:val="none" w:sz="0" w:space="0" w:color="auto"/>
        <w:right w:val="none" w:sz="0" w:space="0" w:color="auto"/>
      </w:divBdr>
    </w:div>
    <w:div w:id="1099328972">
      <w:bodyDiv w:val="1"/>
      <w:marLeft w:val="0"/>
      <w:marRight w:val="0"/>
      <w:marTop w:val="0"/>
      <w:marBottom w:val="0"/>
      <w:divBdr>
        <w:top w:val="none" w:sz="0" w:space="0" w:color="auto"/>
        <w:left w:val="none" w:sz="0" w:space="0" w:color="auto"/>
        <w:bottom w:val="none" w:sz="0" w:space="0" w:color="auto"/>
        <w:right w:val="none" w:sz="0" w:space="0" w:color="auto"/>
      </w:divBdr>
    </w:div>
    <w:div w:id="1111390748">
      <w:bodyDiv w:val="1"/>
      <w:marLeft w:val="0"/>
      <w:marRight w:val="0"/>
      <w:marTop w:val="0"/>
      <w:marBottom w:val="0"/>
      <w:divBdr>
        <w:top w:val="none" w:sz="0" w:space="0" w:color="auto"/>
        <w:left w:val="none" w:sz="0" w:space="0" w:color="auto"/>
        <w:bottom w:val="none" w:sz="0" w:space="0" w:color="auto"/>
        <w:right w:val="none" w:sz="0" w:space="0" w:color="auto"/>
      </w:divBdr>
    </w:div>
    <w:div w:id="1122772734">
      <w:bodyDiv w:val="1"/>
      <w:marLeft w:val="0"/>
      <w:marRight w:val="0"/>
      <w:marTop w:val="0"/>
      <w:marBottom w:val="0"/>
      <w:divBdr>
        <w:top w:val="none" w:sz="0" w:space="0" w:color="auto"/>
        <w:left w:val="none" w:sz="0" w:space="0" w:color="auto"/>
        <w:bottom w:val="none" w:sz="0" w:space="0" w:color="auto"/>
        <w:right w:val="none" w:sz="0" w:space="0" w:color="auto"/>
      </w:divBdr>
    </w:div>
    <w:div w:id="1128667970">
      <w:bodyDiv w:val="1"/>
      <w:marLeft w:val="0"/>
      <w:marRight w:val="0"/>
      <w:marTop w:val="0"/>
      <w:marBottom w:val="0"/>
      <w:divBdr>
        <w:top w:val="none" w:sz="0" w:space="0" w:color="auto"/>
        <w:left w:val="none" w:sz="0" w:space="0" w:color="auto"/>
        <w:bottom w:val="none" w:sz="0" w:space="0" w:color="auto"/>
        <w:right w:val="none" w:sz="0" w:space="0" w:color="auto"/>
      </w:divBdr>
    </w:div>
    <w:div w:id="1135103865">
      <w:bodyDiv w:val="1"/>
      <w:marLeft w:val="0"/>
      <w:marRight w:val="0"/>
      <w:marTop w:val="0"/>
      <w:marBottom w:val="0"/>
      <w:divBdr>
        <w:top w:val="none" w:sz="0" w:space="0" w:color="auto"/>
        <w:left w:val="none" w:sz="0" w:space="0" w:color="auto"/>
        <w:bottom w:val="none" w:sz="0" w:space="0" w:color="auto"/>
        <w:right w:val="none" w:sz="0" w:space="0" w:color="auto"/>
      </w:divBdr>
    </w:div>
    <w:div w:id="1138496049">
      <w:bodyDiv w:val="1"/>
      <w:marLeft w:val="0"/>
      <w:marRight w:val="0"/>
      <w:marTop w:val="0"/>
      <w:marBottom w:val="0"/>
      <w:divBdr>
        <w:top w:val="none" w:sz="0" w:space="0" w:color="auto"/>
        <w:left w:val="none" w:sz="0" w:space="0" w:color="auto"/>
        <w:bottom w:val="none" w:sz="0" w:space="0" w:color="auto"/>
        <w:right w:val="none" w:sz="0" w:space="0" w:color="auto"/>
      </w:divBdr>
    </w:div>
    <w:div w:id="1146355961">
      <w:bodyDiv w:val="1"/>
      <w:marLeft w:val="0"/>
      <w:marRight w:val="0"/>
      <w:marTop w:val="0"/>
      <w:marBottom w:val="0"/>
      <w:divBdr>
        <w:top w:val="none" w:sz="0" w:space="0" w:color="auto"/>
        <w:left w:val="none" w:sz="0" w:space="0" w:color="auto"/>
        <w:bottom w:val="none" w:sz="0" w:space="0" w:color="auto"/>
        <w:right w:val="none" w:sz="0" w:space="0" w:color="auto"/>
      </w:divBdr>
    </w:div>
    <w:div w:id="1147479134">
      <w:bodyDiv w:val="1"/>
      <w:marLeft w:val="0"/>
      <w:marRight w:val="0"/>
      <w:marTop w:val="0"/>
      <w:marBottom w:val="0"/>
      <w:divBdr>
        <w:top w:val="none" w:sz="0" w:space="0" w:color="auto"/>
        <w:left w:val="none" w:sz="0" w:space="0" w:color="auto"/>
        <w:bottom w:val="none" w:sz="0" w:space="0" w:color="auto"/>
        <w:right w:val="none" w:sz="0" w:space="0" w:color="auto"/>
      </w:divBdr>
    </w:div>
    <w:div w:id="1147937705">
      <w:bodyDiv w:val="1"/>
      <w:marLeft w:val="0"/>
      <w:marRight w:val="0"/>
      <w:marTop w:val="0"/>
      <w:marBottom w:val="0"/>
      <w:divBdr>
        <w:top w:val="none" w:sz="0" w:space="0" w:color="auto"/>
        <w:left w:val="none" w:sz="0" w:space="0" w:color="auto"/>
        <w:bottom w:val="none" w:sz="0" w:space="0" w:color="auto"/>
        <w:right w:val="none" w:sz="0" w:space="0" w:color="auto"/>
      </w:divBdr>
    </w:div>
    <w:div w:id="1188986838">
      <w:bodyDiv w:val="1"/>
      <w:marLeft w:val="0"/>
      <w:marRight w:val="0"/>
      <w:marTop w:val="0"/>
      <w:marBottom w:val="0"/>
      <w:divBdr>
        <w:top w:val="none" w:sz="0" w:space="0" w:color="auto"/>
        <w:left w:val="none" w:sz="0" w:space="0" w:color="auto"/>
        <w:bottom w:val="none" w:sz="0" w:space="0" w:color="auto"/>
        <w:right w:val="none" w:sz="0" w:space="0" w:color="auto"/>
      </w:divBdr>
    </w:div>
    <w:div w:id="1190685357">
      <w:bodyDiv w:val="1"/>
      <w:marLeft w:val="0"/>
      <w:marRight w:val="0"/>
      <w:marTop w:val="0"/>
      <w:marBottom w:val="0"/>
      <w:divBdr>
        <w:top w:val="none" w:sz="0" w:space="0" w:color="auto"/>
        <w:left w:val="none" w:sz="0" w:space="0" w:color="auto"/>
        <w:bottom w:val="none" w:sz="0" w:space="0" w:color="auto"/>
        <w:right w:val="none" w:sz="0" w:space="0" w:color="auto"/>
      </w:divBdr>
    </w:div>
    <w:div w:id="1206286181">
      <w:bodyDiv w:val="1"/>
      <w:marLeft w:val="0"/>
      <w:marRight w:val="0"/>
      <w:marTop w:val="0"/>
      <w:marBottom w:val="0"/>
      <w:divBdr>
        <w:top w:val="none" w:sz="0" w:space="0" w:color="auto"/>
        <w:left w:val="none" w:sz="0" w:space="0" w:color="auto"/>
        <w:bottom w:val="none" w:sz="0" w:space="0" w:color="auto"/>
        <w:right w:val="none" w:sz="0" w:space="0" w:color="auto"/>
      </w:divBdr>
    </w:div>
    <w:div w:id="1211989236">
      <w:bodyDiv w:val="1"/>
      <w:marLeft w:val="0"/>
      <w:marRight w:val="0"/>
      <w:marTop w:val="0"/>
      <w:marBottom w:val="0"/>
      <w:divBdr>
        <w:top w:val="none" w:sz="0" w:space="0" w:color="auto"/>
        <w:left w:val="none" w:sz="0" w:space="0" w:color="auto"/>
        <w:bottom w:val="none" w:sz="0" w:space="0" w:color="auto"/>
        <w:right w:val="none" w:sz="0" w:space="0" w:color="auto"/>
      </w:divBdr>
    </w:div>
    <w:div w:id="1213157089">
      <w:bodyDiv w:val="1"/>
      <w:marLeft w:val="0"/>
      <w:marRight w:val="0"/>
      <w:marTop w:val="0"/>
      <w:marBottom w:val="0"/>
      <w:divBdr>
        <w:top w:val="none" w:sz="0" w:space="0" w:color="auto"/>
        <w:left w:val="none" w:sz="0" w:space="0" w:color="auto"/>
        <w:bottom w:val="none" w:sz="0" w:space="0" w:color="auto"/>
        <w:right w:val="none" w:sz="0" w:space="0" w:color="auto"/>
      </w:divBdr>
    </w:div>
    <w:div w:id="1223054782">
      <w:bodyDiv w:val="1"/>
      <w:marLeft w:val="0"/>
      <w:marRight w:val="0"/>
      <w:marTop w:val="0"/>
      <w:marBottom w:val="0"/>
      <w:divBdr>
        <w:top w:val="none" w:sz="0" w:space="0" w:color="auto"/>
        <w:left w:val="none" w:sz="0" w:space="0" w:color="auto"/>
        <w:bottom w:val="none" w:sz="0" w:space="0" w:color="auto"/>
        <w:right w:val="none" w:sz="0" w:space="0" w:color="auto"/>
      </w:divBdr>
    </w:div>
    <w:div w:id="1224754290">
      <w:bodyDiv w:val="1"/>
      <w:marLeft w:val="0"/>
      <w:marRight w:val="0"/>
      <w:marTop w:val="0"/>
      <w:marBottom w:val="0"/>
      <w:divBdr>
        <w:top w:val="none" w:sz="0" w:space="0" w:color="auto"/>
        <w:left w:val="none" w:sz="0" w:space="0" w:color="auto"/>
        <w:bottom w:val="none" w:sz="0" w:space="0" w:color="auto"/>
        <w:right w:val="none" w:sz="0" w:space="0" w:color="auto"/>
      </w:divBdr>
    </w:div>
    <w:div w:id="1228028129">
      <w:bodyDiv w:val="1"/>
      <w:marLeft w:val="0"/>
      <w:marRight w:val="0"/>
      <w:marTop w:val="0"/>
      <w:marBottom w:val="0"/>
      <w:divBdr>
        <w:top w:val="none" w:sz="0" w:space="0" w:color="auto"/>
        <w:left w:val="none" w:sz="0" w:space="0" w:color="auto"/>
        <w:bottom w:val="none" w:sz="0" w:space="0" w:color="auto"/>
        <w:right w:val="none" w:sz="0" w:space="0" w:color="auto"/>
      </w:divBdr>
    </w:div>
    <w:div w:id="1244678985">
      <w:bodyDiv w:val="1"/>
      <w:marLeft w:val="0"/>
      <w:marRight w:val="0"/>
      <w:marTop w:val="0"/>
      <w:marBottom w:val="0"/>
      <w:divBdr>
        <w:top w:val="none" w:sz="0" w:space="0" w:color="auto"/>
        <w:left w:val="none" w:sz="0" w:space="0" w:color="auto"/>
        <w:bottom w:val="none" w:sz="0" w:space="0" w:color="auto"/>
        <w:right w:val="none" w:sz="0" w:space="0" w:color="auto"/>
      </w:divBdr>
    </w:div>
    <w:div w:id="1263420486">
      <w:bodyDiv w:val="1"/>
      <w:marLeft w:val="0"/>
      <w:marRight w:val="0"/>
      <w:marTop w:val="0"/>
      <w:marBottom w:val="0"/>
      <w:divBdr>
        <w:top w:val="none" w:sz="0" w:space="0" w:color="auto"/>
        <w:left w:val="none" w:sz="0" w:space="0" w:color="auto"/>
        <w:bottom w:val="none" w:sz="0" w:space="0" w:color="auto"/>
        <w:right w:val="none" w:sz="0" w:space="0" w:color="auto"/>
      </w:divBdr>
    </w:div>
    <w:div w:id="1302072977">
      <w:bodyDiv w:val="1"/>
      <w:marLeft w:val="0"/>
      <w:marRight w:val="0"/>
      <w:marTop w:val="0"/>
      <w:marBottom w:val="0"/>
      <w:divBdr>
        <w:top w:val="none" w:sz="0" w:space="0" w:color="auto"/>
        <w:left w:val="none" w:sz="0" w:space="0" w:color="auto"/>
        <w:bottom w:val="none" w:sz="0" w:space="0" w:color="auto"/>
        <w:right w:val="none" w:sz="0" w:space="0" w:color="auto"/>
      </w:divBdr>
    </w:div>
    <w:div w:id="1306005579">
      <w:bodyDiv w:val="1"/>
      <w:marLeft w:val="0"/>
      <w:marRight w:val="0"/>
      <w:marTop w:val="0"/>
      <w:marBottom w:val="0"/>
      <w:divBdr>
        <w:top w:val="none" w:sz="0" w:space="0" w:color="auto"/>
        <w:left w:val="none" w:sz="0" w:space="0" w:color="auto"/>
        <w:bottom w:val="none" w:sz="0" w:space="0" w:color="auto"/>
        <w:right w:val="none" w:sz="0" w:space="0" w:color="auto"/>
      </w:divBdr>
    </w:div>
    <w:div w:id="1312634828">
      <w:bodyDiv w:val="1"/>
      <w:marLeft w:val="0"/>
      <w:marRight w:val="0"/>
      <w:marTop w:val="0"/>
      <w:marBottom w:val="0"/>
      <w:divBdr>
        <w:top w:val="none" w:sz="0" w:space="0" w:color="auto"/>
        <w:left w:val="none" w:sz="0" w:space="0" w:color="auto"/>
        <w:bottom w:val="none" w:sz="0" w:space="0" w:color="auto"/>
        <w:right w:val="none" w:sz="0" w:space="0" w:color="auto"/>
      </w:divBdr>
    </w:div>
    <w:div w:id="1315527171">
      <w:bodyDiv w:val="1"/>
      <w:marLeft w:val="0"/>
      <w:marRight w:val="0"/>
      <w:marTop w:val="0"/>
      <w:marBottom w:val="0"/>
      <w:divBdr>
        <w:top w:val="none" w:sz="0" w:space="0" w:color="auto"/>
        <w:left w:val="none" w:sz="0" w:space="0" w:color="auto"/>
        <w:bottom w:val="none" w:sz="0" w:space="0" w:color="auto"/>
        <w:right w:val="none" w:sz="0" w:space="0" w:color="auto"/>
      </w:divBdr>
    </w:div>
    <w:div w:id="1325284307">
      <w:bodyDiv w:val="1"/>
      <w:marLeft w:val="0"/>
      <w:marRight w:val="0"/>
      <w:marTop w:val="0"/>
      <w:marBottom w:val="0"/>
      <w:divBdr>
        <w:top w:val="none" w:sz="0" w:space="0" w:color="auto"/>
        <w:left w:val="none" w:sz="0" w:space="0" w:color="auto"/>
        <w:bottom w:val="none" w:sz="0" w:space="0" w:color="auto"/>
        <w:right w:val="none" w:sz="0" w:space="0" w:color="auto"/>
      </w:divBdr>
    </w:div>
    <w:div w:id="1331374393">
      <w:bodyDiv w:val="1"/>
      <w:marLeft w:val="0"/>
      <w:marRight w:val="0"/>
      <w:marTop w:val="0"/>
      <w:marBottom w:val="0"/>
      <w:divBdr>
        <w:top w:val="none" w:sz="0" w:space="0" w:color="auto"/>
        <w:left w:val="none" w:sz="0" w:space="0" w:color="auto"/>
        <w:bottom w:val="none" w:sz="0" w:space="0" w:color="auto"/>
        <w:right w:val="none" w:sz="0" w:space="0" w:color="auto"/>
      </w:divBdr>
    </w:div>
    <w:div w:id="1337070255">
      <w:bodyDiv w:val="1"/>
      <w:marLeft w:val="0"/>
      <w:marRight w:val="0"/>
      <w:marTop w:val="0"/>
      <w:marBottom w:val="0"/>
      <w:divBdr>
        <w:top w:val="none" w:sz="0" w:space="0" w:color="auto"/>
        <w:left w:val="none" w:sz="0" w:space="0" w:color="auto"/>
        <w:bottom w:val="none" w:sz="0" w:space="0" w:color="auto"/>
        <w:right w:val="none" w:sz="0" w:space="0" w:color="auto"/>
      </w:divBdr>
    </w:div>
    <w:div w:id="1338927812">
      <w:bodyDiv w:val="1"/>
      <w:marLeft w:val="0"/>
      <w:marRight w:val="0"/>
      <w:marTop w:val="0"/>
      <w:marBottom w:val="0"/>
      <w:divBdr>
        <w:top w:val="none" w:sz="0" w:space="0" w:color="auto"/>
        <w:left w:val="none" w:sz="0" w:space="0" w:color="auto"/>
        <w:bottom w:val="none" w:sz="0" w:space="0" w:color="auto"/>
        <w:right w:val="none" w:sz="0" w:space="0" w:color="auto"/>
      </w:divBdr>
    </w:div>
    <w:div w:id="1341159882">
      <w:bodyDiv w:val="1"/>
      <w:marLeft w:val="0"/>
      <w:marRight w:val="0"/>
      <w:marTop w:val="0"/>
      <w:marBottom w:val="0"/>
      <w:divBdr>
        <w:top w:val="none" w:sz="0" w:space="0" w:color="auto"/>
        <w:left w:val="none" w:sz="0" w:space="0" w:color="auto"/>
        <w:bottom w:val="none" w:sz="0" w:space="0" w:color="auto"/>
        <w:right w:val="none" w:sz="0" w:space="0" w:color="auto"/>
      </w:divBdr>
    </w:div>
    <w:div w:id="1345012703">
      <w:bodyDiv w:val="1"/>
      <w:marLeft w:val="0"/>
      <w:marRight w:val="0"/>
      <w:marTop w:val="0"/>
      <w:marBottom w:val="0"/>
      <w:divBdr>
        <w:top w:val="none" w:sz="0" w:space="0" w:color="auto"/>
        <w:left w:val="none" w:sz="0" w:space="0" w:color="auto"/>
        <w:bottom w:val="none" w:sz="0" w:space="0" w:color="auto"/>
        <w:right w:val="none" w:sz="0" w:space="0" w:color="auto"/>
      </w:divBdr>
    </w:div>
    <w:div w:id="1346054684">
      <w:bodyDiv w:val="1"/>
      <w:marLeft w:val="0"/>
      <w:marRight w:val="0"/>
      <w:marTop w:val="0"/>
      <w:marBottom w:val="0"/>
      <w:divBdr>
        <w:top w:val="none" w:sz="0" w:space="0" w:color="auto"/>
        <w:left w:val="none" w:sz="0" w:space="0" w:color="auto"/>
        <w:bottom w:val="none" w:sz="0" w:space="0" w:color="auto"/>
        <w:right w:val="none" w:sz="0" w:space="0" w:color="auto"/>
      </w:divBdr>
    </w:div>
    <w:div w:id="1351177581">
      <w:bodyDiv w:val="1"/>
      <w:marLeft w:val="0"/>
      <w:marRight w:val="0"/>
      <w:marTop w:val="0"/>
      <w:marBottom w:val="0"/>
      <w:divBdr>
        <w:top w:val="none" w:sz="0" w:space="0" w:color="auto"/>
        <w:left w:val="none" w:sz="0" w:space="0" w:color="auto"/>
        <w:bottom w:val="none" w:sz="0" w:space="0" w:color="auto"/>
        <w:right w:val="none" w:sz="0" w:space="0" w:color="auto"/>
      </w:divBdr>
    </w:div>
    <w:div w:id="1352216890">
      <w:bodyDiv w:val="1"/>
      <w:marLeft w:val="0"/>
      <w:marRight w:val="0"/>
      <w:marTop w:val="0"/>
      <w:marBottom w:val="0"/>
      <w:divBdr>
        <w:top w:val="none" w:sz="0" w:space="0" w:color="auto"/>
        <w:left w:val="none" w:sz="0" w:space="0" w:color="auto"/>
        <w:bottom w:val="none" w:sz="0" w:space="0" w:color="auto"/>
        <w:right w:val="none" w:sz="0" w:space="0" w:color="auto"/>
      </w:divBdr>
    </w:div>
    <w:div w:id="1358889832">
      <w:bodyDiv w:val="1"/>
      <w:marLeft w:val="0"/>
      <w:marRight w:val="0"/>
      <w:marTop w:val="0"/>
      <w:marBottom w:val="0"/>
      <w:divBdr>
        <w:top w:val="none" w:sz="0" w:space="0" w:color="auto"/>
        <w:left w:val="none" w:sz="0" w:space="0" w:color="auto"/>
        <w:bottom w:val="none" w:sz="0" w:space="0" w:color="auto"/>
        <w:right w:val="none" w:sz="0" w:space="0" w:color="auto"/>
      </w:divBdr>
    </w:div>
    <w:div w:id="1360206466">
      <w:bodyDiv w:val="1"/>
      <w:marLeft w:val="0"/>
      <w:marRight w:val="0"/>
      <w:marTop w:val="0"/>
      <w:marBottom w:val="0"/>
      <w:divBdr>
        <w:top w:val="none" w:sz="0" w:space="0" w:color="auto"/>
        <w:left w:val="none" w:sz="0" w:space="0" w:color="auto"/>
        <w:bottom w:val="none" w:sz="0" w:space="0" w:color="auto"/>
        <w:right w:val="none" w:sz="0" w:space="0" w:color="auto"/>
      </w:divBdr>
    </w:div>
    <w:div w:id="1364596721">
      <w:bodyDiv w:val="1"/>
      <w:marLeft w:val="0"/>
      <w:marRight w:val="0"/>
      <w:marTop w:val="0"/>
      <w:marBottom w:val="0"/>
      <w:divBdr>
        <w:top w:val="none" w:sz="0" w:space="0" w:color="auto"/>
        <w:left w:val="none" w:sz="0" w:space="0" w:color="auto"/>
        <w:bottom w:val="none" w:sz="0" w:space="0" w:color="auto"/>
        <w:right w:val="none" w:sz="0" w:space="0" w:color="auto"/>
      </w:divBdr>
    </w:div>
    <w:div w:id="1376734586">
      <w:bodyDiv w:val="1"/>
      <w:marLeft w:val="0"/>
      <w:marRight w:val="0"/>
      <w:marTop w:val="0"/>
      <w:marBottom w:val="0"/>
      <w:divBdr>
        <w:top w:val="none" w:sz="0" w:space="0" w:color="auto"/>
        <w:left w:val="none" w:sz="0" w:space="0" w:color="auto"/>
        <w:bottom w:val="none" w:sz="0" w:space="0" w:color="auto"/>
        <w:right w:val="none" w:sz="0" w:space="0" w:color="auto"/>
      </w:divBdr>
    </w:div>
    <w:div w:id="1380326325">
      <w:bodyDiv w:val="1"/>
      <w:marLeft w:val="0"/>
      <w:marRight w:val="0"/>
      <w:marTop w:val="0"/>
      <w:marBottom w:val="0"/>
      <w:divBdr>
        <w:top w:val="none" w:sz="0" w:space="0" w:color="auto"/>
        <w:left w:val="none" w:sz="0" w:space="0" w:color="auto"/>
        <w:bottom w:val="none" w:sz="0" w:space="0" w:color="auto"/>
        <w:right w:val="none" w:sz="0" w:space="0" w:color="auto"/>
      </w:divBdr>
    </w:div>
    <w:div w:id="1404528082">
      <w:bodyDiv w:val="1"/>
      <w:marLeft w:val="0"/>
      <w:marRight w:val="0"/>
      <w:marTop w:val="0"/>
      <w:marBottom w:val="0"/>
      <w:divBdr>
        <w:top w:val="none" w:sz="0" w:space="0" w:color="auto"/>
        <w:left w:val="none" w:sz="0" w:space="0" w:color="auto"/>
        <w:bottom w:val="none" w:sz="0" w:space="0" w:color="auto"/>
        <w:right w:val="none" w:sz="0" w:space="0" w:color="auto"/>
      </w:divBdr>
    </w:div>
    <w:div w:id="1438217452">
      <w:bodyDiv w:val="1"/>
      <w:marLeft w:val="0"/>
      <w:marRight w:val="0"/>
      <w:marTop w:val="0"/>
      <w:marBottom w:val="0"/>
      <w:divBdr>
        <w:top w:val="none" w:sz="0" w:space="0" w:color="auto"/>
        <w:left w:val="none" w:sz="0" w:space="0" w:color="auto"/>
        <w:bottom w:val="none" w:sz="0" w:space="0" w:color="auto"/>
        <w:right w:val="none" w:sz="0" w:space="0" w:color="auto"/>
      </w:divBdr>
    </w:div>
    <w:div w:id="1453787086">
      <w:bodyDiv w:val="1"/>
      <w:marLeft w:val="0"/>
      <w:marRight w:val="0"/>
      <w:marTop w:val="0"/>
      <w:marBottom w:val="0"/>
      <w:divBdr>
        <w:top w:val="none" w:sz="0" w:space="0" w:color="auto"/>
        <w:left w:val="none" w:sz="0" w:space="0" w:color="auto"/>
        <w:bottom w:val="none" w:sz="0" w:space="0" w:color="auto"/>
        <w:right w:val="none" w:sz="0" w:space="0" w:color="auto"/>
      </w:divBdr>
    </w:div>
    <w:div w:id="1460299079">
      <w:bodyDiv w:val="1"/>
      <w:marLeft w:val="0"/>
      <w:marRight w:val="0"/>
      <w:marTop w:val="0"/>
      <w:marBottom w:val="0"/>
      <w:divBdr>
        <w:top w:val="none" w:sz="0" w:space="0" w:color="auto"/>
        <w:left w:val="none" w:sz="0" w:space="0" w:color="auto"/>
        <w:bottom w:val="none" w:sz="0" w:space="0" w:color="auto"/>
        <w:right w:val="none" w:sz="0" w:space="0" w:color="auto"/>
      </w:divBdr>
    </w:div>
    <w:div w:id="1473517251">
      <w:bodyDiv w:val="1"/>
      <w:marLeft w:val="0"/>
      <w:marRight w:val="0"/>
      <w:marTop w:val="0"/>
      <w:marBottom w:val="0"/>
      <w:divBdr>
        <w:top w:val="none" w:sz="0" w:space="0" w:color="auto"/>
        <w:left w:val="none" w:sz="0" w:space="0" w:color="auto"/>
        <w:bottom w:val="none" w:sz="0" w:space="0" w:color="auto"/>
        <w:right w:val="none" w:sz="0" w:space="0" w:color="auto"/>
      </w:divBdr>
    </w:div>
    <w:div w:id="1483348099">
      <w:bodyDiv w:val="1"/>
      <w:marLeft w:val="0"/>
      <w:marRight w:val="0"/>
      <w:marTop w:val="0"/>
      <w:marBottom w:val="0"/>
      <w:divBdr>
        <w:top w:val="none" w:sz="0" w:space="0" w:color="auto"/>
        <w:left w:val="none" w:sz="0" w:space="0" w:color="auto"/>
        <w:bottom w:val="none" w:sz="0" w:space="0" w:color="auto"/>
        <w:right w:val="none" w:sz="0" w:space="0" w:color="auto"/>
      </w:divBdr>
    </w:div>
    <w:div w:id="1489832869">
      <w:bodyDiv w:val="1"/>
      <w:marLeft w:val="0"/>
      <w:marRight w:val="0"/>
      <w:marTop w:val="0"/>
      <w:marBottom w:val="0"/>
      <w:divBdr>
        <w:top w:val="none" w:sz="0" w:space="0" w:color="auto"/>
        <w:left w:val="none" w:sz="0" w:space="0" w:color="auto"/>
        <w:bottom w:val="none" w:sz="0" w:space="0" w:color="auto"/>
        <w:right w:val="none" w:sz="0" w:space="0" w:color="auto"/>
      </w:divBdr>
    </w:div>
    <w:div w:id="1492678180">
      <w:bodyDiv w:val="1"/>
      <w:marLeft w:val="0"/>
      <w:marRight w:val="0"/>
      <w:marTop w:val="0"/>
      <w:marBottom w:val="0"/>
      <w:divBdr>
        <w:top w:val="none" w:sz="0" w:space="0" w:color="auto"/>
        <w:left w:val="none" w:sz="0" w:space="0" w:color="auto"/>
        <w:bottom w:val="none" w:sz="0" w:space="0" w:color="auto"/>
        <w:right w:val="none" w:sz="0" w:space="0" w:color="auto"/>
      </w:divBdr>
    </w:div>
    <w:div w:id="1496187696">
      <w:bodyDiv w:val="1"/>
      <w:marLeft w:val="0"/>
      <w:marRight w:val="0"/>
      <w:marTop w:val="0"/>
      <w:marBottom w:val="0"/>
      <w:divBdr>
        <w:top w:val="none" w:sz="0" w:space="0" w:color="auto"/>
        <w:left w:val="none" w:sz="0" w:space="0" w:color="auto"/>
        <w:bottom w:val="none" w:sz="0" w:space="0" w:color="auto"/>
        <w:right w:val="none" w:sz="0" w:space="0" w:color="auto"/>
      </w:divBdr>
    </w:div>
    <w:div w:id="1498302490">
      <w:bodyDiv w:val="1"/>
      <w:marLeft w:val="0"/>
      <w:marRight w:val="0"/>
      <w:marTop w:val="0"/>
      <w:marBottom w:val="0"/>
      <w:divBdr>
        <w:top w:val="none" w:sz="0" w:space="0" w:color="auto"/>
        <w:left w:val="none" w:sz="0" w:space="0" w:color="auto"/>
        <w:bottom w:val="none" w:sz="0" w:space="0" w:color="auto"/>
        <w:right w:val="none" w:sz="0" w:space="0" w:color="auto"/>
      </w:divBdr>
    </w:div>
    <w:div w:id="1501193127">
      <w:bodyDiv w:val="1"/>
      <w:marLeft w:val="0"/>
      <w:marRight w:val="0"/>
      <w:marTop w:val="0"/>
      <w:marBottom w:val="0"/>
      <w:divBdr>
        <w:top w:val="none" w:sz="0" w:space="0" w:color="auto"/>
        <w:left w:val="none" w:sz="0" w:space="0" w:color="auto"/>
        <w:bottom w:val="none" w:sz="0" w:space="0" w:color="auto"/>
        <w:right w:val="none" w:sz="0" w:space="0" w:color="auto"/>
      </w:divBdr>
    </w:div>
    <w:div w:id="1506482266">
      <w:bodyDiv w:val="1"/>
      <w:marLeft w:val="0"/>
      <w:marRight w:val="0"/>
      <w:marTop w:val="0"/>
      <w:marBottom w:val="0"/>
      <w:divBdr>
        <w:top w:val="none" w:sz="0" w:space="0" w:color="auto"/>
        <w:left w:val="none" w:sz="0" w:space="0" w:color="auto"/>
        <w:bottom w:val="none" w:sz="0" w:space="0" w:color="auto"/>
        <w:right w:val="none" w:sz="0" w:space="0" w:color="auto"/>
      </w:divBdr>
    </w:div>
    <w:div w:id="1513648769">
      <w:bodyDiv w:val="1"/>
      <w:marLeft w:val="0"/>
      <w:marRight w:val="0"/>
      <w:marTop w:val="0"/>
      <w:marBottom w:val="0"/>
      <w:divBdr>
        <w:top w:val="none" w:sz="0" w:space="0" w:color="auto"/>
        <w:left w:val="none" w:sz="0" w:space="0" w:color="auto"/>
        <w:bottom w:val="none" w:sz="0" w:space="0" w:color="auto"/>
        <w:right w:val="none" w:sz="0" w:space="0" w:color="auto"/>
      </w:divBdr>
    </w:div>
    <w:div w:id="1540363844">
      <w:bodyDiv w:val="1"/>
      <w:marLeft w:val="0"/>
      <w:marRight w:val="0"/>
      <w:marTop w:val="0"/>
      <w:marBottom w:val="0"/>
      <w:divBdr>
        <w:top w:val="none" w:sz="0" w:space="0" w:color="auto"/>
        <w:left w:val="none" w:sz="0" w:space="0" w:color="auto"/>
        <w:bottom w:val="none" w:sz="0" w:space="0" w:color="auto"/>
        <w:right w:val="none" w:sz="0" w:space="0" w:color="auto"/>
      </w:divBdr>
    </w:div>
    <w:div w:id="1542210762">
      <w:bodyDiv w:val="1"/>
      <w:marLeft w:val="0"/>
      <w:marRight w:val="0"/>
      <w:marTop w:val="0"/>
      <w:marBottom w:val="0"/>
      <w:divBdr>
        <w:top w:val="none" w:sz="0" w:space="0" w:color="auto"/>
        <w:left w:val="none" w:sz="0" w:space="0" w:color="auto"/>
        <w:bottom w:val="none" w:sz="0" w:space="0" w:color="auto"/>
        <w:right w:val="none" w:sz="0" w:space="0" w:color="auto"/>
      </w:divBdr>
    </w:div>
    <w:div w:id="1543595200">
      <w:bodyDiv w:val="1"/>
      <w:marLeft w:val="0"/>
      <w:marRight w:val="0"/>
      <w:marTop w:val="0"/>
      <w:marBottom w:val="0"/>
      <w:divBdr>
        <w:top w:val="none" w:sz="0" w:space="0" w:color="auto"/>
        <w:left w:val="none" w:sz="0" w:space="0" w:color="auto"/>
        <w:bottom w:val="none" w:sz="0" w:space="0" w:color="auto"/>
        <w:right w:val="none" w:sz="0" w:space="0" w:color="auto"/>
      </w:divBdr>
    </w:div>
    <w:div w:id="1546605021">
      <w:bodyDiv w:val="1"/>
      <w:marLeft w:val="0"/>
      <w:marRight w:val="0"/>
      <w:marTop w:val="0"/>
      <w:marBottom w:val="0"/>
      <w:divBdr>
        <w:top w:val="none" w:sz="0" w:space="0" w:color="auto"/>
        <w:left w:val="none" w:sz="0" w:space="0" w:color="auto"/>
        <w:bottom w:val="none" w:sz="0" w:space="0" w:color="auto"/>
        <w:right w:val="none" w:sz="0" w:space="0" w:color="auto"/>
      </w:divBdr>
      <w:divsChild>
        <w:div w:id="846598703">
          <w:marLeft w:val="0"/>
          <w:marRight w:val="0"/>
          <w:marTop w:val="0"/>
          <w:marBottom w:val="0"/>
          <w:divBdr>
            <w:top w:val="none" w:sz="0" w:space="0" w:color="auto"/>
            <w:left w:val="none" w:sz="0" w:space="0" w:color="auto"/>
            <w:bottom w:val="none" w:sz="0" w:space="0" w:color="auto"/>
            <w:right w:val="none" w:sz="0" w:space="0" w:color="auto"/>
          </w:divBdr>
        </w:div>
        <w:div w:id="662513517">
          <w:marLeft w:val="0"/>
          <w:marRight w:val="0"/>
          <w:marTop w:val="0"/>
          <w:marBottom w:val="0"/>
          <w:divBdr>
            <w:top w:val="none" w:sz="0" w:space="0" w:color="auto"/>
            <w:left w:val="none" w:sz="0" w:space="0" w:color="auto"/>
            <w:bottom w:val="none" w:sz="0" w:space="0" w:color="auto"/>
            <w:right w:val="none" w:sz="0" w:space="0" w:color="auto"/>
          </w:divBdr>
        </w:div>
      </w:divsChild>
    </w:div>
    <w:div w:id="1547259936">
      <w:bodyDiv w:val="1"/>
      <w:marLeft w:val="0"/>
      <w:marRight w:val="0"/>
      <w:marTop w:val="0"/>
      <w:marBottom w:val="0"/>
      <w:divBdr>
        <w:top w:val="none" w:sz="0" w:space="0" w:color="auto"/>
        <w:left w:val="none" w:sz="0" w:space="0" w:color="auto"/>
        <w:bottom w:val="none" w:sz="0" w:space="0" w:color="auto"/>
        <w:right w:val="none" w:sz="0" w:space="0" w:color="auto"/>
      </w:divBdr>
    </w:div>
    <w:div w:id="1548181015">
      <w:bodyDiv w:val="1"/>
      <w:marLeft w:val="0"/>
      <w:marRight w:val="0"/>
      <w:marTop w:val="0"/>
      <w:marBottom w:val="0"/>
      <w:divBdr>
        <w:top w:val="none" w:sz="0" w:space="0" w:color="auto"/>
        <w:left w:val="none" w:sz="0" w:space="0" w:color="auto"/>
        <w:bottom w:val="none" w:sz="0" w:space="0" w:color="auto"/>
        <w:right w:val="none" w:sz="0" w:space="0" w:color="auto"/>
      </w:divBdr>
    </w:div>
    <w:div w:id="1558709157">
      <w:bodyDiv w:val="1"/>
      <w:marLeft w:val="0"/>
      <w:marRight w:val="0"/>
      <w:marTop w:val="0"/>
      <w:marBottom w:val="0"/>
      <w:divBdr>
        <w:top w:val="none" w:sz="0" w:space="0" w:color="auto"/>
        <w:left w:val="none" w:sz="0" w:space="0" w:color="auto"/>
        <w:bottom w:val="none" w:sz="0" w:space="0" w:color="auto"/>
        <w:right w:val="none" w:sz="0" w:space="0" w:color="auto"/>
      </w:divBdr>
    </w:div>
    <w:div w:id="1561938941">
      <w:bodyDiv w:val="1"/>
      <w:marLeft w:val="0"/>
      <w:marRight w:val="0"/>
      <w:marTop w:val="0"/>
      <w:marBottom w:val="0"/>
      <w:divBdr>
        <w:top w:val="none" w:sz="0" w:space="0" w:color="auto"/>
        <w:left w:val="none" w:sz="0" w:space="0" w:color="auto"/>
        <w:bottom w:val="none" w:sz="0" w:space="0" w:color="auto"/>
        <w:right w:val="none" w:sz="0" w:space="0" w:color="auto"/>
      </w:divBdr>
    </w:div>
    <w:div w:id="1563521261">
      <w:bodyDiv w:val="1"/>
      <w:marLeft w:val="0"/>
      <w:marRight w:val="0"/>
      <w:marTop w:val="0"/>
      <w:marBottom w:val="0"/>
      <w:divBdr>
        <w:top w:val="none" w:sz="0" w:space="0" w:color="auto"/>
        <w:left w:val="none" w:sz="0" w:space="0" w:color="auto"/>
        <w:bottom w:val="none" w:sz="0" w:space="0" w:color="auto"/>
        <w:right w:val="none" w:sz="0" w:space="0" w:color="auto"/>
      </w:divBdr>
    </w:div>
    <w:div w:id="1563904549">
      <w:bodyDiv w:val="1"/>
      <w:marLeft w:val="0"/>
      <w:marRight w:val="0"/>
      <w:marTop w:val="0"/>
      <w:marBottom w:val="0"/>
      <w:divBdr>
        <w:top w:val="none" w:sz="0" w:space="0" w:color="auto"/>
        <w:left w:val="none" w:sz="0" w:space="0" w:color="auto"/>
        <w:bottom w:val="none" w:sz="0" w:space="0" w:color="auto"/>
        <w:right w:val="none" w:sz="0" w:space="0" w:color="auto"/>
      </w:divBdr>
    </w:div>
    <w:div w:id="1569728913">
      <w:bodyDiv w:val="1"/>
      <w:marLeft w:val="0"/>
      <w:marRight w:val="0"/>
      <w:marTop w:val="0"/>
      <w:marBottom w:val="0"/>
      <w:divBdr>
        <w:top w:val="none" w:sz="0" w:space="0" w:color="auto"/>
        <w:left w:val="none" w:sz="0" w:space="0" w:color="auto"/>
        <w:bottom w:val="none" w:sz="0" w:space="0" w:color="auto"/>
        <w:right w:val="none" w:sz="0" w:space="0" w:color="auto"/>
      </w:divBdr>
    </w:div>
    <w:div w:id="1577859227">
      <w:bodyDiv w:val="1"/>
      <w:marLeft w:val="0"/>
      <w:marRight w:val="0"/>
      <w:marTop w:val="0"/>
      <w:marBottom w:val="0"/>
      <w:divBdr>
        <w:top w:val="none" w:sz="0" w:space="0" w:color="auto"/>
        <w:left w:val="none" w:sz="0" w:space="0" w:color="auto"/>
        <w:bottom w:val="none" w:sz="0" w:space="0" w:color="auto"/>
        <w:right w:val="none" w:sz="0" w:space="0" w:color="auto"/>
      </w:divBdr>
    </w:div>
    <w:div w:id="1599562688">
      <w:bodyDiv w:val="1"/>
      <w:marLeft w:val="0"/>
      <w:marRight w:val="0"/>
      <w:marTop w:val="0"/>
      <w:marBottom w:val="0"/>
      <w:divBdr>
        <w:top w:val="none" w:sz="0" w:space="0" w:color="auto"/>
        <w:left w:val="none" w:sz="0" w:space="0" w:color="auto"/>
        <w:bottom w:val="none" w:sz="0" w:space="0" w:color="auto"/>
        <w:right w:val="none" w:sz="0" w:space="0" w:color="auto"/>
      </w:divBdr>
    </w:div>
    <w:div w:id="1605116629">
      <w:bodyDiv w:val="1"/>
      <w:marLeft w:val="0"/>
      <w:marRight w:val="0"/>
      <w:marTop w:val="0"/>
      <w:marBottom w:val="0"/>
      <w:divBdr>
        <w:top w:val="none" w:sz="0" w:space="0" w:color="auto"/>
        <w:left w:val="none" w:sz="0" w:space="0" w:color="auto"/>
        <w:bottom w:val="none" w:sz="0" w:space="0" w:color="auto"/>
        <w:right w:val="none" w:sz="0" w:space="0" w:color="auto"/>
      </w:divBdr>
    </w:div>
    <w:div w:id="1609193859">
      <w:bodyDiv w:val="1"/>
      <w:marLeft w:val="0"/>
      <w:marRight w:val="0"/>
      <w:marTop w:val="0"/>
      <w:marBottom w:val="0"/>
      <w:divBdr>
        <w:top w:val="none" w:sz="0" w:space="0" w:color="auto"/>
        <w:left w:val="none" w:sz="0" w:space="0" w:color="auto"/>
        <w:bottom w:val="none" w:sz="0" w:space="0" w:color="auto"/>
        <w:right w:val="none" w:sz="0" w:space="0" w:color="auto"/>
      </w:divBdr>
    </w:div>
    <w:div w:id="1610896881">
      <w:bodyDiv w:val="1"/>
      <w:marLeft w:val="0"/>
      <w:marRight w:val="0"/>
      <w:marTop w:val="0"/>
      <w:marBottom w:val="0"/>
      <w:divBdr>
        <w:top w:val="none" w:sz="0" w:space="0" w:color="auto"/>
        <w:left w:val="none" w:sz="0" w:space="0" w:color="auto"/>
        <w:bottom w:val="none" w:sz="0" w:space="0" w:color="auto"/>
        <w:right w:val="none" w:sz="0" w:space="0" w:color="auto"/>
      </w:divBdr>
    </w:div>
    <w:div w:id="1619533350">
      <w:bodyDiv w:val="1"/>
      <w:marLeft w:val="0"/>
      <w:marRight w:val="0"/>
      <w:marTop w:val="0"/>
      <w:marBottom w:val="0"/>
      <w:divBdr>
        <w:top w:val="none" w:sz="0" w:space="0" w:color="auto"/>
        <w:left w:val="none" w:sz="0" w:space="0" w:color="auto"/>
        <w:bottom w:val="none" w:sz="0" w:space="0" w:color="auto"/>
        <w:right w:val="none" w:sz="0" w:space="0" w:color="auto"/>
      </w:divBdr>
    </w:div>
    <w:div w:id="1619801046">
      <w:bodyDiv w:val="1"/>
      <w:marLeft w:val="0"/>
      <w:marRight w:val="0"/>
      <w:marTop w:val="0"/>
      <w:marBottom w:val="0"/>
      <w:divBdr>
        <w:top w:val="none" w:sz="0" w:space="0" w:color="auto"/>
        <w:left w:val="none" w:sz="0" w:space="0" w:color="auto"/>
        <w:bottom w:val="none" w:sz="0" w:space="0" w:color="auto"/>
        <w:right w:val="none" w:sz="0" w:space="0" w:color="auto"/>
      </w:divBdr>
    </w:div>
    <w:div w:id="1628123619">
      <w:bodyDiv w:val="1"/>
      <w:marLeft w:val="0"/>
      <w:marRight w:val="0"/>
      <w:marTop w:val="0"/>
      <w:marBottom w:val="0"/>
      <w:divBdr>
        <w:top w:val="none" w:sz="0" w:space="0" w:color="auto"/>
        <w:left w:val="none" w:sz="0" w:space="0" w:color="auto"/>
        <w:bottom w:val="none" w:sz="0" w:space="0" w:color="auto"/>
        <w:right w:val="none" w:sz="0" w:space="0" w:color="auto"/>
      </w:divBdr>
    </w:div>
    <w:div w:id="1630893779">
      <w:bodyDiv w:val="1"/>
      <w:marLeft w:val="0"/>
      <w:marRight w:val="0"/>
      <w:marTop w:val="0"/>
      <w:marBottom w:val="0"/>
      <w:divBdr>
        <w:top w:val="none" w:sz="0" w:space="0" w:color="auto"/>
        <w:left w:val="none" w:sz="0" w:space="0" w:color="auto"/>
        <w:bottom w:val="none" w:sz="0" w:space="0" w:color="auto"/>
        <w:right w:val="none" w:sz="0" w:space="0" w:color="auto"/>
      </w:divBdr>
    </w:div>
    <w:div w:id="1647783268">
      <w:bodyDiv w:val="1"/>
      <w:marLeft w:val="0"/>
      <w:marRight w:val="0"/>
      <w:marTop w:val="0"/>
      <w:marBottom w:val="0"/>
      <w:divBdr>
        <w:top w:val="none" w:sz="0" w:space="0" w:color="auto"/>
        <w:left w:val="none" w:sz="0" w:space="0" w:color="auto"/>
        <w:bottom w:val="none" w:sz="0" w:space="0" w:color="auto"/>
        <w:right w:val="none" w:sz="0" w:space="0" w:color="auto"/>
      </w:divBdr>
    </w:div>
    <w:div w:id="1648783586">
      <w:bodyDiv w:val="1"/>
      <w:marLeft w:val="0"/>
      <w:marRight w:val="0"/>
      <w:marTop w:val="0"/>
      <w:marBottom w:val="0"/>
      <w:divBdr>
        <w:top w:val="none" w:sz="0" w:space="0" w:color="auto"/>
        <w:left w:val="none" w:sz="0" w:space="0" w:color="auto"/>
        <w:bottom w:val="none" w:sz="0" w:space="0" w:color="auto"/>
        <w:right w:val="none" w:sz="0" w:space="0" w:color="auto"/>
      </w:divBdr>
    </w:div>
    <w:div w:id="1655184722">
      <w:bodyDiv w:val="1"/>
      <w:marLeft w:val="0"/>
      <w:marRight w:val="0"/>
      <w:marTop w:val="0"/>
      <w:marBottom w:val="0"/>
      <w:divBdr>
        <w:top w:val="none" w:sz="0" w:space="0" w:color="auto"/>
        <w:left w:val="none" w:sz="0" w:space="0" w:color="auto"/>
        <w:bottom w:val="none" w:sz="0" w:space="0" w:color="auto"/>
        <w:right w:val="none" w:sz="0" w:space="0" w:color="auto"/>
      </w:divBdr>
    </w:div>
    <w:div w:id="1669938912">
      <w:bodyDiv w:val="1"/>
      <w:marLeft w:val="0"/>
      <w:marRight w:val="0"/>
      <w:marTop w:val="0"/>
      <w:marBottom w:val="0"/>
      <w:divBdr>
        <w:top w:val="none" w:sz="0" w:space="0" w:color="auto"/>
        <w:left w:val="none" w:sz="0" w:space="0" w:color="auto"/>
        <w:bottom w:val="none" w:sz="0" w:space="0" w:color="auto"/>
        <w:right w:val="none" w:sz="0" w:space="0" w:color="auto"/>
      </w:divBdr>
    </w:div>
    <w:div w:id="1683052118">
      <w:bodyDiv w:val="1"/>
      <w:marLeft w:val="0"/>
      <w:marRight w:val="0"/>
      <w:marTop w:val="0"/>
      <w:marBottom w:val="0"/>
      <w:divBdr>
        <w:top w:val="none" w:sz="0" w:space="0" w:color="auto"/>
        <w:left w:val="none" w:sz="0" w:space="0" w:color="auto"/>
        <w:bottom w:val="none" w:sz="0" w:space="0" w:color="auto"/>
        <w:right w:val="none" w:sz="0" w:space="0" w:color="auto"/>
      </w:divBdr>
    </w:div>
    <w:div w:id="1690718065">
      <w:bodyDiv w:val="1"/>
      <w:marLeft w:val="0"/>
      <w:marRight w:val="0"/>
      <w:marTop w:val="0"/>
      <w:marBottom w:val="0"/>
      <w:divBdr>
        <w:top w:val="none" w:sz="0" w:space="0" w:color="auto"/>
        <w:left w:val="none" w:sz="0" w:space="0" w:color="auto"/>
        <w:bottom w:val="none" w:sz="0" w:space="0" w:color="auto"/>
        <w:right w:val="none" w:sz="0" w:space="0" w:color="auto"/>
      </w:divBdr>
    </w:div>
    <w:div w:id="1691103141">
      <w:bodyDiv w:val="1"/>
      <w:marLeft w:val="0"/>
      <w:marRight w:val="0"/>
      <w:marTop w:val="0"/>
      <w:marBottom w:val="0"/>
      <w:divBdr>
        <w:top w:val="none" w:sz="0" w:space="0" w:color="auto"/>
        <w:left w:val="none" w:sz="0" w:space="0" w:color="auto"/>
        <w:bottom w:val="none" w:sz="0" w:space="0" w:color="auto"/>
        <w:right w:val="none" w:sz="0" w:space="0" w:color="auto"/>
      </w:divBdr>
    </w:div>
    <w:div w:id="1697076261">
      <w:bodyDiv w:val="1"/>
      <w:marLeft w:val="0"/>
      <w:marRight w:val="0"/>
      <w:marTop w:val="0"/>
      <w:marBottom w:val="0"/>
      <w:divBdr>
        <w:top w:val="none" w:sz="0" w:space="0" w:color="auto"/>
        <w:left w:val="none" w:sz="0" w:space="0" w:color="auto"/>
        <w:bottom w:val="none" w:sz="0" w:space="0" w:color="auto"/>
        <w:right w:val="none" w:sz="0" w:space="0" w:color="auto"/>
      </w:divBdr>
    </w:div>
    <w:div w:id="1705059892">
      <w:bodyDiv w:val="1"/>
      <w:marLeft w:val="0"/>
      <w:marRight w:val="0"/>
      <w:marTop w:val="0"/>
      <w:marBottom w:val="0"/>
      <w:divBdr>
        <w:top w:val="none" w:sz="0" w:space="0" w:color="auto"/>
        <w:left w:val="none" w:sz="0" w:space="0" w:color="auto"/>
        <w:bottom w:val="none" w:sz="0" w:space="0" w:color="auto"/>
        <w:right w:val="none" w:sz="0" w:space="0" w:color="auto"/>
      </w:divBdr>
    </w:div>
    <w:div w:id="1734769894">
      <w:bodyDiv w:val="1"/>
      <w:marLeft w:val="0"/>
      <w:marRight w:val="0"/>
      <w:marTop w:val="0"/>
      <w:marBottom w:val="0"/>
      <w:divBdr>
        <w:top w:val="none" w:sz="0" w:space="0" w:color="auto"/>
        <w:left w:val="none" w:sz="0" w:space="0" w:color="auto"/>
        <w:bottom w:val="none" w:sz="0" w:space="0" w:color="auto"/>
        <w:right w:val="none" w:sz="0" w:space="0" w:color="auto"/>
      </w:divBdr>
    </w:div>
    <w:div w:id="1776436276">
      <w:bodyDiv w:val="1"/>
      <w:marLeft w:val="0"/>
      <w:marRight w:val="0"/>
      <w:marTop w:val="0"/>
      <w:marBottom w:val="0"/>
      <w:divBdr>
        <w:top w:val="none" w:sz="0" w:space="0" w:color="auto"/>
        <w:left w:val="none" w:sz="0" w:space="0" w:color="auto"/>
        <w:bottom w:val="none" w:sz="0" w:space="0" w:color="auto"/>
        <w:right w:val="none" w:sz="0" w:space="0" w:color="auto"/>
      </w:divBdr>
    </w:div>
    <w:div w:id="1779790209">
      <w:bodyDiv w:val="1"/>
      <w:marLeft w:val="0"/>
      <w:marRight w:val="0"/>
      <w:marTop w:val="0"/>
      <w:marBottom w:val="0"/>
      <w:divBdr>
        <w:top w:val="none" w:sz="0" w:space="0" w:color="auto"/>
        <w:left w:val="none" w:sz="0" w:space="0" w:color="auto"/>
        <w:bottom w:val="none" w:sz="0" w:space="0" w:color="auto"/>
        <w:right w:val="none" w:sz="0" w:space="0" w:color="auto"/>
      </w:divBdr>
    </w:div>
    <w:div w:id="1781876873">
      <w:bodyDiv w:val="1"/>
      <w:marLeft w:val="0"/>
      <w:marRight w:val="0"/>
      <w:marTop w:val="0"/>
      <w:marBottom w:val="0"/>
      <w:divBdr>
        <w:top w:val="none" w:sz="0" w:space="0" w:color="auto"/>
        <w:left w:val="none" w:sz="0" w:space="0" w:color="auto"/>
        <w:bottom w:val="none" w:sz="0" w:space="0" w:color="auto"/>
        <w:right w:val="none" w:sz="0" w:space="0" w:color="auto"/>
      </w:divBdr>
    </w:div>
    <w:div w:id="1783260139">
      <w:bodyDiv w:val="1"/>
      <w:marLeft w:val="0"/>
      <w:marRight w:val="0"/>
      <w:marTop w:val="0"/>
      <w:marBottom w:val="0"/>
      <w:divBdr>
        <w:top w:val="none" w:sz="0" w:space="0" w:color="auto"/>
        <w:left w:val="none" w:sz="0" w:space="0" w:color="auto"/>
        <w:bottom w:val="none" w:sz="0" w:space="0" w:color="auto"/>
        <w:right w:val="none" w:sz="0" w:space="0" w:color="auto"/>
      </w:divBdr>
    </w:div>
    <w:div w:id="1788044281">
      <w:bodyDiv w:val="1"/>
      <w:marLeft w:val="0"/>
      <w:marRight w:val="0"/>
      <w:marTop w:val="0"/>
      <w:marBottom w:val="0"/>
      <w:divBdr>
        <w:top w:val="none" w:sz="0" w:space="0" w:color="auto"/>
        <w:left w:val="none" w:sz="0" w:space="0" w:color="auto"/>
        <w:bottom w:val="none" w:sz="0" w:space="0" w:color="auto"/>
        <w:right w:val="none" w:sz="0" w:space="0" w:color="auto"/>
      </w:divBdr>
    </w:div>
    <w:div w:id="1802452759">
      <w:bodyDiv w:val="1"/>
      <w:marLeft w:val="0"/>
      <w:marRight w:val="0"/>
      <w:marTop w:val="0"/>
      <w:marBottom w:val="0"/>
      <w:divBdr>
        <w:top w:val="none" w:sz="0" w:space="0" w:color="auto"/>
        <w:left w:val="none" w:sz="0" w:space="0" w:color="auto"/>
        <w:bottom w:val="none" w:sz="0" w:space="0" w:color="auto"/>
        <w:right w:val="none" w:sz="0" w:space="0" w:color="auto"/>
      </w:divBdr>
    </w:div>
    <w:div w:id="1809976251">
      <w:bodyDiv w:val="1"/>
      <w:marLeft w:val="0"/>
      <w:marRight w:val="0"/>
      <w:marTop w:val="0"/>
      <w:marBottom w:val="0"/>
      <w:divBdr>
        <w:top w:val="none" w:sz="0" w:space="0" w:color="auto"/>
        <w:left w:val="none" w:sz="0" w:space="0" w:color="auto"/>
        <w:bottom w:val="none" w:sz="0" w:space="0" w:color="auto"/>
        <w:right w:val="none" w:sz="0" w:space="0" w:color="auto"/>
      </w:divBdr>
    </w:div>
    <w:div w:id="1846936849">
      <w:bodyDiv w:val="1"/>
      <w:marLeft w:val="0"/>
      <w:marRight w:val="0"/>
      <w:marTop w:val="0"/>
      <w:marBottom w:val="0"/>
      <w:divBdr>
        <w:top w:val="none" w:sz="0" w:space="0" w:color="auto"/>
        <w:left w:val="none" w:sz="0" w:space="0" w:color="auto"/>
        <w:bottom w:val="none" w:sz="0" w:space="0" w:color="auto"/>
        <w:right w:val="none" w:sz="0" w:space="0" w:color="auto"/>
      </w:divBdr>
    </w:div>
    <w:div w:id="1858302653">
      <w:bodyDiv w:val="1"/>
      <w:marLeft w:val="0"/>
      <w:marRight w:val="0"/>
      <w:marTop w:val="0"/>
      <w:marBottom w:val="0"/>
      <w:divBdr>
        <w:top w:val="none" w:sz="0" w:space="0" w:color="auto"/>
        <w:left w:val="none" w:sz="0" w:space="0" w:color="auto"/>
        <w:bottom w:val="none" w:sz="0" w:space="0" w:color="auto"/>
        <w:right w:val="none" w:sz="0" w:space="0" w:color="auto"/>
      </w:divBdr>
    </w:div>
    <w:div w:id="1875997445">
      <w:bodyDiv w:val="1"/>
      <w:marLeft w:val="0"/>
      <w:marRight w:val="0"/>
      <w:marTop w:val="0"/>
      <w:marBottom w:val="0"/>
      <w:divBdr>
        <w:top w:val="none" w:sz="0" w:space="0" w:color="auto"/>
        <w:left w:val="none" w:sz="0" w:space="0" w:color="auto"/>
        <w:bottom w:val="none" w:sz="0" w:space="0" w:color="auto"/>
        <w:right w:val="none" w:sz="0" w:space="0" w:color="auto"/>
      </w:divBdr>
    </w:div>
    <w:div w:id="1889762033">
      <w:bodyDiv w:val="1"/>
      <w:marLeft w:val="0"/>
      <w:marRight w:val="0"/>
      <w:marTop w:val="0"/>
      <w:marBottom w:val="0"/>
      <w:divBdr>
        <w:top w:val="none" w:sz="0" w:space="0" w:color="auto"/>
        <w:left w:val="none" w:sz="0" w:space="0" w:color="auto"/>
        <w:bottom w:val="none" w:sz="0" w:space="0" w:color="auto"/>
        <w:right w:val="none" w:sz="0" w:space="0" w:color="auto"/>
      </w:divBdr>
    </w:div>
    <w:div w:id="1909025806">
      <w:bodyDiv w:val="1"/>
      <w:marLeft w:val="0"/>
      <w:marRight w:val="0"/>
      <w:marTop w:val="0"/>
      <w:marBottom w:val="0"/>
      <w:divBdr>
        <w:top w:val="none" w:sz="0" w:space="0" w:color="auto"/>
        <w:left w:val="none" w:sz="0" w:space="0" w:color="auto"/>
        <w:bottom w:val="none" w:sz="0" w:space="0" w:color="auto"/>
        <w:right w:val="none" w:sz="0" w:space="0" w:color="auto"/>
      </w:divBdr>
    </w:div>
    <w:div w:id="1913470961">
      <w:bodyDiv w:val="1"/>
      <w:marLeft w:val="0"/>
      <w:marRight w:val="0"/>
      <w:marTop w:val="0"/>
      <w:marBottom w:val="0"/>
      <w:divBdr>
        <w:top w:val="none" w:sz="0" w:space="0" w:color="auto"/>
        <w:left w:val="none" w:sz="0" w:space="0" w:color="auto"/>
        <w:bottom w:val="none" w:sz="0" w:space="0" w:color="auto"/>
        <w:right w:val="none" w:sz="0" w:space="0" w:color="auto"/>
      </w:divBdr>
    </w:div>
    <w:div w:id="1916284611">
      <w:bodyDiv w:val="1"/>
      <w:marLeft w:val="0"/>
      <w:marRight w:val="0"/>
      <w:marTop w:val="0"/>
      <w:marBottom w:val="0"/>
      <w:divBdr>
        <w:top w:val="none" w:sz="0" w:space="0" w:color="auto"/>
        <w:left w:val="none" w:sz="0" w:space="0" w:color="auto"/>
        <w:bottom w:val="none" w:sz="0" w:space="0" w:color="auto"/>
        <w:right w:val="none" w:sz="0" w:space="0" w:color="auto"/>
      </w:divBdr>
    </w:div>
    <w:div w:id="1992951416">
      <w:bodyDiv w:val="1"/>
      <w:marLeft w:val="0"/>
      <w:marRight w:val="0"/>
      <w:marTop w:val="0"/>
      <w:marBottom w:val="0"/>
      <w:divBdr>
        <w:top w:val="none" w:sz="0" w:space="0" w:color="auto"/>
        <w:left w:val="none" w:sz="0" w:space="0" w:color="auto"/>
        <w:bottom w:val="none" w:sz="0" w:space="0" w:color="auto"/>
        <w:right w:val="none" w:sz="0" w:space="0" w:color="auto"/>
      </w:divBdr>
    </w:div>
    <w:div w:id="2017609858">
      <w:bodyDiv w:val="1"/>
      <w:marLeft w:val="0"/>
      <w:marRight w:val="0"/>
      <w:marTop w:val="0"/>
      <w:marBottom w:val="0"/>
      <w:divBdr>
        <w:top w:val="none" w:sz="0" w:space="0" w:color="auto"/>
        <w:left w:val="none" w:sz="0" w:space="0" w:color="auto"/>
        <w:bottom w:val="none" w:sz="0" w:space="0" w:color="auto"/>
        <w:right w:val="none" w:sz="0" w:space="0" w:color="auto"/>
      </w:divBdr>
    </w:div>
    <w:div w:id="2025476560">
      <w:bodyDiv w:val="1"/>
      <w:marLeft w:val="0"/>
      <w:marRight w:val="0"/>
      <w:marTop w:val="0"/>
      <w:marBottom w:val="0"/>
      <w:divBdr>
        <w:top w:val="none" w:sz="0" w:space="0" w:color="auto"/>
        <w:left w:val="none" w:sz="0" w:space="0" w:color="auto"/>
        <w:bottom w:val="none" w:sz="0" w:space="0" w:color="auto"/>
        <w:right w:val="none" w:sz="0" w:space="0" w:color="auto"/>
      </w:divBdr>
    </w:div>
    <w:div w:id="2046320699">
      <w:bodyDiv w:val="1"/>
      <w:marLeft w:val="0"/>
      <w:marRight w:val="0"/>
      <w:marTop w:val="0"/>
      <w:marBottom w:val="0"/>
      <w:divBdr>
        <w:top w:val="none" w:sz="0" w:space="0" w:color="auto"/>
        <w:left w:val="none" w:sz="0" w:space="0" w:color="auto"/>
        <w:bottom w:val="none" w:sz="0" w:space="0" w:color="auto"/>
        <w:right w:val="none" w:sz="0" w:space="0" w:color="auto"/>
      </w:divBdr>
    </w:div>
    <w:div w:id="2049064482">
      <w:bodyDiv w:val="1"/>
      <w:marLeft w:val="0"/>
      <w:marRight w:val="0"/>
      <w:marTop w:val="0"/>
      <w:marBottom w:val="0"/>
      <w:divBdr>
        <w:top w:val="none" w:sz="0" w:space="0" w:color="auto"/>
        <w:left w:val="none" w:sz="0" w:space="0" w:color="auto"/>
        <w:bottom w:val="none" w:sz="0" w:space="0" w:color="auto"/>
        <w:right w:val="none" w:sz="0" w:space="0" w:color="auto"/>
      </w:divBdr>
    </w:div>
    <w:div w:id="2060787707">
      <w:bodyDiv w:val="1"/>
      <w:marLeft w:val="0"/>
      <w:marRight w:val="0"/>
      <w:marTop w:val="0"/>
      <w:marBottom w:val="0"/>
      <w:divBdr>
        <w:top w:val="none" w:sz="0" w:space="0" w:color="auto"/>
        <w:left w:val="none" w:sz="0" w:space="0" w:color="auto"/>
        <w:bottom w:val="none" w:sz="0" w:space="0" w:color="auto"/>
        <w:right w:val="none" w:sz="0" w:space="0" w:color="auto"/>
      </w:divBdr>
    </w:div>
    <w:div w:id="2065985572">
      <w:bodyDiv w:val="1"/>
      <w:marLeft w:val="0"/>
      <w:marRight w:val="0"/>
      <w:marTop w:val="0"/>
      <w:marBottom w:val="0"/>
      <w:divBdr>
        <w:top w:val="none" w:sz="0" w:space="0" w:color="auto"/>
        <w:left w:val="none" w:sz="0" w:space="0" w:color="auto"/>
        <w:bottom w:val="none" w:sz="0" w:space="0" w:color="auto"/>
        <w:right w:val="none" w:sz="0" w:space="0" w:color="auto"/>
      </w:divBdr>
    </w:div>
    <w:div w:id="2068649944">
      <w:bodyDiv w:val="1"/>
      <w:marLeft w:val="0"/>
      <w:marRight w:val="0"/>
      <w:marTop w:val="0"/>
      <w:marBottom w:val="0"/>
      <w:divBdr>
        <w:top w:val="none" w:sz="0" w:space="0" w:color="auto"/>
        <w:left w:val="none" w:sz="0" w:space="0" w:color="auto"/>
        <w:bottom w:val="none" w:sz="0" w:space="0" w:color="auto"/>
        <w:right w:val="none" w:sz="0" w:space="0" w:color="auto"/>
      </w:divBdr>
    </w:div>
    <w:div w:id="2072651167">
      <w:bodyDiv w:val="1"/>
      <w:marLeft w:val="0"/>
      <w:marRight w:val="0"/>
      <w:marTop w:val="0"/>
      <w:marBottom w:val="0"/>
      <w:divBdr>
        <w:top w:val="none" w:sz="0" w:space="0" w:color="auto"/>
        <w:left w:val="none" w:sz="0" w:space="0" w:color="auto"/>
        <w:bottom w:val="none" w:sz="0" w:space="0" w:color="auto"/>
        <w:right w:val="none" w:sz="0" w:space="0" w:color="auto"/>
      </w:divBdr>
    </w:div>
    <w:div w:id="2076585992">
      <w:bodyDiv w:val="1"/>
      <w:marLeft w:val="0"/>
      <w:marRight w:val="0"/>
      <w:marTop w:val="0"/>
      <w:marBottom w:val="0"/>
      <w:divBdr>
        <w:top w:val="none" w:sz="0" w:space="0" w:color="auto"/>
        <w:left w:val="none" w:sz="0" w:space="0" w:color="auto"/>
        <w:bottom w:val="none" w:sz="0" w:space="0" w:color="auto"/>
        <w:right w:val="none" w:sz="0" w:space="0" w:color="auto"/>
      </w:divBdr>
    </w:div>
    <w:div w:id="2083719091">
      <w:bodyDiv w:val="1"/>
      <w:marLeft w:val="0"/>
      <w:marRight w:val="0"/>
      <w:marTop w:val="0"/>
      <w:marBottom w:val="0"/>
      <w:divBdr>
        <w:top w:val="none" w:sz="0" w:space="0" w:color="auto"/>
        <w:left w:val="none" w:sz="0" w:space="0" w:color="auto"/>
        <w:bottom w:val="none" w:sz="0" w:space="0" w:color="auto"/>
        <w:right w:val="none" w:sz="0" w:space="0" w:color="auto"/>
      </w:divBdr>
    </w:div>
    <w:div w:id="2084451631">
      <w:bodyDiv w:val="1"/>
      <w:marLeft w:val="0"/>
      <w:marRight w:val="0"/>
      <w:marTop w:val="0"/>
      <w:marBottom w:val="0"/>
      <w:divBdr>
        <w:top w:val="none" w:sz="0" w:space="0" w:color="auto"/>
        <w:left w:val="none" w:sz="0" w:space="0" w:color="auto"/>
        <w:bottom w:val="none" w:sz="0" w:space="0" w:color="auto"/>
        <w:right w:val="none" w:sz="0" w:space="0" w:color="auto"/>
      </w:divBdr>
    </w:div>
    <w:div w:id="2092659005">
      <w:bodyDiv w:val="1"/>
      <w:marLeft w:val="0"/>
      <w:marRight w:val="0"/>
      <w:marTop w:val="0"/>
      <w:marBottom w:val="0"/>
      <w:divBdr>
        <w:top w:val="none" w:sz="0" w:space="0" w:color="auto"/>
        <w:left w:val="none" w:sz="0" w:space="0" w:color="auto"/>
        <w:bottom w:val="none" w:sz="0" w:space="0" w:color="auto"/>
        <w:right w:val="none" w:sz="0" w:space="0" w:color="auto"/>
      </w:divBdr>
    </w:div>
    <w:div w:id="2101756466">
      <w:bodyDiv w:val="1"/>
      <w:marLeft w:val="0"/>
      <w:marRight w:val="0"/>
      <w:marTop w:val="0"/>
      <w:marBottom w:val="0"/>
      <w:divBdr>
        <w:top w:val="none" w:sz="0" w:space="0" w:color="auto"/>
        <w:left w:val="none" w:sz="0" w:space="0" w:color="auto"/>
        <w:bottom w:val="none" w:sz="0" w:space="0" w:color="auto"/>
        <w:right w:val="none" w:sz="0" w:space="0" w:color="auto"/>
      </w:divBdr>
    </w:div>
    <w:div w:id="2109694589">
      <w:bodyDiv w:val="1"/>
      <w:marLeft w:val="0"/>
      <w:marRight w:val="0"/>
      <w:marTop w:val="0"/>
      <w:marBottom w:val="0"/>
      <w:divBdr>
        <w:top w:val="none" w:sz="0" w:space="0" w:color="auto"/>
        <w:left w:val="none" w:sz="0" w:space="0" w:color="auto"/>
        <w:bottom w:val="none" w:sz="0" w:space="0" w:color="auto"/>
        <w:right w:val="none" w:sz="0" w:space="0" w:color="auto"/>
      </w:divBdr>
      <w:divsChild>
        <w:div w:id="137117482">
          <w:marLeft w:val="0"/>
          <w:marRight w:val="0"/>
          <w:marTop w:val="0"/>
          <w:marBottom w:val="0"/>
          <w:divBdr>
            <w:top w:val="none" w:sz="0" w:space="0" w:color="auto"/>
            <w:left w:val="none" w:sz="0" w:space="0" w:color="auto"/>
            <w:bottom w:val="none" w:sz="0" w:space="0" w:color="auto"/>
            <w:right w:val="none" w:sz="0" w:space="0" w:color="auto"/>
          </w:divBdr>
        </w:div>
        <w:div w:id="1427144141">
          <w:marLeft w:val="0"/>
          <w:marRight w:val="0"/>
          <w:marTop w:val="0"/>
          <w:marBottom w:val="0"/>
          <w:divBdr>
            <w:top w:val="none" w:sz="0" w:space="0" w:color="auto"/>
            <w:left w:val="none" w:sz="0" w:space="0" w:color="auto"/>
            <w:bottom w:val="none" w:sz="0" w:space="0" w:color="auto"/>
            <w:right w:val="none" w:sz="0" w:space="0" w:color="auto"/>
          </w:divBdr>
        </w:div>
      </w:divsChild>
    </w:div>
    <w:div w:id="2112312781">
      <w:bodyDiv w:val="1"/>
      <w:marLeft w:val="0"/>
      <w:marRight w:val="0"/>
      <w:marTop w:val="0"/>
      <w:marBottom w:val="0"/>
      <w:divBdr>
        <w:top w:val="none" w:sz="0" w:space="0" w:color="auto"/>
        <w:left w:val="none" w:sz="0" w:space="0" w:color="auto"/>
        <w:bottom w:val="none" w:sz="0" w:space="0" w:color="auto"/>
        <w:right w:val="none" w:sz="0" w:space="0" w:color="auto"/>
      </w:divBdr>
    </w:div>
    <w:div w:id="2116976005">
      <w:bodyDiv w:val="1"/>
      <w:marLeft w:val="0"/>
      <w:marRight w:val="0"/>
      <w:marTop w:val="0"/>
      <w:marBottom w:val="0"/>
      <w:divBdr>
        <w:top w:val="none" w:sz="0" w:space="0" w:color="auto"/>
        <w:left w:val="none" w:sz="0" w:space="0" w:color="auto"/>
        <w:bottom w:val="none" w:sz="0" w:space="0" w:color="auto"/>
        <w:right w:val="none" w:sz="0" w:space="0" w:color="auto"/>
      </w:divBdr>
    </w:div>
    <w:div w:id="2126145551">
      <w:bodyDiv w:val="1"/>
      <w:marLeft w:val="0"/>
      <w:marRight w:val="0"/>
      <w:marTop w:val="0"/>
      <w:marBottom w:val="0"/>
      <w:divBdr>
        <w:top w:val="none" w:sz="0" w:space="0" w:color="auto"/>
        <w:left w:val="none" w:sz="0" w:space="0" w:color="auto"/>
        <w:bottom w:val="none" w:sz="0" w:space="0" w:color="auto"/>
        <w:right w:val="none" w:sz="0" w:space="0" w:color="auto"/>
      </w:divBdr>
    </w:div>
    <w:div w:id="2129548660">
      <w:bodyDiv w:val="1"/>
      <w:marLeft w:val="0"/>
      <w:marRight w:val="0"/>
      <w:marTop w:val="0"/>
      <w:marBottom w:val="0"/>
      <w:divBdr>
        <w:top w:val="none" w:sz="0" w:space="0" w:color="auto"/>
        <w:left w:val="none" w:sz="0" w:space="0" w:color="auto"/>
        <w:bottom w:val="none" w:sz="0" w:space="0" w:color="auto"/>
        <w:right w:val="none" w:sz="0" w:space="0" w:color="auto"/>
      </w:divBdr>
    </w:div>
    <w:div w:id="2138062359">
      <w:bodyDiv w:val="1"/>
      <w:marLeft w:val="0"/>
      <w:marRight w:val="0"/>
      <w:marTop w:val="0"/>
      <w:marBottom w:val="0"/>
      <w:divBdr>
        <w:top w:val="none" w:sz="0" w:space="0" w:color="auto"/>
        <w:left w:val="none" w:sz="0" w:space="0" w:color="auto"/>
        <w:bottom w:val="none" w:sz="0" w:space="0" w:color="auto"/>
        <w:right w:val="none" w:sz="0" w:space="0" w:color="auto"/>
      </w:divBdr>
    </w:div>
    <w:div w:id="2140755237">
      <w:bodyDiv w:val="1"/>
      <w:marLeft w:val="0"/>
      <w:marRight w:val="0"/>
      <w:marTop w:val="0"/>
      <w:marBottom w:val="0"/>
      <w:divBdr>
        <w:top w:val="none" w:sz="0" w:space="0" w:color="auto"/>
        <w:left w:val="none" w:sz="0" w:space="0" w:color="auto"/>
        <w:bottom w:val="none" w:sz="0" w:space="0" w:color="auto"/>
        <w:right w:val="none" w:sz="0" w:space="0" w:color="auto"/>
      </w:divBdr>
    </w:div>
    <w:div w:id="21460469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C\Desktop\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562362F-C49A-426F-86F1-447AAEFAAFE3}">
  <we:reference id="4b785c87-866c-4bad-85d8-5d1ae467ac9a" version="3.14.0.0" store="EXCatalog" storeType="EXCatalog"/>
  <we:alternateReferences>
    <we:reference id="WA104381909" version="3.14.0.0" store="en-AU"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2CA5EF-1A57-4C5A-9013-AA64EC3A8FC5}">
  <ds:schemaRefs>
    <ds:schemaRef ds:uri="http://schemas.openxmlformats.org/officeDocument/2006/bibliography"/>
  </ds:schemaRefs>
</ds:datastoreItem>
</file>

<file path=docMetadata/LabelInfo.xml><?xml version="1.0" encoding="utf-8"?>
<clbl:labelList xmlns:clbl="http://schemas.microsoft.com/office/2020/mipLabelMetadata">
  <clbl:label id="{df7f7579-3e9c-4a7e-b844-420280f53859}" enabled="0" method="" siteId="{df7f7579-3e9c-4a7e-b844-420280f53859}" removed="1"/>
</clbl:labelList>
</file>

<file path=docProps/app.xml><?xml version="1.0" encoding="utf-8"?>
<Properties xmlns="http://schemas.openxmlformats.org/officeDocument/2006/extended-properties" xmlns:vt="http://schemas.openxmlformats.org/officeDocument/2006/docPropsVTypes">
  <Template>Template.dotx</Template>
  <TotalTime>17</TotalTime>
  <Pages>6</Pages>
  <Words>798</Words>
  <Characters>4130</Characters>
  <Application>Microsoft Office Word</Application>
  <DocSecurity>0</DocSecurity>
  <Lines>196</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TIEN DUNG LE</cp:lastModifiedBy>
  <cp:revision>5</cp:revision>
  <cp:lastPrinted>2026-03-25T07:58:00Z</cp:lastPrinted>
  <dcterms:created xsi:type="dcterms:W3CDTF">2026-03-25T07:54:00Z</dcterms:created>
  <dcterms:modified xsi:type="dcterms:W3CDTF">2026-03-25T15:33:00Z</dcterms:modified>
</cp:coreProperties>
</file>