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942" w:rsidRDefault="00C73942" w:rsidP="00C73942">
      <w:pPr>
        <w:spacing w:before="100" w:beforeAutospacing="1" w:after="100" w:afterAutospacing="1" w:line="240" w:lineRule="auto"/>
        <w:outlineLvl w:val="1"/>
        <w:rPr>
          <w:rFonts w:ascii="Times New Roman" w:eastAsia="Times New Roman" w:hAnsi="Times New Roman" w:cs="Times New Roman"/>
          <w:b/>
          <w:bCs/>
          <w:sz w:val="36"/>
          <w:szCs w:val="36"/>
        </w:rPr>
      </w:pPr>
      <w:r w:rsidRPr="00C73942">
        <w:rPr>
          <w:rFonts w:ascii="Times New Roman" w:eastAsia="Times New Roman" w:hAnsi="Times New Roman" w:cs="Times New Roman"/>
          <w:b/>
          <w:bCs/>
          <w:sz w:val="36"/>
          <w:szCs w:val="36"/>
        </w:rPr>
        <w:t>http://imaging.mrc-cbu.cam.ac.uk/statswiki/FAQ/effectSize</w:t>
      </w:r>
    </w:p>
    <w:p w:rsidR="00C73942" w:rsidRPr="00C73942" w:rsidRDefault="00C73942" w:rsidP="00C73942">
      <w:pPr>
        <w:spacing w:before="100" w:beforeAutospacing="1" w:after="100" w:afterAutospacing="1" w:line="240" w:lineRule="auto"/>
        <w:outlineLvl w:val="1"/>
        <w:rPr>
          <w:rFonts w:ascii="Times New Roman" w:eastAsia="Times New Roman" w:hAnsi="Times New Roman" w:cs="Times New Roman"/>
          <w:b/>
          <w:bCs/>
          <w:sz w:val="36"/>
          <w:szCs w:val="36"/>
        </w:rPr>
      </w:pPr>
      <w:r w:rsidRPr="00C73942">
        <w:rPr>
          <w:rFonts w:ascii="Times New Roman" w:eastAsia="Times New Roman" w:hAnsi="Times New Roman" w:cs="Times New Roman"/>
          <w:b/>
          <w:bCs/>
          <w:sz w:val="36"/>
          <w:szCs w:val="36"/>
        </w:rPr>
        <w:t>Rules of thumb on magnitudes of effect sizes</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The scales of magnitude are taken from Cohen, J. (1988). Statistical power analysis for the behavioral sciences (2nd </w:t>
      </w:r>
      <w:proofErr w:type="gramStart"/>
      <w:r w:rsidRPr="00C73942">
        <w:rPr>
          <w:rFonts w:ascii="Times New Roman" w:eastAsia="Times New Roman" w:hAnsi="Times New Roman" w:cs="Times New Roman"/>
          <w:sz w:val="24"/>
          <w:szCs w:val="24"/>
        </w:rPr>
        <w:t>ed</w:t>
      </w:r>
      <w:proofErr w:type="gramEnd"/>
      <w:r w:rsidRPr="00C73942">
        <w:rPr>
          <w:rFonts w:ascii="Times New Roman" w:eastAsia="Times New Roman" w:hAnsi="Times New Roman" w:cs="Times New Roman"/>
          <w:sz w:val="24"/>
          <w:szCs w:val="24"/>
        </w:rPr>
        <w:t xml:space="preserve">.). Hillsdale, NJ: Lawrence Erlbaum Associates (see also </w:t>
      </w:r>
      <w:hyperlink r:id="rId6" w:tooltip="here" w:history="1">
        <w:r w:rsidRPr="00C73942">
          <w:rPr>
            <w:rFonts w:ascii="Times New Roman" w:eastAsia="Times New Roman" w:hAnsi="Times New Roman" w:cs="Times New Roman"/>
            <w:color w:val="0000FF"/>
            <w:sz w:val="24"/>
            <w:szCs w:val="24"/>
            <w:u w:val="single"/>
          </w:rPr>
          <w:t>here</w:t>
        </w:r>
      </w:hyperlink>
      <w:r w:rsidRPr="00C73942">
        <w:rPr>
          <w:rFonts w:ascii="Times New Roman" w:eastAsia="Times New Roman" w:hAnsi="Times New Roman" w:cs="Times New Roman"/>
          <w:sz w:val="24"/>
          <w:szCs w:val="24"/>
        </w:rPr>
        <w:t xml:space="preserve">). The scales of magnitude for partial ω2 are taken from Table 2.2 of Murphy and </w:t>
      </w:r>
      <w:proofErr w:type="spellStart"/>
      <w:r w:rsidRPr="00C73942">
        <w:rPr>
          <w:rFonts w:ascii="Times New Roman" w:eastAsia="Times New Roman" w:hAnsi="Times New Roman" w:cs="Times New Roman"/>
          <w:sz w:val="24"/>
          <w:szCs w:val="24"/>
        </w:rPr>
        <w:t>Myors</w:t>
      </w:r>
      <w:proofErr w:type="spellEnd"/>
      <w:r w:rsidRPr="00C73942">
        <w:rPr>
          <w:rFonts w:ascii="Times New Roman" w:eastAsia="Times New Roman" w:hAnsi="Times New Roman" w:cs="Times New Roman"/>
          <w:sz w:val="24"/>
          <w:szCs w:val="24"/>
        </w:rPr>
        <w:t xml:space="preserve"> (2004).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There is also a table of effect size magnitudes at the back of </w:t>
      </w:r>
      <w:proofErr w:type="spellStart"/>
      <w:r w:rsidRPr="00C73942">
        <w:rPr>
          <w:rFonts w:ascii="Times New Roman" w:eastAsia="Times New Roman" w:hAnsi="Times New Roman" w:cs="Times New Roman"/>
          <w:sz w:val="24"/>
          <w:szCs w:val="24"/>
        </w:rPr>
        <w:t>Kotrlik</w:t>
      </w:r>
      <w:proofErr w:type="spellEnd"/>
      <w:r w:rsidRPr="00C73942">
        <w:rPr>
          <w:rFonts w:ascii="Times New Roman" w:eastAsia="Times New Roman" w:hAnsi="Times New Roman" w:cs="Times New Roman"/>
          <w:sz w:val="24"/>
          <w:szCs w:val="24"/>
        </w:rPr>
        <w:t xml:space="preserve"> JW and Williams HA (2003) </w:t>
      </w:r>
      <w:hyperlink r:id="rId7" w:tooltip="here." w:history="1">
        <w:r w:rsidRPr="00C73942">
          <w:rPr>
            <w:rFonts w:ascii="Times New Roman" w:eastAsia="Times New Roman" w:hAnsi="Times New Roman" w:cs="Times New Roman"/>
            <w:color w:val="0000FF"/>
            <w:sz w:val="24"/>
            <w:szCs w:val="24"/>
            <w:u w:val="single"/>
          </w:rPr>
          <w:t>here.</w:t>
        </w:r>
      </w:hyperlink>
      <w:r w:rsidRPr="00C73942">
        <w:rPr>
          <w:rFonts w:ascii="Times New Roman" w:eastAsia="Times New Roman" w:hAnsi="Times New Roman" w:cs="Times New Roman"/>
          <w:sz w:val="24"/>
          <w:szCs w:val="24"/>
        </w:rPr>
        <w:t xml:space="preserve"> An overview of commonly used effect sizes in psychology is given by </w:t>
      </w:r>
      <w:proofErr w:type="spellStart"/>
      <w:r w:rsidRPr="00C73942">
        <w:rPr>
          <w:rFonts w:ascii="Times New Roman" w:eastAsia="Times New Roman" w:hAnsi="Times New Roman" w:cs="Times New Roman"/>
          <w:sz w:val="24"/>
          <w:szCs w:val="24"/>
        </w:rPr>
        <w:t>Vacha-Haase</w:t>
      </w:r>
      <w:proofErr w:type="spellEnd"/>
      <w:r w:rsidRPr="00C73942">
        <w:rPr>
          <w:rFonts w:ascii="Times New Roman" w:eastAsia="Times New Roman" w:hAnsi="Times New Roman" w:cs="Times New Roman"/>
          <w:sz w:val="24"/>
          <w:szCs w:val="24"/>
        </w:rPr>
        <w:t xml:space="preserve"> and Thompson (2004).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Kraemer and Thiemann (1987, p.54 and 55) use the same effect size values (which they call delta) for both intra-class correlations and Pearson correlations. This implies the below rules of thumb from Cohen (1988) for magnitudes of effect sizes for Pearson correlations could also be used for intra-class correlations. It should be noted, however, that the intra-class correlation is computed from a repeated measures ANOVA whose usual effect size (given below) is partial eta-squared. In addition, </w:t>
      </w:r>
      <w:proofErr w:type="spellStart"/>
      <w:r w:rsidRPr="00C73942">
        <w:rPr>
          <w:rFonts w:ascii="Times New Roman" w:eastAsia="Times New Roman" w:hAnsi="Times New Roman" w:cs="Times New Roman"/>
          <w:sz w:val="24"/>
          <w:szCs w:val="24"/>
        </w:rPr>
        <w:t>Shrout</w:t>
      </w:r>
      <w:proofErr w:type="spellEnd"/>
      <w:r w:rsidRPr="00C73942">
        <w:rPr>
          <w:rFonts w:ascii="Times New Roman" w:eastAsia="Times New Roman" w:hAnsi="Times New Roman" w:cs="Times New Roman"/>
          <w:sz w:val="24"/>
          <w:szCs w:val="24"/>
        </w:rPr>
        <w:t xml:space="preserve"> and Fleiss (1979) discuss different types of intra-class correlation coefficient and how their magnitudes can differ.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The general rules of thumb given by Cohen are for eta-squared, which uses the total sum of squares in the denominator, but these would arguably apply more </w:t>
      </w:r>
      <w:proofErr w:type="gramStart"/>
      <w:r w:rsidRPr="00C73942">
        <w:rPr>
          <w:rFonts w:ascii="Times New Roman" w:eastAsia="Times New Roman" w:hAnsi="Times New Roman" w:cs="Times New Roman"/>
          <w:sz w:val="24"/>
          <w:szCs w:val="24"/>
        </w:rPr>
        <w:t>to</w:t>
      </w:r>
      <w:proofErr w:type="gramEnd"/>
      <w:r w:rsidRPr="00C73942">
        <w:rPr>
          <w:rFonts w:ascii="Times New Roman" w:eastAsia="Times New Roman" w:hAnsi="Times New Roman" w:cs="Times New Roman"/>
          <w:sz w:val="24"/>
          <w:szCs w:val="24"/>
        </w:rPr>
        <w:t xml:space="preserve"> partial eta-squared than to eta-squared. This is because partial eta-squared in factorial ANOVA arguably more closely approximates what eta-squared would have been for the factor had it been a one-way ANOVA and it is presumably a one-way ANOVA which gave rise to Cohen's rules of thumb.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8"/>
        <w:gridCol w:w="3146"/>
        <w:gridCol w:w="667"/>
        <w:gridCol w:w="947"/>
        <w:gridCol w:w="709"/>
      </w:tblGrid>
      <w:tr w:rsidR="00C73942" w:rsidRPr="00C73942" w:rsidTr="00C73942">
        <w:trPr>
          <w:tblCellSpacing w:w="15" w:type="dxa"/>
        </w:trPr>
        <w:tc>
          <w:tcPr>
            <w:tcW w:w="0" w:type="auto"/>
            <w:vAlign w:val="center"/>
            <w:hideMark/>
          </w:tcPr>
          <w:p w:rsidR="00C73942" w:rsidRPr="00C73942" w:rsidRDefault="00C73942" w:rsidP="00C73942">
            <w:pPr>
              <w:spacing w:before="100" w:beforeAutospacing="1" w:after="100" w:afterAutospacing="1" w:line="240" w:lineRule="auto"/>
              <w:jc w:val="center"/>
              <w:rPr>
                <w:rFonts w:ascii="Times New Roman" w:eastAsia="Times New Roman" w:hAnsi="Times New Roman" w:cs="Times New Roman"/>
                <w:sz w:val="24"/>
                <w:szCs w:val="24"/>
              </w:rPr>
            </w:pPr>
            <w:r w:rsidRPr="00C73942">
              <w:rPr>
                <w:rFonts w:ascii="Times New Roman" w:eastAsia="Times New Roman" w:hAnsi="Times New Roman" w:cs="Times New Roman"/>
                <w:b/>
                <w:bCs/>
                <w:sz w:val="24"/>
                <w:szCs w:val="24"/>
              </w:rPr>
              <w:t>Effect Size</w:t>
            </w:r>
            <w:r w:rsidRPr="00C73942">
              <w:rPr>
                <w:rFonts w:ascii="Times New Roman" w:eastAsia="Times New Roman" w:hAnsi="Times New Roman" w:cs="Times New Roman"/>
                <w:sz w:val="24"/>
                <w:szCs w:val="24"/>
              </w:rPr>
              <w:t xml:space="preserve">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b/>
                <w:bCs/>
                <w:sz w:val="24"/>
                <w:szCs w:val="24"/>
              </w:rPr>
              <w:t>Use</w:t>
            </w:r>
            <w:r w:rsidRPr="00C73942">
              <w:rPr>
                <w:rFonts w:ascii="Times New Roman" w:eastAsia="Times New Roman" w:hAnsi="Times New Roman" w:cs="Times New Roman"/>
                <w:sz w:val="24"/>
                <w:szCs w:val="24"/>
              </w:rPr>
              <w:t xml:space="preserve">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b/>
                <w:bCs/>
                <w:sz w:val="24"/>
                <w:szCs w:val="24"/>
              </w:rPr>
              <w:t>Small</w:t>
            </w:r>
            <w:r w:rsidRPr="00C73942">
              <w:rPr>
                <w:rFonts w:ascii="Times New Roman" w:eastAsia="Times New Roman" w:hAnsi="Times New Roman" w:cs="Times New Roman"/>
                <w:sz w:val="24"/>
                <w:szCs w:val="24"/>
              </w:rPr>
              <w:t xml:space="preserve">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b/>
                <w:bCs/>
                <w:sz w:val="24"/>
                <w:szCs w:val="24"/>
              </w:rPr>
              <w:t>Medium</w:t>
            </w:r>
            <w:r w:rsidRPr="00C73942">
              <w:rPr>
                <w:rFonts w:ascii="Times New Roman" w:eastAsia="Times New Roman" w:hAnsi="Times New Roman" w:cs="Times New Roman"/>
                <w:sz w:val="24"/>
                <w:szCs w:val="24"/>
              </w:rPr>
              <w:t xml:space="preserve">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b/>
                <w:bCs/>
                <w:sz w:val="24"/>
                <w:szCs w:val="24"/>
              </w:rPr>
              <w:t>Large</w:t>
            </w:r>
            <w:r w:rsidRPr="00C73942">
              <w:rPr>
                <w:rFonts w:ascii="Times New Roman" w:eastAsia="Times New Roman" w:hAnsi="Times New Roman" w:cs="Times New Roman"/>
                <w:sz w:val="24"/>
                <w:szCs w:val="24"/>
              </w:rPr>
              <w:t xml:space="preserve"> </w:t>
            </w:r>
          </w:p>
        </w:tc>
      </w:tr>
      <w:tr w:rsidR="00C73942" w:rsidRPr="00C73942" w:rsidTr="00C73942">
        <w:trPr>
          <w:tblCellSpacing w:w="15" w:type="dxa"/>
        </w:trPr>
        <w:tc>
          <w:tcPr>
            <w:tcW w:w="0" w:type="auto"/>
            <w:vAlign w:val="center"/>
            <w:hideMark/>
          </w:tcPr>
          <w:p w:rsidR="00C73942" w:rsidRPr="00C73942" w:rsidRDefault="00C73942" w:rsidP="00C73942">
            <w:pPr>
              <w:spacing w:before="100" w:beforeAutospacing="1" w:after="100" w:afterAutospacing="1" w:line="240" w:lineRule="auto"/>
              <w:jc w:val="center"/>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Correlation </w:t>
            </w:r>
          </w:p>
        </w:tc>
        <w:tc>
          <w:tcPr>
            <w:tcW w:w="0" w:type="auto"/>
            <w:vAlign w:val="center"/>
            <w:hideMark/>
          </w:tcPr>
          <w:p w:rsidR="00C73942" w:rsidRPr="00C73942" w:rsidRDefault="00C73942" w:rsidP="00C73942">
            <w:pPr>
              <w:spacing w:after="0" w:line="240" w:lineRule="auto"/>
              <w:rPr>
                <w:rFonts w:ascii="Times New Roman" w:eastAsia="Times New Roman" w:hAnsi="Times New Roman" w:cs="Times New Roman"/>
                <w:sz w:val="24"/>
                <w:szCs w:val="24"/>
              </w:rPr>
            </w:pP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0.1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0.3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0.5 </w:t>
            </w:r>
          </w:p>
        </w:tc>
        <w:bookmarkStart w:id="0" w:name="_GoBack"/>
        <w:bookmarkEnd w:id="0"/>
      </w:tr>
      <w:tr w:rsidR="00C73942" w:rsidRPr="00C73942" w:rsidTr="00C73942">
        <w:trPr>
          <w:tblCellSpacing w:w="15" w:type="dxa"/>
        </w:trPr>
        <w:tc>
          <w:tcPr>
            <w:tcW w:w="0" w:type="auto"/>
            <w:vAlign w:val="center"/>
            <w:hideMark/>
          </w:tcPr>
          <w:p w:rsidR="00C73942" w:rsidRPr="00C73942" w:rsidRDefault="00C73942" w:rsidP="00C73942">
            <w:pPr>
              <w:spacing w:before="100" w:beforeAutospacing="1" w:after="100" w:afterAutospacing="1" w:line="240" w:lineRule="auto"/>
              <w:jc w:val="center"/>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η</w:t>
            </w:r>
            <w:r w:rsidRPr="00C73942">
              <w:rPr>
                <w:rFonts w:ascii="Times New Roman" w:eastAsia="Times New Roman" w:hAnsi="Times New Roman" w:cs="Times New Roman"/>
                <w:sz w:val="24"/>
                <w:szCs w:val="24"/>
                <w:vertAlign w:val="superscript"/>
              </w:rPr>
              <w:t>2</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one-way </w:t>
            </w:r>
            <w:proofErr w:type="spellStart"/>
            <w:r w:rsidRPr="00C73942">
              <w:rPr>
                <w:rFonts w:ascii="Times New Roman" w:eastAsia="Times New Roman" w:hAnsi="Times New Roman" w:cs="Times New Roman"/>
                <w:sz w:val="24"/>
                <w:szCs w:val="24"/>
              </w:rPr>
              <w:t>anova</w:t>
            </w:r>
            <w:proofErr w:type="spellEnd"/>
            <w:r w:rsidRPr="00C73942">
              <w:rPr>
                <w:rFonts w:ascii="Times New Roman" w:eastAsia="Times New Roman" w:hAnsi="Times New Roman" w:cs="Times New Roman"/>
                <w:sz w:val="24"/>
                <w:szCs w:val="24"/>
              </w:rPr>
              <w:t xml:space="preserve"> (regression)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0.01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0.06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0.14 </w:t>
            </w:r>
          </w:p>
        </w:tc>
      </w:tr>
      <w:tr w:rsidR="00C73942" w:rsidRPr="00C73942" w:rsidTr="00C73942">
        <w:trPr>
          <w:tblCellSpacing w:w="15" w:type="dxa"/>
        </w:trPr>
        <w:tc>
          <w:tcPr>
            <w:tcW w:w="0" w:type="auto"/>
            <w:vAlign w:val="center"/>
            <w:hideMark/>
          </w:tcPr>
          <w:p w:rsidR="00C73942" w:rsidRPr="00C73942" w:rsidRDefault="00C73942" w:rsidP="00C73942">
            <w:pPr>
              <w:spacing w:before="100" w:beforeAutospacing="1" w:after="100" w:afterAutospacing="1" w:line="240" w:lineRule="auto"/>
              <w:jc w:val="center"/>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η</w:t>
            </w:r>
            <w:r w:rsidRPr="00C73942">
              <w:rPr>
                <w:rFonts w:ascii="Times New Roman" w:eastAsia="Times New Roman" w:hAnsi="Times New Roman" w:cs="Times New Roman"/>
                <w:sz w:val="24"/>
                <w:szCs w:val="24"/>
                <w:vertAlign w:val="superscript"/>
              </w:rPr>
              <w:t>2</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proofErr w:type="spellStart"/>
            <w:r w:rsidRPr="00C73942">
              <w:rPr>
                <w:rFonts w:ascii="Times New Roman" w:eastAsia="Times New Roman" w:hAnsi="Times New Roman" w:cs="Times New Roman"/>
                <w:sz w:val="24"/>
                <w:szCs w:val="24"/>
              </w:rPr>
              <w:t>Anova</w:t>
            </w:r>
            <w:proofErr w:type="spellEnd"/>
            <w:r w:rsidRPr="00C73942">
              <w:rPr>
                <w:rFonts w:ascii="Times New Roman" w:eastAsia="Times New Roman" w:hAnsi="Times New Roman" w:cs="Times New Roman"/>
                <w:sz w:val="24"/>
                <w:szCs w:val="24"/>
              </w:rPr>
              <w:t xml:space="preserve">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0.02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0.13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0.26 </w:t>
            </w:r>
          </w:p>
        </w:tc>
      </w:tr>
      <w:tr w:rsidR="00C73942" w:rsidRPr="00C73942" w:rsidTr="00C73942">
        <w:trPr>
          <w:tblCellSpacing w:w="15" w:type="dxa"/>
        </w:trPr>
        <w:tc>
          <w:tcPr>
            <w:tcW w:w="0" w:type="auto"/>
            <w:vAlign w:val="center"/>
            <w:hideMark/>
          </w:tcPr>
          <w:p w:rsidR="00C73942" w:rsidRPr="00C73942" w:rsidRDefault="00C73942" w:rsidP="00C73942">
            <w:pPr>
              <w:spacing w:before="100" w:beforeAutospacing="1" w:after="100" w:afterAutospacing="1" w:line="240" w:lineRule="auto"/>
              <w:jc w:val="center"/>
              <w:rPr>
                <w:rFonts w:ascii="Times New Roman" w:eastAsia="Times New Roman" w:hAnsi="Times New Roman" w:cs="Times New Roman"/>
                <w:sz w:val="24"/>
                <w:szCs w:val="24"/>
              </w:rPr>
            </w:pPr>
            <w:hyperlink r:id="rId8" w:history="1">
              <w:r w:rsidRPr="00C73942">
                <w:rPr>
                  <w:rFonts w:ascii="Times New Roman" w:eastAsia="Times New Roman" w:hAnsi="Times New Roman" w:cs="Times New Roman"/>
                  <w:color w:val="0000FF"/>
                  <w:sz w:val="24"/>
                  <w:szCs w:val="24"/>
                  <w:u w:val="single"/>
                </w:rPr>
                <w:t>omega-squared</w:t>
              </w:r>
            </w:hyperlink>
            <w:r w:rsidRPr="00C73942">
              <w:rPr>
                <w:rFonts w:ascii="Times New Roman" w:eastAsia="Times New Roman" w:hAnsi="Times New Roman" w:cs="Times New Roman"/>
                <w:sz w:val="24"/>
                <w:szCs w:val="24"/>
              </w:rPr>
              <w:t xml:space="preserve">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proofErr w:type="spellStart"/>
            <w:r w:rsidRPr="00C73942">
              <w:rPr>
                <w:rFonts w:ascii="Times New Roman" w:eastAsia="Times New Roman" w:hAnsi="Times New Roman" w:cs="Times New Roman"/>
                <w:sz w:val="24"/>
                <w:szCs w:val="24"/>
              </w:rPr>
              <w:t>Anova</w:t>
            </w:r>
            <w:proofErr w:type="spellEnd"/>
            <w:r w:rsidRPr="00C73942">
              <w:rPr>
                <w:rFonts w:ascii="Times New Roman" w:eastAsia="Times New Roman" w:hAnsi="Times New Roman" w:cs="Times New Roman"/>
                <w:sz w:val="24"/>
                <w:szCs w:val="24"/>
              </w:rPr>
              <w:t xml:space="preserve">; Field (2013) in brackets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0.01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0.06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0.14 </w:t>
            </w:r>
          </w:p>
        </w:tc>
      </w:tr>
      <w:tr w:rsidR="00C73942" w:rsidRPr="00C73942" w:rsidTr="00C73942">
        <w:trPr>
          <w:tblCellSpacing w:w="15" w:type="dxa"/>
        </w:trPr>
        <w:tc>
          <w:tcPr>
            <w:tcW w:w="0" w:type="auto"/>
            <w:vAlign w:val="center"/>
            <w:hideMark/>
          </w:tcPr>
          <w:p w:rsidR="00C73942" w:rsidRPr="00C73942" w:rsidRDefault="00C73942" w:rsidP="00C73942">
            <w:pPr>
              <w:spacing w:before="100" w:beforeAutospacing="1" w:after="100" w:afterAutospacing="1" w:line="240" w:lineRule="auto"/>
              <w:jc w:val="center"/>
              <w:rPr>
                <w:rFonts w:ascii="Times New Roman" w:eastAsia="Times New Roman" w:hAnsi="Times New Roman" w:cs="Times New Roman"/>
                <w:sz w:val="24"/>
                <w:szCs w:val="24"/>
              </w:rPr>
            </w:pPr>
            <w:hyperlink r:id="rId9" w:tooltip="Multivariate eta-squared" w:history="1">
              <w:r w:rsidRPr="00C73942">
                <w:rPr>
                  <w:rFonts w:ascii="Times New Roman" w:eastAsia="Times New Roman" w:hAnsi="Times New Roman" w:cs="Times New Roman"/>
                  <w:color w:val="0000FF"/>
                  <w:sz w:val="24"/>
                  <w:szCs w:val="24"/>
                  <w:u w:val="single"/>
                </w:rPr>
                <w:t>Multivariate eta-squared</w:t>
              </w:r>
            </w:hyperlink>
            <w:r w:rsidRPr="00C73942">
              <w:rPr>
                <w:rFonts w:ascii="Times New Roman" w:eastAsia="Times New Roman" w:hAnsi="Times New Roman" w:cs="Times New Roman"/>
                <w:sz w:val="24"/>
                <w:szCs w:val="24"/>
              </w:rPr>
              <w:t xml:space="preserve">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one-way MANOVA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0.01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0.06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0.14 </w:t>
            </w:r>
          </w:p>
        </w:tc>
      </w:tr>
      <w:tr w:rsidR="00C73942" w:rsidRPr="00C73942" w:rsidTr="00C73942">
        <w:trPr>
          <w:tblCellSpacing w:w="15" w:type="dxa"/>
        </w:trPr>
        <w:tc>
          <w:tcPr>
            <w:tcW w:w="0" w:type="auto"/>
            <w:vAlign w:val="center"/>
            <w:hideMark/>
          </w:tcPr>
          <w:p w:rsidR="00C73942" w:rsidRPr="00C73942" w:rsidRDefault="00C73942" w:rsidP="00C73942">
            <w:pPr>
              <w:spacing w:before="100" w:beforeAutospacing="1" w:after="100" w:afterAutospacing="1" w:line="240" w:lineRule="auto"/>
              <w:jc w:val="center"/>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Cohen's f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one-way an(c)ova (regression)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0.10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0.25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0.40 </w:t>
            </w:r>
          </w:p>
        </w:tc>
      </w:tr>
      <w:tr w:rsidR="00C73942" w:rsidRPr="00C73942" w:rsidTr="00C73942">
        <w:trPr>
          <w:tblCellSpacing w:w="15" w:type="dxa"/>
        </w:trPr>
        <w:tc>
          <w:tcPr>
            <w:tcW w:w="0" w:type="auto"/>
            <w:vAlign w:val="center"/>
            <w:hideMark/>
          </w:tcPr>
          <w:p w:rsidR="00C73942" w:rsidRPr="00C73942" w:rsidRDefault="00C73942" w:rsidP="00C73942">
            <w:pPr>
              <w:spacing w:before="100" w:beforeAutospacing="1" w:after="100" w:afterAutospacing="1" w:line="240" w:lineRule="auto"/>
              <w:jc w:val="center"/>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η</w:t>
            </w:r>
            <w:r w:rsidRPr="00C73942">
              <w:rPr>
                <w:rFonts w:ascii="Times New Roman" w:eastAsia="Times New Roman" w:hAnsi="Times New Roman" w:cs="Times New Roman"/>
                <w:sz w:val="24"/>
                <w:szCs w:val="24"/>
                <w:vertAlign w:val="superscript"/>
              </w:rPr>
              <w:t>2</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Multiple regression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0.02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0.13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0.26 </w:t>
            </w:r>
          </w:p>
        </w:tc>
      </w:tr>
      <w:tr w:rsidR="00C73942" w:rsidRPr="00C73942" w:rsidTr="00C73942">
        <w:trPr>
          <w:tblCellSpacing w:w="15" w:type="dxa"/>
        </w:trPr>
        <w:tc>
          <w:tcPr>
            <w:tcW w:w="0" w:type="auto"/>
            <w:vAlign w:val="center"/>
            <w:hideMark/>
          </w:tcPr>
          <w:p w:rsidR="00C73942" w:rsidRPr="00C73942" w:rsidRDefault="00C73942" w:rsidP="00C73942">
            <w:pPr>
              <w:spacing w:before="100" w:beforeAutospacing="1" w:after="100" w:afterAutospacing="1" w:line="240" w:lineRule="auto"/>
              <w:jc w:val="center"/>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κ</w:t>
            </w:r>
            <w:r w:rsidRPr="00C73942">
              <w:rPr>
                <w:rFonts w:ascii="Times New Roman" w:eastAsia="Times New Roman" w:hAnsi="Times New Roman" w:cs="Times New Roman"/>
                <w:sz w:val="24"/>
                <w:szCs w:val="24"/>
                <w:vertAlign w:val="superscript"/>
              </w:rPr>
              <w:t>2</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Mediation analysis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0.01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0.09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0.25 </w:t>
            </w:r>
          </w:p>
        </w:tc>
      </w:tr>
      <w:tr w:rsidR="00C73942" w:rsidRPr="00C73942" w:rsidTr="00C73942">
        <w:trPr>
          <w:tblCellSpacing w:w="15" w:type="dxa"/>
        </w:trPr>
        <w:tc>
          <w:tcPr>
            <w:tcW w:w="0" w:type="auto"/>
            <w:vAlign w:val="center"/>
            <w:hideMark/>
          </w:tcPr>
          <w:p w:rsidR="00C73942" w:rsidRPr="00C73942" w:rsidRDefault="00C73942" w:rsidP="00C73942">
            <w:pPr>
              <w:spacing w:before="100" w:beforeAutospacing="1" w:after="100" w:afterAutospacing="1" w:line="240" w:lineRule="auto"/>
              <w:jc w:val="center"/>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Cohen's f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Multiple Regression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0.14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0.39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0.59 </w:t>
            </w:r>
          </w:p>
        </w:tc>
      </w:tr>
      <w:tr w:rsidR="00C73942" w:rsidRPr="00C73942" w:rsidTr="00C73942">
        <w:trPr>
          <w:tblCellSpacing w:w="15" w:type="dxa"/>
        </w:trPr>
        <w:tc>
          <w:tcPr>
            <w:tcW w:w="0" w:type="auto"/>
            <w:vAlign w:val="center"/>
            <w:hideMark/>
          </w:tcPr>
          <w:p w:rsidR="00C73942" w:rsidRPr="00C73942" w:rsidRDefault="00C73942" w:rsidP="00C73942">
            <w:pPr>
              <w:spacing w:before="100" w:beforeAutospacing="1" w:after="100" w:afterAutospacing="1" w:line="240" w:lineRule="auto"/>
              <w:jc w:val="center"/>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Cohen's d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t-tests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0.2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0.5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0.8 </w:t>
            </w:r>
          </w:p>
        </w:tc>
      </w:tr>
      <w:tr w:rsidR="00C73942" w:rsidRPr="00C73942" w:rsidTr="00C73942">
        <w:trPr>
          <w:tblCellSpacing w:w="15" w:type="dxa"/>
        </w:trPr>
        <w:tc>
          <w:tcPr>
            <w:tcW w:w="0" w:type="auto"/>
            <w:vAlign w:val="center"/>
            <w:hideMark/>
          </w:tcPr>
          <w:p w:rsidR="00C73942" w:rsidRPr="00C73942" w:rsidRDefault="00C73942" w:rsidP="00C73942">
            <w:pPr>
              <w:spacing w:before="100" w:beforeAutospacing="1" w:after="100" w:afterAutospacing="1" w:line="240" w:lineRule="auto"/>
              <w:jc w:val="center"/>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Cohen's ω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chi-square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0.1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0.3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0.5 </w:t>
            </w:r>
          </w:p>
        </w:tc>
      </w:tr>
      <w:tr w:rsidR="00C73942" w:rsidRPr="00C73942" w:rsidTr="00C73942">
        <w:trPr>
          <w:tblCellSpacing w:w="15" w:type="dxa"/>
        </w:trPr>
        <w:tc>
          <w:tcPr>
            <w:tcW w:w="0" w:type="auto"/>
            <w:vAlign w:val="center"/>
            <w:hideMark/>
          </w:tcPr>
          <w:p w:rsidR="00C73942" w:rsidRPr="00C73942" w:rsidRDefault="00C73942" w:rsidP="00C73942">
            <w:pPr>
              <w:spacing w:before="100" w:beforeAutospacing="1" w:after="100" w:afterAutospacing="1" w:line="240" w:lineRule="auto"/>
              <w:jc w:val="center"/>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Odds Ratios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2 by 2 tables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1.5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3.5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9.0 </w:t>
            </w:r>
          </w:p>
        </w:tc>
      </w:tr>
      <w:tr w:rsidR="00C73942" w:rsidRPr="00C73942" w:rsidTr="00C73942">
        <w:trPr>
          <w:tblCellSpacing w:w="15" w:type="dxa"/>
        </w:trPr>
        <w:tc>
          <w:tcPr>
            <w:tcW w:w="0" w:type="auto"/>
            <w:vAlign w:val="center"/>
            <w:hideMark/>
          </w:tcPr>
          <w:p w:rsidR="00C73942" w:rsidRPr="00C73942" w:rsidRDefault="00C73942" w:rsidP="00C73942">
            <w:pPr>
              <w:spacing w:before="100" w:beforeAutospacing="1" w:after="100" w:afterAutospacing="1" w:line="240" w:lineRule="auto"/>
              <w:jc w:val="center"/>
              <w:rPr>
                <w:rFonts w:ascii="Times New Roman" w:eastAsia="Times New Roman" w:hAnsi="Times New Roman" w:cs="Times New Roman"/>
                <w:sz w:val="24"/>
                <w:szCs w:val="24"/>
              </w:rPr>
            </w:pPr>
            <w:hyperlink r:id="rId10" w:history="1">
              <w:r w:rsidRPr="00C73942">
                <w:rPr>
                  <w:rFonts w:ascii="Times New Roman" w:eastAsia="Times New Roman" w:hAnsi="Times New Roman" w:cs="Times New Roman"/>
                  <w:color w:val="0000FF"/>
                  <w:sz w:val="24"/>
                  <w:szCs w:val="24"/>
                  <w:u w:val="single"/>
                </w:rPr>
                <w:t>Average Spearman rho</w:t>
              </w:r>
            </w:hyperlink>
            <w:r w:rsidRPr="00C73942">
              <w:rPr>
                <w:rFonts w:ascii="Times New Roman" w:eastAsia="Times New Roman" w:hAnsi="Times New Roman" w:cs="Times New Roman"/>
                <w:sz w:val="24"/>
                <w:szCs w:val="24"/>
              </w:rPr>
              <w:t xml:space="preserve">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Friedman test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0.1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0.3 </w:t>
            </w:r>
          </w:p>
        </w:tc>
        <w:tc>
          <w:tcPr>
            <w:tcW w:w="0" w:type="auto"/>
            <w:vAlign w:val="center"/>
            <w:hideMark/>
          </w:tcPr>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0.5 </w:t>
            </w:r>
          </w:p>
        </w:tc>
      </w:tr>
    </w:tbl>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proofErr w:type="spellStart"/>
      <w:r w:rsidRPr="00C73942">
        <w:rPr>
          <w:rFonts w:ascii="Times New Roman" w:eastAsia="Times New Roman" w:hAnsi="Times New Roman" w:cs="Times New Roman"/>
          <w:sz w:val="24"/>
          <w:szCs w:val="24"/>
        </w:rPr>
        <w:lastRenderedPageBreak/>
        <w:t>Also</w:t>
      </w:r>
      <w:proofErr w:type="gramStart"/>
      <w:r w:rsidRPr="00C73942">
        <w:rPr>
          <w:rFonts w:ascii="Times New Roman" w:eastAsia="Times New Roman" w:hAnsi="Times New Roman" w:cs="Times New Roman"/>
          <w:sz w:val="24"/>
          <w:szCs w:val="24"/>
        </w:rPr>
        <w:t>:Haddock</w:t>
      </w:r>
      <w:proofErr w:type="spellEnd"/>
      <w:proofErr w:type="gramEnd"/>
      <w:r w:rsidRPr="00C73942">
        <w:rPr>
          <w:rFonts w:ascii="Times New Roman" w:eastAsia="Times New Roman" w:hAnsi="Times New Roman" w:cs="Times New Roman"/>
          <w:sz w:val="24"/>
          <w:szCs w:val="24"/>
        </w:rPr>
        <w:t xml:space="preserve"> et al (1998) state that 3π multiplied by the log of the odds ratio is a </w:t>
      </w:r>
      <w:proofErr w:type="spellStart"/>
      <w:r w:rsidRPr="00C73942">
        <w:rPr>
          <w:rFonts w:ascii="Times New Roman" w:eastAsia="Times New Roman" w:hAnsi="Times New Roman" w:cs="Times New Roman"/>
          <w:sz w:val="24"/>
          <w:szCs w:val="24"/>
        </w:rPr>
        <w:t>standardised</w:t>
      </w:r>
      <w:proofErr w:type="spellEnd"/>
      <w:r w:rsidRPr="00C73942">
        <w:rPr>
          <w:rFonts w:ascii="Times New Roman" w:eastAsia="Times New Roman" w:hAnsi="Times New Roman" w:cs="Times New Roman"/>
          <w:sz w:val="24"/>
          <w:szCs w:val="24"/>
        </w:rPr>
        <w:t xml:space="preserve"> difference equivalent to Cohen's d. </w:t>
      </w:r>
    </w:p>
    <w:p w:rsidR="00C73942" w:rsidRPr="00C73942" w:rsidRDefault="00C73942" w:rsidP="00C739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C73942">
          <w:rPr>
            <w:rFonts w:ascii="Times New Roman" w:eastAsia="Times New Roman" w:hAnsi="Times New Roman" w:cs="Times New Roman"/>
            <w:color w:val="0000FF"/>
            <w:sz w:val="24"/>
            <w:szCs w:val="24"/>
            <w:u w:val="single"/>
          </w:rPr>
          <w:t>Using partial eta-squared in an ANCOVA in SPSS</w:t>
        </w:r>
      </w:hyperlink>
      <w:r w:rsidRPr="00C73942">
        <w:rPr>
          <w:rFonts w:ascii="Times New Roman" w:eastAsia="Times New Roman" w:hAnsi="Times New Roman" w:cs="Times New Roman"/>
          <w:sz w:val="24"/>
          <w:szCs w:val="24"/>
        </w:rPr>
        <w:t xml:space="preserve"> </w:t>
      </w:r>
    </w:p>
    <w:p w:rsidR="00C73942" w:rsidRPr="00C73942" w:rsidRDefault="00C73942" w:rsidP="00C739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C73942">
          <w:rPr>
            <w:rFonts w:ascii="Times New Roman" w:eastAsia="Times New Roman" w:hAnsi="Times New Roman" w:cs="Times New Roman"/>
            <w:color w:val="0000FF"/>
            <w:sz w:val="24"/>
            <w:szCs w:val="24"/>
            <w:u w:val="single"/>
          </w:rPr>
          <w:t>Effect size for multilevel models</w:t>
        </w:r>
      </w:hyperlink>
      <w:r w:rsidRPr="00C73942">
        <w:rPr>
          <w:rFonts w:ascii="Times New Roman" w:eastAsia="Times New Roman" w:hAnsi="Times New Roman" w:cs="Times New Roman"/>
          <w:sz w:val="24"/>
          <w:szCs w:val="24"/>
        </w:rPr>
        <w:t xml:space="preserve"> </w:t>
      </w:r>
    </w:p>
    <w:p w:rsidR="00C73942" w:rsidRPr="00C73942" w:rsidRDefault="00C73942" w:rsidP="00C739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Pr="00C73942">
          <w:rPr>
            <w:rFonts w:ascii="Times New Roman" w:eastAsia="Times New Roman" w:hAnsi="Times New Roman" w:cs="Times New Roman"/>
            <w:color w:val="0000FF"/>
            <w:sz w:val="24"/>
            <w:szCs w:val="24"/>
            <w:u w:val="single"/>
          </w:rPr>
          <w:t>Further details on the derivation of the Odds Ratio effect sizes</w:t>
        </w:r>
      </w:hyperlink>
      <w:r w:rsidRPr="00C73942">
        <w:rPr>
          <w:rFonts w:ascii="Times New Roman" w:eastAsia="Times New Roman" w:hAnsi="Times New Roman" w:cs="Times New Roman"/>
          <w:sz w:val="24"/>
          <w:szCs w:val="24"/>
        </w:rPr>
        <w:t xml:space="preserve"> </w:t>
      </w:r>
    </w:p>
    <w:p w:rsidR="00C73942" w:rsidRPr="00C73942" w:rsidRDefault="00C73942" w:rsidP="00C739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Pr="00C73942">
          <w:rPr>
            <w:rFonts w:ascii="Times New Roman" w:eastAsia="Times New Roman" w:hAnsi="Times New Roman" w:cs="Times New Roman"/>
            <w:color w:val="0000FF"/>
            <w:sz w:val="24"/>
            <w:szCs w:val="24"/>
            <w:u w:val="single"/>
          </w:rPr>
          <w:t>Cohen's d adjusted for base rates</w:t>
        </w:r>
      </w:hyperlink>
      <w:r w:rsidRPr="00C73942">
        <w:rPr>
          <w:rFonts w:ascii="Times New Roman" w:eastAsia="Times New Roman" w:hAnsi="Times New Roman" w:cs="Times New Roman"/>
          <w:sz w:val="24"/>
          <w:szCs w:val="24"/>
        </w:rPr>
        <w:t xml:space="preserve"> </w:t>
      </w:r>
    </w:p>
    <w:p w:rsidR="00C73942" w:rsidRPr="00C73942" w:rsidRDefault="00C73942" w:rsidP="00C739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Pr="00C73942">
          <w:rPr>
            <w:rFonts w:ascii="Times New Roman" w:eastAsia="Times New Roman" w:hAnsi="Times New Roman" w:cs="Times New Roman"/>
            <w:color w:val="0000FF"/>
            <w:sz w:val="24"/>
            <w:szCs w:val="24"/>
            <w:u w:val="single"/>
          </w:rPr>
          <w:t>A quick guide to choice of sample sizes for Cohen's effect sizes</w:t>
        </w:r>
      </w:hyperlink>
      <w:r w:rsidRPr="00C73942">
        <w:rPr>
          <w:rFonts w:ascii="Times New Roman" w:eastAsia="Times New Roman" w:hAnsi="Times New Roman" w:cs="Times New Roman"/>
          <w:sz w:val="24"/>
          <w:szCs w:val="24"/>
        </w:rPr>
        <w:t xml:space="preserve"> </w:t>
      </w:r>
    </w:p>
    <w:p w:rsidR="00C73942" w:rsidRPr="00C73942" w:rsidRDefault="00C73942" w:rsidP="00C739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history="1">
        <w:r w:rsidRPr="00C73942">
          <w:rPr>
            <w:rFonts w:ascii="Times New Roman" w:eastAsia="Times New Roman" w:hAnsi="Times New Roman" w:cs="Times New Roman"/>
            <w:color w:val="0000FF"/>
            <w:sz w:val="24"/>
            <w:szCs w:val="24"/>
            <w:u w:val="single"/>
          </w:rPr>
          <w:t>A nonparametric analogue of Cohen's d and applicability to three or more groups</w:t>
        </w:r>
      </w:hyperlink>
      <w:r w:rsidRPr="00C73942">
        <w:rPr>
          <w:rFonts w:ascii="Times New Roman" w:eastAsia="Times New Roman" w:hAnsi="Times New Roman" w:cs="Times New Roman"/>
          <w:sz w:val="24"/>
          <w:szCs w:val="24"/>
        </w:rPr>
        <w:t xml:space="preserve">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b/>
          <w:bCs/>
          <w:sz w:val="24"/>
          <w:szCs w:val="24"/>
        </w:rPr>
        <w:t>Definitions</w:t>
      </w:r>
      <w:r w:rsidRPr="00C73942">
        <w:rPr>
          <w:rFonts w:ascii="Times New Roman" w:eastAsia="Times New Roman" w:hAnsi="Times New Roman" w:cs="Times New Roman"/>
          <w:sz w:val="24"/>
          <w:szCs w:val="24"/>
        </w:rPr>
        <w:t xml:space="preserve">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For two-sample t-tests Cohen's d = (difference between a pair of group means) / (averaged group standard deviation) = 2|t| / </w:t>
      </w:r>
      <w:proofErr w:type="spellStart"/>
      <w:r w:rsidRPr="00C73942">
        <w:rPr>
          <w:rFonts w:ascii="Times New Roman" w:eastAsia="Times New Roman" w:hAnsi="Times New Roman" w:cs="Times New Roman"/>
          <w:sz w:val="24"/>
          <w:szCs w:val="24"/>
        </w:rPr>
        <w:t>Sqrt</w:t>
      </w:r>
      <w:proofErr w:type="spellEnd"/>
      <w:r w:rsidRPr="00C73942">
        <w:rPr>
          <w:rFonts w:ascii="Times New Roman" w:eastAsia="Times New Roman" w:hAnsi="Times New Roman" w:cs="Times New Roman"/>
          <w:sz w:val="24"/>
          <w:szCs w:val="24"/>
        </w:rPr>
        <w:t xml:space="preserve"> [</w:t>
      </w:r>
      <w:proofErr w:type="gramStart"/>
      <w:r w:rsidRPr="00C73942">
        <w:rPr>
          <w:rFonts w:ascii="Times New Roman" w:eastAsia="Times New Roman" w:hAnsi="Times New Roman" w:cs="Times New Roman"/>
          <w:sz w:val="24"/>
          <w:szCs w:val="24"/>
        </w:rPr>
        <w:t>df(</w:t>
      </w:r>
      <w:proofErr w:type="gramEnd"/>
      <w:r w:rsidRPr="00C73942">
        <w:rPr>
          <w:rFonts w:ascii="Times New Roman" w:eastAsia="Times New Roman" w:hAnsi="Times New Roman" w:cs="Times New Roman"/>
          <w:sz w:val="24"/>
          <w:szCs w:val="24"/>
        </w:rPr>
        <w:t xml:space="preserve">error)] (Howell, 2013, p. 649)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For a one-sample t-test Cohen's d = difference between the mean and its expected value / standard deviation = t / </w:t>
      </w:r>
      <w:proofErr w:type="spellStart"/>
      <w:proofErr w:type="gramStart"/>
      <w:r w:rsidRPr="00C73942">
        <w:rPr>
          <w:rFonts w:ascii="Times New Roman" w:eastAsia="Times New Roman" w:hAnsi="Times New Roman" w:cs="Times New Roman"/>
          <w:sz w:val="24"/>
          <w:szCs w:val="24"/>
        </w:rPr>
        <w:t>Sqrt</w:t>
      </w:r>
      <w:proofErr w:type="spellEnd"/>
      <w:r w:rsidRPr="00C73942">
        <w:rPr>
          <w:rFonts w:ascii="Times New Roman" w:eastAsia="Times New Roman" w:hAnsi="Times New Roman" w:cs="Times New Roman"/>
          <w:sz w:val="24"/>
          <w:szCs w:val="24"/>
        </w:rPr>
        <w:t>(</w:t>
      </w:r>
      <w:proofErr w:type="gramEnd"/>
      <w:r w:rsidRPr="00C73942">
        <w:rPr>
          <w:rFonts w:ascii="Times New Roman" w:eastAsia="Times New Roman" w:hAnsi="Times New Roman" w:cs="Times New Roman"/>
          <w:sz w:val="24"/>
          <w:szCs w:val="24"/>
        </w:rPr>
        <w:t xml:space="preserve">N)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η</w:t>
      </w:r>
      <w:r w:rsidRPr="00C73942">
        <w:rPr>
          <w:rFonts w:ascii="Times New Roman" w:eastAsia="Times New Roman" w:hAnsi="Times New Roman" w:cs="Times New Roman"/>
          <w:sz w:val="24"/>
          <w:szCs w:val="24"/>
          <w:vertAlign w:val="superscript"/>
        </w:rPr>
        <w:t>2</w:t>
      </w:r>
      <w:r w:rsidRPr="00C73942">
        <w:rPr>
          <w:rFonts w:ascii="Times New Roman" w:eastAsia="Times New Roman" w:hAnsi="Times New Roman" w:cs="Times New Roman"/>
          <w:sz w:val="24"/>
          <w:szCs w:val="24"/>
        </w:rPr>
        <w:t xml:space="preserve"> =</w:t>
      </w:r>
      <w:proofErr w:type="gramStart"/>
      <w:r w:rsidRPr="00C73942">
        <w:rPr>
          <w:rFonts w:ascii="Times New Roman" w:eastAsia="Times New Roman" w:hAnsi="Times New Roman" w:cs="Times New Roman"/>
          <w:sz w:val="24"/>
          <w:szCs w:val="24"/>
        </w:rPr>
        <w:t>SS(</w:t>
      </w:r>
      <w:proofErr w:type="gramEnd"/>
      <w:r w:rsidRPr="00C73942">
        <w:rPr>
          <w:rFonts w:ascii="Times New Roman" w:eastAsia="Times New Roman" w:hAnsi="Times New Roman" w:cs="Times New Roman"/>
          <w:sz w:val="24"/>
          <w:szCs w:val="24"/>
        </w:rPr>
        <w:t xml:space="preserve">effect) / [ Sum of SS(effects having the same error term as effect of interest) + SS(the error associated with these effects) ]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Cohen's f = Square Root of eta-squared / (1-eta-squared)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There is also a Partial η</w:t>
      </w:r>
      <w:r w:rsidRPr="00C73942">
        <w:rPr>
          <w:rFonts w:ascii="Times New Roman" w:eastAsia="Times New Roman" w:hAnsi="Times New Roman" w:cs="Times New Roman"/>
          <w:sz w:val="24"/>
          <w:szCs w:val="24"/>
          <w:vertAlign w:val="superscript"/>
        </w:rPr>
        <w:t>2</w:t>
      </w:r>
      <w:r w:rsidRPr="00C73942">
        <w:rPr>
          <w:rFonts w:ascii="Times New Roman" w:eastAsia="Times New Roman" w:hAnsi="Times New Roman" w:cs="Times New Roman"/>
          <w:sz w:val="24"/>
          <w:szCs w:val="24"/>
        </w:rPr>
        <w:t xml:space="preserve"> = </w:t>
      </w:r>
      <w:proofErr w:type="gramStart"/>
      <w:r w:rsidRPr="00C73942">
        <w:rPr>
          <w:rFonts w:ascii="Times New Roman" w:eastAsia="Times New Roman" w:hAnsi="Times New Roman" w:cs="Times New Roman"/>
          <w:sz w:val="24"/>
          <w:szCs w:val="24"/>
        </w:rPr>
        <w:t>SS(</w:t>
      </w:r>
      <w:proofErr w:type="gramEnd"/>
      <w:r w:rsidRPr="00C73942">
        <w:rPr>
          <w:rFonts w:ascii="Times New Roman" w:eastAsia="Times New Roman" w:hAnsi="Times New Roman" w:cs="Times New Roman"/>
          <w:sz w:val="24"/>
          <w:szCs w:val="24"/>
        </w:rPr>
        <w:t xml:space="preserve">effect) / [ SS(effect) + SS(error for that effect) ]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Multivariate η2 = 1 - Λ</w:t>
      </w:r>
      <w:r w:rsidRPr="00C73942">
        <w:rPr>
          <w:rFonts w:ascii="Times New Roman" w:eastAsia="Times New Roman" w:hAnsi="Times New Roman" w:cs="Times New Roman"/>
          <w:sz w:val="24"/>
          <w:szCs w:val="24"/>
          <w:vertAlign w:val="superscript"/>
        </w:rPr>
        <w:t>1/</w:t>
      </w:r>
      <w:proofErr w:type="spellStart"/>
      <w:r w:rsidRPr="00C73942">
        <w:rPr>
          <w:rFonts w:ascii="Times New Roman" w:eastAsia="Times New Roman" w:hAnsi="Times New Roman" w:cs="Times New Roman"/>
          <w:sz w:val="24"/>
          <w:szCs w:val="24"/>
          <w:vertAlign w:val="superscript"/>
        </w:rPr>
        <w:t>s</w:t>
      </w:r>
      <w:r w:rsidRPr="00C73942">
        <w:rPr>
          <w:rFonts w:ascii="Times New Roman" w:eastAsia="Times New Roman" w:hAnsi="Times New Roman" w:cs="Times New Roman"/>
          <w:sz w:val="24"/>
          <w:szCs w:val="24"/>
        </w:rPr>
        <w:t>where</w:t>
      </w:r>
      <w:proofErr w:type="spellEnd"/>
      <w:r w:rsidRPr="00C73942">
        <w:rPr>
          <w:rFonts w:ascii="Times New Roman" w:eastAsia="Times New Roman" w:hAnsi="Times New Roman" w:cs="Times New Roman"/>
          <w:sz w:val="24"/>
          <w:szCs w:val="24"/>
        </w:rPr>
        <w:t xml:space="preserve"> Λ is </w:t>
      </w:r>
      <w:proofErr w:type="spellStart"/>
      <w:r w:rsidRPr="00C73942">
        <w:rPr>
          <w:rFonts w:ascii="Times New Roman" w:eastAsia="Times New Roman" w:hAnsi="Times New Roman" w:cs="Times New Roman"/>
          <w:sz w:val="24"/>
          <w:szCs w:val="24"/>
        </w:rPr>
        <w:t>Wilk's</w:t>
      </w:r>
      <w:proofErr w:type="spellEnd"/>
      <w:r w:rsidRPr="00C73942">
        <w:rPr>
          <w:rFonts w:ascii="Times New Roman" w:eastAsia="Times New Roman" w:hAnsi="Times New Roman" w:cs="Times New Roman"/>
          <w:sz w:val="24"/>
          <w:szCs w:val="24"/>
        </w:rPr>
        <w:t xml:space="preserve"> lambda and s is equal to the number of levels of the factor minus 1 or the number of dependent variables, whichever is the smaller (See Green et al (1997)). It may be interpreted as a partial eta-squared.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κ</w:t>
      </w:r>
      <w:r w:rsidRPr="00C73942">
        <w:rPr>
          <w:rFonts w:ascii="Times New Roman" w:eastAsia="Times New Roman" w:hAnsi="Times New Roman" w:cs="Times New Roman"/>
          <w:sz w:val="24"/>
          <w:szCs w:val="24"/>
          <w:vertAlign w:val="superscript"/>
        </w:rPr>
        <w:t>2</w:t>
      </w:r>
      <w:r w:rsidRPr="00C73942">
        <w:rPr>
          <w:rFonts w:ascii="Times New Roman" w:eastAsia="Times New Roman" w:hAnsi="Times New Roman" w:cs="Times New Roman"/>
          <w:sz w:val="24"/>
          <w:szCs w:val="24"/>
        </w:rPr>
        <w:t>=</w:t>
      </w:r>
      <w:proofErr w:type="spellStart"/>
      <w:r w:rsidRPr="00C73942">
        <w:rPr>
          <w:rFonts w:ascii="Times New Roman" w:eastAsia="Times New Roman" w:hAnsi="Times New Roman" w:cs="Times New Roman"/>
          <w:sz w:val="24"/>
          <w:szCs w:val="24"/>
        </w:rPr>
        <w:t>ab</w:t>
      </w:r>
      <w:proofErr w:type="spellEnd"/>
      <w:r w:rsidRPr="00C73942">
        <w:rPr>
          <w:rFonts w:ascii="Times New Roman" w:eastAsia="Times New Roman" w:hAnsi="Times New Roman" w:cs="Times New Roman"/>
          <w:sz w:val="24"/>
          <w:szCs w:val="24"/>
        </w:rPr>
        <w:t xml:space="preserve"> / (Maximum value of </w:t>
      </w:r>
      <w:proofErr w:type="spellStart"/>
      <w:r w:rsidRPr="00C73942">
        <w:rPr>
          <w:rFonts w:ascii="Times New Roman" w:eastAsia="Times New Roman" w:hAnsi="Times New Roman" w:cs="Times New Roman"/>
          <w:sz w:val="24"/>
          <w:szCs w:val="24"/>
        </w:rPr>
        <w:t>ab</w:t>
      </w:r>
      <w:proofErr w:type="spellEnd"/>
      <w:r w:rsidRPr="00C73942">
        <w:rPr>
          <w:rFonts w:ascii="Times New Roman" w:eastAsia="Times New Roman" w:hAnsi="Times New Roman" w:cs="Times New Roman"/>
          <w:sz w:val="24"/>
          <w:szCs w:val="24"/>
        </w:rPr>
        <w:t xml:space="preserve">) where a and b are the regression coefficients representing the independent variable to mediator effect and the mediator to outcome respectively to estimate the indirect effect of IV on outcome. See Preacher and Kelley (2011) for further details including MBESS procedure software for fitting this in R. For further details on mediation </w:t>
      </w:r>
      <w:proofErr w:type="gramStart"/>
      <w:r w:rsidRPr="00C73942">
        <w:rPr>
          <w:rFonts w:ascii="Times New Roman" w:eastAsia="Times New Roman" w:hAnsi="Times New Roman" w:cs="Times New Roman"/>
          <w:sz w:val="24"/>
          <w:szCs w:val="24"/>
        </w:rPr>
        <w:t>analysis see</w:t>
      </w:r>
      <w:proofErr w:type="gramEnd"/>
      <w:r w:rsidRPr="00C73942">
        <w:rPr>
          <w:rFonts w:ascii="Times New Roman" w:eastAsia="Times New Roman" w:hAnsi="Times New Roman" w:cs="Times New Roman"/>
          <w:sz w:val="24"/>
          <w:szCs w:val="24"/>
        </w:rPr>
        <w:t xml:space="preserve"> also </w:t>
      </w:r>
      <w:hyperlink r:id="rId17" w:history="1">
        <w:r w:rsidRPr="00C73942">
          <w:rPr>
            <w:rFonts w:ascii="Times New Roman" w:eastAsia="Times New Roman" w:hAnsi="Times New Roman" w:cs="Times New Roman"/>
            <w:color w:val="0000FF"/>
            <w:sz w:val="24"/>
            <w:szCs w:val="24"/>
            <w:u w:val="single"/>
          </w:rPr>
          <w:t>here.</w:t>
        </w:r>
      </w:hyperlink>
      <w:r w:rsidRPr="00C73942">
        <w:rPr>
          <w:rFonts w:ascii="Times New Roman" w:eastAsia="Times New Roman" w:hAnsi="Times New Roman" w:cs="Times New Roman"/>
          <w:sz w:val="24"/>
          <w:szCs w:val="24"/>
        </w:rPr>
        <w:t xml:space="preserve"> Field (2013) also refers to this measure.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proofErr w:type="gramStart"/>
      <w:r w:rsidRPr="00C73942">
        <w:rPr>
          <w:rFonts w:ascii="Times New Roman" w:eastAsia="Times New Roman" w:hAnsi="Times New Roman" w:cs="Times New Roman"/>
          <w:sz w:val="24"/>
          <w:szCs w:val="24"/>
        </w:rPr>
        <w:t>Suggestion :</w:t>
      </w:r>
      <w:proofErr w:type="gramEnd"/>
      <w:r w:rsidRPr="00C73942">
        <w:rPr>
          <w:rFonts w:ascii="Times New Roman" w:eastAsia="Times New Roman" w:hAnsi="Times New Roman" w:cs="Times New Roman"/>
          <w:sz w:val="24"/>
          <w:szCs w:val="24"/>
        </w:rPr>
        <w:t xml:space="preserve"> Use the square of a Pearson correlation for effect sizes for partial η2 giving 0.01 (small), 0.09 (medium) and 0.25 (large) giving intuitively larger values than eta-squared.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Cohen's ω</w:t>
      </w:r>
      <w:r w:rsidRPr="00C73942">
        <w:rPr>
          <w:rFonts w:ascii="Times New Roman" w:eastAsia="Times New Roman" w:hAnsi="Times New Roman" w:cs="Times New Roman"/>
          <w:sz w:val="24"/>
          <w:szCs w:val="24"/>
          <w:vertAlign w:val="superscript"/>
        </w:rPr>
        <w:t>2</w:t>
      </w:r>
      <w:r w:rsidRPr="00C73942">
        <w:rPr>
          <w:rFonts w:ascii="Times New Roman" w:eastAsia="Times New Roman" w:hAnsi="Times New Roman" w:cs="Times New Roman"/>
          <w:sz w:val="24"/>
          <w:szCs w:val="24"/>
        </w:rPr>
        <w:t>= Sum over all the groups ((observed proportion - expected proportion</w:t>
      </w:r>
      <w:proofErr w:type="gramStart"/>
      <w:r w:rsidRPr="00C73942">
        <w:rPr>
          <w:rFonts w:ascii="Times New Roman" w:eastAsia="Times New Roman" w:hAnsi="Times New Roman" w:cs="Times New Roman"/>
          <w:sz w:val="24"/>
          <w:szCs w:val="24"/>
        </w:rPr>
        <w:t>)</w:t>
      </w:r>
      <w:r w:rsidRPr="00C73942">
        <w:rPr>
          <w:rFonts w:ascii="Times New Roman" w:eastAsia="Times New Roman" w:hAnsi="Times New Roman" w:cs="Times New Roman"/>
          <w:sz w:val="24"/>
          <w:szCs w:val="24"/>
          <w:vertAlign w:val="superscript"/>
        </w:rPr>
        <w:t>2</w:t>
      </w:r>
      <w:proofErr w:type="gramEnd"/>
      <w:r w:rsidRPr="00C73942">
        <w:rPr>
          <w:rFonts w:ascii="Times New Roman" w:eastAsia="Times New Roman" w:hAnsi="Times New Roman" w:cs="Times New Roman"/>
          <w:sz w:val="24"/>
          <w:szCs w:val="24"/>
        </w:rPr>
        <w:t xml:space="preserve">) / (expected proportion)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 </w:t>
      </w:r>
      <w:hyperlink r:id="rId18" w:history="1">
        <w:r w:rsidRPr="00C73942">
          <w:rPr>
            <w:rFonts w:ascii="Times New Roman" w:eastAsia="Times New Roman" w:hAnsi="Times New Roman" w:cs="Times New Roman"/>
            <w:color w:val="0000FF"/>
            <w:sz w:val="24"/>
            <w:szCs w:val="24"/>
            <w:u w:val="single"/>
          </w:rPr>
          <w:t>Odds Ratio definition</w:t>
        </w:r>
      </w:hyperlink>
      <w:r w:rsidRPr="00C73942">
        <w:rPr>
          <w:rFonts w:ascii="Times New Roman" w:eastAsia="Times New Roman" w:hAnsi="Times New Roman" w:cs="Times New Roman"/>
          <w:sz w:val="24"/>
          <w:szCs w:val="24"/>
        </w:rPr>
        <w:t xml:space="preserve">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References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lastRenderedPageBreak/>
        <w:t xml:space="preserve">Cohen, J. (1988) Statistical power analysis for the behavioral sciences (2nd </w:t>
      </w:r>
      <w:proofErr w:type="gramStart"/>
      <w:r w:rsidRPr="00C73942">
        <w:rPr>
          <w:rFonts w:ascii="Times New Roman" w:eastAsia="Times New Roman" w:hAnsi="Times New Roman" w:cs="Times New Roman"/>
          <w:sz w:val="24"/>
          <w:szCs w:val="24"/>
        </w:rPr>
        <w:t>ed</w:t>
      </w:r>
      <w:proofErr w:type="gramEnd"/>
      <w:r w:rsidRPr="00C73942">
        <w:rPr>
          <w:rFonts w:ascii="Times New Roman" w:eastAsia="Times New Roman" w:hAnsi="Times New Roman" w:cs="Times New Roman"/>
          <w:sz w:val="24"/>
          <w:szCs w:val="24"/>
        </w:rPr>
        <w:t xml:space="preserve">.). Hillsdale, NJ: Erlbaum.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proofErr w:type="gramStart"/>
      <w:r w:rsidRPr="00C73942">
        <w:rPr>
          <w:rFonts w:ascii="Times New Roman" w:eastAsia="Times New Roman" w:hAnsi="Times New Roman" w:cs="Times New Roman"/>
          <w:sz w:val="24"/>
          <w:szCs w:val="24"/>
        </w:rPr>
        <w:t>Field, A. (2013) Discovering statistics using IBM SPSS Statistics.</w:t>
      </w:r>
      <w:proofErr w:type="gramEnd"/>
      <w:r w:rsidRPr="00C73942">
        <w:rPr>
          <w:rFonts w:ascii="Times New Roman" w:eastAsia="Times New Roman" w:hAnsi="Times New Roman" w:cs="Times New Roman"/>
          <w:sz w:val="24"/>
          <w:szCs w:val="24"/>
        </w:rPr>
        <w:t xml:space="preserve"> </w:t>
      </w:r>
      <w:proofErr w:type="gramStart"/>
      <w:r w:rsidRPr="00C73942">
        <w:rPr>
          <w:rFonts w:ascii="Times New Roman" w:eastAsia="Times New Roman" w:hAnsi="Times New Roman" w:cs="Times New Roman"/>
          <w:sz w:val="24"/>
          <w:szCs w:val="24"/>
        </w:rPr>
        <w:t>Fourth Edition.</w:t>
      </w:r>
      <w:proofErr w:type="gramEnd"/>
      <w:r w:rsidRPr="00C73942">
        <w:rPr>
          <w:rFonts w:ascii="Times New Roman" w:eastAsia="Times New Roman" w:hAnsi="Times New Roman" w:cs="Times New Roman"/>
          <w:sz w:val="24"/>
          <w:szCs w:val="24"/>
        </w:rPr>
        <w:t xml:space="preserve"> </w:t>
      </w:r>
      <w:proofErr w:type="spellStart"/>
      <w:r w:rsidRPr="00C73942">
        <w:rPr>
          <w:rFonts w:ascii="Times New Roman" w:eastAsia="Times New Roman" w:hAnsi="Times New Roman" w:cs="Times New Roman"/>
          <w:sz w:val="24"/>
          <w:szCs w:val="24"/>
        </w:rPr>
        <w:t>Sage</w:t>
      </w:r>
      <w:proofErr w:type="gramStart"/>
      <w:r w:rsidRPr="00C73942">
        <w:rPr>
          <w:rFonts w:ascii="Times New Roman" w:eastAsia="Times New Roman" w:hAnsi="Times New Roman" w:cs="Times New Roman"/>
          <w:sz w:val="24"/>
          <w:szCs w:val="24"/>
        </w:rPr>
        <w:t>:London</w:t>
      </w:r>
      <w:proofErr w:type="spellEnd"/>
      <w:proofErr w:type="gramEnd"/>
      <w:r w:rsidRPr="00C73942">
        <w:rPr>
          <w:rFonts w:ascii="Times New Roman" w:eastAsia="Times New Roman" w:hAnsi="Times New Roman" w:cs="Times New Roman"/>
          <w:sz w:val="24"/>
          <w:szCs w:val="24"/>
        </w:rPr>
        <w:t xml:space="preserve">.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proofErr w:type="gramStart"/>
      <w:r w:rsidRPr="00C73942">
        <w:rPr>
          <w:rFonts w:ascii="Times New Roman" w:eastAsia="Times New Roman" w:hAnsi="Times New Roman" w:cs="Times New Roman"/>
          <w:sz w:val="24"/>
          <w:szCs w:val="24"/>
        </w:rPr>
        <w:t xml:space="preserve">Green, SB, </w:t>
      </w:r>
      <w:proofErr w:type="spellStart"/>
      <w:r w:rsidRPr="00C73942">
        <w:rPr>
          <w:rFonts w:ascii="Times New Roman" w:eastAsia="Times New Roman" w:hAnsi="Times New Roman" w:cs="Times New Roman"/>
          <w:sz w:val="24"/>
          <w:szCs w:val="24"/>
        </w:rPr>
        <w:t>Salkind</w:t>
      </w:r>
      <w:proofErr w:type="spellEnd"/>
      <w:r w:rsidRPr="00C73942">
        <w:rPr>
          <w:rFonts w:ascii="Times New Roman" w:eastAsia="Times New Roman" w:hAnsi="Times New Roman" w:cs="Times New Roman"/>
          <w:sz w:val="24"/>
          <w:szCs w:val="24"/>
        </w:rPr>
        <w:t xml:space="preserve">, NJ &amp; </w:t>
      </w:r>
      <w:proofErr w:type="spellStart"/>
      <w:r w:rsidRPr="00C73942">
        <w:rPr>
          <w:rFonts w:ascii="Times New Roman" w:eastAsia="Times New Roman" w:hAnsi="Times New Roman" w:cs="Times New Roman"/>
          <w:sz w:val="24"/>
          <w:szCs w:val="24"/>
        </w:rPr>
        <w:t>Akey</w:t>
      </w:r>
      <w:proofErr w:type="spellEnd"/>
      <w:r w:rsidRPr="00C73942">
        <w:rPr>
          <w:rFonts w:ascii="Times New Roman" w:eastAsia="Times New Roman" w:hAnsi="Times New Roman" w:cs="Times New Roman"/>
          <w:sz w:val="24"/>
          <w:szCs w:val="24"/>
        </w:rPr>
        <w:t>, TM (1997).</w:t>
      </w:r>
      <w:proofErr w:type="gramEnd"/>
      <w:r w:rsidRPr="00C73942">
        <w:rPr>
          <w:rFonts w:ascii="Times New Roman" w:eastAsia="Times New Roman" w:hAnsi="Times New Roman" w:cs="Times New Roman"/>
          <w:sz w:val="24"/>
          <w:szCs w:val="24"/>
        </w:rPr>
        <w:t xml:space="preserve"> Using SPSS for </w:t>
      </w:r>
      <w:proofErr w:type="spellStart"/>
      <w:r w:rsidRPr="00C73942">
        <w:rPr>
          <w:rFonts w:ascii="Times New Roman" w:eastAsia="Times New Roman" w:hAnsi="Times New Roman" w:cs="Times New Roman"/>
          <w:sz w:val="24"/>
          <w:szCs w:val="24"/>
        </w:rPr>
        <w:t>Windows</w:t>
      </w:r>
      <w:proofErr w:type="gramStart"/>
      <w:r w:rsidRPr="00C73942">
        <w:rPr>
          <w:rFonts w:ascii="Times New Roman" w:eastAsia="Times New Roman" w:hAnsi="Times New Roman" w:cs="Times New Roman"/>
          <w:sz w:val="24"/>
          <w:szCs w:val="24"/>
        </w:rPr>
        <w:t>:Analyzing</w:t>
      </w:r>
      <w:proofErr w:type="spellEnd"/>
      <w:proofErr w:type="gramEnd"/>
      <w:r w:rsidRPr="00C73942">
        <w:rPr>
          <w:rFonts w:ascii="Times New Roman" w:eastAsia="Times New Roman" w:hAnsi="Times New Roman" w:cs="Times New Roman"/>
          <w:sz w:val="24"/>
          <w:szCs w:val="24"/>
        </w:rPr>
        <w:t xml:space="preserve"> and understanding data. Upper Saddle River, NJ: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Haddock, CK, </w:t>
      </w:r>
      <w:proofErr w:type="spellStart"/>
      <w:r w:rsidRPr="00C73942">
        <w:rPr>
          <w:rFonts w:ascii="Times New Roman" w:eastAsia="Times New Roman" w:hAnsi="Times New Roman" w:cs="Times New Roman"/>
          <w:sz w:val="24"/>
          <w:szCs w:val="24"/>
        </w:rPr>
        <w:t>Rinkdskopf</w:t>
      </w:r>
      <w:proofErr w:type="spellEnd"/>
      <w:r w:rsidRPr="00C73942">
        <w:rPr>
          <w:rFonts w:ascii="Times New Roman" w:eastAsia="Times New Roman" w:hAnsi="Times New Roman" w:cs="Times New Roman"/>
          <w:sz w:val="24"/>
          <w:szCs w:val="24"/>
        </w:rPr>
        <w:t xml:space="preserve">, D. &amp; </w:t>
      </w:r>
      <w:proofErr w:type="spellStart"/>
      <w:r w:rsidRPr="00C73942">
        <w:rPr>
          <w:rFonts w:ascii="Times New Roman" w:eastAsia="Times New Roman" w:hAnsi="Times New Roman" w:cs="Times New Roman"/>
          <w:sz w:val="24"/>
          <w:szCs w:val="24"/>
        </w:rPr>
        <w:t>Shadish</w:t>
      </w:r>
      <w:proofErr w:type="spellEnd"/>
      <w:r w:rsidRPr="00C73942">
        <w:rPr>
          <w:rFonts w:ascii="Times New Roman" w:eastAsia="Times New Roman" w:hAnsi="Times New Roman" w:cs="Times New Roman"/>
          <w:sz w:val="24"/>
          <w:szCs w:val="24"/>
        </w:rPr>
        <w:t xml:space="preserve">, C. (1998) Using odds ratios as effect sizes for meta-analysis of dichotomous data: A primer on methods and issues. </w:t>
      </w:r>
      <w:r w:rsidRPr="00C73942">
        <w:rPr>
          <w:rFonts w:ascii="Times New Roman" w:eastAsia="Times New Roman" w:hAnsi="Times New Roman" w:cs="Times New Roman"/>
          <w:i/>
          <w:iCs/>
          <w:sz w:val="24"/>
          <w:szCs w:val="24"/>
        </w:rPr>
        <w:t>Psychological Methods</w:t>
      </w:r>
      <w:r w:rsidRPr="00C73942">
        <w:rPr>
          <w:rFonts w:ascii="Times New Roman" w:eastAsia="Times New Roman" w:hAnsi="Times New Roman" w:cs="Times New Roman"/>
          <w:sz w:val="24"/>
          <w:szCs w:val="24"/>
        </w:rPr>
        <w:t xml:space="preserve"> </w:t>
      </w:r>
      <w:r w:rsidRPr="00C73942">
        <w:rPr>
          <w:rFonts w:ascii="Times New Roman" w:eastAsia="Times New Roman" w:hAnsi="Times New Roman" w:cs="Times New Roman"/>
          <w:b/>
          <w:bCs/>
          <w:sz w:val="24"/>
          <w:szCs w:val="24"/>
        </w:rPr>
        <w:t>3</w:t>
      </w:r>
      <w:r w:rsidRPr="00C73942">
        <w:rPr>
          <w:rFonts w:ascii="Times New Roman" w:eastAsia="Times New Roman" w:hAnsi="Times New Roman" w:cs="Times New Roman"/>
          <w:sz w:val="24"/>
          <w:szCs w:val="24"/>
        </w:rPr>
        <w:t xml:space="preserve"> 339-353.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Howell, DC (2013). </w:t>
      </w:r>
      <w:proofErr w:type="gramStart"/>
      <w:r w:rsidRPr="00C73942">
        <w:rPr>
          <w:rFonts w:ascii="Times New Roman" w:eastAsia="Times New Roman" w:hAnsi="Times New Roman" w:cs="Times New Roman"/>
          <w:sz w:val="24"/>
          <w:szCs w:val="24"/>
        </w:rPr>
        <w:t>Statistical methods for psychology.</w:t>
      </w:r>
      <w:proofErr w:type="gramEnd"/>
      <w:r w:rsidRPr="00C73942">
        <w:rPr>
          <w:rFonts w:ascii="Times New Roman" w:eastAsia="Times New Roman" w:hAnsi="Times New Roman" w:cs="Times New Roman"/>
          <w:sz w:val="24"/>
          <w:szCs w:val="24"/>
        </w:rPr>
        <w:t xml:space="preserve"> </w:t>
      </w:r>
      <w:proofErr w:type="gramStart"/>
      <w:r w:rsidRPr="00C73942">
        <w:rPr>
          <w:rFonts w:ascii="Times New Roman" w:eastAsia="Times New Roman" w:hAnsi="Times New Roman" w:cs="Times New Roman"/>
          <w:sz w:val="24"/>
          <w:szCs w:val="24"/>
        </w:rPr>
        <w:t>8th Edition.</w:t>
      </w:r>
      <w:proofErr w:type="gramEnd"/>
      <w:r w:rsidRPr="00C73942">
        <w:rPr>
          <w:rFonts w:ascii="Times New Roman" w:eastAsia="Times New Roman" w:hAnsi="Times New Roman" w:cs="Times New Roman"/>
          <w:sz w:val="24"/>
          <w:szCs w:val="24"/>
        </w:rPr>
        <w:t xml:space="preserve"> </w:t>
      </w:r>
      <w:proofErr w:type="gramStart"/>
      <w:r w:rsidRPr="00C73942">
        <w:rPr>
          <w:rFonts w:ascii="Times New Roman" w:eastAsia="Times New Roman" w:hAnsi="Times New Roman" w:cs="Times New Roman"/>
          <w:sz w:val="24"/>
          <w:szCs w:val="24"/>
        </w:rPr>
        <w:t>International Edition.</w:t>
      </w:r>
      <w:proofErr w:type="gramEnd"/>
      <w:r w:rsidRPr="00C73942">
        <w:rPr>
          <w:rFonts w:ascii="Times New Roman" w:eastAsia="Times New Roman" w:hAnsi="Times New Roman" w:cs="Times New Roman"/>
          <w:sz w:val="24"/>
          <w:szCs w:val="24"/>
        </w:rPr>
        <w:t xml:space="preserve"> </w:t>
      </w:r>
      <w:proofErr w:type="spellStart"/>
      <w:r w:rsidRPr="00C73942">
        <w:rPr>
          <w:rFonts w:ascii="Times New Roman" w:eastAsia="Times New Roman" w:hAnsi="Times New Roman" w:cs="Times New Roman"/>
          <w:sz w:val="24"/>
          <w:szCs w:val="24"/>
        </w:rPr>
        <w:t>Wadsworth</w:t>
      </w:r>
      <w:proofErr w:type="gramStart"/>
      <w:r w:rsidRPr="00C73942">
        <w:rPr>
          <w:rFonts w:ascii="Times New Roman" w:eastAsia="Times New Roman" w:hAnsi="Times New Roman" w:cs="Times New Roman"/>
          <w:sz w:val="24"/>
          <w:szCs w:val="24"/>
        </w:rPr>
        <w:t>:Belmont,CA</w:t>
      </w:r>
      <w:proofErr w:type="spellEnd"/>
      <w:proofErr w:type="gramEnd"/>
      <w:r w:rsidRPr="00C73942">
        <w:rPr>
          <w:rFonts w:ascii="Times New Roman" w:eastAsia="Times New Roman" w:hAnsi="Times New Roman" w:cs="Times New Roman"/>
          <w:sz w:val="24"/>
          <w:szCs w:val="24"/>
        </w:rPr>
        <w:t xml:space="preserve">.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proofErr w:type="spellStart"/>
      <w:r w:rsidRPr="00C73942">
        <w:rPr>
          <w:rFonts w:ascii="Times New Roman" w:eastAsia="Times New Roman" w:hAnsi="Times New Roman" w:cs="Times New Roman"/>
          <w:sz w:val="24"/>
          <w:szCs w:val="24"/>
        </w:rPr>
        <w:t>Kotrlik</w:t>
      </w:r>
      <w:proofErr w:type="spellEnd"/>
      <w:r w:rsidRPr="00C73942">
        <w:rPr>
          <w:rFonts w:ascii="Times New Roman" w:eastAsia="Times New Roman" w:hAnsi="Times New Roman" w:cs="Times New Roman"/>
          <w:sz w:val="24"/>
          <w:szCs w:val="24"/>
        </w:rPr>
        <w:t xml:space="preserve">, JW and Williams, HA (2003) </w:t>
      </w:r>
      <w:proofErr w:type="gramStart"/>
      <w:r w:rsidRPr="00C73942">
        <w:rPr>
          <w:rFonts w:ascii="Times New Roman" w:eastAsia="Times New Roman" w:hAnsi="Times New Roman" w:cs="Times New Roman"/>
          <w:sz w:val="24"/>
          <w:szCs w:val="24"/>
        </w:rPr>
        <w:t>The</w:t>
      </w:r>
      <w:proofErr w:type="gramEnd"/>
      <w:r w:rsidRPr="00C73942">
        <w:rPr>
          <w:rFonts w:ascii="Times New Roman" w:eastAsia="Times New Roman" w:hAnsi="Times New Roman" w:cs="Times New Roman"/>
          <w:sz w:val="24"/>
          <w:szCs w:val="24"/>
        </w:rPr>
        <w:t xml:space="preserve"> incorporation of effect size in information technology, learning, and performance research. </w:t>
      </w:r>
      <w:r w:rsidRPr="00C73942">
        <w:rPr>
          <w:rFonts w:ascii="Times New Roman" w:eastAsia="Times New Roman" w:hAnsi="Times New Roman" w:cs="Times New Roman"/>
          <w:i/>
          <w:iCs/>
          <w:sz w:val="24"/>
          <w:szCs w:val="24"/>
        </w:rPr>
        <w:t xml:space="preserve">Information </w:t>
      </w:r>
      <w:proofErr w:type="spellStart"/>
      <w:r w:rsidRPr="00C73942">
        <w:rPr>
          <w:rFonts w:ascii="Times New Roman" w:eastAsia="Times New Roman" w:hAnsi="Times New Roman" w:cs="Times New Roman"/>
          <w:i/>
          <w:iCs/>
          <w:sz w:val="24"/>
          <w:szCs w:val="24"/>
        </w:rPr>
        <w:t>Techology</w:t>
      </w:r>
      <w:proofErr w:type="spellEnd"/>
      <w:r w:rsidRPr="00C73942">
        <w:rPr>
          <w:rFonts w:ascii="Times New Roman" w:eastAsia="Times New Roman" w:hAnsi="Times New Roman" w:cs="Times New Roman"/>
          <w:i/>
          <w:iCs/>
          <w:sz w:val="24"/>
          <w:szCs w:val="24"/>
        </w:rPr>
        <w:t>, Learning, and Performance Journal</w:t>
      </w:r>
      <w:r w:rsidRPr="00C73942">
        <w:rPr>
          <w:rFonts w:ascii="Times New Roman" w:eastAsia="Times New Roman" w:hAnsi="Times New Roman" w:cs="Times New Roman"/>
          <w:sz w:val="24"/>
          <w:szCs w:val="24"/>
        </w:rPr>
        <w:t xml:space="preserve"> </w:t>
      </w:r>
      <w:r w:rsidRPr="00C73942">
        <w:rPr>
          <w:rFonts w:ascii="Times New Roman" w:eastAsia="Times New Roman" w:hAnsi="Times New Roman" w:cs="Times New Roman"/>
          <w:b/>
          <w:bCs/>
          <w:sz w:val="24"/>
          <w:szCs w:val="24"/>
        </w:rPr>
        <w:t>21(1)</w:t>
      </w:r>
      <w:r w:rsidRPr="00C73942">
        <w:rPr>
          <w:rFonts w:ascii="Times New Roman" w:eastAsia="Times New Roman" w:hAnsi="Times New Roman" w:cs="Times New Roman"/>
          <w:sz w:val="24"/>
          <w:szCs w:val="24"/>
        </w:rPr>
        <w:t xml:space="preserve"> 1-7.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Kraemer HC and Thiemann S (1987) How many subjects? </w:t>
      </w:r>
      <w:proofErr w:type="gramStart"/>
      <w:r w:rsidRPr="00C73942">
        <w:rPr>
          <w:rFonts w:ascii="Times New Roman" w:eastAsia="Times New Roman" w:hAnsi="Times New Roman" w:cs="Times New Roman"/>
          <w:sz w:val="24"/>
          <w:szCs w:val="24"/>
        </w:rPr>
        <w:t>Statistical power analysis in research.</w:t>
      </w:r>
      <w:proofErr w:type="gramEnd"/>
      <w:r w:rsidRPr="00C73942">
        <w:rPr>
          <w:rFonts w:ascii="Times New Roman" w:eastAsia="Times New Roman" w:hAnsi="Times New Roman" w:cs="Times New Roman"/>
          <w:sz w:val="24"/>
          <w:szCs w:val="24"/>
        </w:rPr>
        <w:t xml:space="preserve"> </w:t>
      </w:r>
      <w:proofErr w:type="spellStart"/>
      <w:r w:rsidRPr="00C73942">
        <w:rPr>
          <w:rFonts w:ascii="Times New Roman" w:eastAsia="Times New Roman" w:hAnsi="Times New Roman" w:cs="Times New Roman"/>
          <w:sz w:val="24"/>
          <w:szCs w:val="24"/>
        </w:rPr>
        <w:t>Sage</w:t>
      </w:r>
      <w:proofErr w:type="gramStart"/>
      <w:r w:rsidRPr="00C73942">
        <w:rPr>
          <w:rFonts w:ascii="Times New Roman" w:eastAsia="Times New Roman" w:hAnsi="Times New Roman" w:cs="Times New Roman"/>
          <w:sz w:val="24"/>
          <w:szCs w:val="24"/>
        </w:rPr>
        <w:t>:London</w:t>
      </w:r>
      <w:proofErr w:type="spellEnd"/>
      <w:proofErr w:type="gramEnd"/>
      <w:r w:rsidRPr="00C73942">
        <w:rPr>
          <w:rFonts w:ascii="Times New Roman" w:eastAsia="Times New Roman" w:hAnsi="Times New Roman" w:cs="Times New Roman"/>
          <w:sz w:val="24"/>
          <w:szCs w:val="24"/>
        </w:rPr>
        <w:t xml:space="preserve">. </w:t>
      </w:r>
      <w:proofErr w:type="gramStart"/>
      <w:r w:rsidRPr="00C73942">
        <w:rPr>
          <w:rFonts w:ascii="Times New Roman" w:eastAsia="Times New Roman" w:hAnsi="Times New Roman" w:cs="Times New Roman"/>
          <w:sz w:val="24"/>
          <w:szCs w:val="24"/>
        </w:rPr>
        <w:t>In CBSU library.</w:t>
      </w:r>
      <w:proofErr w:type="gramEnd"/>
      <w:r w:rsidRPr="00C73942">
        <w:rPr>
          <w:rFonts w:ascii="Times New Roman" w:eastAsia="Times New Roman" w:hAnsi="Times New Roman" w:cs="Times New Roman"/>
          <w:sz w:val="24"/>
          <w:szCs w:val="24"/>
        </w:rPr>
        <w:t xml:space="preserve">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Murphy KR and </w:t>
      </w:r>
      <w:proofErr w:type="spellStart"/>
      <w:r w:rsidRPr="00C73942">
        <w:rPr>
          <w:rFonts w:ascii="Times New Roman" w:eastAsia="Times New Roman" w:hAnsi="Times New Roman" w:cs="Times New Roman"/>
          <w:sz w:val="24"/>
          <w:szCs w:val="24"/>
        </w:rPr>
        <w:t>Myors</w:t>
      </w:r>
      <w:proofErr w:type="spellEnd"/>
      <w:r w:rsidRPr="00C73942">
        <w:rPr>
          <w:rFonts w:ascii="Times New Roman" w:eastAsia="Times New Roman" w:hAnsi="Times New Roman" w:cs="Times New Roman"/>
          <w:sz w:val="24"/>
          <w:szCs w:val="24"/>
        </w:rPr>
        <w:t xml:space="preserve"> B (2004) Statistical power analysis: A Simple and General Model for Traditional and Modern Hypothesis Tests (2nd </w:t>
      </w:r>
      <w:proofErr w:type="gramStart"/>
      <w:r w:rsidRPr="00C73942">
        <w:rPr>
          <w:rFonts w:ascii="Times New Roman" w:eastAsia="Times New Roman" w:hAnsi="Times New Roman" w:cs="Times New Roman"/>
          <w:sz w:val="24"/>
          <w:szCs w:val="24"/>
        </w:rPr>
        <w:t>ed</w:t>
      </w:r>
      <w:proofErr w:type="gramEnd"/>
      <w:r w:rsidRPr="00C73942">
        <w:rPr>
          <w:rFonts w:ascii="Times New Roman" w:eastAsia="Times New Roman" w:hAnsi="Times New Roman" w:cs="Times New Roman"/>
          <w:sz w:val="24"/>
          <w:szCs w:val="24"/>
        </w:rPr>
        <w:t xml:space="preserve">.). </w:t>
      </w:r>
      <w:proofErr w:type="gramStart"/>
      <w:r w:rsidRPr="00C73942">
        <w:rPr>
          <w:rFonts w:ascii="Times New Roman" w:eastAsia="Times New Roman" w:hAnsi="Times New Roman" w:cs="Times New Roman"/>
          <w:sz w:val="24"/>
          <w:szCs w:val="24"/>
        </w:rPr>
        <w:t>Lawrence Erlbaum, Mahwah NJ.</w:t>
      </w:r>
      <w:proofErr w:type="gramEnd"/>
      <w:r w:rsidRPr="00C73942">
        <w:rPr>
          <w:rFonts w:ascii="Times New Roman" w:eastAsia="Times New Roman" w:hAnsi="Times New Roman" w:cs="Times New Roman"/>
          <w:sz w:val="24"/>
          <w:szCs w:val="24"/>
        </w:rPr>
        <w:t xml:space="preserve"> (Alternative rule s of thumb for effect sizes to those from Cohen </w:t>
      </w:r>
      <w:proofErr w:type="gramStart"/>
      <w:r w:rsidRPr="00C73942">
        <w:rPr>
          <w:rFonts w:ascii="Times New Roman" w:eastAsia="Times New Roman" w:hAnsi="Times New Roman" w:cs="Times New Roman"/>
          <w:sz w:val="24"/>
          <w:szCs w:val="24"/>
        </w:rPr>
        <w:t>are</w:t>
      </w:r>
      <w:proofErr w:type="gramEnd"/>
      <w:r w:rsidRPr="00C73942">
        <w:rPr>
          <w:rFonts w:ascii="Times New Roman" w:eastAsia="Times New Roman" w:hAnsi="Times New Roman" w:cs="Times New Roman"/>
          <w:sz w:val="24"/>
          <w:szCs w:val="24"/>
        </w:rPr>
        <w:t xml:space="preserve"> given here in Table 2.2).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r w:rsidRPr="00C73942">
        <w:rPr>
          <w:rFonts w:ascii="Times New Roman" w:eastAsia="Times New Roman" w:hAnsi="Times New Roman" w:cs="Times New Roman"/>
          <w:sz w:val="24"/>
          <w:szCs w:val="24"/>
        </w:rPr>
        <w:t xml:space="preserve">Preacher, KJ and Kelley, K (2011) Effect size measures for mediation models: quantitative strategies for communicating indirect effects. </w:t>
      </w:r>
      <w:r w:rsidRPr="00C73942">
        <w:rPr>
          <w:rFonts w:ascii="Times New Roman" w:eastAsia="Times New Roman" w:hAnsi="Times New Roman" w:cs="Times New Roman"/>
          <w:i/>
          <w:iCs/>
          <w:sz w:val="24"/>
          <w:szCs w:val="24"/>
        </w:rPr>
        <w:t>Psychological Methods</w:t>
      </w:r>
      <w:r w:rsidRPr="00C73942">
        <w:rPr>
          <w:rFonts w:ascii="Times New Roman" w:eastAsia="Times New Roman" w:hAnsi="Times New Roman" w:cs="Times New Roman"/>
          <w:sz w:val="24"/>
          <w:szCs w:val="24"/>
        </w:rPr>
        <w:t xml:space="preserve"> </w:t>
      </w:r>
      <w:r w:rsidRPr="00C73942">
        <w:rPr>
          <w:rFonts w:ascii="Times New Roman" w:eastAsia="Times New Roman" w:hAnsi="Times New Roman" w:cs="Times New Roman"/>
          <w:b/>
          <w:bCs/>
          <w:sz w:val="24"/>
          <w:szCs w:val="24"/>
        </w:rPr>
        <w:t>16(2)</w:t>
      </w:r>
      <w:r w:rsidRPr="00C73942">
        <w:rPr>
          <w:rFonts w:ascii="Times New Roman" w:eastAsia="Times New Roman" w:hAnsi="Times New Roman" w:cs="Times New Roman"/>
          <w:sz w:val="24"/>
          <w:szCs w:val="24"/>
        </w:rPr>
        <w:t xml:space="preserve"> 93-115.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proofErr w:type="spellStart"/>
      <w:r w:rsidRPr="00C73942">
        <w:rPr>
          <w:rFonts w:ascii="Times New Roman" w:eastAsia="Times New Roman" w:hAnsi="Times New Roman" w:cs="Times New Roman"/>
          <w:sz w:val="24"/>
          <w:szCs w:val="24"/>
        </w:rPr>
        <w:t>Shrout</w:t>
      </w:r>
      <w:proofErr w:type="spellEnd"/>
      <w:r w:rsidRPr="00C73942">
        <w:rPr>
          <w:rFonts w:ascii="Times New Roman" w:eastAsia="Times New Roman" w:hAnsi="Times New Roman" w:cs="Times New Roman"/>
          <w:sz w:val="24"/>
          <w:szCs w:val="24"/>
        </w:rPr>
        <w:t xml:space="preserve">, PE and Fleiss, JL (1979) Intraclass Correlations: Uses in Assessing Rater Reliability, </w:t>
      </w:r>
      <w:r w:rsidRPr="00C73942">
        <w:rPr>
          <w:rFonts w:ascii="Times New Roman" w:eastAsia="Times New Roman" w:hAnsi="Times New Roman" w:cs="Times New Roman"/>
          <w:i/>
          <w:iCs/>
          <w:sz w:val="24"/>
          <w:szCs w:val="24"/>
        </w:rPr>
        <w:t>Psychological Bulletin</w:t>
      </w:r>
      <w:r w:rsidRPr="00C73942">
        <w:rPr>
          <w:rFonts w:ascii="Times New Roman" w:eastAsia="Times New Roman" w:hAnsi="Times New Roman" w:cs="Times New Roman"/>
          <w:sz w:val="24"/>
          <w:szCs w:val="24"/>
        </w:rPr>
        <w:t xml:space="preserve">, </w:t>
      </w:r>
      <w:r w:rsidRPr="00C73942">
        <w:rPr>
          <w:rFonts w:ascii="Times New Roman" w:eastAsia="Times New Roman" w:hAnsi="Times New Roman" w:cs="Times New Roman"/>
          <w:b/>
          <w:bCs/>
          <w:sz w:val="24"/>
          <w:szCs w:val="24"/>
        </w:rPr>
        <w:t>86 (2)</w:t>
      </w:r>
      <w:r w:rsidRPr="00C73942">
        <w:rPr>
          <w:rFonts w:ascii="Times New Roman" w:eastAsia="Times New Roman" w:hAnsi="Times New Roman" w:cs="Times New Roman"/>
          <w:sz w:val="24"/>
          <w:szCs w:val="24"/>
        </w:rPr>
        <w:t xml:space="preserve"> 420-428. </w:t>
      </w:r>
      <w:proofErr w:type="gramStart"/>
      <w:r w:rsidRPr="00C73942">
        <w:rPr>
          <w:rFonts w:ascii="Times New Roman" w:eastAsia="Times New Roman" w:hAnsi="Times New Roman" w:cs="Times New Roman"/>
          <w:sz w:val="24"/>
          <w:szCs w:val="24"/>
        </w:rPr>
        <w:t xml:space="preserve">(A good primer showing how </w:t>
      </w:r>
      <w:proofErr w:type="spellStart"/>
      <w:r w:rsidRPr="00C73942">
        <w:rPr>
          <w:rFonts w:ascii="Times New Roman" w:eastAsia="Times New Roman" w:hAnsi="Times New Roman" w:cs="Times New Roman"/>
          <w:sz w:val="24"/>
          <w:szCs w:val="24"/>
        </w:rPr>
        <w:t>anova</w:t>
      </w:r>
      <w:proofErr w:type="spellEnd"/>
      <w:r w:rsidRPr="00C73942">
        <w:rPr>
          <w:rFonts w:ascii="Times New Roman" w:eastAsia="Times New Roman" w:hAnsi="Times New Roman" w:cs="Times New Roman"/>
          <w:sz w:val="24"/>
          <w:szCs w:val="24"/>
        </w:rPr>
        <w:t xml:space="preserve"> output can be used to compute ICCs).</w:t>
      </w:r>
      <w:proofErr w:type="gramEnd"/>
      <w:r w:rsidRPr="00C73942">
        <w:rPr>
          <w:rFonts w:ascii="Times New Roman" w:eastAsia="Times New Roman" w:hAnsi="Times New Roman" w:cs="Times New Roman"/>
          <w:sz w:val="24"/>
          <w:szCs w:val="24"/>
        </w:rPr>
        <w:t xml:space="preserve">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proofErr w:type="spellStart"/>
      <w:r w:rsidRPr="00C73942">
        <w:rPr>
          <w:rFonts w:ascii="Times New Roman" w:eastAsia="Times New Roman" w:hAnsi="Times New Roman" w:cs="Times New Roman"/>
          <w:sz w:val="24"/>
          <w:szCs w:val="24"/>
        </w:rPr>
        <w:t>Tabachnick</w:t>
      </w:r>
      <w:proofErr w:type="spellEnd"/>
      <w:r w:rsidRPr="00C73942">
        <w:rPr>
          <w:rFonts w:ascii="Times New Roman" w:eastAsia="Times New Roman" w:hAnsi="Times New Roman" w:cs="Times New Roman"/>
          <w:sz w:val="24"/>
          <w:szCs w:val="24"/>
        </w:rPr>
        <w:t xml:space="preserve">, BG and </w:t>
      </w:r>
      <w:proofErr w:type="spellStart"/>
      <w:r w:rsidRPr="00C73942">
        <w:rPr>
          <w:rFonts w:ascii="Times New Roman" w:eastAsia="Times New Roman" w:hAnsi="Times New Roman" w:cs="Times New Roman"/>
          <w:sz w:val="24"/>
          <w:szCs w:val="24"/>
        </w:rPr>
        <w:t>Fidell</w:t>
      </w:r>
      <w:proofErr w:type="spellEnd"/>
      <w:r w:rsidRPr="00C73942">
        <w:rPr>
          <w:rFonts w:ascii="Times New Roman" w:eastAsia="Times New Roman" w:hAnsi="Times New Roman" w:cs="Times New Roman"/>
          <w:sz w:val="24"/>
          <w:szCs w:val="24"/>
        </w:rPr>
        <w:t xml:space="preserve">, LS (2007) Using multivariate statistics. </w:t>
      </w:r>
      <w:proofErr w:type="gramStart"/>
      <w:r w:rsidRPr="00C73942">
        <w:rPr>
          <w:rFonts w:ascii="Times New Roman" w:eastAsia="Times New Roman" w:hAnsi="Times New Roman" w:cs="Times New Roman"/>
          <w:sz w:val="24"/>
          <w:szCs w:val="24"/>
        </w:rPr>
        <w:t>Fifth Edition.</w:t>
      </w:r>
      <w:proofErr w:type="gramEnd"/>
      <w:r w:rsidRPr="00C73942">
        <w:rPr>
          <w:rFonts w:ascii="Times New Roman" w:eastAsia="Times New Roman" w:hAnsi="Times New Roman" w:cs="Times New Roman"/>
          <w:sz w:val="24"/>
          <w:szCs w:val="24"/>
        </w:rPr>
        <w:t xml:space="preserve"> Pearson </w:t>
      </w:r>
      <w:proofErr w:type="spellStart"/>
      <w:r w:rsidRPr="00C73942">
        <w:rPr>
          <w:rFonts w:ascii="Times New Roman" w:eastAsia="Times New Roman" w:hAnsi="Times New Roman" w:cs="Times New Roman"/>
          <w:sz w:val="24"/>
          <w:szCs w:val="24"/>
        </w:rPr>
        <w:t>Education</w:t>
      </w:r>
      <w:proofErr w:type="gramStart"/>
      <w:r w:rsidRPr="00C73942">
        <w:rPr>
          <w:rFonts w:ascii="Times New Roman" w:eastAsia="Times New Roman" w:hAnsi="Times New Roman" w:cs="Times New Roman"/>
          <w:sz w:val="24"/>
          <w:szCs w:val="24"/>
        </w:rPr>
        <w:t>:London</w:t>
      </w:r>
      <w:proofErr w:type="spellEnd"/>
      <w:proofErr w:type="gramEnd"/>
      <w:r w:rsidRPr="00C73942">
        <w:rPr>
          <w:rFonts w:ascii="Times New Roman" w:eastAsia="Times New Roman" w:hAnsi="Times New Roman" w:cs="Times New Roman"/>
          <w:sz w:val="24"/>
          <w:szCs w:val="24"/>
        </w:rPr>
        <w:t xml:space="preserve">. </w:t>
      </w:r>
    </w:p>
    <w:p w:rsidR="00C73942" w:rsidRPr="00C73942" w:rsidRDefault="00C73942" w:rsidP="00C7394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73942">
        <w:rPr>
          <w:rFonts w:ascii="Times New Roman" w:eastAsia="Times New Roman" w:hAnsi="Times New Roman" w:cs="Times New Roman"/>
          <w:sz w:val="24"/>
          <w:szCs w:val="24"/>
        </w:rPr>
        <w:t>Vacha-Haase</w:t>
      </w:r>
      <w:proofErr w:type="spellEnd"/>
      <w:r w:rsidRPr="00C73942">
        <w:rPr>
          <w:rFonts w:ascii="Times New Roman" w:eastAsia="Times New Roman" w:hAnsi="Times New Roman" w:cs="Times New Roman"/>
          <w:sz w:val="24"/>
          <w:szCs w:val="24"/>
        </w:rPr>
        <w:t xml:space="preserve">, T and Thompson, B (2004) How to estimate and interpret various effect </w:t>
      </w:r>
      <w:proofErr w:type="spellStart"/>
      <w:r w:rsidRPr="00C73942">
        <w:rPr>
          <w:rFonts w:ascii="Times New Roman" w:eastAsia="Times New Roman" w:hAnsi="Times New Roman" w:cs="Times New Roman"/>
          <w:sz w:val="24"/>
          <w:szCs w:val="24"/>
        </w:rPr>
        <w:t>ssizes</w:t>
      </w:r>
      <w:proofErr w:type="spellEnd"/>
      <w:r w:rsidRPr="00C73942">
        <w:rPr>
          <w:rFonts w:ascii="Times New Roman" w:eastAsia="Times New Roman" w:hAnsi="Times New Roman" w:cs="Times New Roman"/>
          <w:sz w:val="24"/>
          <w:szCs w:val="24"/>
        </w:rPr>
        <w:t>.</w:t>
      </w:r>
      <w:proofErr w:type="gramEnd"/>
      <w:r w:rsidRPr="00C73942">
        <w:rPr>
          <w:rFonts w:ascii="Times New Roman" w:eastAsia="Times New Roman" w:hAnsi="Times New Roman" w:cs="Times New Roman"/>
          <w:sz w:val="24"/>
          <w:szCs w:val="24"/>
        </w:rPr>
        <w:t xml:space="preserve"> </w:t>
      </w:r>
      <w:proofErr w:type="gramStart"/>
      <w:r w:rsidRPr="00C73942">
        <w:rPr>
          <w:rFonts w:ascii="Times New Roman" w:eastAsia="Times New Roman" w:hAnsi="Times New Roman" w:cs="Times New Roman"/>
          <w:i/>
          <w:iCs/>
          <w:sz w:val="24"/>
          <w:szCs w:val="24"/>
        </w:rPr>
        <w:t>Journal of Counseling Psychology</w:t>
      </w:r>
      <w:r w:rsidRPr="00C73942">
        <w:rPr>
          <w:rFonts w:ascii="Times New Roman" w:eastAsia="Times New Roman" w:hAnsi="Times New Roman" w:cs="Times New Roman"/>
          <w:sz w:val="24"/>
          <w:szCs w:val="24"/>
        </w:rPr>
        <w:t xml:space="preserve"> </w:t>
      </w:r>
      <w:r w:rsidRPr="00C73942">
        <w:rPr>
          <w:rFonts w:ascii="Times New Roman" w:eastAsia="Times New Roman" w:hAnsi="Times New Roman" w:cs="Times New Roman"/>
          <w:b/>
          <w:bCs/>
          <w:sz w:val="24"/>
          <w:szCs w:val="24"/>
        </w:rPr>
        <w:t>51(4)</w:t>
      </w:r>
      <w:r w:rsidRPr="00C73942">
        <w:rPr>
          <w:rFonts w:ascii="Times New Roman" w:eastAsia="Times New Roman" w:hAnsi="Times New Roman" w:cs="Times New Roman"/>
          <w:sz w:val="24"/>
          <w:szCs w:val="24"/>
        </w:rPr>
        <w:t xml:space="preserve"> 473-481.</w:t>
      </w:r>
      <w:proofErr w:type="gramEnd"/>
      <w:r w:rsidRPr="00C73942">
        <w:rPr>
          <w:rFonts w:ascii="Times New Roman" w:eastAsia="Times New Roman" w:hAnsi="Times New Roman" w:cs="Times New Roman"/>
          <w:sz w:val="24"/>
          <w:szCs w:val="24"/>
        </w:rPr>
        <w:t xml:space="preserve"> </w:t>
      </w:r>
    </w:p>
    <w:p w:rsidR="00EF57F9" w:rsidRDefault="00EF57F9"/>
    <w:sectPr w:rsidR="00EF5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855A4"/>
    <w:multiLevelType w:val="multilevel"/>
    <w:tmpl w:val="61B4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942"/>
    <w:rsid w:val="00C73942"/>
    <w:rsid w:val="00E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39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942"/>
    <w:rPr>
      <w:rFonts w:ascii="Times New Roman" w:eastAsia="Times New Roman" w:hAnsi="Times New Roman" w:cs="Times New Roman"/>
      <w:b/>
      <w:bCs/>
      <w:sz w:val="36"/>
      <w:szCs w:val="36"/>
    </w:rPr>
  </w:style>
  <w:style w:type="paragraph" w:customStyle="1" w:styleId="line862">
    <w:name w:val="line862"/>
    <w:basedOn w:val="Normal"/>
    <w:rsid w:val="00C739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3942"/>
    <w:rPr>
      <w:color w:val="0000FF"/>
      <w:u w:val="single"/>
    </w:rPr>
  </w:style>
  <w:style w:type="paragraph" w:customStyle="1" w:styleId="line874">
    <w:name w:val="line874"/>
    <w:basedOn w:val="Normal"/>
    <w:rsid w:val="00C73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3942"/>
    <w:rPr>
      <w:b/>
      <w:bCs/>
    </w:rPr>
  </w:style>
  <w:style w:type="paragraph" w:customStyle="1" w:styleId="line867">
    <w:name w:val="line867"/>
    <w:basedOn w:val="Normal"/>
    <w:rsid w:val="00C739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91">
    <w:name w:val="line891"/>
    <w:basedOn w:val="Normal"/>
    <w:rsid w:val="00C739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
    <w:name w:val="u"/>
    <w:basedOn w:val="DefaultParagraphFont"/>
    <w:rsid w:val="00C73942"/>
  </w:style>
  <w:style w:type="character" w:styleId="Emphasis">
    <w:name w:val="Emphasis"/>
    <w:basedOn w:val="DefaultParagraphFont"/>
    <w:uiPriority w:val="20"/>
    <w:qFormat/>
    <w:rsid w:val="00C7394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39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942"/>
    <w:rPr>
      <w:rFonts w:ascii="Times New Roman" w:eastAsia="Times New Roman" w:hAnsi="Times New Roman" w:cs="Times New Roman"/>
      <w:b/>
      <w:bCs/>
      <w:sz w:val="36"/>
      <w:szCs w:val="36"/>
    </w:rPr>
  </w:style>
  <w:style w:type="paragraph" w:customStyle="1" w:styleId="line862">
    <w:name w:val="line862"/>
    <w:basedOn w:val="Normal"/>
    <w:rsid w:val="00C739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3942"/>
    <w:rPr>
      <w:color w:val="0000FF"/>
      <w:u w:val="single"/>
    </w:rPr>
  </w:style>
  <w:style w:type="paragraph" w:customStyle="1" w:styleId="line874">
    <w:name w:val="line874"/>
    <w:basedOn w:val="Normal"/>
    <w:rsid w:val="00C73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3942"/>
    <w:rPr>
      <w:b/>
      <w:bCs/>
    </w:rPr>
  </w:style>
  <w:style w:type="paragraph" w:customStyle="1" w:styleId="line867">
    <w:name w:val="line867"/>
    <w:basedOn w:val="Normal"/>
    <w:rsid w:val="00C739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91">
    <w:name w:val="line891"/>
    <w:basedOn w:val="Normal"/>
    <w:rsid w:val="00C739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
    <w:name w:val="u"/>
    <w:basedOn w:val="DefaultParagraphFont"/>
    <w:rsid w:val="00C73942"/>
  </w:style>
  <w:style w:type="character" w:styleId="Emphasis">
    <w:name w:val="Emphasis"/>
    <w:basedOn w:val="DefaultParagraphFont"/>
    <w:uiPriority w:val="20"/>
    <w:qFormat/>
    <w:rsid w:val="00C739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448145">
      <w:bodyDiv w:val="1"/>
      <w:marLeft w:val="0"/>
      <w:marRight w:val="0"/>
      <w:marTop w:val="0"/>
      <w:marBottom w:val="0"/>
      <w:divBdr>
        <w:top w:val="none" w:sz="0" w:space="0" w:color="auto"/>
        <w:left w:val="none" w:sz="0" w:space="0" w:color="auto"/>
        <w:bottom w:val="none" w:sz="0" w:space="0" w:color="auto"/>
        <w:right w:val="none" w:sz="0" w:space="0" w:color="auto"/>
      </w:divBdr>
      <w:divsChild>
        <w:div w:id="156363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ing.mrc-cbu.cam.ac.uk/statswiki/FAQ/os2" TargetMode="External"/><Relationship Id="rId13" Type="http://schemas.openxmlformats.org/officeDocument/2006/relationships/hyperlink" Target="http://www.sportsci.org/resource/stats/effectmag.html" TargetMode="External"/><Relationship Id="rId18" Type="http://schemas.openxmlformats.org/officeDocument/2006/relationships/hyperlink" Target="http://imaging.mrc-cbu.cam.ac.uk/statswiki/FAQ/oddsr" TargetMode="External"/><Relationship Id="rId3" Type="http://schemas.microsoft.com/office/2007/relationships/stylesWithEffects" Target="stylesWithEffects.xml"/><Relationship Id="rId7" Type="http://schemas.openxmlformats.org/officeDocument/2006/relationships/hyperlink" Target="http://imaging.mrc-cbu.cam.ac.uk/statswiki/FAQ/effectSize?action=AttachFile&amp;do=view&amp;target=powmags.pdf" TargetMode="External"/><Relationship Id="rId12" Type="http://schemas.openxmlformats.org/officeDocument/2006/relationships/hyperlink" Target="http://imaging.mrc-cbu.cam.ac.uk/statswiki/FAQ/reffs" TargetMode="External"/><Relationship Id="rId17" Type="http://schemas.openxmlformats.org/officeDocument/2006/relationships/hyperlink" Target="http://imaging.mrc-cbu.cam.ac.uk/statswiki/FAQ/SobelTest" TargetMode="External"/><Relationship Id="rId2" Type="http://schemas.openxmlformats.org/officeDocument/2006/relationships/styles" Target="styles.xml"/><Relationship Id="rId16" Type="http://schemas.openxmlformats.org/officeDocument/2006/relationships/hyperlink" Target="http://imaging.mrc-cbu.cam.ac.uk/statswiki/FAQ/nonpz"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maging.mrc-cbu.cam.ac.uk/statswiki/FAQ/effectSize?action=AttachFile&amp;do=view&amp;target=esize.doc" TargetMode="External"/><Relationship Id="rId11" Type="http://schemas.openxmlformats.org/officeDocument/2006/relationships/hyperlink" Target="http://imaging.mrc-cbu.cam.ac.uk/statswiki/FAQ/anceta" TargetMode="External"/><Relationship Id="rId5" Type="http://schemas.openxmlformats.org/officeDocument/2006/relationships/webSettings" Target="webSettings.xml"/><Relationship Id="rId15" Type="http://schemas.openxmlformats.org/officeDocument/2006/relationships/hyperlink" Target="http://imaging.mrc-cbu.cam.ac.uk/statswiki/FAQ/dunlap" TargetMode="External"/><Relationship Id="rId10" Type="http://schemas.openxmlformats.org/officeDocument/2006/relationships/hyperlink" Target="http://imaging.mrc-cbu.cam.ac.uk/statswiki/FAQ/av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aging.mrc-cbu.cam.ac.uk/statswiki/FAQ/effectSize?action=AttachFile&amp;do=view&amp;target=mvwl.doc" TargetMode="External"/><Relationship Id="rId14" Type="http://schemas.openxmlformats.org/officeDocument/2006/relationships/hyperlink" Target="http://imaging.mrc-cbu.cam.ac.uk/statswiki/FAQ/baser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1</cp:revision>
  <dcterms:created xsi:type="dcterms:W3CDTF">2014-02-12T16:38:00Z</dcterms:created>
  <dcterms:modified xsi:type="dcterms:W3CDTF">2014-02-12T16:39:00Z</dcterms:modified>
</cp:coreProperties>
</file>