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C6" w:rsidRPr="00D273EF" w:rsidRDefault="00DD47C1">
      <w:pPr>
        <w:rPr>
          <w:rFonts w:ascii="Adobe Garamond Pro" w:hAnsi="Adobe Garamond Pro"/>
          <w:sz w:val="44"/>
          <w:szCs w:val="44"/>
        </w:rPr>
      </w:pPr>
      <w:r w:rsidRPr="00D273EF">
        <w:rPr>
          <w:rFonts w:ascii="Adobe Garamond Pro" w:hAnsi="Adobe Garamond Pro"/>
          <w:sz w:val="44"/>
          <w:szCs w:val="44"/>
        </w:rPr>
        <w:t>GLM, your new BFF…</w:t>
      </w:r>
    </w:p>
    <w:p w:rsidR="00DD47C1" w:rsidRPr="00622F6E" w:rsidRDefault="00DD47C1" w:rsidP="00231374">
      <w:pPr>
        <w:pStyle w:val="Heading1"/>
      </w:pPr>
      <w:r w:rsidRPr="00622F6E">
        <w:t>General Linear Models</w:t>
      </w:r>
    </w:p>
    <w:p w:rsidR="00DD47C1" w:rsidRPr="00231374" w:rsidRDefault="00DD47C1">
      <w:pPr>
        <w:rPr>
          <w:rFonts w:ascii="Adobe Garamond Pro" w:hAnsi="Adobe Garamond Pro"/>
          <w:i/>
          <w:sz w:val="36"/>
          <w:szCs w:val="36"/>
        </w:rPr>
      </w:pPr>
      <w:r w:rsidRPr="00231374">
        <w:rPr>
          <w:rFonts w:ascii="Adobe Garamond Pro" w:hAnsi="Adobe Garamond Pro"/>
          <w:i/>
          <w:sz w:val="36"/>
          <w:szCs w:val="36"/>
        </w:rPr>
        <w:t>Making friends with Regression, ANOVA, Repeated Measures, and the Linear Mixed Model</w:t>
      </w:r>
    </w:p>
    <w:p w:rsidR="00DD47C1" w:rsidRPr="00622F6E" w:rsidRDefault="00DD47C1">
      <w:pPr>
        <w:rPr>
          <w:rFonts w:ascii="Adobe Garamond Pro" w:hAnsi="Adobe Garamond Pro"/>
          <w:sz w:val="32"/>
          <w:szCs w:val="32"/>
        </w:rPr>
      </w:pPr>
    </w:p>
    <w:p w:rsidR="00DD47C1" w:rsidRPr="00D273EF" w:rsidRDefault="00DD47C1" w:rsidP="00DD47C1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Session 1: Tuesday, Sep 27, 4-6 pm </w:t>
      </w:r>
      <w:r w:rsidRPr="00D273EF">
        <w:rPr>
          <w:rFonts w:ascii="Adobe Garamond Pro" w:hAnsi="Adobe Garamond Pro"/>
          <w:bCs/>
          <w:sz w:val="40"/>
          <w:szCs w:val="40"/>
        </w:rPr>
        <w:br/>
        <w:t xml:space="preserve">Session 2: Tuesday, Oct 4, 4-6 pm </w:t>
      </w:r>
      <w:r w:rsidRPr="00D273EF">
        <w:rPr>
          <w:rFonts w:ascii="Adobe Garamond Pro" w:hAnsi="Adobe Garamond Pro"/>
          <w:bCs/>
          <w:sz w:val="40"/>
          <w:szCs w:val="40"/>
        </w:rPr>
        <w:br/>
        <w:t>Ballantine 118</w:t>
      </w:r>
      <w:r w:rsidRPr="00D273EF">
        <w:rPr>
          <w:rFonts w:ascii="Adobe Garamond Pro" w:hAnsi="Adobe Garamond Pro"/>
          <w:bCs/>
          <w:sz w:val="40"/>
          <w:szCs w:val="40"/>
        </w:rPr>
        <w:br/>
      </w:r>
    </w:p>
    <w:p w:rsidR="00DD47C1" w:rsidRPr="00974F8B" w:rsidRDefault="00DD47C1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Stephanie Dickinson</w:t>
      </w:r>
      <w:r w:rsidR="00622F6E" w:rsidRPr="00D273EF">
        <w:rPr>
          <w:rFonts w:ascii="Adobe Garamond Pro" w:hAnsi="Adobe Garamond Pro"/>
          <w:bCs/>
          <w:sz w:val="40"/>
          <w:szCs w:val="40"/>
        </w:rPr>
        <w:br/>
        <w:t>Senior Consultant</w:t>
      </w:r>
      <w:r w:rsidR="00622F6E" w:rsidRPr="00D273EF">
        <w:rPr>
          <w:rFonts w:ascii="Adobe Garamond Pro" w:hAnsi="Adobe Garamond Pro"/>
          <w:bCs/>
          <w:sz w:val="40"/>
          <w:szCs w:val="40"/>
        </w:rPr>
        <w:br/>
        <w:t>Department of Statistics</w:t>
      </w:r>
      <w:r w:rsidRPr="00D273EF">
        <w:rPr>
          <w:rFonts w:ascii="Adobe Garamond Pro" w:hAnsi="Adobe Garamond Pro"/>
          <w:bCs/>
          <w:sz w:val="40"/>
          <w:szCs w:val="40"/>
        </w:rPr>
        <w:br/>
        <w:t>Indiana Statistical Consulting Center</w:t>
      </w:r>
      <w:r w:rsidR="00622F6E" w:rsidRPr="00D273EF">
        <w:rPr>
          <w:rFonts w:ascii="Adobe Garamond Pro" w:hAnsi="Adobe Garamond Pro"/>
          <w:bCs/>
          <w:sz w:val="40"/>
          <w:szCs w:val="40"/>
        </w:rPr>
        <w:t xml:space="preserve"> (ISCC</w:t>
      </w:r>
      <w:proofErr w:type="gramStart"/>
      <w:r w:rsidR="00622F6E" w:rsidRPr="00D273EF">
        <w:rPr>
          <w:rFonts w:ascii="Adobe Garamond Pro" w:hAnsi="Adobe Garamond Pro"/>
          <w:bCs/>
          <w:sz w:val="40"/>
          <w:szCs w:val="40"/>
        </w:rPr>
        <w:t>)</w:t>
      </w:r>
      <w:proofErr w:type="gramEnd"/>
      <w:r w:rsidR="00622F6E" w:rsidRPr="00D273EF">
        <w:rPr>
          <w:rFonts w:ascii="Adobe Garamond Pro" w:hAnsi="Adobe Garamond Pro"/>
          <w:bCs/>
          <w:sz w:val="40"/>
          <w:szCs w:val="40"/>
        </w:rPr>
        <w:br/>
        <w:t>sd3@indiana.edu</w:t>
      </w:r>
    </w:p>
    <w:p w:rsidR="00231374" w:rsidRPr="00231374" w:rsidRDefault="00231374" w:rsidP="00231374">
      <w:pPr>
        <w:pStyle w:val="Heading1"/>
      </w:pPr>
      <w:r>
        <w:lastRenderedPageBreak/>
        <w:t>About ISCC</w:t>
      </w:r>
    </w:p>
    <w:p w:rsidR="00DD47C1" w:rsidRPr="00D273EF" w:rsidRDefault="00622F6E" w:rsidP="00D273EF">
      <w:pPr>
        <w:spacing w:after="120" w:line="240" w:lineRule="auto"/>
        <w:rPr>
          <w:rFonts w:ascii="Adobe Garamond Pro" w:hAnsi="Adobe Garamond Pro"/>
          <w:sz w:val="40"/>
          <w:szCs w:val="40"/>
        </w:rPr>
      </w:pPr>
      <w:r w:rsidRPr="00D273EF">
        <w:rPr>
          <w:rFonts w:ascii="Adobe Garamond Pro" w:hAnsi="Adobe Garamond Pro"/>
          <w:sz w:val="40"/>
          <w:szCs w:val="40"/>
        </w:rPr>
        <w:t>Indiana Stat</w:t>
      </w:r>
      <w:r w:rsidR="00231374" w:rsidRPr="00D273EF">
        <w:rPr>
          <w:rFonts w:ascii="Adobe Garamond Pro" w:hAnsi="Adobe Garamond Pro"/>
          <w:sz w:val="40"/>
          <w:szCs w:val="40"/>
        </w:rPr>
        <w:t xml:space="preserve">istical Consulting Center </w:t>
      </w:r>
    </w:p>
    <w:p w:rsidR="00DD47C1" w:rsidRPr="00D273EF" w:rsidRDefault="00DD47C1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www.indiana.edu/~iscc</w:t>
      </w:r>
      <w:r w:rsidRPr="00D273EF">
        <w:rPr>
          <w:rFonts w:ascii="Adobe Garamond Pro" w:hAnsi="Adobe Garamond Pro"/>
          <w:bCs/>
          <w:sz w:val="40"/>
          <w:szCs w:val="40"/>
        </w:rPr>
        <w:br/>
        <w:t>is</w:t>
      </w:r>
      <w:r w:rsidR="00622F6E" w:rsidRPr="00D273EF">
        <w:rPr>
          <w:rFonts w:ascii="Adobe Garamond Pro" w:hAnsi="Adobe Garamond Pro"/>
          <w:bCs/>
          <w:sz w:val="40"/>
          <w:szCs w:val="40"/>
        </w:rPr>
        <w:t>cc@indiana.edu</w:t>
      </w:r>
    </w:p>
    <w:p w:rsidR="00622F6E" w:rsidRPr="00D273EF" w:rsidRDefault="00622F6E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410 N Park Ave, 2</w:t>
      </w:r>
      <w:r w:rsidRPr="00D273EF">
        <w:rPr>
          <w:rFonts w:ascii="Adobe Garamond Pro" w:hAnsi="Adobe Garamond Pro"/>
          <w:bCs/>
          <w:sz w:val="40"/>
          <w:szCs w:val="40"/>
          <w:vertAlign w:val="superscript"/>
        </w:rPr>
        <w:t>nd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floor</w:t>
      </w:r>
    </w:p>
    <w:p w:rsidR="00622F6E" w:rsidRPr="00D273EF" w:rsidRDefault="00622F6E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</w:p>
    <w:p w:rsidR="00622F6E" w:rsidRPr="00D273EF" w:rsidRDefault="00622F6E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What kind of analysis should I use to answer my research questions?</w:t>
      </w:r>
    </w:p>
    <w:p w:rsidR="00167463" w:rsidRPr="00D273EF" w:rsidRDefault="00167463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How do I run the analysis in my favorite software?</w:t>
      </w:r>
      <w:r w:rsidR="00231374" w:rsidRPr="00D273EF">
        <w:rPr>
          <w:rFonts w:ascii="Adobe Garamond Pro" w:hAnsi="Adobe Garamond Pro"/>
          <w:bCs/>
          <w:sz w:val="40"/>
          <w:szCs w:val="40"/>
        </w:rPr>
        <w:t xml:space="preserve"> (</w:t>
      </w:r>
      <w:proofErr w:type="gramStart"/>
      <w:r w:rsidR="00231374" w:rsidRPr="00D273EF">
        <w:rPr>
          <w:rFonts w:ascii="Adobe Garamond Pro" w:hAnsi="Adobe Garamond Pro"/>
          <w:bCs/>
          <w:sz w:val="40"/>
          <w:szCs w:val="40"/>
        </w:rPr>
        <w:t>also</w:t>
      </w:r>
      <w:proofErr w:type="gramEnd"/>
      <w:r w:rsidR="00231374" w:rsidRPr="00D273EF">
        <w:rPr>
          <w:rFonts w:ascii="Adobe Garamond Pro" w:hAnsi="Adobe Garamond Pro"/>
          <w:bCs/>
          <w:sz w:val="40"/>
          <w:szCs w:val="40"/>
        </w:rPr>
        <w:t xml:space="preserve"> </w:t>
      </w:r>
      <w:proofErr w:type="spellStart"/>
      <w:r w:rsidR="00231374" w:rsidRPr="00D273EF">
        <w:rPr>
          <w:rFonts w:ascii="Adobe Garamond Pro" w:hAnsi="Adobe Garamond Pro"/>
          <w:bCs/>
          <w:sz w:val="40"/>
          <w:szCs w:val="40"/>
        </w:rPr>
        <w:t>StatMath</w:t>
      </w:r>
      <w:proofErr w:type="spellEnd"/>
      <w:r w:rsidR="00231374" w:rsidRPr="00D273EF">
        <w:rPr>
          <w:rFonts w:ascii="Adobe Garamond Pro" w:hAnsi="Adobe Garamond Pro"/>
          <w:bCs/>
          <w:sz w:val="40"/>
          <w:szCs w:val="40"/>
        </w:rPr>
        <w:t xml:space="preserve"> Computing</w:t>
      </w:r>
      <w:r w:rsidR="00974F8B">
        <w:rPr>
          <w:rFonts w:ascii="Adobe Garamond Pro" w:hAnsi="Adobe Garamond Pro"/>
          <w:bCs/>
          <w:sz w:val="40"/>
          <w:szCs w:val="40"/>
        </w:rPr>
        <w:t xml:space="preserve">) </w:t>
      </w:r>
      <w:r w:rsidRPr="00D273EF">
        <w:rPr>
          <w:rFonts w:ascii="Adobe Garamond Pro" w:hAnsi="Adobe Garamond Pro"/>
          <w:bCs/>
          <w:sz w:val="40"/>
          <w:szCs w:val="40"/>
        </w:rPr>
        <w:t>What is the statistical output telling me about me data?</w:t>
      </w:r>
    </w:p>
    <w:p w:rsidR="00167463" w:rsidRPr="00D273EF" w:rsidRDefault="00167463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How do I address the reviewer’s comments about the stats in the manuscript I submitted?</w:t>
      </w:r>
    </w:p>
    <w:p w:rsidR="00231374" w:rsidRPr="00D273EF" w:rsidRDefault="00231374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</w:p>
    <w:p w:rsidR="00167463" w:rsidRPr="00D273EF" w:rsidRDefault="00231374" w:rsidP="00D273EF">
      <w:pPr>
        <w:spacing w:after="12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Contact us online!  </w:t>
      </w:r>
      <w:hyperlink r:id="rId7" w:history="1">
        <w:r w:rsidRPr="00D273EF">
          <w:rPr>
            <w:rStyle w:val="Hyperlink"/>
            <w:rFonts w:ascii="Adobe Garamond Pro" w:hAnsi="Adobe Garamond Pro"/>
            <w:bCs/>
            <w:sz w:val="40"/>
            <w:szCs w:val="40"/>
          </w:rPr>
          <w:t>http://www.indiana.edu/~iscc/contact.html</w:t>
        </w:r>
      </w:hyperlink>
      <w:r w:rsidRPr="00D273EF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231374" w:rsidRDefault="00231374" w:rsidP="00F748CD">
      <w:pPr>
        <w:rPr>
          <w:rFonts w:ascii="Adobe Garamond Pro" w:hAnsi="Adobe Garamond Pro"/>
          <w:sz w:val="44"/>
          <w:szCs w:val="44"/>
        </w:rPr>
      </w:pPr>
    </w:p>
    <w:p w:rsidR="00231374" w:rsidRDefault="00231374" w:rsidP="00231374">
      <w:pPr>
        <w:pStyle w:val="Heading1"/>
      </w:pPr>
      <w:r w:rsidRPr="00F748CD">
        <w:rPr>
          <w:rFonts w:ascii="Adobe Garamond Pro" w:hAnsi="Adobe Garamond Pro"/>
          <w:noProof/>
          <w:sz w:val="44"/>
          <w:szCs w:val="44"/>
        </w:rPr>
        <w:lastRenderedPageBreak/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6400800" cy="5953125"/>
            <wp:effectExtent l="0" t="0" r="0" b="9525"/>
            <wp:wrapNone/>
            <wp:docPr id="2" name="Picture 2" descr="http://www.supplierlist.com/photo_images/139040/folding__umbrella__children_umbrella__golf__um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upplierlist.com/photo_images/139040/folding__umbrella__children_umbrella__golf__umb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What is a General Linear Model?</w:t>
      </w:r>
    </w:p>
    <w:p w:rsidR="00F748CD" w:rsidRDefault="00F748CD" w:rsidP="00F748CD">
      <w:pPr>
        <w:rPr>
          <w:rFonts w:ascii="Adobe Garamond Pro" w:hAnsi="Adobe Garamond Pro"/>
          <w:sz w:val="44"/>
          <w:szCs w:val="44"/>
        </w:rPr>
      </w:pPr>
      <w:r w:rsidRPr="00F748CD">
        <w:rPr>
          <w:rFonts w:ascii="Adobe Garamond Pro" w:hAnsi="Adobe Garamond Pro"/>
          <w:sz w:val="44"/>
          <w:szCs w:val="44"/>
        </w:rPr>
        <w:t xml:space="preserve">The General Linear Model (GLM) is the umbrella covering a majority of the statistical analyses used in research: </w:t>
      </w:r>
    </w:p>
    <w:p w:rsidR="00F748CD" w:rsidRDefault="00F748CD" w:rsidP="00F748CD">
      <w:pPr>
        <w:rPr>
          <w:rFonts w:ascii="Adobe Garamond Pro" w:hAnsi="Adobe Garamond Pro"/>
          <w:sz w:val="44"/>
          <w:szCs w:val="44"/>
        </w:rPr>
      </w:pPr>
      <w:r w:rsidRPr="00F748CD">
        <w:rPr>
          <w:rFonts w:ascii="Adobe Garamond Pro" w:hAnsi="Adobe Garamond Pro"/>
          <w:sz w:val="44"/>
          <w:szCs w:val="44"/>
        </w:rPr>
        <w:t xml:space="preserve">T-tests, ANOVA, ANCOVA, </w:t>
      </w:r>
      <w:r w:rsidR="00F86CD8">
        <w:rPr>
          <w:rFonts w:ascii="Adobe Garamond Pro" w:hAnsi="Adobe Garamond Pro"/>
          <w:sz w:val="44"/>
          <w:szCs w:val="44"/>
        </w:rPr>
        <w:t xml:space="preserve">MANOVA, </w:t>
      </w:r>
      <w:r w:rsidRPr="00F748CD">
        <w:rPr>
          <w:rFonts w:ascii="Adobe Garamond Pro" w:hAnsi="Adobe Garamond Pro"/>
          <w:sz w:val="44"/>
          <w:szCs w:val="44"/>
        </w:rPr>
        <w:t xml:space="preserve">Repeated Measures, </w:t>
      </w:r>
    </w:p>
    <w:p w:rsidR="00F748CD" w:rsidRDefault="00F748CD" w:rsidP="00F748CD">
      <w:pPr>
        <w:rPr>
          <w:rFonts w:ascii="Adobe Garamond Pro" w:hAnsi="Adobe Garamond Pro"/>
          <w:sz w:val="44"/>
          <w:szCs w:val="44"/>
        </w:rPr>
      </w:pPr>
      <w:r w:rsidRPr="00F748CD">
        <w:rPr>
          <w:rFonts w:ascii="Adobe Garamond Pro" w:hAnsi="Adobe Garamond Pro"/>
          <w:sz w:val="44"/>
          <w:szCs w:val="44"/>
        </w:rPr>
        <w:t>Regression, Linear “Mixed” Models (</w:t>
      </w:r>
      <w:proofErr w:type="spellStart"/>
      <w:r w:rsidRPr="00F748CD">
        <w:rPr>
          <w:rFonts w:ascii="Adobe Garamond Pro" w:hAnsi="Adobe Garamond Pro"/>
          <w:sz w:val="44"/>
          <w:szCs w:val="44"/>
        </w:rPr>
        <w:t>a.k.a</w:t>
      </w:r>
      <w:proofErr w:type="spellEnd"/>
      <w:r w:rsidRPr="00F748CD">
        <w:rPr>
          <w:rFonts w:ascii="Adobe Garamond Pro" w:hAnsi="Adobe Garamond Pro"/>
          <w:sz w:val="44"/>
          <w:szCs w:val="44"/>
        </w:rPr>
        <w:t xml:space="preserve"> </w:t>
      </w:r>
      <w:r w:rsidR="00F86CD8">
        <w:rPr>
          <w:rFonts w:ascii="Adobe Garamond Pro" w:hAnsi="Adobe Garamond Pro"/>
          <w:sz w:val="44"/>
          <w:szCs w:val="44"/>
        </w:rPr>
        <w:t>HLM</w:t>
      </w:r>
      <w:r w:rsidRPr="00F748CD">
        <w:rPr>
          <w:rFonts w:ascii="Adobe Garamond Pro" w:hAnsi="Adobe Garamond Pro"/>
          <w:sz w:val="44"/>
          <w:szCs w:val="44"/>
        </w:rPr>
        <w:t>)</w:t>
      </w:r>
      <w:r w:rsidR="00F86CD8">
        <w:rPr>
          <w:rFonts w:ascii="Adobe Garamond Pro" w:hAnsi="Adobe Garamond Pro"/>
          <w:sz w:val="44"/>
          <w:szCs w:val="44"/>
        </w:rPr>
        <w:t>, and more</w:t>
      </w:r>
      <w:r w:rsidRPr="00F748CD">
        <w:rPr>
          <w:rFonts w:ascii="Adobe Garamond Pro" w:hAnsi="Adobe Garamond Pro"/>
          <w:sz w:val="44"/>
          <w:szCs w:val="44"/>
        </w:rPr>
        <w:t xml:space="preserve">. </w:t>
      </w:r>
    </w:p>
    <w:p w:rsidR="00F748CD" w:rsidRDefault="00F748CD" w:rsidP="00F748CD">
      <w:pPr>
        <w:rPr>
          <w:rFonts w:ascii="Adobe Garamond Pro" w:hAnsi="Adobe Garamond Pro"/>
          <w:sz w:val="44"/>
          <w:szCs w:val="44"/>
        </w:rPr>
      </w:pPr>
    </w:p>
    <w:p w:rsidR="00F748CD" w:rsidRPr="00F748CD" w:rsidRDefault="00F748CD" w:rsidP="00F748CD">
      <w:pPr>
        <w:rPr>
          <w:rFonts w:ascii="Adobe Garamond Pro" w:hAnsi="Adobe Garamond Pro"/>
          <w:sz w:val="44"/>
          <w:szCs w:val="44"/>
        </w:rPr>
      </w:pPr>
      <w:r w:rsidRPr="00F748CD">
        <w:rPr>
          <w:rFonts w:ascii="Adobe Garamond Pro" w:hAnsi="Adobe Garamond Pro"/>
          <w:sz w:val="44"/>
          <w:szCs w:val="44"/>
        </w:rPr>
        <w:t>But how do they all fit together, and how are they used and abused?</w:t>
      </w:r>
    </w:p>
    <w:p w:rsidR="00F748CD" w:rsidRDefault="00F748CD">
      <w:pPr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br w:type="page"/>
      </w:r>
    </w:p>
    <w:p w:rsidR="003416AC" w:rsidRDefault="00231374" w:rsidP="00231374">
      <w:pPr>
        <w:pStyle w:val="Heading1"/>
      </w:pPr>
      <w:r>
        <w:lastRenderedPageBreak/>
        <w:t>Terms</w:t>
      </w:r>
    </w:p>
    <w:p w:rsidR="003416AC" w:rsidRPr="00974F8B" w:rsidRDefault="003416AC">
      <w:pPr>
        <w:rPr>
          <w:rFonts w:ascii="Adobe Garamond Pro" w:hAnsi="Adobe Garamond Pro"/>
          <w:bCs/>
          <w:sz w:val="40"/>
          <w:szCs w:val="40"/>
        </w:rPr>
      </w:pPr>
      <w:r w:rsidRPr="00974F8B">
        <w:rPr>
          <w:rFonts w:ascii="Adobe Garamond Pro" w:hAnsi="Adobe Garamond Pro"/>
          <w:b/>
          <w:bCs/>
          <w:sz w:val="40"/>
          <w:szCs w:val="40"/>
        </w:rPr>
        <w:t>Dependent Variable (DV)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= the outcome measure for the analysis</w:t>
      </w:r>
      <w:r w:rsidR="00D26EC8" w:rsidRPr="00974F8B">
        <w:rPr>
          <w:rFonts w:ascii="Adobe Garamond Pro" w:hAnsi="Adobe Garamond Pro"/>
          <w:bCs/>
          <w:sz w:val="40"/>
          <w:szCs w:val="40"/>
        </w:rPr>
        <w:t xml:space="preserve"> (Y-axis)</w:t>
      </w:r>
    </w:p>
    <w:p w:rsidR="003416AC" w:rsidRPr="00974F8B" w:rsidRDefault="003416AC">
      <w:pPr>
        <w:rPr>
          <w:rFonts w:ascii="Adobe Garamond Pro" w:hAnsi="Adobe Garamond Pro"/>
          <w:bCs/>
          <w:sz w:val="40"/>
          <w:szCs w:val="40"/>
        </w:rPr>
      </w:pPr>
      <w:r w:rsidRPr="00974F8B">
        <w:rPr>
          <w:rFonts w:ascii="Adobe Garamond Pro" w:hAnsi="Adobe Garamond Pro"/>
          <w:b/>
          <w:bCs/>
          <w:sz w:val="40"/>
          <w:szCs w:val="40"/>
        </w:rPr>
        <w:t>Independent Variable (IV)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= one of the predictor variables</w:t>
      </w:r>
      <w:r w:rsidR="00D26EC8" w:rsidRPr="00974F8B">
        <w:rPr>
          <w:rFonts w:ascii="Adobe Garamond Pro" w:hAnsi="Adobe Garamond Pro"/>
          <w:bCs/>
          <w:sz w:val="40"/>
          <w:szCs w:val="40"/>
        </w:rPr>
        <w:t xml:space="preserve"> (X-axis)</w:t>
      </w:r>
    </w:p>
    <w:p w:rsidR="00D26EC8" w:rsidRPr="00974F8B" w:rsidRDefault="00D26EC8" w:rsidP="00D26EC8">
      <w:pPr>
        <w:rPr>
          <w:rFonts w:ascii="Adobe Garamond Pro" w:hAnsi="Adobe Garamond Pro"/>
          <w:bCs/>
          <w:sz w:val="40"/>
          <w:szCs w:val="40"/>
        </w:rPr>
      </w:pPr>
      <w:r w:rsidRPr="00974F8B">
        <w:rPr>
          <w:rFonts w:ascii="Adobe Garamond Pro" w:hAnsi="Adobe Garamond Pro"/>
          <w:bCs/>
          <w:sz w:val="40"/>
          <w:szCs w:val="40"/>
        </w:rPr>
        <w:t xml:space="preserve">Y = </w:t>
      </w:r>
      <w:r w:rsidRPr="00974F8B">
        <w:rPr>
          <w:rFonts w:ascii="Times New Roman" w:hAnsi="Times New Roman" w:cs="Times New Roman"/>
          <w:bCs/>
          <w:sz w:val="40"/>
          <w:szCs w:val="40"/>
        </w:rPr>
        <w:t>α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+ </w:t>
      </w:r>
      <w:r w:rsidRPr="00974F8B">
        <w:rPr>
          <w:rFonts w:ascii="Times New Roman" w:hAnsi="Times New Roman" w:cs="Times New Roman"/>
          <w:bCs/>
          <w:sz w:val="40"/>
          <w:szCs w:val="40"/>
        </w:rPr>
        <w:t>β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X + </w:t>
      </w:r>
      <w:r w:rsidRPr="00974F8B">
        <w:rPr>
          <w:rFonts w:ascii="Times New Roman" w:hAnsi="Times New Roman" w:cs="Times New Roman"/>
          <w:bCs/>
          <w:sz w:val="40"/>
          <w:szCs w:val="40"/>
        </w:rPr>
        <w:t>ε</w:t>
      </w:r>
    </w:p>
    <w:p w:rsidR="003416AC" w:rsidRPr="00644F54" w:rsidRDefault="00D26EC8">
      <w:pPr>
        <w:rPr>
          <w:rFonts w:ascii="Adobe Garamond Pro" w:hAnsi="Adobe Garamond Pro"/>
          <w:b/>
          <w:bCs/>
          <w:sz w:val="36"/>
          <w:szCs w:val="36"/>
        </w:rPr>
      </w:pPr>
      <w:r w:rsidRPr="00644F54">
        <w:rPr>
          <w:rFonts w:ascii="Adobe Garamond Pro" w:hAnsi="Adobe Garamond Pro"/>
          <w:b/>
          <w:bCs/>
          <w:sz w:val="36"/>
          <w:szCs w:val="36"/>
        </w:rPr>
        <w:t>Data Types: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708"/>
        <w:gridCol w:w="3960"/>
        <w:gridCol w:w="5490"/>
      </w:tblGrid>
      <w:tr w:rsidR="00D26EC8" w:rsidTr="00D26EC8">
        <w:tc>
          <w:tcPr>
            <w:tcW w:w="3708" w:type="dxa"/>
          </w:tcPr>
          <w:p w:rsidR="00D26EC8" w:rsidRPr="00644F54" w:rsidRDefault="00D26EC8" w:rsidP="004C16E1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t>Interval/</w:t>
            </w: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br/>
              <w:t>Scale/</w:t>
            </w: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br/>
              <w:t>Continuous</w:t>
            </w:r>
            <w:r w:rsidR="004C16E1">
              <w:rPr>
                <w:rFonts w:ascii="Adobe Garamond Pro" w:hAnsi="Adobe Garamond Pro"/>
                <w:bCs/>
                <w:sz w:val="36"/>
                <w:szCs w:val="36"/>
              </w:rPr>
              <w:t>/</w:t>
            </w:r>
            <w:r w:rsidR="004C16E1">
              <w:rPr>
                <w:rFonts w:ascii="Adobe Garamond Pro" w:hAnsi="Adobe Garamond Pro"/>
                <w:bCs/>
                <w:sz w:val="36"/>
                <w:szCs w:val="36"/>
              </w:rPr>
              <w:br/>
              <w:t>Metric</w:t>
            </w:r>
          </w:p>
        </w:tc>
        <w:tc>
          <w:tcPr>
            <w:tcW w:w="3960" w:type="dxa"/>
          </w:tcPr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7302" cy="1105786"/>
                  <wp:effectExtent l="0" t="0" r="6350" b="0"/>
                  <wp:docPr id="6" name="Picture 6" descr="http://www.aperfectworld.org/clipart/academic/ruler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perfectworld.org/clipart/academic/ruler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930" cy="1105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0" w:type="dxa"/>
          </w:tcPr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Test score</w:t>
            </w:r>
          </w:p>
          <w:p w:rsidR="00D26EC8" w:rsidRDefault="00D26EC8" w:rsidP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Height, weight, age</w:t>
            </w:r>
          </w:p>
          <w:p w:rsidR="00D26EC8" w:rsidRDefault="00D26EC8" w:rsidP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Response Time</w:t>
            </w:r>
          </w:p>
          <w:p w:rsidR="00D26EC8" w:rsidRDefault="00D26EC8" w:rsidP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 xml:space="preserve">Percent correct </w:t>
            </w:r>
          </w:p>
        </w:tc>
      </w:tr>
      <w:tr w:rsidR="00D26EC8" w:rsidTr="00D26EC8">
        <w:tc>
          <w:tcPr>
            <w:tcW w:w="3708" w:type="dxa"/>
          </w:tcPr>
          <w:p w:rsidR="00D26EC8" w:rsidRPr="00644F54" w:rsidRDefault="00D26EC8" w:rsidP="003416AC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t>Ordinal</w:t>
            </w:r>
          </w:p>
        </w:tc>
        <w:tc>
          <w:tcPr>
            <w:tcW w:w="3960" w:type="dxa"/>
          </w:tcPr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</w:tc>
        <w:tc>
          <w:tcPr>
            <w:tcW w:w="5490" w:type="dxa"/>
          </w:tcPr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Bachelor, Masters, PhD.</w:t>
            </w:r>
          </w:p>
        </w:tc>
      </w:tr>
      <w:tr w:rsidR="00D26EC8" w:rsidTr="00D26EC8">
        <w:tc>
          <w:tcPr>
            <w:tcW w:w="3708" w:type="dxa"/>
          </w:tcPr>
          <w:p w:rsidR="00D26EC8" w:rsidRPr="00644F54" w:rsidRDefault="00D26EC8" w:rsidP="003416AC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t>Nominal</w:t>
            </w:r>
            <w:r w:rsidR="00D04DFE" w:rsidRPr="00644F54">
              <w:rPr>
                <w:rFonts w:ascii="Adobe Garamond Pro" w:hAnsi="Adobe Garamond Pro"/>
                <w:bCs/>
                <w:sz w:val="36"/>
                <w:szCs w:val="36"/>
              </w:rPr>
              <w:t>/</w:t>
            </w:r>
            <w:r w:rsidR="00D04DFE" w:rsidRPr="00644F54">
              <w:rPr>
                <w:rFonts w:ascii="Adobe Garamond Pro" w:hAnsi="Adobe Garamond Pro"/>
                <w:bCs/>
                <w:sz w:val="36"/>
                <w:szCs w:val="36"/>
              </w:rPr>
              <w:br/>
              <w:t>Categorical (≥2)</w:t>
            </w:r>
          </w:p>
          <w:p w:rsidR="00D26EC8" w:rsidRPr="00644F54" w:rsidRDefault="00D04DFE" w:rsidP="00D04DFE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t xml:space="preserve">~ </w:t>
            </w:r>
            <w:r w:rsidR="00D26EC8" w:rsidRPr="00644F54">
              <w:rPr>
                <w:rFonts w:ascii="Adobe Garamond Pro" w:hAnsi="Adobe Garamond Pro"/>
                <w:bCs/>
                <w:sz w:val="36"/>
                <w:szCs w:val="36"/>
              </w:rPr>
              <w:t>Binary</w:t>
            </w:r>
            <w:r w:rsidRPr="00644F54">
              <w:rPr>
                <w:rFonts w:ascii="Adobe Garamond Pro" w:hAnsi="Adobe Garamond Pro"/>
                <w:bCs/>
                <w:sz w:val="36"/>
                <w:szCs w:val="36"/>
              </w:rPr>
              <w:t xml:space="preserve"> (2 levels)</w:t>
            </w:r>
          </w:p>
        </w:tc>
        <w:tc>
          <w:tcPr>
            <w:tcW w:w="3960" w:type="dxa"/>
          </w:tcPr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  <w:p w:rsidR="00D26EC8" w:rsidRDefault="00014CB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noProof/>
                <w:sz w:val="36"/>
                <w:szCs w:val="36"/>
              </w:rPr>
            </w:r>
            <w:r>
              <w:rPr>
                <w:rFonts w:ascii="Adobe Garamond Pro" w:hAnsi="Adobe Garamond Pro"/>
                <w:bCs/>
                <w:noProof/>
                <w:sz w:val="36"/>
                <w:szCs w:val="36"/>
              </w:rPr>
              <w:pict>
                <v:group id="Group 7" o:spid="_x0000_s1026" style="width:61.1pt;height:28.45pt;mso-position-horizontal-relative:char;mso-position-vertical-relative:line" coordsize="7761,3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">
                  <v:oval id="Oval 8" o:spid="_x0000_s1027" style="position:absolute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nsucEA&#10;AADaAAAADwAAAGRycy9kb3ducmV2LnhtbERPy4rCMBTdC/5DuIIbGVNdFOkYRQVF0MX4Qmd3ae60&#10;xeamNlE78/WTheDycN7jaWNK8aDaFZYVDPoRCOLU6oIzBcfD8mMEwnlkjaVlUvBLDqaTdmuMibZP&#10;3tFj7zMRQtglqCD3vkqkdGlOBl3fVsSB+7G1QR9gnUld4zOEm1IOoyiWBgsODTlWtMgpve7vRsF3&#10;vJxz/LXp8bZy6fy0wr/L+aZUt9PMPkF4avxb/HKvtYKwNVwJN0BO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57LnBAAAA2gAAAA8AAAAAAAAAAAAAAAAAmAIAAGRycy9kb3du&#10;cmV2LnhtbFBLBQYAAAAABAAEAPUAAACGAwAAAAA=&#10;" fillcolor="#4f81bd [3204]" strokecolor="#243f60 [1604]" strokeweight="2pt"/>
                  <v:oval id="Oval 9" o:spid="_x0000_s1028" style="position:absolute;left:4146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rYssQA&#10;AADaAAAADwAAAGRycy9kb3ducmV2LnhtbESPQWvCQBSE74X+h+UVeqsbDdiauooIkoIomBakt0f2&#10;mQSzb8PuGuO/d4VCj8PMfMPMl4NpRU/ON5YVjEcJCOLS6oYrBT/fm7cPED4ga2wtk4IbeVgunp/m&#10;mGl75QP1RahEhLDPUEEdQpdJ6cuaDPqR7Yijd7LOYIjSVVI7vEa4aeUkSabSYMNxocaO1jWV5+Ji&#10;FPSXohqneZOkuzQ/uP3vdn/M35V6fRlWnyACDeE//Nf+0gpm8Lg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62LLEAAAA2gAAAA8AAAAAAAAAAAAAAAAAmAIAAGRycy9k&#10;b3ducmV2LnhtbFBLBQYAAAAABAAEAPUAAACJAwAAAAA=&#10;" fillcolor="#c0504d [3205]" strokecolor="#622423 [1605]" strokeweight="2pt"/>
                  <w10:wrap type="none"/>
                  <w10:anchorlock/>
                </v:group>
              </w:pict>
            </w:r>
          </w:p>
        </w:tc>
        <w:tc>
          <w:tcPr>
            <w:tcW w:w="5490" w:type="dxa"/>
          </w:tcPr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This, that, or the other</w:t>
            </w:r>
            <w:r w:rsidR="00D04DFE">
              <w:rPr>
                <w:rFonts w:ascii="Adobe Garamond Pro" w:hAnsi="Adobe Garamond Pro"/>
                <w:bCs/>
                <w:sz w:val="36"/>
                <w:szCs w:val="36"/>
              </w:rPr>
              <w:t>;</w:t>
            </w:r>
          </w:p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Yes/no, right/wrong</w:t>
            </w:r>
            <w:r w:rsidR="00D04DFE">
              <w:rPr>
                <w:rFonts w:ascii="Adobe Garamond Pro" w:hAnsi="Adobe Garamond Pro"/>
                <w:bCs/>
                <w:sz w:val="36"/>
                <w:szCs w:val="36"/>
              </w:rPr>
              <w:t>, 0/1,</w:t>
            </w:r>
          </w:p>
          <w:p w:rsidR="00D26EC8" w:rsidRDefault="00D26EC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Something happened or not.</w:t>
            </w:r>
          </w:p>
        </w:tc>
      </w:tr>
    </w:tbl>
    <w:p w:rsidR="005622E2" w:rsidRDefault="005622E2">
      <w:pPr>
        <w:rPr>
          <w:rFonts w:ascii="Adobe Garamond Pro" w:hAnsi="Adobe Garamond Pro"/>
          <w:bCs/>
          <w:sz w:val="36"/>
          <w:szCs w:val="36"/>
        </w:rPr>
      </w:pPr>
    </w:p>
    <w:p w:rsidR="00D04DFE" w:rsidRPr="00D273EF" w:rsidRDefault="00D04DFE" w:rsidP="00D04DFE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/>
          <w:bCs/>
          <w:sz w:val="40"/>
          <w:szCs w:val="40"/>
        </w:rPr>
        <w:lastRenderedPageBreak/>
        <w:t>NOTE: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</w:t>
      </w:r>
      <w:proofErr w:type="gramStart"/>
      <w:r w:rsidRPr="00D273EF">
        <w:rPr>
          <w:rFonts w:ascii="Adobe Garamond Pro" w:hAnsi="Adobe Garamond Pro"/>
          <w:bCs/>
          <w:sz w:val="40"/>
          <w:szCs w:val="40"/>
        </w:rPr>
        <w:t>It’s</w:t>
      </w:r>
      <w:proofErr w:type="gramEnd"/>
      <w:r w:rsidRPr="00D273EF">
        <w:rPr>
          <w:rFonts w:ascii="Adobe Garamond Pro" w:hAnsi="Adobe Garamond Pro"/>
          <w:bCs/>
          <w:sz w:val="40"/>
          <w:szCs w:val="40"/>
        </w:rPr>
        <w:t xml:space="preserve"> one thing to know the </w:t>
      </w:r>
      <w:r w:rsidRPr="00D273EF">
        <w:rPr>
          <w:rFonts w:ascii="Adobe Garamond Pro" w:hAnsi="Adobe Garamond Pro"/>
          <w:b/>
          <w:bCs/>
          <w:caps/>
          <w:sz w:val="40"/>
          <w:szCs w:val="40"/>
        </w:rPr>
        <w:t>TRUE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nature of the data (Nominal, Ordinal, Scale), but </w:t>
      </w:r>
      <w:r w:rsidR="00E64687" w:rsidRPr="00D273EF">
        <w:rPr>
          <w:rFonts w:ascii="Adobe Garamond Pro" w:hAnsi="Adobe Garamond Pro"/>
          <w:bCs/>
          <w:sz w:val="40"/>
          <w:szCs w:val="40"/>
        </w:rPr>
        <w:t>it may be a separate decision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how you will </w:t>
      </w:r>
      <w:r w:rsidRPr="00D273EF">
        <w:rPr>
          <w:rFonts w:ascii="Adobe Garamond Pro" w:hAnsi="Adobe Garamond Pro"/>
          <w:b/>
          <w:bCs/>
          <w:caps/>
          <w:sz w:val="40"/>
          <w:szCs w:val="40"/>
        </w:rPr>
        <w:t>TREAT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the data in analysis.</w:t>
      </w:r>
    </w:p>
    <w:p w:rsidR="00D04DFE" w:rsidRPr="00D273EF" w:rsidRDefault="00D04DFE" w:rsidP="00D04DFE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Ex:</w:t>
      </w:r>
    </w:p>
    <w:p w:rsidR="00D04DFE" w:rsidRPr="00974F8B" w:rsidRDefault="00AA6280" w:rsidP="00974F8B">
      <w:pPr>
        <w:pStyle w:val="ListParagraph"/>
        <w:numPr>
          <w:ilvl w:val="0"/>
          <w:numId w:val="17"/>
        </w:numPr>
        <w:rPr>
          <w:rFonts w:ascii="Adobe Garamond Pro" w:hAnsi="Adobe Garamond Pro"/>
          <w:bCs/>
          <w:sz w:val="40"/>
          <w:szCs w:val="40"/>
        </w:rPr>
      </w:pPr>
      <w:proofErr w:type="spellStart"/>
      <w:r w:rsidRPr="00974F8B">
        <w:rPr>
          <w:rFonts w:ascii="Adobe Garamond Pro" w:hAnsi="Adobe Garamond Pro"/>
          <w:bCs/>
          <w:sz w:val="40"/>
          <w:szCs w:val="40"/>
        </w:rPr>
        <w:t>Likert</w:t>
      </w:r>
      <w:proofErr w:type="spellEnd"/>
      <w:r w:rsidRPr="00974F8B">
        <w:rPr>
          <w:rFonts w:ascii="Adobe Garamond Pro" w:hAnsi="Adobe Garamond Pro"/>
          <w:bCs/>
          <w:sz w:val="40"/>
          <w:szCs w:val="40"/>
        </w:rPr>
        <w:t xml:space="preserve"> Scale (Ordinal) will </w:t>
      </w:r>
      <w:r w:rsidR="00D04DFE" w:rsidRPr="00974F8B">
        <w:rPr>
          <w:rFonts w:ascii="Adobe Garamond Pro" w:hAnsi="Adobe Garamond Pro"/>
          <w:bCs/>
          <w:sz w:val="40"/>
          <w:szCs w:val="40"/>
        </w:rPr>
        <w:t xml:space="preserve">probably </w:t>
      </w:r>
      <w:r w:rsidRPr="00974F8B">
        <w:rPr>
          <w:rFonts w:ascii="Adobe Garamond Pro" w:hAnsi="Adobe Garamond Pro"/>
          <w:bCs/>
          <w:sz w:val="40"/>
          <w:szCs w:val="40"/>
        </w:rPr>
        <w:t>need to be treated as Nominal or Scale/Interval</w:t>
      </w:r>
      <w:r w:rsidR="00D04DFE" w:rsidRPr="00974F8B">
        <w:rPr>
          <w:rFonts w:ascii="Adobe Garamond Pro" w:hAnsi="Adobe Garamond Pro"/>
          <w:bCs/>
          <w:sz w:val="40"/>
          <w:szCs w:val="40"/>
        </w:rPr>
        <w:t>.</w:t>
      </w:r>
    </w:p>
    <w:p w:rsidR="00D04DFE" w:rsidRPr="00974F8B" w:rsidRDefault="00D04DFE" w:rsidP="00974F8B">
      <w:pPr>
        <w:pStyle w:val="ListParagraph"/>
        <w:numPr>
          <w:ilvl w:val="0"/>
          <w:numId w:val="17"/>
        </w:numPr>
        <w:rPr>
          <w:rFonts w:ascii="Adobe Garamond Pro" w:hAnsi="Adobe Garamond Pro"/>
          <w:bCs/>
          <w:sz w:val="40"/>
          <w:szCs w:val="40"/>
        </w:rPr>
      </w:pPr>
      <w:r w:rsidRPr="00974F8B">
        <w:rPr>
          <w:rFonts w:ascii="Adobe Garamond Pro" w:hAnsi="Adobe Garamond Pro"/>
          <w:bCs/>
          <w:sz w:val="40"/>
          <w:szCs w:val="40"/>
        </w:rPr>
        <w:t>Ordinal variable with 3 levels (No, Maybe, Yes) -&gt; treat Nominal</w:t>
      </w:r>
    </w:p>
    <w:p w:rsidR="00D04DFE" w:rsidRPr="00974F8B" w:rsidRDefault="00D04DFE" w:rsidP="00974F8B">
      <w:pPr>
        <w:pStyle w:val="ListParagraph"/>
        <w:numPr>
          <w:ilvl w:val="0"/>
          <w:numId w:val="17"/>
        </w:numPr>
        <w:rPr>
          <w:rFonts w:ascii="Adobe Garamond Pro" w:hAnsi="Adobe Garamond Pro"/>
          <w:bCs/>
          <w:sz w:val="40"/>
          <w:szCs w:val="40"/>
        </w:rPr>
      </w:pPr>
      <w:proofErr w:type="spellStart"/>
      <w:r w:rsidRPr="00974F8B">
        <w:rPr>
          <w:rFonts w:ascii="Adobe Garamond Pro" w:hAnsi="Adobe Garamond Pro"/>
          <w:bCs/>
          <w:sz w:val="40"/>
          <w:szCs w:val="40"/>
        </w:rPr>
        <w:t>Likert</w:t>
      </w:r>
      <w:proofErr w:type="spellEnd"/>
      <w:r w:rsidRPr="00974F8B">
        <w:rPr>
          <w:rFonts w:ascii="Adobe Garamond Pro" w:hAnsi="Adobe Garamond Pro"/>
          <w:bCs/>
          <w:sz w:val="40"/>
          <w:szCs w:val="40"/>
        </w:rPr>
        <w:t xml:space="preserve"> Scale with 9 levels (strongly disagree to agree) -&gt; treat Continuous </w:t>
      </w:r>
    </w:p>
    <w:p w:rsidR="005622E2" w:rsidRPr="00974F8B" w:rsidRDefault="00D04DFE" w:rsidP="00974F8B">
      <w:pPr>
        <w:pStyle w:val="ListParagraph"/>
        <w:numPr>
          <w:ilvl w:val="0"/>
          <w:numId w:val="17"/>
        </w:numPr>
        <w:rPr>
          <w:rFonts w:ascii="Adobe Garamond Pro" w:hAnsi="Adobe Garamond Pro"/>
          <w:bCs/>
          <w:sz w:val="40"/>
          <w:szCs w:val="40"/>
        </w:rPr>
      </w:pPr>
      <w:r w:rsidRPr="00974F8B">
        <w:rPr>
          <w:rFonts w:ascii="Adobe Garamond Pro" w:hAnsi="Adobe Garamond Pro"/>
          <w:bCs/>
          <w:sz w:val="40"/>
          <w:szCs w:val="40"/>
        </w:rPr>
        <w:t>5 levels?</w:t>
      </w:r>
      <w:r w:rsidR="00231374" w:rsidRPr="00974F8B">
        <w:rPr>
          <w:rFonts w:ascii="Adobe Garamond Pro" w:hAnsi="Adobe Garamond Pro"/>
          <w:bCs/>
          <w:sz w:val="40"/>
          <w:szCs w:val="40"/>
        </w:rPr>
        <w:t xml:space="preserve"> </w:t>
      </w:r>
      <w:r w:rsidRPr="00974F8B">
        <w:rPr>
          <w:rFonts w:ascii="Adobe Garamond Pro" w:hAnsi="Adobe Garamond Pro"/>
          <w:bCs/>
          <w:sz w:val="40"/>
          <w:szCs w:val="40"/>
        </w:rPr>
        <w:t>4 levels?</w:t>
      </w:r>
    </w:p>
    <w:p w:rsidR="005622E2" w:rsidRPr="00D273EF" w:rsidRDefault="005622E2" w:rsidP="005622E2">
      <w:pPr>
        <w:rPr>
          <w:rFonts w:ascii="Adobe Garamond Pro" w:hAnsi="Adobe Garamond Pro"/>
          <w:bCs/>
          <w:sz w:val="40"/>
          <w:szCs w:val="40"/>
        </w:rPr>
      </w:pPr>
    </w:p>
    <w:p w:rsidR="005622E2" w:rsidRPr="00D273EF" w:rsidRDefault="005622E2" w:rsidP="005622E2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There is not a clear “recipe” or a “one-size fits all” for these decisions… </w:t>
      </w:r>
    </w:p>
    <w:p w:rsidR="00AA6280" w:rsidRPr="00D273EF" w:rsidRDefault="005622E2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What is meaningful for your data analysis? ...</w:t>
      </w:r>
    </w:p>
    <w:p w:rsidR="00644F54" w:rsidRDefault="00644F54">
      <w:pPr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br w:type="page"/>
      </w:r>
    </w:p>
    <w:p w:rsidR="00AA6280" w:rsidRPr="00D273EF" w:rsidRDefault="00AA6280">
      <w:pPr>
        <w:rPr>
          <w:rFonts w:ascii="Adobe Garamond Pro" w:hAnsi="Adobe Garamond Pro"/>
          <w:b/>
          <w:bCs/>
          <w:sz w:val="40"/>
          <w:szCs w:val="40"/>
        </w:rPr>
      </w:pPr>
      <w:r w:rsidRPr="00D273EF">
        <w:rPr>
          <w:rFonts w:ascii="Adobe Garamond Pro" w:hAnsi="Adobe Garamond Pro"/>
          <w:b/>
          <w:bCs/>
          <w:sz w:val="40"/>
          <w:szCs w:val="40"/>
        </w:rPr>
        <w:lastRenderedPageBreak/>
        <w:t>Independent Observations</w:t>
      </w:r>
    </w:p>
    <w:p w:rsidR="00644F54" w:rsidRPr="00D273EF" w:rsidRDefault="00AA6280" w:rsidP="00D273EF">
      <w:pPr>
        <w:ind w:left="720" w:hanging="72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Most standard analyses (T-test, ANOVA, Regression, Chi-square</w:t>
      </w:r>
      <w:proofErr w:type="gramStart"/>
      <w:r w:rsidRPr="00D273EF">
        <w:rPr>
          <w:rFonts w:ascii="Adobe Garamond Pro" w:hAnsi="Adobe Garamond Pro"/>
          <w:bCs/>
          <w:sz w:val="40"/>
          <w:szCs w:val="40"/>
        </w:rPr>
        <w:t>,…</w:t>
      </w:r>
      <w:proofErr w:type="gramEnd"/>
      <w:r w:rsidRPr="00D273EF">
        <w:rPr>
          <w:rFonts w:ascii="Adobe Garamond Pro" w:hAnsi="Adobe Garamond Pro"/>
          <w:bCs/>
          <w:sz w:val="40"/>
          <w:szCs w:val="40"/>
        </w:rPr>
        <w:t xml:space="preserve">) assume Independent Observations. </w:t>
      </w:r>
    </w:p>
    <w:p w:rsidR="00644F54" w:rsidRPr="00D273EF" w:rsidRDefault="00644F54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Each observation is a random “independent” draw from the larger population. </w:t>
      </w:r>
    </w:p>
    <w:p w:rsidR="00AA6280" w:rsidRPr="00D273EF" w:rsidRDefault="00014CBF">
      <w:pPr>
        <w:rPr>
          <w:rFonts w:ascii="Adobe Garamond Pro" w:hAnsi="Adobe Garamond Pro"/>
          <w:bCs/>
          <w:sz w:val="40"/>
          <w:szCs w:val="40"/>
        </w:rPr>
      </w:pPr>
      <w:r w:rsidRPr="00014CBF">
        <w:rPr>
          <w:rFonts w:ascii="Adobe Garamond Pro" w:hAnsi="Adobe Garamond Pro" w:cs="Arial"/>
          <w:bCs/>
          <w:noProof/>
          <w:color w:val="000000"/>
          <w:sz w:val="40"/>
          <w:szCs w:val="40"/>
        </w:rPr>
        <w:pict>
          <v:group id="Group 266" o:spid="_x0000_s1091" style="position:absolute;margin-left:532.45pt;margin-top:.85pt;width:85.7pt;height:59.4pt;z-index:251687936" coordsize="10885,7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">
            <v:group id="Group 259" o:spid="_x0000_s1092" style="position:absolute;width:1886;height:6242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<v:oval id="Oval 257" o:spid="_x0000_s1093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5aicQA&#10;AADcAAAADwAAAGRycy9kb3ducmV2LnhtbESP3WoCMRSE7wu+QziCN1KzWmzLanaRlkKLINSf+9PN&#10;cbO4OVmSqNu3bwShl8PMfMMsy9624kI+NI4VTCcZCOLK6YZrBfvdx+MriBCRNbaOScEvBSiLwcMS&#10;c+2u/E2XbaxFgnDIUYGJsculDJUhi2HiOuLkHZ23GJP0tdQerwluWznLsmdpseG0YLCjN0PVaXu2&#10;CjaVWR3W3Q9+vXud7dY4picipUbDfrUAEamP/+F7+1MrmM1f4HYmHQF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+WonEAAAA3AAAAA8AAAAAAAAAAAAAAAAAmAIAAGRycy9k&#10;b3ducmV2LnhtbFBLBQYAAAAABAAEAPUAAACJ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  <v:oval id="Oval 258" o:spid="_x0000_s1029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O+8EA&#10;AADcAAAADwAAAGRycy9kb3ducmV2LnhtbERPW2vCMBR+H/gfwhH2MjRdx0Q6oxSHMBEGXvZ+1pw1&#10;xeakJLGt/355GOzx47uvNqNtRU8+NI4VPM8zEMSV0w3XCi7n3WwJIkRkja1jUnCnAJv15GGFhXYD&#10;H6k/xVqkEA4FKjAxdoWUoTJkMcxdR5y4H+ctxgR9LbXHIYXbVuZZtpAWG04NBjvaGqqup5tV8FmZ&#10;8uvQfeP+3evsfMAneiFS6nE6lm8gIo3xX/zn/tAK8te0Np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hzvvBAAAA3AAAAA8AAAAAAAAAAAAAAAAAmAIAAGRycy9kb3du&#10;cmV2LnhtbFBLBQYAAAAABAAEAPUAAACG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v:group>
            <v:group id="Group 260" o:spid="_x0000_s1030" style="position:absolute;left:4064;top:1306;width:1886;height:6242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<v:oval id="Oval 261" o:spid="_x0000_s1031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4rMMA&#10;AADcAAAADwAAAGRycy9kb3ducmV2LnhtbESPT4vCMBTE78J+h/AWvGlakSJdo7irggdZ8M/eH82z&#10;KTYvpYla/fRGWPA4zMxvmOm8s7W4UusrxwrSYQKCuHC64lLB8bAeTED4gKyxdkwK7uRhPvvoTTHX&#10;7sY7uu5DKSKEfY4KTAhNLqUvDFn0Q9cQR+/kWoshyraUusVbhNtajpIkkxYrjgsGG/oxVJz3F6vg&#10;G3mi797Q6u83O1Xb8SNd4kOp/me3+AIRqAvv8H97oxWMshR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d4rMMAAADcAAAADwAAAAAAAAAAAAAAAACYAgAAZHJzL2Rv&#10;d25yZXYueG1sUEsFBgAAAAAEAAQA9QAAAIgD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  <v:oval id="Oval 262" o:spid="_x0000_s1032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m28QA&#10;AADcAAAADwAAAGRycy9kb3ducmV2LnhtbESPQWvCQBSE7wX/w/KE3uomoYQQXUVtCz0UobbeH9ln&#10;Nph9G7LbGPPruwWhx2FmvmFWm9G2YqDeN44VpIsEBHHldMO1gu+vt6cChA/IGlvHpOBGHjbr2cMK&#10;S+2u/EnDMdQiQtiXqMCE0JVS+sqQRb9wHXH0zq63GKLsa6l7vEa4bWWWJLm02HBcMNjR3lB1Of5Y&#10;BTvkQt+8odfTIT83H89T+oKTUo/zcbsEEWgM/+F7+10ryPIM/s7EI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V5tvEAAAA3AAAAA8AAAAAAAAAAAAAAAAAmAIAAGRycy9k&#10;b3ducmV2LnhtbFBLBQYAAAAABAAEAPUAAACJAw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v:group>
            <v:group id="Group 263" o:spid="_x0000_s1033" style="position:absolute;left:8998;top:290;width:1887;height:6242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<v:oval id="Oval 264" o:spid="_x0000_s1034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T7MQA&#10;AADcAAAADwAAAGRycy9kb3ducmV2LnhtbESPT4vCMBTE74LfITxhb5oq4pZqFFHEBT3UPxdvj+bZ&#10;FpuX0kRbv/1mQdjjMDO/YRarzlTiRY0rLSsYjyIQxJnVJecKrpfdMAbhPLLGyjIpeJOD1bLfW2Ci&#10;bcsnep19LgKEXYIKCu/rREqXFWTQjWxNHLy7bQz6IJtc6gbbADeVnETRTBosOSwUWNOmoOxxfhoF&#10;8Xb8dml+7A63dJPW8Te3h8deqa9Bt56D8NT5//Cn/aMVTGZT+Ds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Sk+zEAAAA3AAAAA8AAAAAAAAAAAAAAAAAmAIAAGRycy9k&#10;b3ducmV2LnhtbFBLBQYAAAAABAAEAPUAAACJAw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  <v:oval id="Oval 265" o:spid="_x0000_s1035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2d8QA&#10;AADcAAAADwAAAGRycy9kb3ducmV2LnhtbESPT4vCMBTE74LfITxhb5oq6JZqFFHEBT3UPxdvj+bZ&#10;FpuX0kRbv/1mQdjjMDO/YRarzlTiRY0rLSsYjyIQxJnVJecKrpfdMAbhPLLGyjIpeJOD1bLfW2Ci&#10;bcsnep19LgKEXYIKCu/rREqXFWTQjWxNHLy7bQz6IJtc6gbbADeVnETRTBosOSwUWNOmoOxxfhoF&#10;8Xb8dml+7A63dJPW8Te3h8deqa9Bt56D8NT5//Cn/aMVTGZT+Ds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NnfEAAAA3AAAAA8AAAAAAAAAAAAAAAAAmAIAAGRycy9k&#10;b3ducmV2LnhtbFBLBQYAAAAABAAEAPUAAACJAw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v:group>
          </v:group>
        </w:pict>
      </w:r>
      <w:r w:rsidR="00AA6280" w:rsidRPr="00D273EF">
        <w:rPr>
          <w:rFonts w:ascii="Adobe Garamond Pro" w:hAnsi="Adobe Garamond Pro"/>
          <w:bCs/>
          <w:sz w:val="40"/>
          <w:szCs w:val="40"/>
        </w:rPr>
        <w:t>This assumption is built in to the calculation of the p-value.</w:t>
      </w:r>
    </w:p>
    <w:p w:rsidR="00E64687" w:rsidRPr="00D273EF" w:rsidRDefault="00644F54" w:rsidP="00644F54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…&gt;</w:t>
      </w:r>
      <w:r w:rsidR="00E64687" w:rsidRPr="00D273EF">
        <w:rPr>
          <w:rFonts w:ascii="Adobe Garamond Pro" w:hAnsi="Adobe Garamond Pro"/>
          <w:bCs/>
          <w:sz w:val="40"/>
          <w:szCs w:val="40"/>
        </w:rPr>
        <w:t xml:space="preserve"> p-value is the probability of seeing this effect by chance.</w:t>
      </w:r>
    </w:p>
    <w:p w:rsidR="00E64687" w:rsidRPr="00D273EF" w:rsidRDefault="00014CBF" w:rsidP="00E64687">
      <w:pPr>
        <w:rPr>
          <w:rFonts w:ascii="Adobe Garamond Pro" w:hAnsi="Adobe Garamond Pro"/>
          <w:bCs/>
          <w:sz w:val="40"/>
          <w:szCs w:val="40"/>
        </w:rPr>
      </w:pPr>
      <w:r w:rsidRPr="00014CBF">
        <w:rPr>
          <w:rFonts w:ascii="Adobe Garamond Pro" w:hAnsi="Adobe Garamond Pro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0" type="#_x0000_t202" style="position:absolute;margin-left:388.55pt;margin-top:25.9pt;width:225.85pt;height:3in;z-index:-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" fillcolor="#daeef3 [664]" stroked="f">
            <v:textbox>
              <w:txbxContent>
                <w:tbl>
                  <w:tblPr>
                    <w:tblStyle w:val="TableGrid"/>
                    <w:tblW w:w="4338" w:type="dxa"/>
                    <w:tblLook w:val="04A0"/>
                  </w:tblPr>
                  <w:tblGrid>
                    <w:gridCol w:w="1098"/>
                    <w:gridCol w:w="1440"/>
                    <w:gridCol w:w="1800"/>
                  </w:tblGrid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ID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Group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Test Score</w:t>
                        </w:r>
                      </w:p>
                    </w:tc>
                  </w:tr>
                  <w:tr w:rsidR="003770FB" w:rsidTr="006410A8">
                    <w:trPr>
                      <w:trHeight w:val="69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98</w:t>
                        </w:r>
                      </w:p>
                    </w:tc>
                  </w:tr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83</w:t>
                        </w:r>
                      </w:p>
                    </w:tc>
                  </w:tr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Control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67</w:t>
                        </w:r>
                      </w:p>
                    </w:tc>
                  </w:tr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Control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79</w:t>
                        </w:r>
                      </w:p>
                    </w:tc>
                  </w:tr>
                  <w:tr w:rsidR="003770FB" w:rsidTr="006410A8">
                    <w:trPr>
                      <w:trHeight w:val="634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etc</w:t>
                        </w:r>
                        <w:proofErr w:type="gramEnd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…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3770FB" w:rsidRDefault="003770FB" w:rsidP="00E64687"/>
              </w:txbxContent>
            </v:textbox>
          </v:shape>
        </w:pict>
      </w:r>
      <w:r w:rsidR="00AA6280" w:rsidRPr="00D273EF">
        <w:rPr>
          <w:rFonts w:ascii="Adobe Garamond Pro" w:hAnsi="Adobe Garamond Pro"/>
          <w:bCs/>
          <w:sz w:val="40"/>
          <w:szCs w:val="40"/>
        </w:rPr>
        <w:t>Only one measure of the DV for each person in the analysis</w:t>
      </w:r>
    </w:p>
    <w:p w:rsidR="00644F54" w:rsidRDefault="00014CBF">
      <w:pPr>
        <w:rPr>
          <w:rFonts w:ascii="Adobe Garamond Pro" w:hAnsi="Adobe Garamond Pro"/>
          <w:b/>
          <w:bCs/>
          <w:sz w:val="36"/>
          <w:szCs w:val="36"/>
        </w:rPr>
      </w:pPr>
      <w:r w:rsidRPr="00014CBF">
        <w:rPr>
          <w:rFonts w:ascii="Adobe Garamond Pro" w:hAnsi="Adobe Garamond Pro"/>
          <w:bCs/>
          <w:noProof/>
          <w:sz w:val="36"/>
          <w:szCs w:val="36"/>
        </w:rPr>
        <w:pict>
          <v:shape id="Freeform 21" o:spid="_x0000_s1089" style="position:absolute;margin-left:102.8pt;margin-top:23.8pt;width:272pt;height:53pt;rotation:85628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4400,673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" path="m,c123371,304800,246743,609601,798286,667658,1349829,725715,3309257,348343,3309257,348343r,l3454400,304800e" filled="f" strokecolor="#243f60 [1604]" strokeweight="2pt">
            <v:stroke endarrow="classic" endarrowwidth="wide" endarrowlength="long"/>
            <v:path arrowok="t" o:connecttype="custom" o:connectlocs="0,0;798286,667034;3309257,348017;3309257,348017;3454400,304515" o:connectangles="0,0,0,0,0"/>
          </v:shape>
        </w:pict>
      </w:r>
      <w:r w:rsidR="00644F54">
        <w:rPr>
          <w:rFonts w:ascii="Adobe Garamond Pro" w:hAnsi="Adobe Garamond Pro"/>
          <w:b/>
          <w:bCs/>
          <w:sz w:val="36"/>
          <w:szCs w:val="36"/>
        </w:rPr>
        <w:br w:type="page"/>
      </w:r>
    </w:p>
    <w:p w:rsidR="005622E2" w:rsidRPr="00AA6280" w:rsidRDefault="00014CBF">
      <w:pPr>
        <w:rPr>
          <w:rFonts w:ascii="Adobe Garamond Pro" w:hAnsi="Adobe Garamond Pro"/>
          <w:b/>
          <w:bCs/>
          <w:sz w:val="36"/>
          <w:szCs w:val="36"/>
        </w:rPr>
      </w:pPr>
      <w:r w:rsidRPr="00014CBF">
        <w:rPr>
          <w:rFonts w:ascii="Adobe Garamond Pro" w:hAnsi="Adobe Garamond Pro"/>
          <w:bCs/>
          <w:noProof/>
          <w:sz w:val="36"/>
          <w:szCs w:val="36"/>
        </w:rPr>
        <w:lastRenderedPageBreak/>
        <w:pict>
          <v:shape id="Freeform 298" o:spid="_x0000_s1088" style="position:absolute;margin-left:368.65pt;margin-top:-2.75pt;width:52.7pt;height:98.75pt;rotation:-491645fd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377,125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" path="m146863,1254699c67034,980137,-12794,705575,1720,499956,16234,294337,122672,91137,233948,20985,345224,-49167,669377,79042,669377,79042r,e" filled="f" strokecolor="#243f60 [1604]" strokeweight="2pt">
            <v:stroke endarrow="classic" endarrowwidth="wide" endarrowlength="long"/>
            <v:path arrowok="t" o:connecttype="custom" o:connectlocs="146844,1254125;1720,499727;233918,20975;669290,79006;669290,79006" o:connectangles="0,0,0,0,0"/>
          </v:shape>
        </w:pict>
      </w:r>
      <w:r w:rsidRPr="00014CBF">
        <w:rPr>
          <w:rFonts w:ascii="Adobe Garamond Pro" w:hAnsi="Adobe Garamond Pro"/>
          <w:bCs/>
          <w:noProof/>
          <w:sz w:val="36"/>
          <w:szCs w:val="36"/>
        </w:rPr>
        <w:pict>
          <v:shape id="_x0000_s1087" type="#_x0000_t202" style="position:absolute;margin-left:437.7pt;margin-top:-58.55pt;width:246.55pt;height:177.5pt;z-index:-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" fillcolor="#fde9d9 [665]" stroked="f">
            <v:textbox>
              <w:txbxContent>
                <w:tbl>
                  <w:tblPr>
                    <w:tblStyle w:val="TableGrid"/>
                    <w:tblW w:w="4698" w:type="dxa"/>
                    <w:tblLook w:val="04A0"/>
                  </w:tblPr>
                  <w:tblGrid>
                    <w:gridCol w:w="1098"/>
                    <w:gridCol w:w="1440"/>
                    <w:gridCol w:w="1080"/>
                    <w:gridCol w:w="1080"/>
                  </w:tblGrid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ID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Group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Pre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Post</w:t>
                        </w:r>
                      </w:p>
                    </w:tc>
                  </w:tr>
                  <w:tr w:rsidR="003770FB" w:rsidTr="006410A8">
                    <w:trPr>
                      <w:trHeight w:val="69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82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98</w:t>
                        </w:r>
                      </w:p>
                    </w:tc>
                  </w:tr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78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93</w:t>
                        </w:r>
                      </w:p>
                    </w:tc>
                  </w:tr>
                  <w:tr w:rsidR="003770FB" w:rsidTr="006410A8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Control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67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83</w:t>
                        </w:r>
                      </w:p>
                    </w:tc>
                  </w:tr>
                  <w:tr w:rsidR="003770FB" w:rsidTr="006410A8">
                    <w:trPr>
                      <w:trHeight w:val="634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etc</w:t>
                        </w:r>
                        <w:proofErr w:type="gramEnd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…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08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3770FB" w:rsidRDefault="003770FB" w:rsidP="006410A8"/>
              </w:txbxContent>
            </v:textbox>
          </v:shape>
        </w:pict>
      </w:r>
      <w:r w:rsidR="00AA6280" w:rsidRPr="00AA6280">
        <w:rPr>
          <w:rFonts w:ascii="Adobe Garamond Pro" w:hAnsi="Adobe Garamond Pro"/>
          <w:b/>
          <w:bCs/>
          <w:sz w:val="36"/>
          <w:szCs w:val="36"/>
        </w:rPr>
        <w:t>Correlated Data</w:t>
      </w:r>
    </w:p>
    <w:p w:rsidR="00AA6280" w:rsidRPr="00D273EF" w:rsidRDefault="00AA6280" w:rsidP="00E64687">
      <w:p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Repeated Measures</w:t>
      </w:r>
    </w:p>
    <w:p w:rsidR="005622E2" w:rsidRPr="00D273EF" w:rsidRDefault="00AA6280" w:rsidP="00AA6280">
      <w:pPr>
        <w:pStyle w:val="ListParagraph"/>
        <w:numPr>
          <w:ilvl w:val="0"/>
          <w:numId w:val="2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multiple DV’s per subject (task1, task2)</w:t>
      </w:r>
    </w:p>
    <w:p w:rsidR="00AA6280" w:rsidRPr="00D273EF" w:rsidRDefault="00AA6280" w:rsidP="00AA6280">
      <w:pPr>
        <w:pStyle w:val="ListParagraph"/>
        <w:numPr>
          <w:ilvl w:val="0"/>
          <w:numId w:val="2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multiple measurements </w:t>
      </w:r>
      <w:r w:rsidR="004B599D" w:rsidRPr="00D273EF">
        <w:rPr>
          <w:rFonts w:ascii="Adobe Garamond Pro" w:hAnsi="Adobe Garamond Pro"/>
          <w:bCs/>
          <w:sz w:val="40"/>
          <w:szCs w:val="40"/>
        </w:rPr>
        <w:t>of same DV (time1, time2,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…)</w:t>
      </w:r>
    </w:p>
    <w:p w:rsidR="00435044" w:rsidRPr="00D273EF" w:rsidRDefault="00014CBF" w:rsidP="00E64687">
      <w:p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noProof/>
          <w:sz w:val="40"/>
          <w:szCs w:val="40"/>
        </w:rPr>
        <w:pict>
          <v:group id="Group 297" o:spid="_x0000_s1077" style="position:absolute;margin-left:337.05pt;margin-top:12.5pt;width:199.95pt;height:63.95pt;z-index:251704320" coordsize="25399,8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">
            <v:group id="Group 268" o:spid="_x0000_s1084" style="position:absolute;left:2902;top:1306;width:1886;height:6235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<v:oval id="Oval 269" o:spid="_x0000_s1086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h3cIA&#10;AADcAAAADwAAAGRycy9kb3ducmV2LnhtbESPQWsCMRSE74L/ITzBi2i2FqSuRhFLwSIIar0/N8/N&#10;4uZlSVLd/vtGEDwOM/MNM1+2thY38qFyrOBtlIEgLpyuuFTwc/wafoAIEVlj7ZgU/FGA5aLbmWOu&#10;3Z33dDvEUiQIhxwVmBibXMpQGLIYRq4hTt7FeYsxSV9K7fGe4LaW4yybSIsVpwWDDa0NFdfDr1Ww&#10;K8zqtG3O+P3pdXbc4oDeiZTq99rVDESkNr7Cz/ZGKxhPpvA4k4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aHdwgAAANwAAAAPAAAAAAAAAAAAAAAAAJgCAABkcnMvZG93&#10;bnJldi54bWxQSwUGAAAAAAQABAD1AAAAhwM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  <v:oval id="Oval 270" o:spid="_x0000_s1085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KencEA&#10;AADcAAAADwAAAGRycy9kb3ducmV2LnhtbERPW2vCMBR+H/gfwhH2MjRdB1M6oxSHMBEGXvZ+1pw1&#10;xeakJLGt/355GOzx47uvNqNtRU8+NI4VPM8zEMSV0w3XCi7n3WwJIkRkja1jUnCnAJv15GGFhXYD&#10;H6k/xVqkEA4FKjAxdoWUoTJkMcxdR5y4H+ctxgR9LbXHIYXbVuZZ9iotNpwaDHa0NVRdTzer4LMy&#10;5deh+8b9u9fZ+YBP9EKk1ON0LN9ARBrjv/jP/aEV5Is0P5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inp3BAAAA3AAAAA8AAAAAAAAAAAAAAAAAmAIAAGRycy9kb3du&#10;cmV2LnhtbFBLBQYAAAAABAAEAPUAAACG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v:group>
            <v:group id="Group 271" o:spid="_x0000_s1081" style="position:absolute;left:9434;top:725;width:1886;height:6236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<v:oval id="Oval 272" o:spid="_x0000_s1083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wBsIA&#10;AADcAAAADwAAAGRycy9kb3ducmV2LnhtbESPQYvCMBSE78L+h/AEb5paRKUaxdUVPIiwrt4fzbMp&#10;Ni+lyWr115uFBY/DzHzDzJetrcSNGl86VjAcJCCIc6dLLhScfrb9KQgfkDVWjknBgzwsFx+dOWba&#10;3fmbbsdQiAhhn6ECE0KdSelzQxb9wNXE0bu4xmKIsimkbvAe4baSaZKMpcWS44LBmtaG8uvx1yr4&#10;RJ7qhzf0dT6ML+V+9Bxu8KlUr9uuZiACteEd/m/vtIJ0ksLfmXg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zHAGwgAAANwAAAAPAAAAAAAAAAAAAAAAAJgCAABkcnMvZG93&#10;bnJldi54bWxQSwUGAAAAAAQABAD1AAAAhwM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  <v:oval id="Oval 273" o:spid="_x0000_s1082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VncQA&#10;AADcAAAADwAAAGRycy9kb3ducmV2LnhtbESPQWvCQBSE70L/w/IK3nSjFRtSV9FWwUMpNG3vj+wz&#10;G5p9G7Jbk/jr3YLgcZiZb5jVpre1OFPrK8cKZtMEBHHhdMWlgu+vwyQF4QOyxtoxKRjIw2b9MFph&#10;pl3Hn3TOQykihH2GCkwITSalLwxZ9FPXEEfv5FqLIcq2lLrFLsJtLedJspQWK44LBht6NVT85n9W&#10;wQ451YM3tP/5WJ6q98Vl9oYXpcaP/fYFRKA+3MO39lErmD8/wf+Ze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A1Z3EAAAA3AAAAA8AAAAAAAAAAAAAAAAAmAIAAGRycy9k&#10;b3ducmV2LnhtbFBLBQYAAAAABAAEAPUAAACJAw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v:group>
            <v:group id="Group 278" o:spid="_x0000_s1078" style="position:absolute;left:5515;top:435;width:1886;height:6236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<v:oval id="Oval 279" o:spid="_x0000_s1080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g3AMQA&#10;AADcAAAADwAAAGRycy9kb3ducmV2LnhtbESP3WoCMRSE7wu+QziCN1KzWrDtanaRlkKLINSf+9PN&#10;cbO4OVmSqNu3bwShl8PMfMMsy9624kI+NI4VTCcZCOLK6YZrBfvdx+MLiBCRNbaOScEvBSiLwcMS&#10;c+2u/E2XbaxFgnDIUYGJsculDJUhi2HiOuLkHZ23GJP0tdQerwluWznLsrm02HBaMNjRm6HqtD1b&#10;BZvKrA7r7ge/3r3Odmsc0xORUqNhv1qAiNTH//C9/akVzJ5f4XYmHQF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YNwDEAAAA3AAAAA8AAAAAAAAAAAAAAAAAmAIAAGRycy9k&#10;b3ducmV2LnhtbFBLBQYAAAAABAAEAPUAAACJ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  <v:oval id="Oval 280" o:spid="_x0000_s1079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uur8A&#10;AADcAAAADwAAAGRycy9kb3ducmV2LnhtbERPTYvCMBC9C/6HMIIX0XQVRLpGEWVBEQSr3meb2aZs&#10;MylJ1O6/3xwEj4/3vVx3thEP8qF2rOBjkoEgLp2uuVJwvXyNFyBCRNbYOCYFfxRgver3lphr9+Qz&#10;PYpYiRTCIUcFJsY2lzKUhiyGiWuJE/fjvMWYoK+k9vhM4baR0yybS4s1pwaDLW0Nlb/F3So4lWZz&#10;O7bfeNh5nV2OOKIZkVLDQbf5BBGpi2/xy73XCqaLND+dSUd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t+66vwAAANwAAAAPAAAAAAAAAAAAAAAAAJgCAABkcnMvZG93bnJl&#10;di54bWxQSwUGAAAAAAQABAD1AAAAhAM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v:group>
            <v:group id="Group 281" o:spid="_x0000_s1036" style="position:absolute;left:12046;top:1886;width:1886;height:6236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<v:oval id="Oval 282" o:spid="_x0000_s1037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AIcMA&#10;AADcAAAADwAAAGRycy9kb3ducmV2LnhtbESPW4vCMBSE3xf8D+EIvq2pRaRUo3jZhX0QYb28H5pj&#10;U2xOShO1+us3grCPw8x8w8wWna3FjVpfOVYwGiYgiAunKy4VHA/fnxkIH5A11o5JwYM8LOa9jxnm&#10;2t35l277UIoIYZ+jAhNCk0vpC0MW/dA1xNE7u9ZiiLItpW7xHuG2lmmSTKTFiuOCwYbWhorL/moV&#10;rJAz/fCGvk67ybnajp+jDT6VGvS75RREoC78h9/tH60gzVJ4nY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kAIcMAAADcAAAADwAAAAAAAAAAAAAAAACYAgAAZHJzL2Rv&#10;d25yZXYueG1sUEsFBgAAAAAEAAQA9QAAAIgD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  <v:oval id="Oval 283" o:spid="_x0000_s1038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lusMA&#10;AADcAAAADwAAAGRycy9kb3ducmV2LnhtbESPT4vCMBTE78J+h/AEb5r6BynVKK6u4GER1tX7o3k2&#10;xealNFmtfnqzIHgcZuY3zHzZ2kpcqfGlYwXDQQKCOHe65ELB8XfbT0H4gKyxckwK7uRhufjozDHT&#10;7sY/dD2EQkQI+wwVmBDqTEqfG7LoB64mjt7ZNRZDlE0hdYO3CLeVHCXJVFosOS4YrGltKL8c/qyC&#10;T+RU372hr9N+ei6/J4/hBh9K9brtagYiUBve4Vd7pxWM0jH8n4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WlusMAAADcAAAADwAAAAAAAAAAAAAAAACYAgAAZHJzL2Rv&#10;d25yZXYueG1sUEsFBgAAAAAEAAQA9QAAAIgD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v:group>
            <v:group id="Group 291" o:spid="_x0000_s1039" style="position:absolute;left:14224;top:435;width:1885;height:6236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<v:oval id="Oval 292" o:spid="_x0000_s1040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CW/MMA&#10;AADcAAAADwAAAGRycy9kb3ducmV2LnhtbESPT4vCMBTE78J+h/AWvGlqEXGrUXb9Ax5E0NX7o3k2&#10;xealNFGrn94sLHgcZuY3zHTe2krcqPGlYwWDfgKCOHe65ELB8XfdG4PwAVlj5ZgUPMjDfPbRmWKm&#10;3Z33dDuEQkQI+wwVmBDqTEqfG7Lo+64mjt7ZNRZDlE0hdYP3CLeVTJNkJC2WHBcM1rQwlF8OV6vg&#10;B3msH97Q6rQbncvt8DlY4lOp7mf7PQERqA3v8H97oxWkXyn8nY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CW/MMAAADcAAAADwAAAAAAAAAAAAAAAACYAgAAZHJzL2Rv&#10;d25yZXYueG1sUEsFBgAAAAAEAAQA9QAAAIgD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  <v:oval id="Oval 293" o:spid="_x0000_s1041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zZ8MA&#10;AADcAAAADwAAAGRycy9kb3ducmV2LnhtbESPS4sCMRCE7wv+h9DC3taMD0RHo/hYYQ8i+Lo3k3Yy&#10;OOkMk6ijv34jLOyxqKqvqOm8saW4U+0Lxwq6nQQEceZ0wbmC03HzNQLhA7LG0jEpeJKH+az1McVU&#10;uwfv6X4IuYgQ9ikqMCFUqZQ+M2TRd1xFHL2Lqy2GKOtc6hofEW5L2UuSobRYcFwwWNHKUHY93KyC&#10;JfJIP72h7/NueCm2g1d3jS+lPtvNYgIiUBP+w3/tH62gN+7D+0w8An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wzZ8MAAADcAAAADwAAAAAAAAAAAAAAAACYAgAAZHJzL2Rv&#10;d25yZXYueG1sUEsFBgAAAAAEAAQA9QAAAIgD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oval>
            </v:group>
            <v:group id="Group 274" o:spid="_x0000_s1042" style="position:absolute;left:23513;width:1886;height:6235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<v:oval id="Oval 275" o:spid="_x0000_s1043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egqsQA&#10;AADcAAAADwAAAGRycy9kb3ducmV2LnhtbESPQYvCMBSE7wv+h/AEb2uqoJZqFFEWBT10XS/eHs2z&#10;LTYvpcna+u+NIHgcZuYbZrHqTCXu1LjSsoLRMAJBnFldcq7g/PfzHYNwHlljZZkUPMjBatn7WmCi&#10;bcu/dD/5XAQIuwQVFN7XiZQuK8igG9qaOHhX2xj0QTa51A22AW4qOY6iqTRYclgosKZNQdnt9G8U&#10;xNvRw6X5sTtc0k1axzNuD7edUoN+t56D8NT5T/jd3msF49kEXmfC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HoKrEAAAA3AAAAA8AAAAAAAAAAAAAAAAAmAIAAGRycy9k&#10;b3ducmV2LnhtbFBLBQYAAAAABAAEAPUAAACJAw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  <v:oval id="Oval 276" o:spid="_x0000_s1044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U+3cYA&#10;AADcAAAADwAAAGRycy9kb3ducmV2LnhtbESPzWrDMBCE74G+g9hCb4nsHBzjRgnBpaSQHpyfS2+L&#10;tbFNrJWxlNh++6pQyHGYmW+Y9XY0rXhQ7xrLCuJFBIK4tLrhSsHl/DlPQTiPrLG1TAomcrDdvMzW&#10;mGk78JEeJ1+JAGGXoYLa+y6T0pU1GXQL2xEH72p7gz7IvpK6xyHATSuXUZRIgw2HhRo7ymsqb6e7&#10;UZB+xJMrqu/x8FPkRZeueDjc9kq9vY67dxCeRv8M/7e/tILlKoG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U+3cYAAADcAAAADwAAAAAAAAAAAAAAAACYAgAAZHJz&#10;L2Rvd25yZXYueG1sUEsFBgAAAAAEAAQA9QAAAIsD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v:group>
            <v:group id="Group 288" o:spid="_x0000_s1045" style="position:absolute;width:1885;height:6235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<v:oval id="Oval 289" o:spid="_x0000_s1046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1HJ8MA&#10;AADcAAAADwAAAGRycy9kb3ducmV2LnhtbESPUWvCMBSF3wf+h3CFvQxNdTC0GktRBhvCYHW+X5tr&#10;U2xuSpJp9++XwcDHwznnO5x1MdhOXMmH1rGC2TQDQVw73XKj4OvwOlmACBFZY+eYFPxQgGIzelhj&#10;rt2NP+laxUYkCIccFZgY+1zKUBuyGKauJ07e2XmLMUnfSO3xluC2k/Mse5EWW04LBnvaGqov1bdV&#10;8FGb8rjvT/i+8zo77PGJnomUehwP5QpEpCHew//tN61gvljC35l0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1HJ8MAAADcAAAADwAAAAAAAAAAAAAAAACYAgAAZHJzL2Rv&#10;d25yZXYueG1sUEsFBgAAAAAEAAQA9QAAAIgD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  <v:oval id="Oval 290" o:spid="_x0000_s1047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54Z8EA&#10;AADcAAAADwAAAGRycy9kb3ducmV2LnhtbERPW2vCMBR+H/gfwhH2MjRdB0M7oxSHMBEGXvZ+1pw1&#10;xeakJLGt/355GOzx47uvNqNtRU8+NI4VPM8zEMSV0w3XCi7n3WwBIkRkja1jUnCnAJv15GGFhXYD&#10;H6k/xVqkEA4FKjAxdoWUoTJkMcxdR5y4H+ctxgR9LbXHIYXbVuZZ9iotNpwaDHa0NVRdTzer4LMy&#10;5deh+8b9u9fZ+YBP9EKk1ON0LN9ARBrjv/jP/aEV5Ms0P51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ueGfBAAAA3AAAAA8AAAAAAAAAAAAAAAAAmAIAAGRycy9kb3du&#10;cmV2LnhtbFBLBQYAAAAABAAEAPUAAACGAw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v:group>
            <v:group id="Group 284" o:spid="_x0000_s1048" style="position:absolute;left:18288;top:290;width:1885;height:6235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<v:oval id="Oval 285" o:spid="_x0000_s1049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LQjcYA&#10;AADcAAAADwAAAGRycy9kb3ducmV2LnhtbESPQWvCQBSE74X+h+UVems2Cq1LmlXEUizoIaa99PbI&#10;PpNg9m3Irib++25B8DjMzDdMvppsJy40+NaxhlmSgiCunGm51vDz/fmiQPiAbLBzTBqu5GG1fHzI&#10;MTNu5ANdylCLCGGfoYYmhD6T0lcNWfSJ64mjd3SDxRDlUEsz4BjhtpPzNH2TFluOCw32tGmoOpVn&#10;q0F9zK6+qPfT7rfYFL1a8Lg7bbV+fprW7yACTeEevrW/jIa5eoX/M/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LQjcYAAADcAAAADwAAAAAAAAAAAAAAAACYAgAAZHJz&#10;L2Rvd25yZXYueG1sUEsFBgAAAAAEAAQA9QAAAIsD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  <v:oval id="Oval 286" o:spid="_x0000_s1050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BO+sMA&#10;AADcAAAADwAAAGRycy9kb3ducmV2LnhtbESPzarCMBSE94LvEI5wd5rqwluqUUQRBe+i/mzcHZpj&#10;W2xOShNtffsbQXA5zMw3zHzZmUo8qXGlZQXjUQSCOLO65FzB5bwdxiCcR9ZYWSYFL3KwXPR7c0y0&#10;bflIz5PPRYCwS1BB4X2dSOmyggy6ka2Jg3ezjUEfZJNL3WAb4KaSkyiaSoMlh4UCa1oXlN1PD6Mg&#10;3oxfLs3/usM1Xad1/Mvt4b5T6mfQrWYgPHX+G/6091rBJJ7C+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BO+sMAAADcAAAADwAAAAAAAAAAAAAAAACYAgAAZHJzL2Rv&#10;d25yZXYueG1sUEsFBgAAAAAEAAQA9QAAAIgD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v:group>
            <v:group id="Group 294" o:spid="_x0000_s1051" style="position:absolute;left:20610;top:1886;width:1886;height:6236" coordsize="1886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<v:oval id="Oval 295" o:spid="_x0000_s1052" style="position:absolute;width:1886;height:18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GUMUA&#10;AADcAAAADwAAAGRycy9kb3ducmV2LnhtbESPT4vCMBTE7wt+h/CEva2pwq61GkUUUdBD/XPx9mie&#10;bbF5KU209dtvFhY8DjPzG2a26EwlntS40rKC4SACQZxZXXKu4HLefMUgnEfWWFkmBS9ysJj3PmaY&#10;aNvykZ4nn4sAYZeggsL7OpHSZQUZdANbEwfvZhuDPsgml7rBNsBNJUdR9CMNlhwWCqxpVVB2Pz2M&#10;gng9fLk0P3T7a7pK63jM7f6+Veqz3y2nIDx1/h3+b++0gtHkG/7Oh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0ZQxQAAANwAAAAPAAAAAAAAAAAAAAAAAJgCAABkcnMv&#10;ZG93bnJldi54bWxQSwUGAAAAAAQABAD1AAAAigM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  <v:oval id="Oval 296" o:spid="_x0000_s1053" style="position:absolute;top:2612;width:1885;height:363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YJ8QA&#10;AADcAAAADwAAAGRycy9kb3ducmV2LnhtbESPQYvCMBSE78L+h/AWvGmqB7dWo4jLoqCH2t2Lt0fz&#10;bIvNS2mirf9+Iwgeh5n5hlmue1OLO7WusqxgMo5AEOdWV1wo+Pv9GcUgnEfWWFsmBQ9ysF59DJaY&#10;aNvxie6ZL0SAsEtQQel9k0jp8pIMurFtiIN3sa1BH2RbSN1iF+CmltMomkmDFYeFEhvalpRfs5tR&#10;EH9PHi4tjv3hnG7TJv7i7nDdKTX87DcLEJ56/w6/2nutYDqfwf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Z2CfEAAAA3AAAAA8AAAAAAAAAAAAAAAAAmAIAAGRycy9k&#10;b3ducmV2LnhtbFBLBQYAAAAABAAEAPUAAACJAw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oval>
            </v:group>
          </v:group>
        </w:pict>
      </w:r>
      <w:r w:rsidR="00435044" w:rsidRPr="00D273EF">
        <w:rPr>
          <w:rFonts w:ascii="Adobe Garamond Pro" w:hAnsi="Adobe Garamond Pro"/>
          <w:bCs/>
          <w:sz w:val="40"/>
          <w:szCs w:val="40"/>
        </w:rPr>
        <w:t>Random Effects</w:t>
      </w:r>
    </w:p>
    <w:p w:rsidR="00644F54" w:rsidRPr="00D273EF" w:rsidRDefault="00014CBF" w:rsidP="00435044">
      <w:pPr>
        <w:pStyle w:val="ListParagraph"/>
        <w:numPr>
          <w:ilvl w:val="0"/>
          <w:numId w:val="7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noProof/>
          <w:sz w:val="40"/>
          <w:szCs w:val="40"/>
        </w:rPr>
        <w:pict>
          <v:shape id="Freeform 31" o:spid="_x0000_s1076" style="position:absolute;left:0;text-align:left;margin-left:-20.75pt;margin-top:3.45pt;width:48.2pt;height:92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142,117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" path="m612142,73735c326694,3582,41247,-66570,2542,117278,-36163,301126,379913,1176821,379913,1176821r,e" filled="f" strokecolor="#243f60 [1604]" strokeweight="2pt">
            <v:stroke endarrow="classic" endarrowwidth="wide" endarrowlength="long"/>
            <v:path arrowok="t" o:connecttype="custom" o:connectlocs="612142,73735;2542,117278;379913,1176821;379913,1176821" o:connectangles="0,0,0,0"/>
          </v:shape>
        </w:pict>
      </w:r>
      <w:r w:rsidR="00435044" w:rsidRPr="00D273EF">
        <w:rPr>
          <w:rFonts w:ascii="Adobe Garamond Pro" w:hAnsi="Adobe Garamond Pro"/>
          <w:bCs/>
          <w:sz w:val="40"/>
          <w:szCs w:val="40"/>
        </w:rPr>
        <w:t>m</w:t>
      </w:r>
      <w:r w:rsidR="00644F54" w:rsidRPr="00D273EF">
        <w:rPr>
          <w:rFonts w:ascii="Adobe Garamond Pro" w:hAnsi="Adobe Garamond Pro"/>
          <w:bCs/>
          <w:sz w:val="40"/>
          <w:szCs w:val="40"/>
        </w:rPr>
        <w:t>ultiple observations within subject</w:t>
      </w:r>
    </w:p>
    <w:p w:rsidR="00AA6280" w:rsidRPr="00D273EF" w:rsidRDefault="00AA6280" w:rsidP="00435044">
      <w:pPr>
        <w:pStyle w:val="ListParagraph"/>
        <w:numPr>
          <w:ilvl w:val="0"/>
          <w:numId w:val="7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Hierarchical Data</w:t>
      </w:r>
    </w:p>
    <w:p w:rsidR="00E64687" w:rsidRPr="00D273EF" w:rsidRDefault="00014CBF" w:rsidP="00AA6280">
      <w:pPr>
        <w:pStyle w:val="ListParagraph"/>
        <w:numPr>
          <w:ilvl w:val="0"/>
          <w:numId w:val="3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noProof/>
          <w:sz w:val="40"/>
          <w:szCs w:val="40"/>
        </w:rPr>
        <w:pict>
          <v:shape id="Freeform 299" o:spid="_x0000_s1075" style="position:absolute;left:0;text-align:left;margin-left:410.3pt;margin-top:7.05pt;width:93.7pt;height:4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0171,523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" path="m,378779c193523,262664,387047,146550,551542,88493,716037,30436,880533,-42136,986971,30436v106438,72571,203200,493486,203200,493486l1190171,523922e" filled="f" strokecolor="#243f60 [1604]" strokeweight="2pt">
            <v:stroke endarrow="classic" endarrowwidth="wide" endarrowlength="long"/>
            <v:path arrowok="t" o:connecttype="custom" o:connectlocs="0,378779;551542,88493;986971,30436;1190171,523922;1190171,523922" o:connectangles="0,0,0,0,0"/>
          </v:shape>
        </w:pict>
      </w:r>
      <w:r w:rsidR="00AA6280" w:rsidRPr="00D273EF">
        <w:rPr>
          <w:rFonts w:ascii="Adobe Garamond Pro" w:hAnsi="Adobe Garamond Pro"/>
          <w:bCs/>
          <w:sz w:val="40"/>
          <w:szCs w:val="40"/>
        </w:rPr>
        <w:t>Unit of analysis is clustered in larger groups</w:t>
      </w:r>
    </w:p>
    <w:p w:rsidR="00AA6280" w:rsidRPr="00D273EF" w:rsidRDefault="00014CBF" w:rsidP="00435044">
      <w:pPr>
        <w:pStyle w:val="ListParagraph"/>
        <w:numPr>
          <w:ilvl w:val="0"/>
          <w:numId w:val="3"/>
        </w:numPr>
        <w:rPr>
          <w:rFonts w:ascii="Adobe Garamond Pro" w:hAnsi="Adobe Garamond Pro"/>
          <w:bCs/>
          <w:sz w:val="40"/>
          <w:szCs w:val="40"/>
        </w:rPr>
      </w:pPr>
      <w:r w:rsidRPr="00014CBF">
        <w:rPr>
          <w:rFonts w:ascii="Adobe Garamond Pro" w:hAnsi="Adobe Garamond Pro"/>
          <w:bCs/>
          <w:noProof/>
          <w:sz w:val="36"/>
          <w:szCs w:val="36"/>
        </w:rPr>
        <w:pict>
          <v:shape id="_x0000_s1074" type="#_x0000_t202" style="position:absolute;left:0;text-align:left;margin-left:309.35pt;margin-top:28.65pt;width:304pt;height:208pt;z-index:-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" fillcolor="#daeef3 [664]" stroked="f">
            <v:textbox>
              <w:txbxContent>
                <w:tbl>
                  <w:tblPr>
                    <w:tblStyle w:val="TableGrid"/>
                    <w:tblW w:w="5778" w:type="dxa"/>
                    <w:tblLook w:val="04A0"/>
                  </w:tblPr>
                  <w:tblGrid>
                    <w:gridCol w:w="1098"/>
                    <w:gridCol w:w="1440"/>
                    <w:gridCol w:w="1440"/>
                    <w:gridCol w:w="1800"/>
                  </w:tblGrid>
                  <w:tr w:rsidR="003770FB" w:rsidTr="00435044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ID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School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Group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Test Score</w:t>
                        </w:r>
                      </w:p>
                    </w:tc>
                  </w:tr>
                  <w:tr w:rsidR="003770FB" w:rsidTr="00435044">
                    <w:trPr>
                      <w:trHeight w:val="69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98</w:t>
                        </w:r>
                      </w:p>
                    </w:tc>
                  </w:tr>
                  <w:tr w:rsidR="003770FB" w:rsidTr="00435044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93</w:t>
                        </w:r>
                      </w:p>
                    </w:tc>
                  </w:tr>
                  <w:tr w:rsidR="003770FB" w:rsidTr="00435044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 xml:space="preserve">3 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Control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67</w:t>
                        </w:r>
                      </w:p>
                    </w:tc>
                  </w:tr>
                  <w:tr w:rsidR="003770FB" w:rsidTr="00435044">
                    <w:trPr>
                      <w:trHeight w:val="646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Control</w:t>
                        </w: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79</w:t>
                        </w:r>
                      </w:p>
                    </w:tc>
                  </w:tr>
                  <w:tr w:rsidR="003770FB" w:rsidTr="00435044">
                    <w:trPr>
                      <w:trHeight w:val="634"/>
                    </w:trPr>
                    <w:tc>
                      <w:tcPr>
                        <w:tcW w:w="109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etc</w:t>
                        </w:r>
                        <w:proofErr w:type="gramEnd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…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80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3770FB" w:rsidRDefault="003770FB" w:rsidP="00644F54"/>
              </w:txbxContent>
            </v:textbox>
          </v:shape>
        </w:pict>
      </w:r>
      <w:r w:rsidRPr="00014CBF">
        <w:rPr>
          <w:noProof/>
          <w:sz w:val="40"/>
          <w:szCs w:val="40"/>
        </w:rPr>
        <w:pict>
          <v:shape id="_x0000_s1073" type="#_x0000_t202" style="position:absolute;left:0;text-align:left;margin-left:-16pt;margin-top:28.4pt;width:265.1pt;height:221.7pt;z-index:-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" fillcolor="#daeef3 [664]" stroked="f">
            <v:textbox>
              <w:txbxContent>
                <w:tbl>
                  <w:tblPr>
                    <w:tblStyle w:val="TableGrid"/>
                    <w:tblW w:w="5238" w:type="dxa"/>
                    <w:tblLook w:val="04A0"/>
                  </w:tblPr>
                  <w:tblGrid>
                    <w:gridCol w:w="1048"/>
                    <w:gridCol w:w="1364"/>
                    <w:gridCol w:w="1116"/>
                    <w:gridCol w:w="1710"/>
                  </w:tblGrid>
                  <w:tr w:rsidR="003770FB" w:rsidTr="00435044">
                    <w:trPr>
                      <w:trHeight w:val="646"/>
                    </w:trPr>
                    <w:tc>
                      <w:tcPr>
                        <w:tcW w:w="104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ID</w:t>
                        </w:r>
                      </w:p>
                    </w:tc>
                    <w:tc>
                      <w:tcPr>
                        <w:tcW w:w="1364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Group</w:t>
                        </w:r>
                      </w:p>
                    </w:tc>
                    <w:tc>
                      <w:tcPr>
                        <w:tcW w:w="1116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Item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Response time</w:t>
                        </w:r>
                      </w:p>
                    </w:tc>
                  </w:tr>
                  <w:tr w:rsidR="003770FB" w:rsidTr="00435044">
                    <w:trPr>
                      <w:trHeight w:val="696"/>
                    </w:trPr>
                    <w:tc>
                      <w:tcPr>
                        <w:tcW w:w="104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364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116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3.2</w:t>
                        </w:r>
                      </w:p>
                    </w:tc>
                  </w:tr>
                  <w:tr w:rsidR="003770FB" w:rsidTr="00435044">
                    <w:trPr>
                      <w:trHeight w:val="646"/>
                    </w:trPr>
                    <w:tc>
                      <w:tcPr>
                        <w:tcW w:w="104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364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116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2.5</w:t>
                        </w:r>
                      </w:p>
                    </w:tc>
                  </w:tr>
                  <w:tr w:rsidR="003770FB" w:rsidTr="00435044">
                    <w:trPr>
                      <w:trHeight w:val="646"/>
                    </w:trPr>
                    <w:tc>
                      <w:tcPr>
                        <w:tcW w:w="104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364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116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3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3.7</w:t>
                        </w:r>
                      </w:p>
                    </w:tc>
                  </w:tr>
                  <w:tr w:rsidR="003770FB" w:rsidTr="00435044">
                    <w:trPr>
                      <w:trHeight w:val="646"/>
                    </w:trPr>
                    <w:tc>
                      <w:tcPr>
                        <w:tcW w:w="104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2</w:t>
                        </w:r>
                      </w:p>
                    </w:tc>
                    <w:tc>
                      <w:tcPr>
                        <w:tcW w:w="1364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Trt</w:t>
                        </w:r>
                        <w:proofErr w:type="spellEnd"/>
                      </w:p>
                    </w:tc>
                    <w:tc>
                      <w:tcPr>
                        <w:tcW w:w="1116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1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4.2</w:t>
                        </w:r>
                      </w:p>
                    </w:tc>
                  </w:tr>
                  <w:tr w:rsidR="003770FB" w:rsidTr="00435044">
                    <w:trPr>
                      <w:trHeight w:val="634"/>
                    </w:trPr>
                    <w:tc>
                      <w:tcPr>
                        <w:tcW w:w="1048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  <w:proofErr w:type="gramStart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etc</w:t>
                        </w:r>
                        <w:proofErr w:type="gramEnd"/>
                        <w:r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  <w:t>…</w:t>
                        </w:r>
                      </w:p>
                    </w:tc>
                    <w:tc>
                      <w:tcPr>
                        <w:tcW w:w="1364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116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3770FB" w:rsidRDefault="003770FB" w:rsidP="00CB1B43">
                        <w:pPr>
                          <w:suppressOverlap/>
                          <w:rPr>
                            <w:rFonts w:ascii="Adobe Garamond Pro" w:hAnsi="Adobe Garamond Pro"/>
                            <w:bCs/>
                            <w:sz w:val="36"/>
                            <w:szCs w:val="36"/>
                          </w:rPr>
                        </w:pPr>
                      </w:p>
                    </w:tc>
                  </w:tr>
                </w:tbl>
                <w:p w:rsidR="003770FB" w:rsidRDefault="003770FB" w:rsidP="00644F54"/>
              </w:txbxContent>
            </v:textbox>
          </v:shape>
        </w:pict>
      </w:r>
      <w:r w:rsidR="00AA6280" w:rsidRPr="00D273EF">
        <w:rPr>
          <w:rFonts w:ascii="Adobe Garamond Pro" w:hAnsi="Adobe Garamond Pro"/>
          <w:bCs/>
          <w:sz w:val="40"/>
          <w:szCs w:val="40"/>
        </w:rPr>
        <w:t xml:space="preserve">Students within class, class within school </w:t>
      </w:r>
    </w:p>
    <w:p w:rsidR="00F748CD" w:rsidRDefault="00AA6280">
      <w:pPr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br w:type="page"/>
      </w:r>
    </w:p>
    <w:p w:rsidR="004C2970" w:rsidRDefault="00C54C2B">
      <w:pPr>
        <w:rPr>
          <w:rFonts w:ascii="Adobe Garamond Pro" w:hAnsi="Adobe Garamond Pro"/>
          <w:bCs/>
          <w:sz w:val="36"/>
          <w:szCs w:val="36"/>
        </w:rPr>
      </w:pPr>
      <w:r w:rsidRPr="00C54C2B">
        <w:lastRenderedPageBreak/>
        <w:t xml:space="preserve"> 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078"/>
        <w:gridCol w:w="3060"/>
        <w:gridCol w:w="2970"/>
        <w:gridCol w:w="4068"/>
      </w:tblGrid>
      <w:tr w:rsidR="0005125F" w:rsidRPr="0005125F" w:rsidTr="00C54C2B">
        <w:trPr>
          <w:trHeight w:val="611"/>
        </w:trPr>
        <w:tc>
          <w:tcPr>
            <w:tcW w:w="3078" w:type="dxa"/>
            <w:shd w:val="clear" w:color="auto" w:fill="auto"/>
          </w:tcPr>
          <w:p w:rsidR="004C2970" w:rsidRPr="0005125F" w:rsidRDefault="004C2970" w:rsidP="00F86CD8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</w:tc>
        <w:tc>
          <w:tcPr>
            <w:tcW w:w="3060" w:type="dxa"/>
            <w:shd w:val="clear" w:color="auto" w:fill="auto"/>
            <w:vAlign w:val="bottom"/>
          </w:tcPr>
          <w:p w:rsidR="0005125F" w:rsidRPr="0005125F" w:rsidRDefault="0005125F" w:rsidP="0005125F">
            <w:pPr>
              <w:jc w:val="center"/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bCs/>
                <w:sz w:val="36"/>
                <w:szCs w:val="36"/>
              </w:rPr>
              <w:t>DV</w:t>
            </w:r>
          </w:p>
        </w:tc>
        <w:tc>
          <w:tcPr>
            <w:tcW w:w="2970" w:type="dxa"/>
            <w:shd w:val="clear" w:color="auto" w:fill="auto"/>
            <w:vAlign w:val="bottom"/>
          </w:tcPr>
          <w:p w:rsidR="0005125F" w:rsidRPr="0005125F" w:rsidRDefault="0005125F" w:rsidP="0005125F">
            <w:pPr>
              <w:jc w:val="center"/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bCs/>
                <w:sz w:val="36"/>
                <w:szCs w:val="36"/>
              </w:rPr>
              <w:t>Data structure</w:t>
            </w:r>
          </w:p>
        </w:tc>
        <w:tc>
          <w:tcPr>
            <w:tcW w:w="4068" w:type="dxa"/>
            <w:shd w:val="clear" w:color="auto" w:fill="auto"/>
            <w:vAlign w:val="bottom"/>
          </w:tcPr>
          <w:p w:rsidR="0005125F" w:rsidRPr="0005125F" w:rsidRDefault="0005125F" w:rsidP="0005125F">
            <w:pPr>
              <w:jc w:val="center"/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Analyses</w:t>
            </w:r>
          </w:p>
        </w:tc>
      </w:tr>
      <w:tr w:rsidR="0005125F" w:rsidTr="0005125F">
        <w:trPr>
          <w:trHeight w:val="1700"/>
        </w:trPr>
        <w:tc>
          <w:tcPr>
            <w:tcW w:w="3078" w:type="dxa"/>
          </w:tcPr>
          <w:p w:rsidR="0005125F" w:rsidRPr="003416AC" w:rsidRDefault="0005125F" w:rsidP="00F86CD8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>General Linear Model</w:t>
            </w:r>
          </w:p>
          <w:p w:rsidR="0005125F" w:rsidRPr="003416AC" w:rsidRDefault="0005125F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05125F" w:rsidRDefault="0005125F" w:rsidP="00660A24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DV is C</w:t>
            </w:r>
            <w:r w:rsidRPr="00660A24">
              <w:rPr>
                <w:rFonts w:ascii="Adobe Garamond Pro" w:hAnsi="Adobe Garamond Pro"/>
                <w:bCs/>
                <w:sz w:val="36"/>
                <w:szCs w:val="36"/>
              </w:rPr>
              <w:t>ontinuous</w:t>
            </w:r>
          </w:p>
          <w:p w:rsidR="0005125F" w:rsidRPr="00F86CD8" w:rsidRDefault="0005125F" w:rsidP="00660A24">
            <w:pPr>
              <w:rPr>
                <w:rFonts w:ascii="Adobe Garamond Pro" w:hAnsi="Adobe Garamond Pro"/>
                <w:bCs/>
                <w:sz w:val="28"/>
                <w:szCs w:val="28"/>
              </w:rPr>
            </w:pPr>
            <w:r w:rsidRPr="00660A24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>
                  <wp:extent cx="1211580" cy="775970"/>
                  <wp:effectExtent l="0" t="0" r="7620" b="5080"/>
                  <wp:docPr id="11" name="Picture 11" descr="http://www.aperfectworld.org/clipart/academic/ruler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perfectworld.org/clipart/academic/ruler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05125F" w:rsidRDefault="0005125F" w:rsidP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Independent Observations</w:t>
            </w:r>
          </w:p>
          <w:p w:rsidR="0005125F" w:rsidRDefault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</w:tc>
        <w:tc>
          <w:tcPr>
            <w:tcW w:w="4068" w:type="dxa"/>
            <w:shd w:val="clear" w:color="auto" w:fill="auto"/>
          </w:tcPr>
          <w:p w:rsidR="0005125F" w:rsidRPr="0005125F" w:rsidRDefault="00014CB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noProof/>
                <w:sz w:val="36"/>
                <w:szCs w:val="36"/>
              </w:rPr>
              <w:pict>
                <v:group id="Group 63" o:spid="_x0000_s1070" style="position:absolute;margin-left:188.05pt;margin-top:5pt;width:54.2pt;height:204.85pt;z-index:251680768;mso-position-horizontal-relative:text;mso-position-vertical-relative:text" coordsize="6884,26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9" o:spid="_x0000_s1072" type="#_x0000_t88" style="position:absolute;width:4354;height:191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RkcMA&#10;AADbAAAADwAAAGRycy9kb3ducmV2LnhtbESPQWsCMRSE70L/Q3hCb5pVsNTVKCIIFUpLVw8eH5vn&#10;7mLysiRRd/31plDocZiZb5jlurNG3MiHxrGCyTgDQVw63XCl4HjYjd5BhIis0TgmBT0FWK9eBkvM&#10;tbvzD92KWIkE4ZCjgjrGNpcylDVZDGPXEifv7LzFmKSvpPZ4T3Br5DTL3qTFhtNCjS1tayovxdUq&#10;uH5u9e5L998GzWG6b31/okej1Ouw2yxAROrif/iv/aEVzObw+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LRkcMAAADbAAAADwAAAAAAAAAAAAAAAACYAgAAZHJzL2Rv&#10;d25yZXYueG1sUEsFBgAAAAAEAAQA9QAAAIgDAAAAAA==&#10;" adj="409" strokecolor="#4579b8 [3044]" strokeweight="2pt"/>
                  <v:shape id="Freeform 61" o:spid="_x0000_s1071" style="position:absolute;left:2612;top:9434;width:4272;height:16584;visibility:visible;mso-wrap-style:square;v-text-anchor:middle" coordsize="427152,1658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V+cQA&#10;AADbAAAADwAAAGRycy9kb3ducmV2LnhtbESPQWvCQBSE7wX/w/KE3ppNPIQSXUUFsUIpNBFzfWSf&#10;STD7NmRXk/bXdwuFHoeZ+YZZbSbTiQcNrrWsIIliEMSV1S3XCs7F4eUVhPPIGjvLpOCLHGzWs6cV&#10;ZtqO/EmP3NciQNhlqKDxvs+kdFVDBl1ke+LgXe1g0Ac51FIPOAa46eQijlNpsOWw0GBP+4aqW343&#10;CnYfUyXHXX4p4/p0PJXF9/WdC6We59N2CcLT5P/Df+03rSBN4PdL+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3VfnEAAAA2wAAAA8AAAAAAAAAAAAAAAAAmAIAAGRycy9k&#10;b3ducmV2LnhtbFBLBQYAAAAABAAEAPUAAACJAwAAAAA=&#10;" path="m,32840c172962,-7075,345924,-46989,406400,148954v60476,195943,-29029,807962,-43543,1059543c348343,1460078,333828,1559259,319314,1658440e" filled="f" strokecolor="#243f60 [1604]" strokeweight="2pt">
                    <v:stroke endarrow="classic" endarrowwidth="wide" endarrowlength="long"/>
                    <v:path arrowok="t" o:connecttype="custom" o:connectlocs="0,32840;406400,148954;362857,1208497;319314,1658440" o:connectangles="0,0,0,0"/>
                  </v:shape>
                </v:group>
              </w:pict>
            </w:r>
            <w:r w:rsidR="0005125F" w:rsidRPr="0005125F">
              <w:rPr>
                <w:rFonts w:ascii="Adobe Garamond Pro" w:hAnsi="Adobe Garamond Pro"/>
                <w:sz w:val="36"/>
                <w:szCs w:val="36"/>
              </w:rPr>
              <w:t>T-test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ANOVA, ANCOVA</w:t>
            </w:r>
            <w:r w:rsidRPr="0005125F">
              <w:rPr>
                <w:rFonts w:ascii="Adobe Garamond Pro" w:hAnsi="Adobe Garamond Pro"/>
                <w:sz w:val="36"/>
                <w:szCs w:val="36"/>
              </w:rPr>
              <w:br/>
              <w:t>Linear Regression</w:t>
            </w:r>
          </w:p>
        </w:tc>
      </w:tr>
      <w:tr w:rsidR="0005125F" w:rsidTr="0005125F">
        <w:tc>
          <w:tcPr>
            <w:tcW w:w="3078" w:type="dxa"/>
          </w:tcPr>
          <w:p w:rsidR="0005125F" w:rsidRPr="003416AC" w:rsidRDefault="0005125F" w:rsidP="00F86CD8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General Linear </w:t>
            </w:r>
            <w:r w:rsidRPr="003416AC">
              <w:rPr>
                <w:rFonts w:ascii="Adobe Garamond Pro" w:hAnsi="Adobe Garamond Pro"/>
                <w:b/>
                <w:bCs/>
                <w:color w:val="4F81BD" w:themeColor="accent1"/>
                <w:sz w:val="36"/>
                <w:szCs w:val="36"/>
              </w:rPr>
              <w:t>Mixed</w:t>
            </w: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 Model</w:t>
            </w:r>
          </w:p>
          <w:p w:rsidR="0005125F" w:rsidRPr="003416AC" w:rsidRDefault="0005125F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05125F" w:rsidRDefault="0005125F" w:rsidP="00660A24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660A24">
              <w:rPr>
                <w:rFonts w:ascii="Adobe Garamond Pro" w:hAnsi="Adobe Garamond Pro"/>
                <w:bCs/>
                <w:sz w:val="36"/>
                <w:szCs w:val="36"/>
              </w:rPr>
              <w:t xml:space="preserve">DV is </w:t>
            </w:r>
            <w:r>
              <w:rPr>
                <w:rFonts w:ascii="Adobe Garamond Pro" w:hAnsi="Adobe Garamond Pro"/>
                <w:bCs/>
                <w:sz w:val="36"/>
                <w:szCs w:val="36"/>
              </w:rPr>
              <w:t>C</w:t>
            </w:r>
            <w:r w:rsidRPr="00660A24">
              <w:rPr>
                <w:rFonts w:ascii="Adobe Garamond Pro" w:hAnsi="Adobe Garamond Pro"/>
                <w:bCs/>
                <w:sz w:val="36"/>
                <w:szCs w:val="36"/>
              </w:rPr>
              <w:t>ontinuous</w:t>
            </w:r>
          </w:p>
          <w:p w:rsidR="0005125F" w:rsidRDefault="0005125F" w:rsidP="00660A24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660A24">
              <w:rPr>
                <w:rFonts w:ascii="Arial" w:hAnsi="Arial" w:cs="Arial"/>
                <w:noProof/>
                <w:sz w:val="36"/>
                <w:szCs w:val="36"/>
              </w:rPr>
              <w:drawing>
                <wp:inline distT="0" distB="0" distL="0" distR="0">
                  <wp:extent cx="1211580" cy="775970"/>
                  <wp:effectExtent l="0" t="0" r="7620" b="5080"/>
                  <wp:docPr id="10" name="Picture 10" descr="http://www.aperfectworld.org/clipart/academic/ruler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perfectworld.org/clipart/academic/ruler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</w:tcPr>
          <w:p w:rsidR="0005125F" w:rsidRDefault="0005125F" w:rsidP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 xml:space="preserve">Correlated Data </w:t>
            </w:r>
          </w:p>
          <w:p w:rsidR="0005125F" w:rsidRDefault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</w:tc>
        <w:tc>
          <w:tcPr>
            <w:tcW w:w="4068" w:type="dxa"/>
            <w:shd w:val="clear" w:color="auto" w:fill="auto"/>
          </w:tcPr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 xml:space="preserve"> “Mixed” Models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Repeated Measures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Random Effects (HLM)</w:t>
            </w:r>
          </w:p>
        </w:tc>
      </w:tr>
      <w:tr w:rsidR="0005125F" w:rsidTr="0005125F">
        <w:trPr>
          <w:trHeight w:val="1619"/>
        </w:trPr>
        <w:tc>
          <w:tcPr>
            <w:tcW w:w="3078" w:type="dxa"/>
          </w:tcPr>
          <w:p w:rsidR="0005125F" w:rsidRPr="003416AC" w:rsidRDefault="0005125F" w:rsidP="00F86CD8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>General</w:t>
            </w:r>
            <w:r w:rsidRPr="003416AC">
              <w:rPr>
                <w:rFonts w:ascii="Adobe Garamond Pro" w:hAnsi="Adobe Garamond Pro"/>
                <w:b/>
                <w:bCs/>
                <w:color w:val="4F81BD" w:themeColor="accent1"/>
                <w:sz w:val="36"/>
                <w:szCs w:val="36"/>
              </w:rPr>
              <w:t>ized</w:t>
            </w: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 Linear Model</w:t>
            </w:r>
          </w:p>
          <w:p w:rsidR="0005125F" w:rsidRPr="003416AC" w:rsidRDefault="0005125F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05125F" w:rsidRDefault="00014CBF" w:rsidP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noProof/>
                <w:sz w:val="36"/>
                <w:szCs w:val="36"/>
              </w:rPr>
              <w:pict>
                <v:group id="Group 24" o:spid="_x0000_s1065" style="position:absolute;margin-left:7.25pt;margin-top:24.2pt;width:61.1pt;height:59.5pt;z-index:251677696;mso-position-horizontal-relative:text;mso-position-vertical-relative:text" coordsize="775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">
                  <v:oval id="Oval 25" o:spid="_x0000_s1069" style="position:absolute;left:1886;top:3628;width:3918;height:39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nycIA&#10;AADbAAAADwAAAGRycy9kb3ducmV2LnhtbESPS2vDMBCE74H+B7GFXkIi52WCGyWEQGlzzOu+WBvL&#10;1Fo5lmK7/74KBHIcZuYbZrXpbSVaanzpWMFknIAgzp0uuVBwPn2NliB8QNZYOSYFf+Rhs34brDDT&#10;ruMDtcdQiAhhn6ECE0KdSelzQxb92NXE0bu6xmKIsimkbrCLcFvJaZKk0mLJccFgTTtD+e/xbhV0&#10;++Gwu3w7bE+puc3T5YwOk5lSH+/99hNEoD68ws/2j1YwXcDjS/w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yfJwgAAANsAAAAPAAAAAAAAAAAAAAAAAJgCAABkcnMvZG93&#10;bnJldi54bWxQSwUGAAAAAAQABAD1AAAAhwMAAAAA&#10;" fillcolor="#9bbb59" strokecolor="#71893f" strokeweight="2pt"/>
                  <v:group id="Group 26" o:spid="_x0000_s1066" style="position:absolute;width:7759;height:3613" coordsize="776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3" o:spid="_x0000_s1068" style="position:absolute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7mm8IA&#10;AADbAAAADwAAAGRycy9kb3ducmV2LnhtbESPQYvCMBSE7wv7H8ITvGmqgqtdo8iCol5Wq+D12Tzb&#10;ss1LaWKt/94Iwh6HmfmGmS1aU4qGaldYVjDoRyCIU6sLzhScjqveBITzyBpLy6TgQQ4W88+PGcba&#10;3vlATeIzESDsYlSQe1/FUro0J4Oubyvi4F1tbdAHWWdS13gPcFPKYRSNpcGCw0KOFf3klP4lN6Ng&#10;v6Xpb7GU18foeEa6rHdNE42V6nba5TcIT63/D7/bG61g+AWv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uabwgAAANsAAAAPAAAAAAAAAAAAAAAAAJgCAABkcnMvZG93&#10;bnJldi54bWxQSwUGAAAAAAQABAD1AAAAhwMAAAAA&#10;" fillcolor="#4f81bd" strokecolor="#385d8a" strokeweight="2pt"/>
                    <v:oval id="Oval 4" o:spid="_x0000_s1067" style="position:absolute;left:4146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6UsAA&#10;AADbAAAADwAAAGRycy9kb3ducmV2LnhtbERPyWrDMBC9B/oPYgq9xXJDkxQnSiiB0EIujd3ep9bY&#10;MrFGxlK9/H11KOT4ePv+ONlWDNT7xrGC5yQFQVw63XCt4Ks4L19B+ICssXVMCmbycDw8LPaYaTfy&#10;lYY81CKGsM9QgQmhy6T0pSGLPnEdceQq11sMEfa11D2OMdy2cpWmG2mx4dhgsKOTofKW/1oF6+oT&#10;5Ut+3c7F+/dlrPzE+sco9fQ4ve1ABJrCXfzv/tAKVnFs/BJ/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W6UsAAAADbAAAADwAAAAAAAAAAAAAAAACYAgAAZHJzL2Rvd25y&#10;ZXYueG1sUEsFBgAAAAAEAAQA9QAAAIUDAAAAAA==&#10;" fillcolor="#c0504d" strokecolor="#8c3836" strokeweight="2pt"/>
                  </v:group>
                </v:group>
              </w:pict>
            </w:r>
            <w:r w:rsidR="0005125F" w:rsidRPr="00660A24">
              <w:rPr>
                <w:rFonts w:ascii="Adobe Garamond Pro" w:hAnsi="Adobe Garamond Pro"/>
                <w:bCs/>
                <w:sz w:val="36"/>
                <w:szCs w:val="36"/>
              </w:rPr>
              <w:t xml:space="preserve">DV is </w:t>
            </w:r>
            <w:r w:rsidR="0005125F">
              <w:rPr>
                <w:rFonts w:ascii="Adobe Garamond Pro" w:hAnsi="Adobe Garamond Pro"/>
                <w:bCs/>
                <w:sz w:val="36"/>
                <w:szCs w:val="36"/>
              </w:rPr>
              <w:t xml:space="preserve">Categorical </w:t>
            </w:r>
          </w:p>
        </w:tc>
        <w:tc>
          <w:tcPr>
            <w:tcW w:w="2970" w:type="dxa"/>
          </w:tcPr>
          <w:p w:rsidR="0005125F" w:rsidRDefault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Independent Observations</w:t>
            </w:r>
          </w:p>
        </w:tc>
        <w:tc>
          <w:tcPr>
            <w:tcW w:w="4068" w:type="dxa"/>
            <w:shd w:val="clear" w:color="auto" w:fill="auto"/>
          </w:tcPr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br/>
              <w:t>Pearson Chi-square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Logistic Regression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(VARBRUL)</w:t>
            </w:r>
          </w:p>
        </w:tc>
      </w:tr>
      <w:tr w:rsidR="0005125F" w:rsidTr="0005125F">
        <w:trPr>
          <w:trHeight w:val="1961"/>
        </w:trPr>
        <w:tc>
          <w:tcPr>
            <w:tcW w:w="3078" w:type="dxa"/>
            <w:shd w:val="clear" w:color="auto" w:fill="auto"/>
          </w:tcPr>
          <w:p w:rsidR="0005125F" w:rsidRPr="003416AC" w:rsidRDefault="0005125F" w:rsidP="00F86CD8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>General</w:t>
            </w:r>
            <w:r w:rsidRPr="003416AC">
              <w:rPr>
                <w:rFonts w:ascii="Adobe Garamond Pro" w:hAnsi="Adobe Garamond Pro"/>
                <w:b/>
                <w:bCs/>
                <w:color w:val="4F81BD" w:themeColor="accent1"/>
                <w:sz w:val="36"/>
                <w:szCs w:val="36"/>
              </w:rPr>
              <w:t>ized</w:t>
            </w: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 Linear </w:t>
            </w:r>
            <w:r w:rsidRPr="003416AC">
              <w:rPr>
                <w:rFonts w:ascii="Adobe Garamond Pro" w:hAnsi="Adobe Garamond Pro"/>
                <w:b/>
                <w:bCs/>
                <w:color w:val="4F81BD" w:themeColor="accent1"/>
                <w:sz w:val="36"/>
                <w:szCs w:val="36"/>
              </w:rPr>
              <w:t>Mixed</w:t>
            </w:r>
            <w:r w:rsidRPr="003416AC"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 Model</w:t>
            </w:r>
          </w:p>
          <w:p w:rsidR="0005125F" w:rsidRPr="003416AC" w:rsidRDefault="0005125F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  <w:shd w:val="clear" w:color="auto" w:fill="auto"/>
          </w:tcPr>
          <w:p w:rsidR="0005125F" w:rsidRDefault="00014CBF" w:rsidP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noProof/>
                <w:sz w:val="36"/>
                <w:szCs w:val="36"/>
              </w:rPr>
              <w:pict>
                <v:group id="Group 23" o:spid="_x0000_s1060" style="position:absolute;margin-left:7.85pt;margin-top:28.75pt;width:61.1pt;height:59.5pt;z-index:251676672;mso-position-horizontal-relative:text;mso-position-vertical-relative:text" coordsize="775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">
                  <v:oval id="Oval 22" o:spid="_x0000_s1064" style="position:absolute;left:1886;top:3628;width:3918;height:39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RxcMA&#10;AADbAAAADwAAAGRycy9kb3ducmV2LnhtbESPT4vCMBTE78J+h/AWvIimlkWkGmVZULfe/Ht+NM+2&#10;2LyUJmrrpzcLCx6HmfkNM1+2phJ3alxpWcF4FIEgzqwuOVdwPKyGUxDOI2usLJOCjhwsFx+9OSba&#10;PnhH973PRYCwS1BB4X2dSOmyggy6ka2Jg3exjUEfZJNL3eAjwE0l4yiaSIMlh4UCa/opKLvub0ZB&#10;ut481ydjtr573s7Ha5d+1YNUqf5n+z0D4an17/B/+1criGP4+xJ+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URxcMAAADbAAAADwAAAAAAAAAAAAAAAACYAgAAZHJzL2Rv&#10;d25yZXYueG1sUEsFBgAAAAAEAAQA9QAAAIgDAAAAAA==&#10;" fillcolor="#9bbb59 [3206]" strokecolor="#4e6128 [1606]" strokeweight="2pt"/>
                  <v:group id="Group 5" o:spid="_x0000_s1061" style="position:absolute;width:7759;height:3613" coordsize="776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oval id="Oval 3" o:spid="_x0000_s1063" style="position:absolute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/>
                    <v:oval id="Oval 4" o:spid="_x0000_s1062" style="position:absolute;left:4146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6hn8IA&#10;AADbAAAADwAAAGRycy9kb3ducmV2LnhtbERP32vCMBB+H/g/hBN8m6krbFKNIoJ0IBOsgvh2NGdb&#10;bC4libX775fBYG/38f285XowrejJ+caygtk0AUFcWt1wpeB82r3OQfiArLG1TAq+ycN6NXpZYqbt&#10;k4/UF6ESMYR9hgrqELpMSl/WZNBPbUccuZt1BkOErpLa4TOGm1a+Jcm7NNhwbKixo21N5b14GAX9&#10;o6hmad4k6VeaH93huj9c8g+lJuNhswARaAj/4j/3p47zU/j9JR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vqGfwgAAANsAAAAPAAAAAAAAAAAAAAAAAJgCAABkcnMvZG93&#10;bnJldi54bWxQSwUGAAAAAAQABAD1AAAAhwMAAAAA&#10;" fillcolor="#c0504d [3205]" strokecolor="#622423 [1605]" strokeweight="2pt"/>
                  </v:group>
                </v:group>
              </w:pict>
            </w:r>
            <w:r w:rsidR="0005125F" w:rsidRPr="00660A24">
              <w:rPr>
                <w:rFonts w:ascii="Adobe Garamond Pro" w:hAnsi="Adobe Garamond Pro"/>
                <w:bCs/>
                <w:sz w:val="36"/>
                <w:szCs w:val="36"/>
              </w:rPr>
              <w:t xml:space="preserve">DV is </w:t>
            </w:r>
            <w:r w:rsidR="0005125F">
              <w:rPr>
                <w:rFonts w:ascii="Adobe Garamond Pro" w:hAnsi="Adobe Garamond Pro"/>
                <w:bCs/>
                <w:sz w:val="36"/>
                <w:szCs w:val="36"/>
              </w:rPr>
              <w:t xml:space="preserve">Categorical </w:t>
            </w:r>
          </w:p>
        </w:tc>
        <w:tc>
          <w:tcPr>
            <w:tcW w:w="2970" w:type="dxa"/>
          </w:tcPr>
          <w:p w:rsidR="0005125F" w:rsidRDefault="0005125F" w:rsidP="0005125F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70743B">
              <w:rPr>
                <w:rFonts w:ascii="Adobe Garamond Pro" w:hAnsi="Adobe Garamond Pro"/>
                <w:bCs/>
                <w:sz w:val="36"/>
                <w:szCs w:val="36"/>
              </w:rPr>
              <w:t xml:space="preserve">Correlated Data </w:t>
            </w:r>
          </w:p>
          <w:p w:rsidR="0005125F" w:rsidRPr="0070743B" w:rsidRDefault="0005125F" w:rsidP="0070743B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</w:tc>
        <w:tc>
          <w:tcPr>
            <w:tcW w:w="4068" w:type="dxa"/>
            <w:shd w:val="clear" w:color="auto" w:fill="auto"/>
          </w:tcPr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Repeated Measures Logistic Regression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  <w:r w:rsidRPr="0005125F">
              <w:rPr>
                <w:rFonts w:ascii="Adobe Garamond Pro" w:hAnsi="Adobe Garamond Pro"/>
                <w:sz w:val="36"/>
                <w:szCs w:val="36"/>
              </w:rPr>
              <w:t>GEE, GLIMMIX</w:t>
            </w:r>
          </w:p>
          <w:p w:rsidR="0005125F" w:rsidRPr="0005125F" w:rsidRDefault="0005125F" w:rsidP="0005125F">
            <w:pPr>
              <w:rPr>
                <w:rFonts w:ascii="Adobe Garamond Pro" w:hAnsi="Adobe Garamond Pro"/>
                <w:sz w:val="36"/>
                <w:szCs w:val="36"/>
              </w:rPr>
            </w:pPr>
          </w:p>
        </w:tc>
      </w:tr>
    </w:tbl>
    <w:p w:rsidR="00F86CD8" w:rsidRDefault="00F86CD8">
      <w:pPr>
        <w:rPr>
          <w:rFonts w:ascii="Adobe Garamond Pro" w:hAnsi="Adobe Garamond Pro"/>
          <w:bCs/>
          <w:sz w:val="36"/>
          <w:szCs w:val="36"/>
        </w:rPr>
      </w:pPr>
    </w:p>
    <w:p w:rsidR="005D4477" w:rsidRDefault="00AF25A5" w:rsidP="0070743B">
      <w:pPr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lastRenderedPageBreak/>
        <w:t xml:space="preserve"> 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3168"/>
        <w:gridCol w:w="3600"/>
        <w:gridCol w:w="6300"/>
      </w:tblGrid>
      <w:tr w:rsidR="004D4D39" w:rsidRPr="00E60710" w:rsidTr="00D863DA">
        <w:trPr>
          <w:trHeight w:val="710"/>
        </w:trPr>
        <w:tc>
          <w:tcPr>
            <w:tcW w:w="13068" w:type="dxa"/>
            <w:gridSpan w:val="3"/>
            <w:vAlign w:val="center"/>
          </w:tcPr>
          <w:p w:rsidR="004D4D39" w:rsidRPr="00E60710" w:rsidRDefault="004D4D39" w:rsidP="00D863DA">
            <w:pPr>
              <w:rPr>
                <w:rFonts w:ascii="Adobe Garamond Pro" w:hAnsi="Adobe Garamond Pro"/>
                <w:sz w:val="36"/>
                <w:szCs w:val="36"/>
              </w:rPr>
            </w:pPr>
            <w:r w:rsidRPr="00E60710">
              <w:rPr>
                <w:rFonts w:ascii="Adobe Garamond Pro" w:hAnsi="Adobe Garamond Pro"/>
                <w:b/>
                <w:bCs/>
                <w:sz w:val="36"/>
                <w:szCs w:val="36"/>
              </w:rPr>
              <w:t>General Linear Model</w:t>
            </w:r>
            <w:r w:rsidRPr="004D4D39">
              <w:rPr>
                <w:rFonts w:ascii="Adobe Garamond Pro" w:hAnsi="Adobe Garamond Pro"/>
                <w:bCs/>
                <w:sz w:val="36"/>
                <w:szCs w:val="36"/>
              </w:rPr>
              <w:t>, Independent Observations</w:t>
            </w:r>
          </w:p>
        </w:tc>
      </w:tr>
      <w:tr w:rsidR="0016435D" w:rsidRPr="00E60710" w:rsidTr="00D863DA">
        <w:trPr>
          <w:trHeight w:val="521"/>
        </w:trPr>
        <w:tc>
          <w:tcPr>
            <w:tcW w:w="3168" w:type="dxa"/>
            <w:vMerge w:val="restart"/>
          </w:tcPr>
          <w:p w:rsidR="0016435D" w:rsidRPr="00E60710" w:rsidRDefault="0016435D" w:rsidP="0016435D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  <w:r w:rsidRPr="00E60710">
              <w:rPr>
                <w:rFonts w:ascii="Adobe Garamond Pro" w:hAnsi="Adobe Garamond Pro"/>
                <w:bCs/>
                <w:sz w:val="36"/>
                <w:szCs w:val="36"/>
              </w:rPr>
              <w:t xml:space="preserve">DV is </w:t>
            </w:r>
            <w:r>
              <w:rPr>
                <w:rFonts w:ascii="Adobe Garamond Pro" w:hAnsi="Adobe Garamond Pro"/>
                <w:bCs/>
                <w:sz w:val="36"/>
                <w:szCs w:val="36"/>
              </w:rPr>
              <w:t>C</w:t>
            </w:r>
            <w:r w:rsidRPr="00E60710">
              <w:rPr>
                <w:rFonts w:ascii="Adobe Garamond Pro" w:hAnsi="Adobe Garamond Pro"/>
                <w:bCs/>
                <w:sz w:val="36"/>
                <w:szCs w:val="36"/>
              </w:rPr>
              <w:t>ontinuous</w:t>
            </w:r>
            <w:r w:rsidRPr="00E60710">
              <w:rPr>
                <w:rFonts w:ascii="Adobe Garamond Pro" w:hAnsi="Adobe Garamond Pro" w:cs="Arial"/>
                <w:noProof/>
                <w:sz w:val="36"/>
                <w:szCs w:val="36"/>
              </w:rPr>
              <w:t xml:space="preserve"> </w:t>
            </w:r>
            <w:r w:rsidRPr="00E60710">
              <w:rPr>
                <w:rFonts w:ascii="Adobe Garamond Pro" w:hAnsi="Adobe Garamond Pro" w:cs="Arial"/>
                <w:noProof/>
                <w:sz w:val="36"/>
                <w:szCs w:val="36"/>
              </w:rPr>
              <w:drawing>
                <wp:inline distT="0" distB="0" distL="0" distR="0">
                  <wp:extent cx="1211580" cy="775970"/>
                  <wp:effectExtent l="0" t="0" r="7620" b="5080"/>
                  <wp:docPr id="44" name="Picture 44" descr="http://www.aperfectworld.org/clipart/academic/ruler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perfectworld.org/clipart/academic/ruler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35D" w:rsidRPr="00E60710" w:rsidRDefault="0016435D" w:rsidP="005D4477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</w:p>
          <w:p w:rsidR="0016435D" w:rsidRPr="00E60710" w:rsidRDefault="0016435D" w:rsidP="005D4477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600" w:type="dxa"/>
            <w:shd w:val="clear" w:color="auto" w:fill="auto"/>
          </w:tcPr>
          <w:p w:rsidR="0016435D" w:rsidRPr="00E60710" w:rsidRDefault="0016435D" w:rsidP="0016435D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I</w:t>
            </w:r>
            <w:r w:rsidRPr="00660A24">
              <w:rPr>
                <w:rFonts w:ascii="Adobe Garamond Pro" w:hAnsi="Adobe Garamond Pro"/>
                <w:bCs/>
                <w:sz w:val="36"/>
                <w:szCs w:val="36"/>
              </w:rPr>
              <w:t xml:space="preserve">V is </w:t>
            </w:r>
            <w:r>
              <w:rPr>
                <w:rFonts w:ascii="Adobe Garamond Pro" w:hAnsi="Adobe Garamond Pro"/>
                <w:bCs/>
                <w:sz w:val="36"/>
                <w:szCs w:val="36"/>
              </w:rPr>
              <w:t>Categorical</w:t>
            </w:r>
            <w:r w:rsidR="00014CBF">
              <w:rPr>
                <w:rFonts w:ascii="Adobe Garamond Pro" w:hAnsi="Adobe Garamond Pro"/>
                <w:bCs/>
                <w:noProof/>
                <w:sz w:val="36"/>
                <w:szCs w:val="36"/>
              </w:rPr>
            </w:r>
            <w:r w:rsidR="00014CBF">
              <w:rPr>
                <w:rFonts w:ascii="Adobe Garamond Pro" w:hAnsi="Adobe Garamond Pro"/>
                <w:bCs/>
                <w:noProof/>
                <w:sz w:val="36"/>
                <w:szCs w:val="36"/>
              </w:rPr>
              <w:pict>
                <v:group id="Group 45" o:spid="_x0000_s1055" style="width:61.1pt;height:59.5pt;mso-position-horizontal-relative:char;mso-position-vertical-relative:line" coordsize="775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">
                  <v:oval id="Oval 46" o:spid="_x0000_s1059" style="position:absolute;left:1886;top:3628;width:3918;height:39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HyZsMA&#10;AADbAAAADwAAAGRycy9kb3ducmV2LnhtbESPQYvCMBSE78L+h/AWvMiaKiJLNYosrFpvul3Pj+bZ&#10;FpuX0kRt/fVGEDwOM/MNM1+2phJXalxpWcFoGIEgzqwuOVeQ/v1+fYNwHlljZZkUdORgufjozTHW&#10;9sZ7uh58LgKEXYwKCu/rWEqXFWTQDW1NHLyTbQz6IJtc6gZvAW4qOY6iqTRYclgosKafgrLz4WIU&#10;JOvNff1vzM5398sxPXfJpB4kSvU/29UMhKfWv8Ov9lYrmEz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HyZsMAAADbAAAADwAAAAAAAAAAAAAAAACYAgAAZHJzL2Rv&#10;d25yZXYueG1sUEsFBgAAAAAEAAQA9QAAAIgDAAAAAA==&#10;" fillcolor="#9bbb59 [3206]" strokecolor="#4e6128 [1606]" strokeweight="2pt"/>
                  <v:group id="Group 47" o:spid="_x0000_s1056" style="position:absolute;width:7759;height:3613" coordsize="7761,3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oval id="Oval 3" o:spid="_x0000_s1058" style="position:absolute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KDDMMA&#10;AADbAAAADwAAAGRycy9kb3ducmV2LnhtbERPy2rCQBTdC/7DcAU3YiZKCR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KDDMMAAADbAAAADwAAAAAAAAAAAAAAAACYAgAAZHJzL2Rv&#10;d25yZXYueG1sUEsFBgAAAAAEAAQA9QAAAIgDAAAAAA==&#10;" fillcolor="#4f81bd [3204]" strokecolor="#243f60 [1604]" strokeweight="2pt"/>
                    <v:oval id="Oval 4" o:spid="_x0000_s1057" style="position:absolute;left:4146;width:3615;height:3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W5aMUA&#10;AADbAAAADwAAAGRycy9kb3ducmV2LnhtbESPQWvCQBSE7wX/w/KE3upGU6ymriKFkoJUMBWkt0f2&#10;NQnNvg27a0z/vVsQPA4z8w2z2gymFT0531hWMJ0kIIhLqxuuFBy/3p8WIHxA1thaJgV/5GGzHj2s&#10;MNP2wgfqi1CJCGGfoYI6hC6T0pc1GfQT2xFH78c6gyFKV0nt8BLhppWzJJlLgw3HhRo7equp/C3O&#10;RkF/LqppmjdJ+pnmB7f/3u1P+YtSj+Nh+woi0BDu4Vv7Qyt4XsL/l/g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bloxQAAANsAAAAPAAAAAAAAAAAAAAAAAJgCAABkcnMv&#10;ZG93bnJldi54bWxQSwUGAAAAAAQABAD1AAAAigMAAAAA&#10;" fillcolor="#c0504d [3205]" strokecolor="#622423 [1605]" strokeweight="2pt"/>
                  </v:group>
                  <w10:wrap type="none"/>
                  <w10:anchorlock/>
                </v:group>
              </w:pict>
            </w:r>
          </w:p>
        </w:tc>
        <w:tc>
          <w:tcPr>
            <w:tcW w:w="6300" w:type="dxa"/>
          </w:tcPr>
          <w:p w:rsidR="0016435D" w:rsidRPr="00E60710" w:rsidRDefault="0016435D" w:rsidP="00E60710">
            <w:pPr>
              <w:rPr>
                <w:rFonts w:ascii="Adobe Garamond Pro" w:hAnsi="Adobe Garamond Pro"/>
                <w:sz w:val="36"/>
                <w:szCs w:val="36"/>
              </w:rPr>
            </w:pPr>
            <w:r w:rsidRPr="00E60710">
              <w:rPr>
                <w:rFonts w:ascii="Adobe Garamond Pro" w:hAnsi="Adobe Garamond Pro"/>
                <w:sz w:val="36"/>
                <w:szCs w:val="36"/>
              </w:rPr>
              <w:t>T-test</w:t>
            </w:r>
            <w:r>
              <w:rPr>
                <w:rFonts w:ascii="Adobe Garamond Pro" w:hAnsi="Adobe Garamond Pro"/>
                <w:sz w:val="36"/>
                <w:szCs w:val="36"/>
              </w:rPr>
              <w:t xml:space="preserve"> (1 IV: 2 groups (Binary)),</w:t>
            </w:r>
          </w:p>
          <w:p w:rsidR="0016435D" w:rsidRDefault="0016435D" w:rsidP="00E60710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 xml:space="preserve">One way </w:t>
            </w:r>
            <w:r w:rsidRPr="00E60710">
              <w:rPr>
                <w:rFonts w:ascii="Adobe Garamond Pro" w:hAnsi="Adobe Garamond Pro"/>
                <w:sz w:val="36"/>
                <w:szCs w:val="36"/>
              </w:rPr>
              <w:t>ANOVA</w:t>
            </w:r>
            <w:r>
              <w:rPr>
                <w:rFonts w:ascii="Adobe Garamond Pro" w:hAnsi="Adobe Garamond Pro"/>
                <w:sz w:val="36"/>
                <w:szCs w:val="36"/>
              </w:rPr>
              <w:t xml:space="preserve"> (1 IV: &gt;2 groups),</w:t>
            </w:r>
          </w:p>
          <w:p w:rsidR="0016435D" w:rsidRPr="00E60710" w:rsidRDefault="0016435D" w:rsidP="00E60710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Two-way ANOVA (2 IV’s)</w:t>
            </w:r>
            <w:r>
              <w:rPr>
                <w:rFonts w:ascii="Adobe Garamond Pro" w:hAnsi="Adobe Garamond Pro"/>
                <w:sz w:val="36"/>
                <w:szCs w:val="36"/>
              </w:rPr>
              <w:br/>
              <w:t>Factorial ANOVA (&gt;2 IV’s)</w:t>
            </w:r>
          </w:p>
        </w:tc>
      </w:tr>
      <w:tr w:rsidR="0016435D" w:rsidRPr="00E60710" w:rsidTr="00D863DA">
        <w:trPr>
          <w:trHeight w:val="1394"/>
        </w:trPr>
        <w:tc>
          <w:tcPr>
            <w:tcW w:w="3168" w:type="dxa"/>
            <w:vMerge/>
          </w:tcPr>
          <w:p w:rsidR="0016435D" w:rsidRPr="00E60710" w:rsidRDefault="0016435D" w:rsidP="005D4477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600" w:type="dxa"/>
            <w:shd w:val="clear" w:color="auto" w:fill="auto"/>
          </w:tcPr>
          <w:p w:rsidR="0016435D" w:rsidRPr="00E60710" w:rsidRDefault="0016435D" w:rsidP="00E60710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I</w:t>
            </w:r>
            <w:r w:rsidRPr="00660A24">
              <w:rPr>
                <w:rFonts w:ascii="Adobe Garamond Pro" w:hAnsi="Adobe Garamond Pro"/>
                <w:bCs/>
                <w:sz w:val="36"/>
                <w:szCs w:val="36"/>
              </w:rPr>
              <w:t xml:space="preserve">V is </w:t>
            </w:r>
            <w:r>
              <w:rPr>
                <w:rFonts w:ascii="Adobe Garamond Pro" w:hAnsi="Adobe Garamond Pro"/>
                <w:bCs/>
                <w:sz w:val="36"/>
                <w:szCs w:val="36"/>
              </w:rPr>
              <w:t>Continuous</w:t>
            </w:r>
            <w:r w:rsidRPr="00E60710">
              <w:rPr>
                <w:rFonts w:ascii="Adobe Garamond Pro" w:hAnsi="Adobe Garamond Pro" w:cs="Arial"/>
                <w:noProof/>
                <w:sz w:val="36"/>
                <w:szCs w:val="36"/>
              </w:rPr>
              <w:drawing>
                <wp:inline distT="0" distB="0" distL="0" distR="0">
                  <wp:extent cx="957943" cy="613526"/>
                  <wp:effectExtent l="0" t="0" r="0" b="0"/>
                  <wp:docPr id="51" name="Picture 51" descr="http://www.aperfectworld.org/clipart/academic/ruler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perfectworld.org/clipart/academic/ruler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425" cy="617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0" w:type="dxa"/>
          </w:tcPr>
          <w:p w:rsidR="0016435D" w:rsidRDefault="0016435D" w:rsidP="005D4477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Pearson Correlation (1 IV)</w:t>
            </w:r>
          </w:p>
          <w:p w:rsidR="0016435D" w:rsidRDefault="0016435D" w:rsidP="005D4477">
            <w:pPr>
              <w:rPr>
                <w:rFonts w:ascii="Adobe Garamond Pro" w:hAnsi="Adobe Garamond Pro"/>
                <w:sz w:val="36"/>
                <w:szCs w:val="36"/>
              </w:rPr>
            </w:pPr>
            <w:r w:rsidRPr="00E60710">
              <w:rPr>
                <w:rFonts w:ascii="Adobe Garamond Pro" w:hAnsi="Adobe Garamond Pro"/>
                <w:sz w:val="36"/>
                <w:szCs w:val="36"/>
              </w:rPr>
              <w:t>Linear Regression</w:t>
            </w:r>
            <w:r>
              <w:rPr>
                <w:rFonts w:ascii="Adobe Garamond Pro" w:hAnsi="Adobe Garamond Pro"/>
                <w:sz w:val="36"/>
                <w:szCs w:val="36"/>
              </w:rPr>
              <w:t xml:space="preserve"> (1 IV)</w:t>
            </w:r>
          </w:p>
          <w:p w:rsidR="0016435D" w:rsidRPr="00E60710" w:rsidRDefault="0016435D" w:rsidP="005D4477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Multiple Linear Regression (&gt;1 IV)</w:t>
            </w:r>
          </w:p>
        </w:tc>
      </w:tr>
      <w:tr w:rsidR="0016435D" w:rsidRPr="00E60710" w:rsidTr="00B247DB">
        <w:tc>
          <w:tcPr>
            <w:tcW w:w="3168" w:type="dxa"/>
            <w:vMerge/>
          </w:tcPr>
          <w:p w:rsidR="0016435D" w:rsidRPr="00E60710" w:rsidRDefault="0016435D" w:rsidP="00CB1B43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</w:p>
        </w:tc>
        <w:tc>
          <w:tcPr>
            <w:tcW w:w="3600" w:type="dxa"/>
            <w:shd w:val="clear" w:color="auto" w:fill="auto"/>
          </w:tcPr>
          <w:p w:rsidR="0016435D" w:rsidRPr="00E60710" w:rsidRDefault="0016435D" w:rsidP="004D4D39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 xml:space="preserve">IV’s are </w:t>
            </w:r>
            <w:r w:rsidR="004D4D39">
              <w:rPr>
                <w:rFonts w:ascii="Adobe Garamond Pro" w:hAnsi="Adobe Garamond Pro"/>
                <w:sz w:val="36"/>
                <w:szCs w:val="36"/>
              </w:rPr>
              <w:t>Both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16435D" w:rsidRPr="00E60710" w:rsidRDefault="0016435D" w:rsidP="004D4D39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ANCOVA</w:t>
            </w:r>
            <w:r w:rsidR="004D4D39">
              <w:rPr>
                <w:rFonts w:ascii="Adobe Garamond Pro" w:hAnsi="Adobe Garamond Pro"/>
                <w:sz w:val="36"/>
                <w:szCs w:val="36"/>
              </w:rPr>
              <w:t xml:space="preserve">, </w:t>
            </w:r>
            <w:r>
              <w:rPr>
                <w:rFonts w:ascii="Adobe Garamond Pro" w:hAnsi="Adobe Garamond Pro"/>
                <w:sz w:val="36"/>
                <w:szCs w:val="36"/>
              </w:rPr>
              <w:t>Multiple Linear Regression</w:t>
            </w:r>
          </w:p>
        </w:tc>
      </w:tr>
      <w:tr w:rsidR="001C7F14" w:rsidRPr="00E60710" w:rsidTr="00D863DA">
        <w:tc>
          <w:tcPr>
            <w:tcW w:w="3168" w:type="dxa"/>
          </w:tcPr>
          <w:p w:rsidR="001C7F14" w:rsidRPr="001C7F14" w:rsidRDefault="001C7F14" w:rsidP="00CB1B43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 w:rsidRPr="001C7F14">
              <w:rPr>
                <w:rFonts w:ascii="Adobe Garamond Pro" w:hAnsi="Adobe Garamond Pro"/>
                <w:bCs/>
                <w:sz w:val="36"/>
                <w:szCs w:val="36"/>
              </w:rPr>
              <w:t>Multiple DV’s</w:t>
            </w:r>
            <w:r w:rsidR="007A70D2">
              <w:rPr>
                <w:rFonts w:ascii="Adobe Garamond Pro" w:hAnsi="Adobe Garamond Pro"/>
                <w:bCs/>
                <w:sz w:val="36"/>
                <w:szCs w:val="36"/>
              </w:rPr>
              <w:t>, Continuous</w:t>
            </w:r>
          </w:p>
        </w:tc>
        <w:tc>
          <w:tcPr>
            <w:tcW w:w="3600" w:type="dxa"/>
            <w:shd w:val="clear" w:color="auto" w:fill="auto"/>
          </w:tcPr>
          <w:p w:rsidR="001C7F14" w:rsidRDefault="001C7F14" w:rsidP="004D4D39">
            <w:pPr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6300" w:type="dxa"/>
          </w:tcPr>
          <w:p w:rsidR="001C7F14" w:rsidRDefault="007A70D2" w:rsidP="004D4D39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Paired T-test (1 IV, 2 levels)</w:t>
            </w:r>
          </w:p>
          <w:p w:rsidR="001C7F14" w:rsidRDefault="00014CBF" w:rsidP="004D4D39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noProof/>
                <w:sz w:val="36"/>
                <w:szCs w:val="36"/>
              </w:rPr>
              <w:pict>
                <v:shape id="Freeform 256" o:spid="_x0000_s1054" style="position:absolute;margin-left:265pt;margin-top:10.65pt;width:76.3pt;height:52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9319,667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" path="m435429,c639838,118533,844248,237067,914400,333829v70152,96762,94343,191105,-58057,246743c703943,636210,,667657,,667657r,e" filled="f" strokecolor="#b8cce4 [1300]" strokeweight="2pt">
                  <v:stroke dashstyle="3 1" endarrow="classic" endarrowwidth="wide" endarrowlength="long"/>
                  <v:path arrowok="t" o:connecttype="custom" o:connectlocs="435429,0;914400,333829;856343,580572;0,667657;0,667657" o:connectangles="0,0,0,0,0"/>
                </v:shape>
              </w:pict>
            </w:r>
            <w:r w:rsidR="001C7F14">
              <w:rPr>
                <w:rFonts w:ascii="Adobe Garamond Pro" w:hAnsi="Adobe Garamond Pro"/>
                <w:sz w:val="36"/>
                <w:szCs w:val="36"/>
              </w:rPr>
              <w:t>Repeated Measures ANOVA</w:t>
            </w:r>
            <w:r w:rsidR="007A70D2">
              <w:rPr>
                <w:rFonts w:ascii="Adobe Garamond Pro" w:hAnsi="Adobe Garamond Pro"/>
                <w:sz w:val="36"/>
                <w:szCs w:val="36"/>
              </w:rPr>
              <w:t xml:space="preserve"> (≥2 levels)</w:t>
            </w:r>
          </w:p>
          <w:p w:rsidR="001C7F14" w:rsidRDefault="001C7F14" w:rsidP="007A70D2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MANOVA</w:t>
            </w:r>
            <w:r w:rsidR="007A70D2">
              <w:rPr>
                <w:rFonts w:ascii="Adobe Garamond Pro" w:hAnsi="Adobe Garamond Pro"/>
                <w:sz w:val="36"/>
                <w:szCs w:val="36"/>
              </w:rPr>
              <w:t xml:space="preserve"> (≥2 DV’s)</w:t>
            </w:r>
          </w:p>
        </w:tc>
      </w:tr>
      <w:tr w:rsidR="004D4D39" w:rsidRPr="00E60710" w:rsidTr="00D863DA">
        <w:trPr>
          <w:trHeight w:val="665"/>
        </w:trPr>
        <w:tc>
          <w:tcPr>
            <w:tcW w:w="13068" w:type="dxa"/>
            <w:gridSpan w:val="3"/>
            <w:vAlign w:val="center"/>
          </w:tcPr>
          <w:p w:rsidR="004D4D39" w:rsidRPr="00E60710" w:rsidRDefault="004D4D39" w:rsidP="00D863DA">
            <w:pPr>
              <w:rPr>
                <w:rFonts w:ascii="Adobe Garamond Pro" w:hAnsi="Adobe Garamond Pro"/>
                <w:sz w:val="36"/>
                <w:szCs w:val="36"/>
              </w:rPr>
            </w:pPr>
            <w:r w:rsidRPr="00E60710">
              <w:rPr>
                <w:rFonts w:ascii="Adobe Garamond Pro" w:hAnsi="Adobe Garamond Pro"/>
                <w:b/>
                <w:bCs/>
                <w:sz w:val="36"/>
                <w:szCs w:val="36"/>
              </w:rPr>
              <w:t>General Linear</w:t>
            </w:r>
            <w:r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 </w:t>
            </w:r>
            <w:r w:rsidRPr="004D4D39">
              <w:rPr>
                <w:rFonts w:ascii="Adobe Garamond Pro" w:hAnsi="Adobe Garamond Pro"/>
                <w:b/>
                <w:bCs/>
                <w:color w:val="4F81BD" w:themeColor="accent1"/>
                <w:spacing w:val="20"/>
                <w:sz w:val="36"/>
                <w:szCs w:val="36"/>
              </w:rPr>
              <w:t>Mixed</w:t>
            </w:r>
            <w:r w:rsidRPr="00E60710">
              <w:rPr>
                <w:rFonts w:ascii="Adobe Garamond Pro" w:hAnsi="Adobe Garamond Pro"/>
                <w:b/>
                <w:bCs/>
                <w:sz w:val="36"/>
                <w:szCs w:val="36"/>
              </w:rPr>
              <w:t xml:space="preserve"> Model</w:t>
            </w:r>
            <w:r w:rsidRPr="004D4D39">
              <w:rPr>
                <w:rFonts w:ascii="Adobe Garamond Pro" w:hAnsi="Adobe Garamond Pro"/>
                <w:bCs/>
                <w:sz w:val="36"/>
                <w:szCs w:val="36"/>
              </w:rPr>
              <w:t>, Correlated Data</w:t>
            </w:r>
          </w:p>
        </w:tc>
      </w:tr>
      <w:tr w:rsidR="004D4D39" w:rsidRPr="00E60710" w:rsidTr="007A70D2">
        <w:trPr>
          <w:trHeight w:val="2024"/>
        </w:trPr>
        <w:tc>
          <w:tcPr>
            <w:tcW w:w="3168" w:type="dxa"/>
          </w:tcPr>
          <w:p w:rsidR="004D4D39" w:rsidRPr="00E60710" w:rsidRDefault="004D4D39" w:rsidP="00CB1B43">
            <w:pPr>
              <w:rPr>
                <w:rFonts w:ascii="Adobe Garamond Pro" w:hAnsi="Adobe Garamond Pro"/>
                <w:b/>
                <w:bCs/>
                <w:sz w:val="36"/>
                <w:szCs w:val="36"/>
              </w:rPr>
            </w:pPr>
            <w:r w:rsidRPr="00E60710">
              <w:rPr>
                <w:rFonts w:ascii="Adobe Garamond Pro" w:hAnsi="Adobe Garamond Pro"/>
                <w:bCs/>
                <w:sz w:val="36"/>
                <w:szCs w:val="36"/>
              </w:rPr>
              <w:t xml:space="preserve">DV is </w:t>
            </w:r>
            <w:r>
              <w:rPr>
                <w:rFonts w:ascii="Adobe Garamond Pro" w:hAnsi="Adobe Garamond Pro"/>
                <w:bCs/>
                <w:sz w:val="36"/>
                <w:szCs w:val="36"/>
              </w:rPr>
              <w:t>C</w:t>
            </w:r>
            <w:r w:rsidRPr="00E60710">
              <w:rPr>
                <w:rFonts w:ascii="Adobe Garamond Pro" w:hAnsi="Adobe Garamond Pro"/>
                <w:bCs/>
                <w:sz w:val="36"/>
                <w:szCs w:val="36"/>
              </w:rPr>
              <w:t>ontinuous</w:t>
            </w:r>
            <w:r w:rsidRPr="00E60710">
              <w:rPr>
                <w:rFonts w:ascii="Adobe Garamond Pro" w:hAnsi="Adobe Garamond Pro" w:cs="Arial"/>
                <w:noProof/>
                <w:sz w:val="36"/>
                <w:szCs w:val="36"/>
              </w:rPr>
              <w:t xml:space="preserve"> </w:t>
            </w:r>
            <w:r w:rsidRPr="00E60710">
              <w:rPr>
                <w:rFonts w:ascii="Adobe Garamond Pro" w:hAnsi="Adobe Garamond Pro" w:cs="Arial"/>
                <w:noProof/>
                <w:sz w:val="36"/>
                <w:szCs w:val="36"/>
              </w:rPr>
              <w:drawing>
                <wp:inline distT="0" distB="0" distL="0" distR="0">
                  <wp:extent cx="1211580" cy="775970"/>
                  <wp:effectExtent l="0" t="0" r="7620" b="5080"/>
                  <wp:docPr id="57" name="Picture 57" descr="http://www.aperfectworld.org/clipart/academic/ruler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aperfectworld.org/clipart/academic/ruler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shd w:val="clear" w:color="auto" w:fill="auto"/>
          </w:tcPr>
          <w:p w:rsidR="004D4D39" w:rsidRPr="00E60710" w:rsidRDefault="004D4D39" w:rsidP="007A70D2">
            <w:pPr>
              <w:rPr>
                <w:rFonts w:ascii="Adobe Garamond Pro" w:hAnsi="Adobe Garamond Pro"/>
                <w:bCs/>
                <w:sz w:val="36"/>
                <w:szCs w:val="36"/>
              </w:rPr>
            </w:pPr>
            <w:r>
              <w:rPr>
                <w:rFonts w:ascii="Adobe Garamond Pro" w:hAnsi="Adobe Garamond Pro"/>
                <w:bCs/>
                <w:sz w:val="36"/>
                <w:szCs w:val="36"/>
              </w:rPr>
              <w:t>I</w:t>
            </w:r>
            <w:r w:rsidR="007A70D2">
              <w:rPr>
                <w:rFonts w:ascii="Adobe Garamond Pro" w:hAnsi="Adobe Garamond Pro"/>
                <w:bCs/>
                <w:sz w:val="36"/>
                <w:szCs w:val="36"/>
              </w:rPr>
              <w:t>V’s are Both/Either</w:t>
            </w:r>
          </w:p>
        </w:tc>
        <w:tc>
          <w:tcPr>
            <w:tcW w:w="6300" w:type="dxa"/>
          </w:tcPr>
          <w:p w:rsidR="007A70D2" w:rsidRDefault="007A70D2" w:rsidP="007A70D2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Linear Mixed Models</w:t>
            </w:r>
          </w:p>
          <w:p w:rsidR="004D4D39" w:rsidRPr="00E60710" w:rsidRDefault="007A70D2" w:rsidP="007A70D2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(Repeated Measures, Random Effects)</w:t>
            </w:r>
            <w:r>
              <w:rPr>
                <w:rFonts w:ascii="Adobe Garamond Pro" w:hAnsi="Adobe Garamond Pro"/>
                <w:sz w:val="36"/>
                <w:szCs w:val="36"/>
              </w:rPr>
              <w:br/>
              <w:t>(HLM)</w:t>
            </w:r>
          </w:p>
        </w:tc>
      </w:tr>
    </w:tbl>
    <w:p w:rsidR="007E5D15" w:rsidRDefault="007E5D15" w:rsidP="007E5D15">
      <w:pPr>
        <w:pStyle w:val="Heading1"/>
      </w:pPr>
      <w:r>
        <w:lastRenderedPageBreak/>
        <w:t>What is the difference between ANOVA and Regression?</w:t>
      </w:r>
    </w:p>
    <w:p w:rsidR="007E5D15" w:rsidRPr="007E5D15" w:rsidRDefault="007E5D15" w:rsidP="001C7F14">
      <w:pPr>
        <w:rPr>
          <w:rFonts w:ascii="Adobe Garamond Pro" w:hAnsi="Adobe Garamond Pro"/>
          <w:bCs/>
          <w:sz w:val="40"/>
          <w:szCs w:val="40"/>
        </w:rPr>
      </w:pPr>
      <w:r w:rsidRPr="007E5D15">
        <w:rPr>
          <w:rFonts w:ascii="Adobe Garamond Pro" w:hAnsi="Adobe Garamond Pro"/>
          <w:bCs/>
          <w:sz w:val="40"/>
          <w:szCs w:val="40"/>
        </w:rPr>
        <w:t>Nothing! Well…not exactly nothing…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 xml:space="preserve">More about a matter of perspective - experimental design </w:t>
      </w:r>
      <w:proofErr w:type="spellStart"/>
      <w:r w:rsidRPr="007E5D15">
        <w:rPr>
          <w:rFonts w:ascii="Adobe Garamond Pro" w:hAnsi="Adobe Garamond Pro"/>
          <w:bCs/>
          <w:sz w:val="36"/>
          <w:szCs w:val="36"/>
        </w:rPr>
        <w:t>vs</w:t>
      </w:r>
      <w:proofErr w:type="spellEnd"/>
      <w:r w:rsidRPr="007E5D15">
        <w:rPr>
          <w:rFonts w:ascii="Adobe Garamond Pro" w:hAnsi="Adobe Garamond Pro"/>
          <w:bCs/>
          <w:sz w:val="36"/>
          <w:szCs w:val="36"/>
        </w:rPr>
        <w:t xml:space="preserve"> observational data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 xml:space="preserve">Mathematically, the model for an ANCOVA (1 categorical IV with 1 continuous “covariate”) is identical to a Regression with 1 categorical IV and 1 continuous IV. 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>A “covariate” is just another Independent Variable.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 xml:space="preserve">ANOVA usually </w:t>
      </w:r>
      <w:r>
        <w:rPr>
          <w:rFonts w:ascii="Adobe Garamond Pro" w:hAnsi="Adobe Garamond Pro"/>
          <w:bCs/>
          <w:sz w:val="36"/>
          <w:szCs w:val="36"/>
        </w:rPr>
        <w:t>includes</w:t>
      </w:r>
      <w:r w:rsidRPr="007E5D15">
        <w:rPr>
          <w:rFonts w:ascii="Adobe Garamond Pro" w:hAnsi="Adobe Garamond Pro"/>
          <w:bCs/>
          <w:sz w:val="36"/>
          <w:szCs w:val="36"/>
        </w:rPr>
        <w:t xml:space="preserve"> factorial interactions between IV</w:t>
      </w:r>
      <w:r>
        <w:rPr>
          <w:rFonts w:ascii="Adobe Garamond Pro" w:hAnsi="Adobe Garamond Pro"/>
          <w:bCs/>
          <w:sz w:val="36"/>
          <w:szCs w:val="36"/>
        </w:rPr>
        <w:t xml:space="preserve"> “factors”</w:t>
      </w:r>
      <w:r w:rsidRPr="007E5D15">
        <w:rPr>
          <w:rFonts w:ascii="Adobe Garamond Pro" w:hAnsi="Adobe Garamond Pro"/>
          <w:bCs/>
          <w:sz w:val="36"/>
          <w:szCs w:val="36"/>
        </w:rPr>
        <w:t xml:space="preserve">, but it’s </w:t>
      </w:r>
      <w:r>
        <w:rPr>
          <w:rFonts w:ascii="Adobe Garamond Pro" w:hAnsi="Adobe Garamond Pro"/>
          <w:bCs/>
          <w:sz w:val="36"/>
          <w:szCs w:val="36"/>
        </w:rPr>
        <w:t xml:space="preserve">really </w:t>
      </w:r>
      <w:r w:rsidRPr="007E5D15">
        <w:rPr>
          <w:rFonts w:ascii="Adobe Garamond Pro" w:hAnsi="Adobe Garamond Pro"/>
          <w:bCs/>
          <w:sz w:val="36"/>
          <w:szCs w:val="36"/>
        </w:rPr>
        <w:t>up to you…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 xml:space="preserve">Software for “ANOVA” and “Regression” usually </w:t>
      </w:r>
      <w:proofErr w:type="gramStart"/>
      <w:r w:rsidRPr="007E5D15">
        <w:rPr>
          <w:rFonts w:ascii="Adobe Garamond Pro" w:hAnsi="Adobe Garamond Pro"/>
          <w:bCs/>
          <w:sz w:val="36"/>
          <w:szCs w:val="36"/>
        </w:rPr>
        <w:t>have</w:t>
      </w:r>
      <w:proofErr w:type="gramEnd"/>
      <w:r w:rsidRPr="007E5D15">
        <w:rPr>
          <w:rFonts w:ascii="Adobe Garamond Pro" w:hAnsi="Adobe Garamond Pro"/>
          <w:bCs/>
          <w:sz w:val="36"/>
          <w:szCs w:val="36"/>
        </w:rPr>
        <w:t xml:space="preserve"> different defaults, but you can always get one from the other.</w:t>
      </w:r>
      <w:r>
        <w:rPr>
          <w:rFonts w:ascii="Adobe Garamond Pro" w:hAnsi="Adobe Garamond Pro"/>
          <w:bCs/>
          <w:sz w:val="36"/>
          <w:szCs w:val="36"/>
        </w:rPr>
        <w:t xml:space="preserve"> And “GLM” does both!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>ANOVA often includes interactions, shows sums of squares with F tests</w:t>
      </w:r>
    </w:p>
    <w:p w:rsidR="007E5D15" w:rsidRPr="007E5D15" w:rsidRDefault="007E5D15" w:rsidP="007E5D15">
      <w:pPr>
        <w:pStyle w:val="ListParagraph"/>
        <w:numPr>
          <w:ilvl w:val="0"/>
          <w:numId w:val="23"/>
        </w:numPr>
        <w:rPr>
          <w:rFonts w:ascii="Adobe Garamond Pro" w:hAnsi="Adobe Garamond Pro"/>
          <w:bCs/>
          <w:sz w:val="36"/>
          <w:szCs w:val="36"/>
        </w:rPr>
      </w:pPr>
      <w:r w:rsidRPr="007E5D15">
        <w:rPr>
          <w:rFonts w:ascii="Adobe Garamond Pro" w:hAnsi="Adobe Garamond Pro"/>
          <w:bCs/>
          <w:sz w:val="36"/>
          <w:szCs w:val="36"/>
        </w:rPr>
        <w:t>Regression will not include interactions by default, shows</w:t>
      </w:r>
      <w:r>
        <w:rPr>
          <w:rFonts w:ascii="Adobe Garamond Pro" w:hAnsi="Adobe Garamond Pro"/>
          <w:bCs/>
          <w:sz w:val="36"/>
          <w:szCs w:val="36"/>
        </w:rPr>
        <w:t xml:space="preserve"> beta </w:t>
      </w:r>
      <w:bookmarkStart w:id="0" w:name="_GoBack"/>
      <w:bookmarkEnd w:id="0"/>
      <w:r>
        <w:rPr>
          <w:rFonts w:ascii="Adobe Garamond Pro" w:hAnsi="Adobe Garamond Pro"/>
          <w:bCs/>
          <w:sz w:val="36"/>
          <w:szCs w:val="36"/>
        </w:rPr>
        <w:t>parameter coefficients</w:t>
      </w:r>
    </w:p>
    <w:p w:rsidR="007E5D15" w:rsidRDefault="007E5D15">
      <w:pPr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br w:type="page"/>
      </w:r>
    </w:p>
    <w:p w:rsidR="001C7F14" w:rsidRDefault="001C7F14" w:rsidP="001C7F14">
      <w:pPr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lastRenderedPageBreak/>
        <w:t>The plan:</w:t>
      </w:r>
    </w:p>
    <w:p w:rsidR="007E5638" w:rsidRPr="007E5638" w:rsidRDefault="007E5638" w:rsidP="007E5638">
      <w:pPr>
        <w:pStyle w:val="ListParagraph"/>
        <w:numPr>
          <w:ilvl w:val="0"/>
          <w:numId w:val="10"/>
        </w:numPr>
        <w:rPr>
          <w:rFonts w:ascii="Adobe Garamond Pro" w:hAnsi="Adobe Garamond Pro"/>
          <w:bCs/>
          <w:sz w:val="36"/>
          <w:szCs w:val="36"/>
        </w:rPr>
      </w:pPr>
      <w:r w:rsidRPr="007E5638">
        <w:rPr>
          <w:rFonts w:ascii="Adobe Garamond Pro" w:hAnsi="Adobe Garamond Pro"/>
          <w:bCs/>
          <w:sz w:val="36"/>
          <w:szCs w:val="36"/>
        </w:rPr>
        <w:t xml:space="preserve">Assumptions </w:t>
      </w:r>
      <w:r w:rsidR="001339C7">
        <w:rPr>
          <w:rFonts w:ascii="Adobe Garamond Pro" w:hAnsi="Adobe Garamond Pro"/>
          <w:bCs/>
          <w:sz w:val="36"/>
          <w:szCs w:val="36"/>
        </w:rPr>
        <w:t xml:space="preserve">(and Violations) </w:t>
      </w:r>
      <w:r w:rsidRPr="007E5638">
        <w:rPr>
          <w:rFonts w:ascii="Adobe Garamond Pro" w:hAnsi="Adobe Garamond Pro"/>
          <w:bCs/>
          <w:sz w:val="36"/>
          <w:szCs w:val="36"/>
        </w:rPr>
        <w:t>of GLMs</w:t>
      </w:r>
    </w:p>
    <w:p w:rsidR="007E5638" w:rsidRPr="007E5638" w:rsidRDefault="007E5638" w:rsidP="007E5638">
      <w:pPr>
        <w:pStyle w:val="ListParagraph"/>
        <w:numPr>
          <w:ilvl w:val="0"/>
          <w:numId w:val="10"/>
        </w:numPr>
        <w:rPr>
          <w:rFonts w:ascii="Adobe Garamond Pro" w:hAnsi="Adobe Garamond Pro"/>
          <w:bCs/>
          <w:sz w:val="36"/>
          <w:szCs w:val="36"/>
        </w:rPr>
      </w:pPr>
      <w:r w:rsidRPr="007E5638">
        <w:rPr>
          <w:rFonts w:ascii="Adobe Garamond Pro" w:hAnsi="Adobe Garamond Pro"/>
          <w:bCs/>
          <w:sz w:val="36"/>
          <w:szCs w:val="36"/>
        </w:rPr>
        <w:t>The Steps of Analysis</w:t>
      </w:r>
    </w:p>
    <w:p w:rsidR="001C7F14" w:rsidRDefault="001C7F14" w:rsidP="001C7F14">
      <w:pPr>
        <w:rPr>
          <w:rFonts w:ascii="Adobe Garamond Pro" w:hAnsi="Adobe Garamond Pro"/>
          <w:bCs/>
          <w:sz w:val="36"/>
          <w:szCs w:val="36"/>
        </w:rPr>
      </w:pPr>
      <w:r w:rsidRPr="001C7F14">
        <w:rPr>
          <w:rFonts w:ascii="Adobe Garamond Pro" w:hAnsi="Adobe Garamond Pro"/>
          <w:b/>
          <w:bCs/>
          <w:sz w:val="36"/>
          <w:szCs w:val="36"/>
        </w:rPr>
        <w:t>General Linear Models</w:t>
      </w:r>
      <w:r>
        <w:rPr>
          <w:rFonts w:ascii="Adobe Garamond Pro" w:hAnsi="Adobe Garamond Pro"/>
          <w:bCs/>
          <w:sz w:val="36"/>
          <w:szCs w:val="36"/>
        </w:rPr>
        <w:t xml:space="preserve"> (today)</w:t>
      </w:r>
    </w:p>
    <w:p w:rsidR="007A70D2" w:rsidRDefault="007A70D2" w:rsidP="004C2970">
      <w:pPr>
        <w:ind w:left="36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>Independent Observations</w:t>
      </w:r>
    </w:p>
    <w:p w:rsidR="001C7F14" w:rsidRDefault="001C7F14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 xml:space="preserve"> T-test</w:t>
      </w:r>
    </w:p>
    <w:p w:rsidR="001C7F14" w:rsidRDefault="001C7F14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 xml:space="preserve"> ANOVA</w:t>
      </w:r>
    </w:p>
    <w:p w:rsidR="001C7F14" w:rsidRPr="001C7F14" w:rsidRDefault="001C7F14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 xml:space="preserve"> ANCOVA</w:t>
      </w:r>
    </w:p>
    <w:p w:rsidR="001C7F14" w:rsidRDefault="001C7F14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 xml:space="preserve"> Simple Linear Regression</w:t>
      </w:r>
    </w:p>
    <w:p w:rsidR="001C7F14" w:rsidRDefault="001C7F14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 xml:space="preserve"> Multiple Regression</w:t>
      </w:r>
    </w:p>
    <w:p w:rsidR="007A70D2" w:rsidRDefault="007A70D2" w:rsidP="004C2970">
      <w:pPr>
        <w:ind w:left="36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>Correlated Data</w:t>
      </w:r>
    </w:p>
    <w:p w:rsidR="007A70D2" w:rsidRDefault="007A70D2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>Paired t-test</w:t>
      </w:r>
    </w:p>
    <w:p w:rsidR="007A70D2" w:rsidRPr="007A70D2" w:rsidRDefault="007A70D2" w:rsidP="004C2970">
      <w:pPr>
        <w:pStyle w:val="ListParagraph"/>
        <w:numPr>
          <w:ilvl w:val="0"/>
          <w:numId w:val="6"/>
        </w:numPr>
        <w:ind w:left="1080"/>
        <w:rPr>
          <w:rFonts w:ascii="Adobe Garamond Pro" w:hAnsi="Adobe Garamond Pro"/>
          <w:bCs/>
          <w:sz w:val="36"/>
          <w:szCs w:val="36"/>
        </w:rPr>
      </w:pPr>
      <w:r>
        <w:rPr>
          <w:rFonts w:ascii="Adobe Garamond Pro" w:hAnsi="Adobe Garamond Pro"/>
          <w:bCs/>
          <w:sz w:val="36"/>
          <w:szCs w:val="36"/>
        </w:rPr>
        <w:t>Repeated Measures ANOVA</w:t>
      </w:r>
    </w:p>
    <w:p w:rsidR="001C7F14" w:rsidRDefault="001C7F14" w:rsidP="001C7F14">
      <w:pPr>
        <w:pStyle w:val="ListParagraph"/>
        <w:rPr>
          <w:rFonts w:ascii="Adobe Garamond Pro" w:hAnsi="Adobe Garamond Pro"/>
          <w:bCs/>
          <w:sz w:val="36"/>
          <w:szCs w:val="36"/>
        </w:rPr>
      </w:pPr>
    </w:p>
    <w:p w:rsidR="001C7F14" w:rsidRPr="0045333B" w:rsidRDefault="001C7F14" w:rsidP="001C7F14">
      <w:pPr>
        <w:pStyle w:val="ListParagraph"/>
        <w:ind w:left="0"/>
        <w:rPr>
          <w:rFonts w:ascii="Adobe Garamond Pro" w:hAnsi="Adobe Garamond Pro"/>
          <w:bCs/>
          <w:sz w:val="36"/>
          <w:szCs w:val="36"/>
        </w:rPr>
      </w:pPr>
      <w:r w:rsidRPr="001C7F14">
        <w:rPr>
          <w:rFonts w:ascii="Adobe Garamond Pro" w:hAnsi="Adobe Garamond Pro"/>
          <w:b/>
          <w:bCs/>
          <w:sz w:val="36"/>
          <w:szCs w:val="36"/>
        </w:rPr>
        <w:t>General Linear Mixed Models</w:t>
      </w:r>
      <w:r>
        <w:rPr>
          <w:rFonts w:ascii="Adobe Garamond Pro" w:hAnsi="Adobe Garamond Pro"/>
          <w:bCs/>
          <w:sz w:val="36"/>
          <w:szCs w:val="36"/>
        </w:rPr>
        <w:t xml:space="preserve"> (next time)</w:t>
      </w:r>
    </w:p>
    <w:p w:rsidR="00883E19" w:rsidRPr="00626951" w:rsidRDefault="00883E19" w:rsidP="00883E19">
      <w:pPr>
        <w:pStyle w:val="Heading1"/>
      </w:pPr>
      <w:r w:rsidRPr="00626951">
        <w:lastRenderedPageBreak/>
        <w:t>Assum</w:t>
      </w:r>
      <w:r>
        <w:t>ptions of General Linear</w:t>
      </w:r>
      <w:r w:rsidRPr="00626951">
        <w:t xml:space="preserve"> Models</w:t>
      </w:r>
    </w:p>
    <w:p w:rsidR="00883E19" w:rsidRPr="00C54C2B" w:rsidRDefault="00883E19" w:rsidP="00883E19">
      <w:pPr>
        <w:ind w:left="360"/>
        <w:rPr>
          <w:rFonts w:ascii="Adobe Garamond Pro" w:hAnsi="Adobe Garamond Pro"/>
          <w:bCs/>
          <w:i/>
          <w:sz w:val="36"/>
          <w:szCs w:val="36"/>
        </w:rPr>
      </w:pPr>
    </w:p>
    <w:p w:rsidR="00DB3B12" w:rsidRDefault="00883E19" w:rsidP="00883E19">
      <w:pPr>
        <w:pStyle w:val="ListParagraph"/>
        <w:numPr>
          <w:ilvl w:val="0"/>
          <w:numId w:val="8"/>
        </w:numPr>
        <w:rPr>
          <w:rFonts w:ascii="Adobe Garamond Pro" w:hAnsi="Adobe Garamond Pro"/>
          <w:bCs/>
          <w:sz w:val="40"/>
          <w:szCs w:val="40"/>
        </w:rPr>
      </w:pPr>
      <w:r w:rsidRPr="00D863DA">
        <w:rPr>
          <w:rFonts w:ascii="Adobe Garamond Pro" w:hAnsi="Adobe Garamond Pro"/>
          <w:bCs/>
          <w:sz w:val="36"/>
          <w:szCs w:val="36"/>
        </w:rPr>
        <w:t xml:space="preserve"> </w:t>
      </w:r>
      <w:r w:rsidRPr="00D273EF">
        <w:rPr>
          <w:rFonts w:ascii="Adobe Garamond Pro" w:hAnsi="Adobe Garamond Pro"/>
          <w:bCs/>
          <w:sz w:val="40"/>
          <w:szCs w:val="40"/>
        </w:rPr>
        <w:t>Data are a representative sample of some larger population which I’m making inferences about.</w:t>
      </w:r>
      <w:r w:rsidR="00DB3B12" w:rsidRPr="00DB3B12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883E19" w:rsidRPr="00D273EF" w:rsidRDefault="00DB3B12" w:rsidP="00883E19">
      <w:pPr>
        <w:pStyle w:val="ListParagraph"/>
        <w:numPr>
          <w:ilvl w:val="0"/>
          <w:numId w:val="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 xml:space="preserve"> </w:t>
      </w:r>
      <w:r w:rsidRPr="00D273EF">
        <w:rPr>
          <w:rFonts w:ascii="Adobe Garamond Pro" w:hAnsi="Adobe Garamond Pro"/>
          <w:bCs/>
          <w:sz w:val="40"/>
          <w:szCs w:val="40"/>
        </w:rPr>
        <w:t>Observations are independent  (or else modeled appropriately in a Repeated Measures or “Mixed” model)</w:t>
      </w:r>
    </w:p>
    <w:p w:rsidR="00883E19" w:rsidRPr="00D273EF" w:rsidRDefault="00883E19" w:rsidP="00883E19">
      <w:pPr>
        <w:pStyle w:val="ListParagraph"/>
        <w:numPr>
          <w:ilvl w:val="0"/>
          <w:numId w:val="8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 The continuous predictor variables (IV)’s have a “linear” relationship with the outcome (DV).</w:t>
      </w:r>
    </w:p>
    <w:p w:rsidR="00883E19" w:rsidRPr="00D273EF" w:rsidRDefault="00883E19" w:rsidP="00883E19">
      <w:pPr>
        <w:pStyle w:val="ListParagraph"/>
        <w:numPr>
          <w:ilvl w:val="0"/>
          <w:numId w:val="8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 There are equal variances between the groups (or across values of continuous predictor variables).</w:t>
      </w:r>
    </w:p>
    <w:p w:rsidR="00883E19" w:rsidRDefault="00883E19" w:rsidP="00DB3B12">
      <w:pPr>
        <w:pStyle w:val="ListParagraph"/>
        <w:numPr>
          <w:ilvl w:val="0"/>
          <w:numId w:val="8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 Residuals are </w:t>
      </w:r>
      <w:proofErr w:type="gramStart"/>
      <w:r w:rsidRPr="00D273EF">
        <w:rPr>
          <w:rFonts w:ascii="Adobe Garamond Pro" w:hAnsi="Adobe Garamond Pro"/>
          <w:bCs/>
          <w:sz w:val="40"/>
          <w:szCs w:val="40"/>
        </w:rPr>
        <w:t>Normally</w:t>
      </w:r>
      <w:proofErr w:type="gramEnd"/>
      <w:r w:rsidRPr="00D273EF">
        <w:rPr>
          <w:rFonts w:ascii="Adobe Garamond Pro" w:hAnsi="Adobe Garamond Pro"/>
          <w:bCs/>
          <w:sz w:val="40"/>
          <w:szCs w:val="40"/>
        </w:rPr>
        <w:t xml:space="preserve"> distributed.</w:t>
      </w:r>
      <w:r w:rsidRPr="00D273EF">
        <w:rPr>
          <w:rFonts w:ascii="Adobe Garamond Pro" w:hAnsi="Adobe Garamond Pro"/>
          <w:bCs/>
          <w:sz w:val="40"/>
          <w:szCs w:val="40"/>
        </w:rPr>
        <w:br/>
      </w:r>
      <w:proofErr w:type="gramStart"/>
      <w:r w:rsidRPr="00D273EF">
        <w:rPr>
          <w:rFonts w:ascii="Adobe Garamond Pro" w:hAnsi="Adobe Garamond Pro"/>
          <w:bCs/>
          <w:i/>
          <w:sz w:val="40"/>
          <w:szCs w:val="40"/>
        </w:rPr>
        <w:t>note</w:t>
      </w:r>
      <w:proofErr w:type="gramEnd"/>
      <w:r w:rsidRPr="00D273EF">
        <w:rPr>
          <w:rFonts w:ascii="Adobe Garamond Pro" w:hAnsi="Adobe Garamond Pro"/>
          <w:bCs/>
          <w:i/>
          <w:sz w:val="40"/>
          <w:szCs w:val="40"/>
        </w:rPr>
        <w:t>:</w:t>
      </w:r>
      <w:r w:rsidRPr="00D273EF">
        <w:rPr>
          <w:rFonts w:ascii="Adobe Garamond Pro" w:hAnsi="Adobe Garamond Pro"/>
          <w:bCs/>
          <w:sz w:val="40"/>
          <w:szCs w:val="40"/>
        </w:rPr>
        <w:t xml:space="preserve"> Normally distributed DV is only a ‘proxy’ for this…</w:t>
      </w:r>
    </w:p>
    <w:p w:rsidR="00883E19" w:rsidRDefault="00CB1B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72"/>
          <w:szCs w:val="28"/>
        </w:rPr>
      </w:pPr>
      <w:r>
        <w:rPr>
          <w:rFonts w:ascii="Adobe Garamond Pro" w:hAnsi="Adobe Garamond Pro"/>
          <w:bCs/>
          <w:sz w:val="36"/>
          <w:szCs w:val="36"/>
        </w:rPr>
        <w:t xml:space="preserve">~ </w:t>
      </w:r>
      <w:r w:rsidRPr="00CB1B43">
        <w:rPr>
          <w:rFonts w:ascii="Adobe Garamond Pro" w:hAnsi="Adobe Garamond Pro"/>
          <w:bCs/>
          <w:sz w:val="36"/>
          <w:szCs w:val="36"/>
        </w:rPr>
        <w:t>Note that multicollinearity is not an assumption of the model…just something important to consider.</w:t>
      </w:r>
      <w:r w:rsidR="00883E19">
        <w:br w:type="page"/>
      </w:r>
    </w:p>
    <w:p w:rsidR="00974F8B" w:rsidRDefault="00974F8B" w:rsidP="00B418C8">
      <w:pPr>
        <w:pStyle w:val="Heading1"/>
      </w:pPr>
      <w:r>
        <w:lastRenderedPageBreak/>
        <w:t>When Assumptions are Violated</w:t>
      </w:r>
    </w:p>
    <w:p w:rsidR="00974F8B" w:rsidRPr="00D273EF" w:rsidRDefault="00AB6D5C" w:rsidP="00974F8B">
      <w:pPr>
        <w:pStyle w:val="ListParagraph"/>
        <w:numPr>
          <w:ilvl w:val="0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 xml:space="preserve"> </w:t>
      </w:r>
      <w:r w:rsidR="00974F8B">
        <w:rPr>
          <w:rFonts w:ascii="Adobe Garamond Pro" w:hAnsi="Adobe Garamond Pro"/>
          <w:bCs/>
          <w:sz w:val="40"/>
          <w:szCs w:val="40"/>
        </w:rPr>
        <w:t>Not a representative sample? Not good. Redefine the “population”?</w:t>
      </w:r>
    </w:p>
    <w:p w:rsidR="00DB3B12" w:rsidRDefault="00974F8B" w:rsidP="00DB3B12">
      <w:pPr>
        <w:pStyle w:val="ListParagraph"/>
        <w:numPr>
          <w:ilvl w:val="0"/>
          <w:numId w:val="18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 </w:t>
      </w:r>
      <w:r>
        <w:rPr>
          <w:rFonts w:ascii="Adobe Garamond Pro" w:hAnsi="Adobe Garamond Pro"/>
          <w:bCs/>
          <w:sz w:val="40"/>
          <w:szCs w:val="40"/>
        </w:rPr>
        <w:t>Not a linear relationship? Add polynomial</w:t>
      </w:r>
      <w:r w:rsidR="00AB6D5C">
        <w:rPr>
          <w:rFonts w:ascii="Adobe Garamond Pro" w:hAnsi="Adobe Garamond Pro"/>
          <w:bCs/>
          <w:sz w:val="40"/>
          <w:szCs w:val="40"/>
        </w:rPr>
        <w:t xml:space="preserve"> terms</w:t>
      </w:r>
      <w:r>
        <w:rPr>
          <w:rFonts w:ascii="Adobe Garamond Pro" w:hAnsi="Adobe Garamond Pro"/>
          <w:bCs/>
          <w:sz w:val="40"/>
          <w:szCs w:val="40"/>
        </w:rPr>
        <w:t xml:space="preserve"> (square, cubic</w:t>
      </w:r>
      <w:proofErr w:type="gramStart"/>
      <w:r>
        <w:rPr>
          <w:rFonts w:ascii="Adobe Garamond Pro" w:hAnsi="Adobe Garamond Pro"/>
          <w:bCs/>
          <w:sz w:val="40"/>
          <w:szCs w:val="40"/>
        </w:rPr>
        <w:t>,..</w:t>
      </w:r>
      <w:proofErr w:type="gramEnd"/>
      <w:r>
        <w:rPr>
          <w:rFonts w:ascii="Adobe Garamond Pro" w:hAnsi="Adobe Garamond Pro"/>
          <w:bCs/>
          <w:sz w:val="40"/>
          <w:szCs w:val="40"/>
        </w:rPr>
        <w:t>)?</w:t>
      </w:r>
      <w:r w:rsidR="00DB3B12" w:rsidRPr="00DB3B12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DB3B12" w:rsidRDefault="00DB3B12" w:rsidP="00DB3B12">
      <w:pPr>
        <w:pStyle w:val="ListParagraph"/>
        <w:numPr>
          <w:ilvl w:val="0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Not independent observations?</w:t>
      </w:r>
    </w:p>
    <w:p w:rsidR="00DB3B12" w:rsidRDefault="00DB3B12" w:rsidP="00DB3B12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Aggregate data to the individual level? (</w:t>
      </w:r>
      <w:proofErr w:type="gramStart"/>
      <w:r>
        <w:rPr>
          <w:rFonts w:ascii="Adobe Garamond Pro" w:hAnsi="Adobe Garamond Pro"/>
          <w:bCs/>
          <w:sz w:val="40"/>
          <w:szCs w:val="40"/>
        </w:rPr>
        <w:t>esp</w:t>
      </w:r>
      <w:proofErr w:type="gramEnd"/>
      <w:r>
        <w:rPr>
          <w:rFonts w:ascii="Adobe Garamond Pro" w:hAnsi="Adobe Garamond Pro"/>
          <w:bCs/>
          <w:sz w:val="40"/>
          <w:szCs w:val="40"/>
        </w:rPr>
        <w:t>. binary data!)</w:t>
      </w:r>
    </w:p>
    <w:p w:rsidR="00974F8B" w:rsidRPr="00DB3B12" w:rsidRDefault="00DB3B12" w:rsidP="00DB3B12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Model the correlation structure in Linear Mixed Models</w:t>
      </w:r>
    </w:p>
    <w:p w:rsidR="00DB3B12" w:rsidRDefault="00974F8B" w:rsidP="00974F8B">
      <w:pPr>
        <w:pStyle w:val="ListParagraph"/>
        <w:numPr>
          <w:ilvl w:val="0"/>
          <w:numId w:val="18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 </w:t>
      </w:r>
      <w:r w:rsidR="00DB3B12">
        <w:rPr>
          <w:rFonts w:ascii="Adobe Garamond Pro" w:hAnsi="Adobe Garamond Pro"/>
          <w:bCs/>
          <w:sz w:val="40"/>
          <w:szCs w:val="40"/>
        </w:rPr>
        <w:t>E</w:t>
      </w:r>
      <w:r w:rsidR="00AB6D5C">
        <w:rPr>
          <w:rFonts w:ascii="Adobe Garamond Pro" w:hAnsi="Adobe Garamond Pro"/>
          <w:bCs/>
          <w:sz w:val="40"/>
          <w:szCs w:val="40"/>
        </w:rPr>
        <w:t>qual variances?</w:t>
      </w:r>
      <w:r w:rsidR="00DB3B12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974F8B" w:rsidRDefault="00DB3B12" w:rsidP="00DB3B12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proofErr w:type="spellStart"/>
      <w:r>
        <w:rPr>
          <w:rFonts w:ascii="Adobe Garamond Pro" w:hAnsi="Adobe Garamond Pro"/>
          <w:bCs/>
          <w:sz w:val="40"/>
          <w:szCs w:val="40"/>
        </w:rPr>
        <w:t>Levene’s</w:t>
      </w:r>
      <w:proofErr w:type="spellEnd"/>
      <w:r>
        <w:rPr>
          <w:rFonts w:ascii="Adobe Garamond Pro" w:hAnsi="Adobe Garamond Pro"/>
          <w:bCs/>
          <w:sz w:val="40"/>
          <w:szCs w:val="40"/>
        </w:rPr>
        <w:t xml:space="preserve"> test is only one diagnostic measure…</w:t>
      </w:r>
      <w:r w:rsidR="003B112D">
        <w:rPr>
          <w:rFonts w:ascii="Adobe Garamond Pro" w:hAnsi="Adobe Garamond Pro"/>
          <w:bCs/>
          <w:sz w:val="40"/>
          <w:szCs w:val="40"/>
        </w:rPr>
        <w:t xml:space="preserve"> (careful with p-values)</w:t>
      </w:r>
    </w:p>
    <w:p w:rsidR="003B112D" w:rsidRDefault="00DB3B12" w:rsidP="00DB3B12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What is Std. Dev. in each group? How different are they?</w:t>
      </w:r>
      <w:r w:rsidR="003B112D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DB3B12" w:rsidRDefault="003B112D" w:rsidP="00DB3B12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Is one more than twice as big as the other?</w:t>
      </w:r>
    </w:p>
    <w:p w:rsidR="00DB3B12" w:rsidRDefault="003B112D" w:rsidP="003B112D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 xml:space="preserve">If sample sizes between groups are equal, </w:t>
      </w:r>
      <w:r w:rsidR="00BC71FE">
        <w:rPr>
          <w:rFonts w:ascii="Adobe Garamond Pro" w:hAnsi="Adobe Garamond Pro"/>
          <w:bCs/>
          <w:sz w:val="40"/>
          <w:szCs w:val="40"/>
        </w:rPr>
        <w:t>ANOVA is Robust</w:t>
      </w:r>
    </w:p>
    <w:p w:rsidR="003B112D" w:rsidRPr="003B112D" w:rsidRDefault="003B112D" w:rsidP="003B112D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Log transformations often help with variances too</w:t>
      </w:r>
    </w:p>
    <w:p w:rsidR="003B112D" w:rsidRPr="00CB1B43" w:rsidRDefault="00CB1B43">
      <w:pPr>
        <w:rPr>
          <w:rFonts w:ascii="Adobe Garamond Pro" w:hAnsi="Adobe Garamond Pro"/>
          <w:bCs/>
          <w:sz w:val="32"/>
          <w:szCs w:val="32"/>
        </w:rPr>
      </w:pPr>
      <w:bookmarkStart w:id="1" w:name="OLE_LINK1"/>
      <w:bookmarkStart w:id="2" w:name="OLE_LINK2"/>
      <w:proofErr w:type="gramStart"/>
      <w:r w:rsidRPr="00CB1B43">
        <w:rPr>
          <w:rFonts w:ascii="Adobe Garamond Pro" w:hAnsi="Adobe Garamond Pro" w:cs="Arial"/>
          <w:bCs/>
          <w:color w:val="000000"/>
          <w:sz w:val="32"/>
          <w:szCs w:val="32"/>
        </w:rPr>
        <w:t>“Consequences of Failure to Meet Assumptions Underlying the Fixed Effects Analyses of Variance and Covariance”</w:t>
      </w:r>
      <w:r w:rsidRPr="00CB1B43">
        <w:rPr>
          <w:rFonts w:ascii="Adobe Garamond Pro" w:hAnsi="Adobe Garamond Pro" w:cs="Tahoma"/>
          <w:color w:val="000000"/>
          <w:sz w:val="32"/>
          <w:szCs w:val="32"/>
        </w:rPr>
        <w:t>, </w:t>
      </w:r>
      <w:r w:rsidRPr="00CB1B43">
        <w:rPr>
          <w:rFonts w:ascii="Adobe Garamond Pro" w:hAnsi="Adobe Garamond Pro" w:cs="Arial"/>
          <w:color w:val="000000"/>
          <w:sz w:val="32"/>
          <w:szCs w:val="32"/>
        </w:rPr>
        <w:t xml:space="preserve">Glass, </w:t>
      </w:r>
      <w:proofErr w:type="spellStart"/>
      <w:r w:rsidRPr="00CB1B43">
        <w:rPr>
          <w:rFonts w:ascii="Adobe Garamond Pro" w:hAnsi="Adobe Garamond Pro" w:cs="Arial"/>
          <w:color w:val="000000"/>
          <w:sz w:val="32"/>
          <w:szCs w:val="32"/>
        </w:rPr>
        <w:t>Peckham</w:t>
      </w:r>
      <w:proofErr w:type="spellEnd"/>
      <w:r w:rsidRPr="00CB1B43">
        <w:rPr>
          <w:rFonts w:ascii="Adobe Garamond Pro" w:hAnsi="Adobe Garamond Pro" w:cs="Arial"/>
          <w:color w:val="000000"/>
          <w:sz w:val="32"/>
          <w:szCs w:val="32"/>
        </w:rPr>
        <w:t xml:space="preserve"> and Sanders.</w:t>
      </w:r>
      <w:proofErr w:type="gramEnd"/>
      <w:r w:rsidRPr="00CB1B43">
        <w:rPr>
          <w:rFonts w:ascii="Adobe Garamond Pro" w:hAnsi="Adobe Garamond Pro" w:cs="Arial"/>
          <w:color w:val="000000"/>
          <w:sz w:val="32"/>
          <w:szCs w:val="32"/>
        </w:rPr>
        <w:t> 1972 42: 237 </w:t>
      </w:r>
      <w:r w:rsidRPr="00CB1B43">
        <w:rPr>
          <w:rFonts w:ascii="Adobe Garamond Pro" w:hAnsi="Adobe Garamond Pro" w:cs="Arial"/>
          <w:i/>
          <w:iCs/>
          <w:color w:val="000000"/>
          <w:sz w:val="32"/>
          <w:szCs w:val="32"/>
        </w:rPr>
        <w:t>REVIEW OF EDUCATIONAL RESEARCH</w:t>
      </w:r>
      <w:r w:rsidRPr="00CB1B43">
        <w:rPr>
          <w:rFonts w:ascii="Adobe Garamond Pro" w:hAnsi="Adobe Garamond Pro" w:cs="Arial"/>
          <w:color w:val="000000"/>
          <w:sz w:val="32"/>
          <w:szCs w:val="32"/>
        </w:rPr>
        <w:t> </w:t>
      </w:r>
      <w:r w:rsidRPr="00CB1B43">
        <w:rPr>
          <w:rFonts w:ascii="Adobe Garamond Pro" w:hAnsi="Adobe Garamond Pro"/>
          <w:sz w:val="32"/>
          <w:szCs w:val="32"/>
        </w:rPr>
        <w:t xml:space="preserve"> </w:t>
      </w:r>
      <w:bookmarkEnd w:id="1"/>
      <w:bookmarkEnd w:id="2"/>
      <w:r w:rsidR="003B112D" w:rsidRPr="00CB1B43">
        <w:rPr>
          <w:rFonts w:ascii="Adobe Garamond Pro" w:hAnsi="Adobe Garamond Pro"/>
          <w:bCs/>
          <w:sz w:val="32"/>
          <w:szCs w:val="32"/>
        </w:rPr>
        <w:br w:type="page"/>
      </w:r>
    </w:p>
    <w:p w:rsidR="00974F8B" w:rsidRDefault="00974F8B" w:rsidP="00974F8B">
      <w:pPr>
        <w:pStyle w:val="ListParagraph"/>
        <w:numPr>
          <w:ilvl w:val="0"/>
          <w:numId w:val="18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lastRenderedPageBreak/>
        <w:t xml:space="preserve"> </w:t>
      </w:r>
      <w:r w:rsidR="00AB6D5C">
        <w:rPr>
          <w:rFonts w:ascii="Adobe Garamond Pro" w:hAnsi="Adobe Garamond Pro"/>
          <w:bCs/>
          <w:sz w:val="40"/>
          <w:szCs w:val="40"/>
        </w:rPr>
        <w:t xml:space="preserve">Not </w:t>
      </w:r>
      <w:proofErr w:type="gramStart"/>
      <w:r w:rsidR="00AB6D5C">
        <w:rPr>
          <w:rFonts w:ascii="Adobe Garamond Pro" w:hAnsi="Adobe Garamond Pro"/>
          <w:bCs/>
          <w:sz w:val="40"/>
          <w:szCs w:val="40"/>
        </w:rPr>
        <w:t>Normally</w:t>
      </w:r>
      <w:proofErr w:type="gramEnd"/>
      <w:r w:rsidR="00AB6D5C">
        <w:rPr>
          <w:rFonts w:ascii="Adobe Garamond Pro" w:hAnsi="Adobe Garamond Pro"/>
          <w:bCs/>
          <w:sz w:val="40"/>
          <w:szCs w:val="40"/>
        </w:rPr>
        <w:t xml:space="preserve"> distributed residuals?</w:t>
      </w:r>
    </w:p>
    <w:p w:rsidR="003B112D" w:rsidRDefault="003B112D" w:rsidP="00AB6D5C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Be skeptical of tests of normality…p-value is more significant with larger sample size, but…</w:t>
      </w:r>
    </w:p>
    <w:p w:rsidR="003B112D" w:rsidRDefault="003B112D" w:rsidP="00AB6D5C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But large sample size means you don’t have to worry as much (Central Limit Theorem</w:t>
      </w:r>
      <w:r w:rsidR="00BC71FE">
        <w:rPr>
          <w:rFonts w:ascii="Adobe Garamond Pro" w:hAnsi="Adobe Garamond Pro"/>
          <w:bCs/>
          <w:sz w:val="40"/>
          <w:szCs w:val="40"/>
        </w:rPr>
        <w:t xml:space="preserve"> means ANOVA is Robust</w:t>
      </w:r>
      <w:r>
        <w:rPr>
          <w:rFonts w:ascii="Adobe Garamond Pro" w:hAnsi="Adobe Garamond Pro"/>
          <w:bCs/>
          <w:sz w:val="40"/>
          <w:szCs w:val="40"/>
        </w:rPr>
        <w:t>)</w:t>
      </w:r>
    </w:p>
    <w:p w:rsidR="00AB6D5C" w:rsidRDefault="00BC71FE" w:rsidP="00AB6D5C">
      <w:pPr>
        <w:pStyle w:val="ListParagraph"/>
        <w:numPr>
          <w:ilvl w:val="1"/>
          <w:numId w:val="18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noProof/>
          <w:sz w:val="40"/>
          <w:szCs w:val="40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4512945</wp:posOffset>
            </wp:positionH>
            <wp:positionV relativeFrom="paragraph">
              <wp:posOffset>60960</wp:posOffset>
            </wp:positionV>
            <wp:extent cx="2879725" cy="3222625"/>
            <wp:effectExtent l="19050" t="0" r="0" b="0"/>
            <wp:wrapNone/>
            <wp:docPr id="16" name="Picture 16" descr="http://www.metagora.org/training/encyclopedia/right_skew_hi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tagora.org/training/encyclopedia/right_skew_his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D5C">
        <w:rPr>
          <w:rFonts w:ascii="Adobe Garamond Pro" w:hAnsi="Adobe Garamond Pro"/>
          <w:bCs/>
          <w:sz w:val="40"/>
          <w:szCs w:val="40"/>
        </w:rPr>
        <w:t>Try taking the log?</w:t>
      </w:r>
    </w:p>
    <w:p w:rsidR="00235693" w:rsidRDefault="00235693" w:rsidP="00235693">
      <w:pPr>
        <w:rPr>
          <w:rFonts w:ascii="Adobe Garamond Pro" w:hAnsi="Adobe Garamond Pro"/>
          <w:bCs/>
          <w:sz w:val="40"/>
          <w:szCs w:val="40"/>
        </w:rPr>
      </w:pPr>
    </w:p>
    <w:p w:rsidR="00235693" w:rsidRDefault="00235693" w:rsidP="00235693">
      <w:pPr>
        <w:rPr>
          <w:rFonts w:ascii="Adobe Garamond Pro" w:hAnsi="Adobe Garamond Pro"/>
          <w:bCs/>
          <w:sz w:val="40"/>
          <w:szCs w:val="40"/>
        </w:rPr>
      </w:pPr>
    </w:p>
    <w:p w:rsidR="00235693" w:rsidRDefault="00235693" w:rsidP="00235693">
      <w:p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>Non-parametric tests also an option:</w:t>
      </w:r>
    </w:p>
    <w:p w:rsidR="00235693" w:rsidRPr="00235693" w:rsidRDefault="00235693" w:rsidP="00235693">
      <w:pPr>
        <w:pStyle w:val="ListParagraph"/>
        <w:numPr>
          <w:ilvl w:val="0"/>
          <w:numId w:val="19"/>
        </w:numPr>
        <w:rPr>
          <w:rFonts w:ascii="Adobe Garamond Pro" w:hAnsi="Adobe Garamond Pro"/>
          <w:bCs/>
          <w:sz w:val="40"/>
          <w:szCs w:val="40"/>
        </w:rPr>
      </w:pPr>
      <w:r w:rsidRPr="00235693">
        <w:rPr>
          <w:rFonts w:ascii="Adobe Garamond Pro" w:hAnsi="Adobe Garamond Pro"/>
          <w:bCs/>
          <w:sz w:val="40"/>
          <w:szCs w:val="40"/>
        </w:rPr>
        <w:t>Wilcoxon Rank-sum (T-test)</w:t>
      </w:r>
    </w:p>
    <w:p w:rsidR="00235693" w:rsidRPr="00235693" w:rsidRDefault="00235693" w:rsidP="00235693">
      <w:pPr>
        <w:pStyle w:val="ListParagraph"/>
        <w:numPr>
          <w:ilvl w:val="0"/>
          <w:numId w:val="19"/>
        </w:numPr>
        <w:rPr>
          <w:rFonts w:ascii="Adobe Garamond Pro" w:hAnsi="Adobe Garamond Pro"/>
          <w:bCs/>
          <w:sz w:val="40"/>
          <w:szCs w:val="40"/>
        </w:rPr>
      </w:pPr>
      <w:r w:rsidRPr="00235693">
        <w:rPr>
          <w:rFonts w:ascii="Adobe Garamond Pro" w:hAnsi="Adobe Garamond Pro"/>
          <w:bCs/>
          <w:sz w:val="40"/>
          <w:szCs w:val="40"/>
        </w:rPr>
        <w:t>Kruskal-Wallis (ANOVA)</w:t>
      </w:r>
    </w:p>
    <w:p w:rsidR="00235693" w:rsidRPr="00235693" w:rsidRDefault="00235693" w:rsidP="00235693">
      <w:pPr>
        <w:pStyle w:val="ListParagraph"/>
        <w:numPr>
          <w:ilvl w:val="0"/>
          <w:numId w:val="21"/>
        </w:numPr>
        <w:rPr>
          <w:rFonts w:ascii="Adobe Garamond Pro" w:hAnsi="Adobe Garamond Pro"/>
          <w:bCs/>
          <w:sz w:val="40"/>
          <w:szCs w:val="40"/>
        </w:rPr>
      </w:pPr>
      <w:r w:rsidRPr="00235693">
        <w:rPr>
          <w:rFonts w:ascii="Adobe Garamond Pro" w:hAnsi="Adobe Garamond Pro"/>
          <w:bCs/>
          <w:sz w:val="40"/>
          <w:szCs w:val="40"/>
        </w:rPr>
        <w:t>Less powerful.</w:t>
      </w:r>
    </w:p>
    <w:p w:rsidR="00235693" w:rsidRPr="00235693" w:rsidRDefault="00235693" w:rsidP="00235693">
      <w:pPr>
        <w:pStyle w:val="ListParagraph"/>
        <w:numPr>
          <w:ilvl w:val="0"/>
          <w:numId w:val="21"/>
        </w:numPr>
        <w:rPr>
          <w:rFonts w:ascii="Adobe Garamond Pro" w:hAnsi="Adobe Garamond Pro"/>
          <w:bCs/>
          <w:sz w:val="40"/>
          <w:szCs w:val="40"/>
        </w:rPr>
      </w:pPr>
      <w:r w:rsidRPr="00235693">
        <w:rPr>
          <w:rFonts w:ascii="Adobe Garamond Pro" w:hAnsi="Adobe Garamond Pro"/>
          <w:bCs/>
          <w:sz w:val="40"/>
          <w:szCs w:val="40"/>
        </w:rPr>
        <w:t>Still assume independent observations.</w:t>
      </w:r>
    </w:p>
    <w:p w:rsidR="00B418C8" w:rsidRPr="00626951" w:rsidRDefault="00B418C8" w:rsidP="00B418C8">
      <w:pPr>
        <w:pStyle w:val="Heading1"/>
      </w:pPr>
      <w:r>
        <w:lastRenderedPageBreak/>
        <w:t>Steps of Analysis</w:t>
      </w:r>
    </w:p>
    <w:p w:rsidR="00C54C2B" w:rsidRPr="00D273EF" w:rsidRDefault="00C54C2B" w:rsidP="001F0984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Formulate Research Question and Hypothesis Test</w:t>
      </w:r>
      <w:r w:rsidR="00B418C8" w:rsidRPr="00D273EF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300849" w:rsidRPr="00D273EF" w:rsidRDefault="00300849" w:rsidP="001F0984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Identify appropriate analysis</w:t>
      </w:r>
    </w:p>
    <w:p w:rsidR="00883E19" w:rsidRPr="00D273EF" w:rsidRDefault="00C54C2B" w:rsidP="00300849">
      <w:pPr>
        <w:pStyle w:val="ListParagraph"/>
        <w:numPr>
          <w:ilvl w:val="0"/>
          <w:numId w:val="13"/>
        </w:numPr>
        <w:spacing w:after="0" w:line="240" w:lineRule="auto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Identify IV’s and DV’s, and data types for each</w:t>
      </w:r>
      <w:r w:rsidR="00883E19" w:rsidRPr="00D273EF">
        <w:rPr>
          <w:rFonts w:ascii="Adobe Garamond Pro" w:hAnsi="Adobe Garamond Pro"/>
          <w:bCs/>
          <w:sz w:val="40"/>
          <w:szCs w:val="40"/>
        </w:rPr>
        <w:t xml:space="preserve"> </w:t>
      </w:r>
    </w:p>
    <w:p w:rsidR="00C54C2B" w:rsidRPr="00D273EF" w:rsidRDefault="00C54C2B" w:rsidP="00300849">
      <w:pPr>
        <w:pStyle w:val="ListParagraph"/>
        <w:numPr>
          <w:ilvl w:val="0"/>
          <w:numId w:val="13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Consider data structure (independent or correlated data) and possibly restructure</w:t>
      </w:r>
      <w:r w:rsidR="00251756">
        <w:rPr>
          <w:rFonts w:ascii="Adobe Garamond Pro" w:hAnsi="Adobe Garamond Pro"/>
          <w:bCs/>
          <w:sz w:val="40"/>
          <w:szCs w:val="40"/>
        </w:rPr>
        <w:t xml:space="preserve"> (aggregate?)</w:t>
      </w:r>
    </w:p>
    <w:p w:rsidR="00883E19" w:rsidRPr="00D273EF" w:rsidRDefault="00883E19" w:rsidP="001F0984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Perform descriptive statistics and univariate plots</w:t>
      </w:r>
    </w:p>
    <w:p w:rsidR="00883E19" w:rsidRPr="00D273EF" w:rsidRDefault="00883E19" w:rsidP="00883E19">
      <w:pPr>
        <w:pStyle w:val="ListParagraph"/>
        <w:numPr>
          <w:ilvl w:val="1"/>
          <w:numId w:val="9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Frequency tables for all categorical variables</w:t>
      </w:r>
    </w:p>
    <w:p w:rsidR="00883E19" w:rsidRPr="00D273EF" w:rsidRDefault="00883E19" w:rsidP="00883E19">
      <w:pPr>
        <w:pStyle w:val="ListParagraph"/>
        <w:numPr>
          <w:ilvl w:val="1"/>
          <w:numId w:val="9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 xml:space="preserve">Means, </w:t>
      </w:r>
      <w:proofErr w:type="spellStart"/>
      <w:r w:rsidRPr="00D273EF">
        <w:rPr>
          <w:rFonts w:ascii="Adobe Garamond Pro" w:hAnsi="Adobe Garamond Pro"/>
          <w:bCs/>
          <w:sz w:val="40"/>
          <w:szCs w:val="40"/>
        </w:rPr>
        <w:t>Std</w:t>
      </w:r>
      <w:r w:rsidR="001F0984" w:rsidRPr="00D273EF">
        <w:rPr>
          <w:rFonts w:ascii="Adobe Garamond Pro" w:hAnsi="Adobe Garamond Pro"/>
          <w:bCs/>
          <w:sz w:val="40"/>
          <w:szCs w:val="40"/>
        </w:rPr>
        <w:t>.</w:t>
      </w:r>
      <w:r w:rsidRPr="00D273EF">
        <w:rPr>
          <w:rFonts w:ascii="Adobe Garamond Pro" w:hAnsi="Adobe Garamond Pro"/>
          <w:bCs/>
          <w:sz w:val="40"/>
          <w:szCs w:val="40"/>
        </w:rPr>
        <w:t>Dev</w:t>
      </w:r>
      <w:proofErr w:type="spellEnd"/>
      <w:r w:rsidR="001F0984" w:rsidRPr="00D273EF">
        <w:rPr>
          <w:rFonts w:ascii="Adobe Garamond Pro" w:hAnsi="Adobe Garamond Pro"/>
          <w:bCs/>
          <w:sz w:val="40"/>
          <w:szCs w:val="40"/>
        </w:rPr>
        <w:t>.</w:t>
      </w:r>
      <w:r w:rsidRPr="00D273EF">
        <w:rPr>
          <w:rFonts w:ascii="Adobe Garamond Pro" w:hAnsi="Adobe Garamond Pro"/>
          <w:bCs/>
          <w:sz w:val="40"/>
          <w:szCs w:val="40"/>
        </w:rPr>
        <w:t>, Min, Med, Max for continuous variables</w:t>
      </w:r>
    </w:p>
    <w:p w:rsidR="00883E19" w:rsidRPr="00D273EF" w:rsidRDefault="00883E19" w:rsidP="00883E19">
      <w:pPr>
        <w:pStyle w:val="ListParagraph"/>
        <w:numPr>
          <w:ilvl w:val="1"/>
          <w:numId w:val="9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Histograms for continuous variables, especially DV’s</w:t>
      </w:r>
    </w:p>
    <w:p w:rsidR="00883E19" w:rsidRPr="00D273EF" w:rsidRDefault="00883E19" w:rsidP="007E5638">
      <w:pPr>
        <w:pStyle w:val="ListParagraph"/>
        <w:numPr>
          <w:ilvl w:val="2"/>
          <w:numId w:val="9"/>
        </w:numPr>
        <w:ind w:left="1584" w:hanging="144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If DV not (approximately) normal, consider transformation</w:t>
      </w:r>
      <w:r w:rsidR="007E5638" w:rsidRPr="00D273EF">
        <w:rPr>
          <w:rFonts w:ascii="Adobe Garamond Pro" w:hAnsi="Adobe Garamond Pro"/>
          <w:bCs/>
          <w:sz w:val="40"/>
          <w:szCs w:val="40"/>
        </w:rPr>
        <w:t xml:space="preserve"> for linear model</w:t>
      </w:r>
    </w:p>
    <w:p w:rsidR="00883E19" w:rsidRPr="00D273EF" w:rsidRDefault="006872A4" w:rsidP="001F0984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Plot relationship of DV on IV’s</w:t>
      </w:r>
    </w:p>
    <w:p w:rsidR="00883E19" w:rsidRPr="00D273EF" w:rsidRDefault="00883E19" w:rsidP="006872A4">
      <w:pPr>
        <w:pStyle w:val="ListParagraph"/>
        <w:numPr>
          <w:ilvl w:val="1"/>
          <w:numId w:val="14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Box plots for DV on categorical variables</w:t>
      </w:r>
    </w:p>
    <w:p w:rsidR="00883E19" w:rsidRPr="00D273EF" w:rsidRDefault="00883E19" w:rsidP="006872A4">
      <w:pPr>
        <w:pStyle w:val="ListParagraph"/>
        <w:numPr>
          <w:ilvl w:val="1"/>
          <w:numId w:val="14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Scatterplots for DV on continuous variables</w:t>
      </w:r>
    </w:p>
    <w:p w:rsidR="007E5638" w:rsidRPr="00D273EF" w:rsidRDefault="007E5638" w:rsidP="001F0984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Run Analysis</w:t>
      </w:r>
    </w:p>
    <w:p w:rsidR="001F0984" w:rsidRPr="00D273EF" w:rsidRDefault="00D273EF" w:rsidP="00EB2F00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lastRenderedPageBreak/>
        <w:t>Check</w:t>
      </w:r>
      <w:r w:rsidR="001F0984" w:rsidRPr="00D273EF">
        <w:rPr>
          <w:rFonts w:ascii="Adobe Garamond Pro" w:hAnsi="Adobe Garamond Pro"/>
          <w:bCs/>
          <w:sz w:val="40"/>
          <w:szCs w:val="40"/>
        </w:rPr>
        <w:t xml:space="preserve"> assumptions </w:t>
      </w:r>
    </w:p>
    <w:p w:rsidR="001F0984" w:rsidRPr="00D273EF" w:rsidRDefault="007E5638" w:rsidP="001F0984">
      <w:pPr>
        <w:pStyle w:val="ListParagraph"/>
        <w:numPr>
          <w:ilvl w:val="1"/>
          <w:numId w:val="15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N</w:t>
      </w:r>
      <w:r w:rsidR="001F0984" w:rsidRPr="00D273EF">
        <w:rPr>
          <w:rFonts w:ascii="Adobe Garamond Pro" w:hAnsi="Adobe Garamond Pro"/>
          <w:bCs/>
          <w:sz w:val="40"/>
          <w:szCs w:val="40"/>
        </w:rPr>
        <w:t>ormal residuals</w:t>
      </w:r>
    </w:p>
    <w:p w:rsidR="00B418C8" w:rsidRPr="00D273EF" w:rsidRDefault="001F0984" w:rsidP="001F0984">
      <w:pPr>
        <w:pStyle w:val="ListParagraph"/>
        <w:numPr>
          <w:ilvl w:val="1"/>
          <w:numId w:val="15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Equal variance</w:t>
      </w:r>
    </w:p>
    <w:p w:rsidR="001F0984" w:rsidRPr="00D273EF" w:rsidRDefault="001F0984" w:rsidP="00EB2F00">
      <w:pPr>
        <w:pStyle w:val="ListParagraph"/>
        <w:numPr>
          <w:ilvl w:val="0"/>
          <w:numId w:val="4"/>
        </w:numPr>
        <w:ind w:left="990" w:hanging="630"/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Interpret Results</w:t>
      </w:r>
    </w:p>
    <w:p w:rsidR="001F0984" w:rsidRPr="00D273EF" w:rsidRDefault="001F0984" w:rsidP="00D273EF">
      <w:pPr>
        <w:pStyle w:val="ListParagraph"/>
        <w:numPr>
          <w:ilvl w:val="0"/>
          <w:numId w:val="16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Post Hoc tests</w:t>
      </w:r>
    </w:p>
    <w:p w:rsidR="001F0984" w:rsidRDefault="001F0984" w:rsidP="00D273EF">
      <w:pPr>
        <w:pStyle w:val="ListParagraph"/>
        <w:numPr>
          <w:ilvl w:val="0"/>
          <w:numId w:val="16"/>
        </w:numPr>
        <w:rPr>
          <w:rFonts w:ascii="Adobe Garamond Pro" w:hAnsi="Adobe Garamond Pro"/>
          <w:bCs/>
          <w:sz w:val="40"/>
          <w:szCs w:val="40"/>
        </w:rPr>
      </w:pPr>
      <w:r w:rsidRPr="00D273EF">
        <w:rPr>
          <w:rFonts w:ascii="Adobe Garamond Pro" w:hAnsi="Adobe Garamond Pro"/>
          <w:bCs/>
          <w:sz w:val="40"/>
          <w:szCs w:val="40"/>
        </w:rPr>
        <w:t>Estimated Marginal Means</w:t>
      </w:r>
    </w:p>
    <w:p w:rsidR="00974F8B" w:rsidRPr="00D273EF" w:rsidRDefault="00974F8B" w:rsidP="00D273EF">
      <w:pPr>
        <w:pStyle w:val="ListParagraph"/>
        <w:numPr>
          <w:ilvl w:val="0"/>
          <w:numId w:val="16"/>
        </w:num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 xml:space="preserve">Beta “slope” coefficients </w:t>
      </w:r>
    </w:p>
    <w:p w:rsidR="001F0984" w:rsidRDefault="001F0984">
      <w:pPr>
        <w:rPr>
          <w:rFonts w:ascii="Adobe Garamond Pro" w:hAnsi="Adobe Garamond Pro"/>
          <w:sz w:val="44"/>
          <w:szCs w:val="44"/>
        </w:rPr>
      </w:pPr>
      <w:r>
        <w:rPr>
          <w:rFonts w:ascii="Adobe Garamond Pro" w:hAnsi="Adobe Garamond Pro"/>
          <w:sz w:val="44"/>
          <w:szCs w:val="44"/>
        </w:rPr>
        <w:br w:type="page"/>
      </w:r>
    </w:p>
    <w:p w:rsidR="00B247DB" w:rsidRDefault="00B247DB" w:rsidP="007675AE">
      <w:pPr>
        <w:pStyle w:val="Heading1"/>
      </w:pPr>
      <w:r>
        <w:lastRenderedPageBreak/>
        <w:t>Software</w:t>
      </w:r>
      <w:r w:rsidR="007675AE">
        <w:t xml:space="preserve"> notes</w:t>
      </w:r>
    </w:p>
    <w:tbl>
      <w:tblPr>
        <w:tblStyle w:val="TableGrid"/>
        <w:tblW w:w="0" w:type="auto"/>
        <w:tblLook w:val="04A0"/>
      </w:tblPr>
      <w:tblGrid>
        <w:gridCol w:w="3294"/>
        <w:gridCol w:w="4554"/>
        <w:gridCol w:w="4860"/>
      </w:tblGrid>
      <w:tr w:rsidR="007675AE" w:rsidTr="007675AE">
        <w:tc>
          <w:tcPr>
            <w:tcW w:w="329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455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SPSS</w:t>
            </w:r>
          </w:p>
        </w:tc>
        <w:tc>
          <w:tcPr>
            <w:tcW w:w="4860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SAS</w:t>
            </w:r>
          </w:p>
        </w:tc>
      </w:tr>
      <w:tr w:rsidR="007675AE" w:rsidTr="007675AE">
        <w:tc>
          <w:tcPr>
            <w:tcW w:w="329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 xml:space="preserve">T-test </w:t>
            </w:r>
          </w:p>
        </w:tc>
        <w:tc>
          <w:tcPr>
            <w:tcW w:w="455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Compare means</w:t>
            </w:r>
            <w:r>
              <w:rPr>
                <w:rFonts w:ascii="Adobe Garamond Pro" w:hAnsi="Adobe Garamond Pro"/>
                <w:sz w:val="36"/>
                <w:szCs w:val="36"/>
              </w:rPr>
              <w:t xml:space="preserve"> &gt; Independent T-test… or GLM</w:t>
            </w:r>
          </w:p>
        </w:tc>
        <w:tc>
          <w:tcPr>
            <w:tcW w:w="4860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 xml:space="preserve">Proc </w:t>
            </w:r>
            <w:proofErr w:type="spellStart"/>
            <w:r>
              <w:rPr>
                <w:rFonts w:ascii="Adobe Garamond Pro" w:hAnsi="Adobe Garamond Pro"/>
                <w:sz w:val="36"/>
                <w:szCs w:val="36"/>
              </w:rPr>
              <w:t>ttest</w:t>
            </w:r>
            <w:proofErr w:type="spellEnd"/>
            <w:r>
              <w:rPr>
                <w:rFonts w:ascii="Adobe Garamond Pro" w:hAnsi="Adobe Garamond Pro"/>
                <w:sz w:val="36"/>
                <w:szCs w:val="36"/>
              </w:rPr>
              <w:t>… or Proc GLM</w:t>
            </w:r>
          </w:p>
        </w:tc>
      </w:tr>
      <w:tr w:rsidR="007675AE" w:rsidTr="007675AE">
        <w:tc>
          <w:tcPr>
            <w:tcW w:w="329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ANOVA</w:t>
            </w:r>
          </w:p>
        </w:tc>
        <w:tc>
          <w:tcPr>
            <w:tcW w:w="4554" w:type="dxa"/>
          </w:tcPr>
          <w:p w:rsidR="007675AE" w:rsidRPr="007675AE" w:rsidRDefault="007675AE" w:rsidP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Compare means</w:t>
            </w:r>
            <w:r>
              <w:rPr>
                <w:rFonts w:ascii="Adobe Garamond Pro" w:hAnsi="Adobe Garamond Pro"/>
                <w:sz w:val="36"/>
                <w:szCs w:val="36"/>
              </w:rPr>
              <w:t xml:space="preserve"> &gt; One-way ANOVA… or GLM</w:t>
            </w:r>
          </w:p>
        </w:tc>
        <w:tc>
          <w:tcPr>
            <w:tcW w:w="4860" w:type="dxa"/>
          </w:tcPr>
          <w:p w:rsidR="007675AE" w:rsidRPr="007675AE" w:rsidRDefault="007675AE" w:rsidP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Proc ANOVA…or GLM</w:t>
            </w:r>
          </w:p>
        </w:tc>
      </w:tr>
      <w:tr w:rsidR="007675AE" w:rsidTr="007675AE">
        <w:tc>
          <w:tcPr>
            <w:tcW w:w="329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ANCOVA</w:t>
            </w:r>
          </w:p>
        </w:tc>
        <w:tc>
          <w:tcPr>
            <w:tcW w:w="455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GLM</w:t>
            </w:r>
          </w:p>
        </w:tc>
        <w:tc>
          <w:tcPr>
            <w:tcW w:w="4860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Proc GLM</w:t>
            </w:r>
          </w:p>
        </w:tc>
      </w:tr>
      <w:tr w:rsidR="007675AE" w:rsidTr="007675AE">
        <w:tc>
          <w:tcPr>
            <w:tcW w:w="329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Regression</w:t>
            </w:r>
          </w:p>
        </w:tc>
        <w:tc>
          <w:tcPr>
            <w:tcW w:w="455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Regression… or GLM</w:t>
            </w:r>
          </w:p>
        </w:tc>
        <w:tc>
          <w:tcPr>
            <w:tcW w:w="4860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 xml:space="preserve">Proc </w:t>
            </w:r>
            <w:proofErr w:type="spellStart"/>
            <w:r>
              <w:rPr>
                <w:rFonts w:ascii="Adobe Garamond Pro" w:hAnsi="Adobe Garamond Pro"/>
                <w:sz w:val="36"/>
                <w:szCs w:val="36"/>
              </w:rPr>
              <w:t>Reg</w:t>
            </w:r>
            <w:proofErr w:type="spellEnd"/>
            <w:r>
              <w:rPr>
                <w:rFonts w:ascii="Adobe Garamond Pro" w:hAnsi="Adobe Garamond Pro"/>
                <w:sz w:val="36"/>
                <w:szCs w:val="36"/>
              </w:rPr>
              <w:t>…or GLM</w:t>
            </w:r>
          </w:p>
        </w:tc>
      </w:tr>
      <w:tr w:rsidR="007675AE" w:rsidTr="007675AE">
        <w:tc>
          <w:tcPr>
            <w:tcW w:w="329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 w:rsidRPr="007675AE">
              <w:rPr>
                <w:rFonts w:ascii="Adobe Garamond Pro" w:hAnsi="Adobe Garamond Pro"/>
                <w:sz w:val="36"/>
                <w:szCs w:val="36"/>
              </w:rPr>
              <w:t>Multiple Regression</w:t>
            </w:r>
          </w:p>
        </w:tc>
        <w:tc>
          <w:tcPr>
            <w:tcW w:w="4554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Regression*… or GLM</w:t>
            </w:r>
          </w:p>
        </w:tc>
        <w:tc>
          <w:tcPr>
            <w:tcW w:w="4860" w:type="dxa"/>
          </w:tcPr>
          <w:p w:rsidR="007675AE" w:rsidRPr="007675AE" w:rsidRDefault="007675AE">
            <w:pPr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 xml:space="preserve">Proc </w:t>
            </w:r>
            <w:proofErr w:type="spellStart"/>
            <w:r>
              <w:rPr>
                <w:rFonts w:ascii="Adobe Garamond Pro" w:hAnsi="Adobe Garamond Pro"/>
                <w:sz w:val="36"/>
                <w:szCs w:val="36"/>
              </w:rPr>
              <w:t>Reg</w:t>
            </w:r>
            <w:proofErr w:type="spellEnd"/>
            <w:r>
              <w:rPr>
                <w:rFonts w:ascii="Adobe Garamond Pro" w:hAnsi="Adobe Garamond Pro"/>
                <w:sz w:val="36"/>
                <w:szCs w:val="36"/>
              </w:rPr>
              <w:t>*…or GLM</w:t>
            </w:r>
          </w:p>
        </w:tc>
      </w:tr>
    </w:tbl>
    <w:p w:rsidR="000156AD" w:rsidRDefault="000156AD" w:rsidP="000156AD">
      <w:pPr>
        <w:pStyle w:val="ListParagraph"/>
        <w:ind w:left="360"/>
        <w:rPr>
          <w:rFonts w:ascii="Adobe Garamond Pro" w:hAnsi="Adobe Garamond Pro"/>
          <w:sz w:val="36"/>
          <w:szCs w:val="36"/>
        </w:rPr>
      </w:pPr>
    </w:p>
    <w:p w:rsidR="003770FB" w:rsidRDefault="003770FB" w:rsidP="00BC71FE">
      <w:pPr>
        <w:pStyle w:val="ListParagraph"/>
        <w:numPr>
          <w:ilvl w:val="0"/>
          <w:numId w:val="24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Regression procedures have some advantages like Stepwise selection</w:t>
      </w:r>
      <w:proofErr w:type="gramStart"/>
      <w:r w:rsidR="000156AD">
        <w:rPr>
          <w:rFonts w:ascii="Adobe Garamond Pro" w:hAnsi="Adobe Garamond Pro"/>
          <w:sz w:val="36"/>
          <w:szCs w:val="36"/>
        </w:rPr>
        <w:t>,</w:t>
      </w:r>
      <w:r>
        <w:rPr>
          <w:rFonts w:ascii="Adobe Garamond Pro" w:hAnsi="Adobe Garamond Pro"/>
          <w:sz w:val="36"/>
          <w:szCs w:val="36"/>
        </w:rPr>
        <w:t>…</w:t>
      </w:r>
      <w:proofErr w:type="gramEnd"/>
    </w:p>
    <w:p w:rsidR="003770FB" w:rsidRDefault="003770FB" w:rsidP="000156AD">
      <w:pPr>
        <w:pStyle w:val="ListParagraph"/>
        <w:numPr>
          <w:ilvl w:val="0"/>
          <w:numId w:val="24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But they often make categorical IV variables more difficult since you have to create your own “dummy” variables for each categorical level…</w:t>
      </w:r>
      <w:r w:rsidR="004C16E1">
        <w:rPr>
          <w:rFonts w:ascii="Adobe Garamond Pro" w:hAnsi="Adobe Garamond Pro"/>
          <w:sz w:val="36"/>
          <w:szCs w:val="36"/>
        </w:rPr>
        <w:t>(see below)</w:t>
      </w:r>
    </w:p>
    <w:p w:rsidR="000156AD" w:rsidRDefault="000156AD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br w:type="page"/>
      </w:r>
    </w:p>
    <w:p w:rsidR="000156AD" w:rsidRDefault="000156AD" w:rsidP="000156AD">
      <w:pPr>
        <w:pStyle w:val="Heading1"/>
      </w:pPr>
      <w:r>
        <w:lastRenderedPageBreak/>
        <w:t>“Dummy Variables”</w:t>
      </w:r>
    </w:p>
    <w:p w:rsidR="000156AD" w:rsidRPr="000156AD" w:rsidRDefault="000156AD" w:rsidP="000156AD">
      <w:pPr>
        <w:pStyle w:val="ListParagraph"/>
        <w:numPr>
          <w:ilvl w:val="0"/>
          <w:numId w:val="25"/>
        </w:numPr>
        <w:rPr>
          <w:rFonts w:ascii="Adobe Garamond Pro" w:hAnsi="Adobe Garamond Pro"/>
          <w:sz w:val="36"/>
          <w:szCs w:val="36"/>
        </w:rPr>
      </w:pPr>
      <w:r w:rsidRPr="000156AD">
        <w:rPr>
          <w:rFonts w:ascii="Adobe Garamond Pro" w:hAnsi="Adobe Garamond Pro"/>
          <w:sz w:val="36"/>
          <w:szCs w:val="36"/>
        </w:rPr>
        <w:t>0/1 Indicator variables for each level of the categorical variable</w:t>
      </w:r>
    </w:p>
    <w:p w:rsidR="000156AD" w:rsidRDefault="000156AD" w:rsidP="000156AD">
      <w:pPr>
        <w:pStyle w:val="ListParagraph"/>
        <w:numPr>
          <w:ilvl w:val="0"/>
          <w:numId w:val="25"/>
        </w:numPr>
        <w:rPr>
          <w:rFonts w:ascii="Adobe Garamond Pro" w:hAnsi="Adobe Garamond Pro"/>
          <w:sz w:val="36"/>
          <w:szCs w:val="36"/>
        </w:rPr>
      </w:pPr>
      <w:r w:rsidRPr="000156AD">
        <w:rPr>
          <w:rFonts w:ascii="Adobe Garamond Pro" w:hAnsi="Adobe Garamond Pro"/>
          <w:sz w:val="36"/>
          <w:szCs w:val="36"/>
        </w:rPr>
        <w:t>You need one less Dummy variable than the number of levels</w:t>
      </w:r>
    </w:p>
    <w:tbl>
      <w:tblPr>
        <w:tblStyle w:val="TableGrid"/>
        <w:tblpPr w:leftFromText="180" w:rightFromText="180" w:vertAnchor="text" w:horzAnchor="margin" w:tblpY="241"/>
        <w:tblW w:w="0" w:type="auto"/>
        <w:tblLook w:val="04A0"/>
      </w:tblPr>
      <w:tblGrid>
        <w:gridCol w:w="1101"/>
        <w:gridCol w:w="1856"/>
        <w:gridCol w:w="1316"/>
        <w:gridCol w:w="1236"/>
        <w:gridCol w:w="2180"/>
        <w:gridCol w:w="1829"/>
        <w:gridCol w:w="1829"/>
        <w:gridCol w:w="1829"/>
      </w:tblGrid>
      <w:tr w:rsidR="004C16E1" w:rsidTr="004C16E1">
        <w:tc>
          <w:tcPr>
            <w:tcW w:w="1101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ID</w:t>
            </w:r>
          </w:p>
        </w:tc>
        <w:tc>
          <w:tcPr>
            <w:tcW w:w="185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State</w:t>
            </w:r>
          </w:p>
        </w:tc>
        <w:tc>
          <w:tcPr>
            <w:tcW w:w="131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Age</w:t>
            </w:r>
          </w:p>
        </w:tc>
        <w:tc>
          <w:tcPr>
            <w:tcW w:w="123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Sex</w:t>
            </w:r>
          </w:p>
        </w:tc>
        <w:tc>
          <w:tcPr>
            <w:tcW w:w="2180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Response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Illinois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Indiana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Male</w:t>
            </w:r>
          </w:p>
        </w:tc>
      </w:tr>
      <w:tr w:rsidR="004C16E1" w:rsidTr="004C16E1">
        <w:tc>
          <w:tcPr>
            <w:tcW w:w="1101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  <w:tc>
          <w:tcPr>
            <w:tcW w:w="185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Illinois</w:t>
            </w:r>
          </w:p>
        </w:tc>
        <w:tc>
          <w:tcPr>
            <w:tcW w:w="131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18</w:t>
            </w:r>
          </w:p>
        </w:tc>
        <w:tc>
          <w:tcPr>
            <w:tcW w:w="123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M</w:t>
            </w:r>
          </w:p>
        </w:tc>
        <w:tc>
          <w:tcPr>
            <w:tcW w:w="2180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82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0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</w:tr>
      <w:tr w:rsidR="004C16E1" w:rsidTr="004C16E1">
        <w:tc>
          <w:tcPr>
            <w:tcW w:w="1101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2</w:t>
            </w:r>
          </w:p>
        </w:tc>
        <w:tc>
          <w:tcPr>
            <w:tcW w:w="185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Illinois</w:t>
            </w:r>
          </w:p>
        </w:tc>
        <w:tc>
          <w:tcPr>
            <w:tcW w:w="131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20</w:t>
            </w:r>
          </w:p>
        </w:tc>
        <w:tc>
          <w:tcPr>
            <w:tcW w:w="123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F</w:t>
            </w:r>
          </w:p>
        </w:tc>
        <w:tc>
          <w:tcPr>
            <w:tcW w:w="2180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95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0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0</w:t>
            </w:r>
          </w:p>
        </w:tc>
      </w:tr>
      <w:tr w:rsidR="004C16E1" w:rsidTr="004C16E1">
        <w:tc>
          <w:tcPr>
            <w:tcW w:w="1101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3</w:t>
            </w:r>
          </w:p>
        </w:tc>
        <w:tc>
          <w:tcPr>
            <w:tcW w:w="185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Indiana</w:t>
            </w:r>
          </w:p>
        </w:tc>
        <w:tc>
          <w:tcPr>
            <w:tcW w:w="131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22</w:t>
            </w:r>
          </w:p>
        </w:tc>
        <w:tc>
          <w:tcPr>
            <w:tcW w:w="123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M</w:t>
            </w:r>
          </w:p>
        </w:tc>
        <w:tc>
          <w:tcPr>
            <w:tcW w:w="2180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78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0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</w:tr>
      <w:tr w:rsidR="004C16E1" w:rsidTr="004C16E1">
        <w:tc>
          <w:tcPr>
            <w:tcW w:w="1101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4</w:t>
            </w:r>
          </w:p>
        </w:tc>
        <w:tc>
          <w:tcPr>
            <w:tcW w:w="185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Ohio</w:t>
            </w:r>
          </w:p>
        </w:tc>
        <w:tc>
          <w:tcPr>
            <w:tcW w:w="131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25</w:t>
            </w:r>
          </w:p>
        </w:tc>
        <w:tc>
          <w:tcPr>
            <w:tcW w:w="123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M</w:t>
            </w:r>
          </w:p>
        </w:tc>
        <w:tc>
          <w:tcPr>
            <w:tcW w:w="2180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79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0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0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1</w:t>
            </w:r>
          </w:p>
        </w:tc>
      </w:tr>
      <w:tr w:rsidR="004C16E1" w:rsidTr="004C16E1">
        <w:tc>
          <w:tcPr>
            <w:tcW w:w="1101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  <w:r>
              <w:rPr>
                <w:rFonts w:ascii="Adobe Garamond Pro" w:hAnsi="Adobe Garamond Pro"/>
                <w:sz w:val="36"/>
                <w:szCs w:val="36"/>
              </w:rPr>
              <w:t>…</w:t>
            </w:r>
          </w:p>
        </w:tc>
        <w:tc>
          <w:tcPr>
            <w:tcW w:w="185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131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1236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2180" w:type="dxa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  <w:tc>
          <w:tcPr>
            <w:tcW w:w="1829" w:type="dxa"/>
            <w:shd w:val="clear" w:color="auto" w:fill="D9D9D9" w:themeFill="background1" w:themeFillShade="D9"/>
          </w:tcPr>
          <w:p w:rsidR="004C16E1" w:rsidRDefault="004C16E1" w:rsidP="004C16E1">
            <w:pPr>
              <w:pStyle w:val="ListParagraph"/>
              <w:ind w:left="0"/>
              <w:rPr>
                <w:rFonts w:ascii="Adobe Garamond Pro" w:hAnsi="Adobe Garamond Pro"/>
                <w:sz w:val="36"/>
                <w:szCs w:val="36"/>
              </w:rPr>
            </w:pPr>
          </w:p>
        </w:tc>
      </w:tr>
    </w:tbl>
    <w:p w:rsidR="000156AD" w:rsidRPr="000156AD" w:rsidRDefault="000156AD" w:rsidP="000156AD">
      <w:pPr>
        <w:pStyle w:val="ListParagraph"/>
        <w:rPr>
          <w:rFonts w:ascii="Adobe Garamond Pro" w:hAnsi="Adobe Garamond Pro"/>
          <w:sz w:val="36"/>
          <w:szCs w:val="36"/>
        </w:rPr>
      </w:pPr>
    </w:p>
    <w:p w:rsidR="000156AD" w:rsidRDefault="004C16E1" w:rsidP="000156AD">
      <w:pPr>
        <w:pStyle w:val="ListParagraph"/>
        <w:ind w:left="360"/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Now you can do a Regression (which assumes you’re giving it “sort-of” continuous variables).</w:t>
      </w:r>
    </w:p>
    <w:p w:rsidR="004C16E1" w:rsidRDefault="004C16E1" w:rsidP="000156AD">
      <w:pPr>
        <w:pStyle w:val="ListParagraph"/>
        <w:ind w:left="360"/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DV = Response</w:t>
      </w:r>
    </w:p>
    <w:p w:rsidR="000156AD" w:rsidRDefault="004C16E1" w:rsidP="000156AD">
      <w:pPr>
        <w:pStyle w:val="ListParagraph"/>
        <w:ind w:left="360"/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IV = Age, Illinois, Indiana, Male</w:t>
      </w:r>
    </w:p>
    <w:p w:rsidR="004C16E1" w:rsidRPr="00974F8B" w:rsidRDefault="004C16E1" w:rsidP="004C16E1">
      <w:pPr>
        <w:rPr>
          <w:rFonts w:ascii="Adobe Garamond Pro" w:hAnsi="Adobe Garamond Pro"/>
          <w:bCs/>
          <w:sz w:val="40"/>
          <w:szCs w:val="40"/>
        </w:rPr>
      </w:pPr>
      <w:r>
        <w:rPr>
          <w:rFonts w:ascii="Adobe Garamond Pro" w:hAnsi="Adobe Garamond Pro"/>
          <w:bCs/>
          <w:sz w:val="40"/>
          <w:szCs w:val="40"/>
        </w:rPr>
        <w:t xml:space="preserve">    </w:t>
      </w:r>
      <w:r w:rsidRPr="00974F8B">
        <w:rPr>
          <w:rFonts w:ascii="Adobe Garamond Pro" w:hAnsi="Adobe Garamond Pro"/>
          <w:bCs/>
          <w:sz w:val="40"/>
          <w:szCs w:val="40"/>
        </w:rPr>
        <w:t xml:space="preserve">Y = </w:t>
      </w:r>
      <w:r w:rsidRPr="00974F8B">
        <w:rPr>
          <w:rFonts w:ascii="Times New Roman" w:hAnsi="Times New Roman" w:cs="Times New Roman"/>
          <w:bCs/>
          <w:sz w:val="40"/>
          <w:szCs w:val="40"/>
        </w:rPr>
        <w:t>α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+ </w:t>
      </w:r>
      <w:r w:rsidRPr="00974F8B">
        <w:rPr>
          <w:rFonts w:ascii="Times New Roman" w:hAnsi="Times New Roman" w:cs="Times New Roman"/>
          <w:bCs/>
          <w:sz w:val="40"/>
          <w:szCs w:val="40"/>
        </w:rPr>
        <w:t>β</w:t>
      </w:r>
      <w:r w:rsidRPr="004C16E1">
        <w:rPr>
          <w:rFonts w:ascii="Times New Roman" w:hAnsi="Times New Roman" w:cs="Times New Roman"/>
          <w:bCs/>
          <w:sz w:val="40"/>
          <w:szCs w:val="40"/>
          <w:vertAlign w:val="subscript"/>
        </w:rPr>
        <w:t>1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</w:t>
      </w:r>
      <w:r>
        <w:rPr>
          <w:rFonts w:ascii="Adobe Garamond Pro" w:hAnsi="Adobe Garamond Pro"/>
          <w:bCs/>
          <w:sz w:val="40"/>
          <w:szCs w:val="40"/>
        </w:rPr>
        <w:t xml:space="preserve">Age </w:t>
      </w:r>
      <w:r w:rsidRPr="00974F8B">
        <w:rPr>
          <w:rFonts w:ascii="Adobe Garamond Pro" w:hAnsi="Adobe Garamond Pro"/>
          <w:bCs/>
          <w:sz w:val="40"/>
          <w:szCs w:val="40"/>
        </w:rPr>
        <w:t xml:space="preserve">+ </w:t>
      </w:r>
      <w:r w:rsidRPr="00974F8B">
        <w:rPr>
          <w:rFonts w:ascii="Times New Roman" w:hAnsi="Times New Roman" w:cs="Times New Roman"/>
          <w:bCs/>
          <w:sz w:val="40"/>
          <w:szCs w:val="40"/>
        </w:rPr>
        <w:t>β</w:t>
      </w:r>
      <w:r>
        <w:rPr>
          <w:rFonts w:ascii="Times New Roman" w:hAnsi="Times New Roman" w:cs="Times New Roman"/>
          <w:bCs/>
          <w:sz w:val="40"/>
          <w:szCs w:val="40"/>
          <w:vertAlign w:val="subscript"/>
        </w:rPr>
        <w:t>2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</w:t>
      </w:r>
      <w:proofErr w:type="gramStart"/>
      <w:r>
        <w:rPr>
          <w:rFonts w:ascii="Adobe Garamond Pro" w:hAnsi="Adobe Garamond Pro"/>
          <w:bCs/>
          <w:sz w:val="40"/>
          <w:szCs w:val="40"/>
        </w:rPr>
        <w:t>Illinois(</w:t>
      </w:r>
      <w:proofErr w:type="gramEnd"/>
      <w:r>
        <w:rPr>
          <w:rFonts w:ascii="Adobe Garamond Pro" w:hAnsi="Adobe Garamond Pro"/>
          <w:bCs/>
          <w:sz w:val="40"/>
          <w:szCs w:val="40"/>
        </w:rPr>
        <w:t xml:space="preserve">0/1) </w:t>
      </w:r>
      <w:r w:rsidRPr="00974F8B">
        <w:rPr>
          <w:rFonts w:ascii="Adobe Garamond Pro" w:hAnsi="Adobe Garamond Pro"/>
          <w:bCs/>
          <w:sz w:val="40"/>
          <w:szCs w:val="40"/>
        </w:rPr>
        <w:t xml:space="preserve">+ </w:t>
      </w:r>
      <w:r w:rsidRPr="00974F8B">
        <w:rPr>
          <w:rFonts w:ascii="Times New Roman" w:hAnsi="Times New Roman" w:cs="Times New Roman"/>
          <w:bCs/>
          <w:sz w:val="40"/>
          <w:szCs w:val="40"/>
        </w:rPr>
        <w:t>β</w:t>
      </w:r>
      <w:r>
        <w:rPr>
          <w:rFonts w:ascii="Times New Roman" w:hAnsi="Times New Roman" w:cs="Times New Roman"/>
          <w:bCs/>
          <w:sz w:val="40"/>
          <w:szCs w:val="40"/>
          <w:vertAlign w:val="subscript"/>
        </w:rPr>
        <w:t>3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</w:t>
      </w:r>
      <w:r>
        <w:rPr>
          <w:rFonts w:ascii="Adobe Garamond Pro" w:hAnsi="Adobe Garamond Pro"/>
          <w:bCs/>
          <w:sz w:val="40"/>
          <w:szCs w:val="40"/>
        </w:rPr>
        <w:t xml:space="preserve">Indiana(0/1) </w:t>
      </w:r>
      <w:r w:rsidRPr="00974F8B">
        <w:rPr>
          <w:rFonts w:ascii="Adobe Garamond Pro" w:hAnsi="Adobe Garamond Pro"/>
          <w:bCs/>
          <w:sz w:val="40"/>
          <w:szCs w:val="40"/>
        </w:rPr>
        <w:t xml:space="preserve">+ </w:t>
      </w:r>
      <w:r w:rsidRPr="00974F8B">
        <w:rPr>
          <w:rFonts w:ascii="Times New Roman" w:hAnsi="Times New Roman" w:cs="Times New Roman"/>
          <w:bCs/>
          <w:sz w:val="40"/>
          <w:szCs w:val="40"/>
        </w:rPr>
        <w:t>β</w:t>
      </w:r>
      <w:r>
        <w:rPr>
          <w:rFonts w:ascii="Times New Roman" w:hAnsi="Times New Roman" w:cs="Times New Roman"/>
          <w:bCs/>
          <w:sz w:val="40"/>
          <w:szCs w:val="40"/>
          <w:vertAlign w:val="subscript"/>
        </w:rPr>
        <w:t>4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</w:t>
      </w:r>
      <w:r>
        <w:rPr>
          <w:rFonts w:ascii="Adobe Garamond Pro" w:hAnsi="Adobe Garamond Pro"/>
          <w:bCs/>
          <w:sz w:val="40"/>
          <w:szCs w:val="40"/>
        </w:rPr>
        <w:t>Male(0/1)</w:t>
      </w:r>
      <w:r w:rsidRPr="00974F8B">
        <w:rPr>
          <w:rFonts w:ascii="Adobe Garamond Pro" w:hAnsi="Adobe Garamond Pro"/>
          <w:bCs/>
          <w:sz w:val="40"/>
          <w:szCs w:val="40"/>
        </w:rPr>
        <w:t xml:space="preserve"> + </w:t>
      </w:r>
      <w:r w:rsidRPr="00974F8B">
        <w:rPr>
          <w:rFonts w:ascii="Times New Roman" w:hAnsi="Times New Roman" w:cs="Times New Roman"/>
          <w:bCs/>
          <w:sz w:val="40"/>
          <w:szCs w:val="40"/>
        </w:rPr>
        <w:t>ε</w:t>
      </w:r>
    </w:p>
    <w:p w:rsidR="003770FB" w:rsidRPr="00D318DA" w:rsidRDefault="003770FB" w:rsidP="00D318DA">
      <w:pPr>
        <w:pStyle w:val="Heading1"/>
      </w:pPr>
      <w:r w:rsidRPr="00D318DA">
        <w:lastRenderedPageBreak/>
        <w:t xml:space="preserve">“Factors” </w:t>
      </w:r>
      <w:proofErr w:type="spellStart"/>
      <w:r w:rsidRPr="00D318DA">
        <w:t>vs</w:t>
      </w:r>
      <w:proofErr w:type="spellEnd"/>
      <w:r w:rsidRPr="00D318DA">
        <w:t xml:space="preserve"> “Covariates”</w:t>
      </w:r>
    </w:p>
    <w:p w:rsidR="00B247DB" w:rsidRDefault="004C7A4A" w:rsidP="00BC71FE">
      <w:pPr>
        <w:pStyle w:val="ListParagraph"/>
        <w:numPr>
          <w:ilvl w:val="0"/>
          <w:numId w:val="24"/>
        </w:numPr>
        <w:rPr>
          <w:rFonts w:ascii="Adobe Garamond Pro" w:hAnsi="Adobe Garamond Pro"/>
          <w:sz w:val="36"/>
          <w:szCs w:val="36"/>
        </w:rPr>
      </w:pPr>
      <w:r w:rsidRPr="00BC71FE">
        <w:rPr>
          <w:rFonts w:ascii="Adobe Garamond Pro" w:hAnsi="Adobe Garamond Pro"/>
          <w:sz w:val="36"/>
          <w:szCs w:val="36"/>
        </w:rPr>
        <w:t xml:space="preserve">GLM </w:t>
      </w:r>
      <w:r w:rsidR="004C16E1">
        <w:rPr>
          <w:rFonts w:ascii="Adobe Garamond Pro" w:hAnsi="Adobe Garamond Pro"/>
          <w:sz w:val="36"/>
          <w:szCs w:val="36"/>
        </w:rPr>
        <w:t xml:space="preserve">creates these dummy variables for you (behind the scenes) when you put them in as </w:t>
      </w:r>
      <w:r w:rsidRPr="00BC71FE">
        <w:rPr>
          <w:rFonts w:ascii="Adobe Garamond Pro" w:hAnsi="Adobe Garamond Pro"/>
          <w:sz w:val="36"/>
          <w:szCs w:val="36"/>
        </w:rPr>
        <w:t xml:space="preserve">“factors” in </w:t>
      </w:r>
      <w:proofErr w:type="gramStart"/>
      <w:r w:rsidRPr="00BC71FE">
        <w:rPr>
          <w:rFonts w:ascii="Adobe Garamond Pro" w:hAnsi="Adobe Garamond Pro"/>
          <w:sz w:val="36"/>
          <w:szCs w:val="36"/>
        </w:rPr>
        <w:t>SPSS  (</w:t>
      </w:r>
      <w:proofErr w:type="gramEnd"/>
      <w:r w:rsidRPr="00BC71FE">
        <w:rPr>
          <w:rFonts w:ascii="Adobe Garamond Pro" w:hAnsi="Adobe Garamond Pro"/>
          <w:sz w:val="36"/>
          <w:szCs w:val="36"/>
        </w:rPr>
        <w:t>or “class” variables in SAS.)</w:t>
      </w:r>
    </w:p>
    <w:p w:rsidR="003770FB" w:rsidRDefault="003770FB" w:rsidP="00BC71FE">
      <w:pPr>
        <w:pStyle w:val="ListParagraph"/>
        <w:numPr>
          <w:ilvl w:val="0"/>
          <w:numId w:val="24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In SPSS, “Factors” are any categorical IV. “Covariates” are any continuous IV.</w:t>
      </w:r>
    </w:p>
    <w:p w:rsidR="004C16E1" w:rsidRDefault="003770FB" w:rsidP="004C16E1">
      <w:pPr>
        <w:pStyle w:val="ListParagraph"/>
        <w:numPr>
          <w:ilvl w:val="0"/>
          <w:numId w:val="24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In SAS, the “Class” statement is for any categorical IV. Others are continuous.</w:t>
      </w:r>
      <w:r w:rsidR="004C16E1" w:rsidRPr="004C16E1">
        <w:rPr>
          <w:rFonts w:ascii="Adobe Garamond Pro" w:hAnsi="Adobe Garamond Pro"/>
          <w:sz w:val="36"/>
          <w:szCs w:val="36"/>
        </w:rPr>
        <w:t xml:space="preserve"> </w:t>
      </w:r>
    </w:p>
    <w:p w:rsidR="004C16E1" w:rsidRDefault="004C16E1" w:rsidP="004C16E1">
      <w:pPr>
        <w:pStyle w:val="ListParagraph"/>
        <w:numPr>
          <w:ilvl w:val="0"/>
          <w:numId w:val="24"/>
        </w:num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954405</wp:posOffset>
            </wp:positionH>
            <wp:positionV relativeFrom="paragraph">
              <wp:posOffset>317500</wp:posOffset>
            </wp:positionV>
            <wp:extent cx="4478020" cy="37846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dobe Garamond Pro" w:hAnsi="Adobe Garamond Pro"/>
          <w:sz w:val="36"/>
          <w:szCs w:val="36"/>
        </w:rPr>
        <w:t>Your model will be “</w:t>
      </w:r>
      <w:r w:rsidR="00D318DA">
        <w:rPr>
          <w:rFonts w:ascii="Adobe Garamond Pro" w:hAnsi="Adobe Garamond Pro"/>
          <w:sz w:val="36"/>
          <w:szCs w:val="36"/>
        </w:rPr>
        <w:t>wonky</w:t>
      </w:r>
      <w:r>
        <w:rPr>
          <w:rFonts w:ascii="Adobe Garamond Pro" w:hAnsi="Adobe Garamond Pro"/>
          <w:sz w:val="36"/>
          <w:szCs w:val="36"/>
        </w:rPr>
        <w:t>” to say the least if you mix them up...</w:t>
      </w:r>
    </w:p>
    <w:p w:rsidR="003770FB" w:rsidRPr="00BC71FE" w:rsidRDefault="003770FB" w:rsidP="004C16E1">
      <w:pPr>
        <w:pStyle w:val="ListParagraph"/>
        <w:ind w:left="360"/>
        <w:rPr>
          <w:rFonts w:ascii="Adobe Garamond Pro" w:hAnsi="Adobe Garamond Pro"/>
          <w:sz w:val="36"/>
          <w:szCs w:val="36"/>
        </w:rPr>
      </w:pPr>
    </w:p>
    <w:p w:rsidR="003770FB" w:rsidRDefault="00014CBF">
      <w:pPr>
        <w:rPr>
          <w:rFonts w:ascii="Adobe Garamond Pro" w:hAnsi="Adobe Garamond Pro"/>
          <w:b/>
          <w:sz w:val="44"/>
          <w:szCs w:val="44"/>
        </w:rPr>
      </w:pPr>
      <w:r w:rsidRPr="00014CBF">
        <w:rPr>
          <w:rFonts w:ascii="Adobe Garamond Pro" w:hAnsi="Adobe Garamond Pro"/>
          <w:noProof/>
          <w:sz w:val="36"/>
          <w:szCs w:val="36"/>
        </w:rPr>
        <w:pict>
          <v:shape id="_x0000_s1096" type="#_x0000_t202" style="position:absolute;margin-left:237.6pt;margin-top:157.05pt;width:113.2pt;height:25.65pt;z-index:251711488;mso-width-relative:margin;mso-height-relative:margin" filled="f" stroked="f">
            <v:textbox>
              <w:txbxContent>
                <w:p w:rsidR="00D318DA" w:rsidRPr="00D318DA" w:rsidRDefault="00D318DA" w:rsidP="00D318DA">
                  <w:pPr>
                    <w:rPr>
                      <w:b/>
                      <w:color w:val="E36C0A" w:themeColor="accent6" w:themeShade="BF"/>
                    </w:rPr>
                  </w:pPr>
                  <w:proofErr w:type="gramStart"/>
                  <w:r>
                    <w:rPr>
                      <w:b/>
                      <w:color w:val="E36C0A" w:themeColor="accent6" w:themeShade="BF"/>
                    </w:rPr>
                    <w:t xml:space="preserve">Continuous </w:t>
                  </w:r>
                  <w:r w:rsidRPr="00D318DA">
                    <w:rPr>
                      <w:b/>
                      <w:color w:val="E36C0A" w:themeColor="accent6" w:themeShade="BF"/>
                    </w:rPr>
                    <w:t xml:space="preserve"> variables</w:t>
                  </w:r>
                  <w:proofErr w:type="gramEnd"/>
                </w:p>
              </w:txbxContent>
            </v:textbox>
          </v:shape>
        </w:pict>
      </w:r>
      <w:r w:rsidRPr="00014CBF">
        <w:rPr>
          <w:rFonts w:ascii="Adobe Garamond Pro" w:hAnsi="Adobe Garamond Pro"/>
          <w:noProof/>
          <w:sz w:val="36"/>
          <w:szCs w:val="36"/>
        </w:rPr>
        <w:pict>
          <v:shape id="_x0000_s1097" type="#_x0000_t202" style="position:absolute;margin-left:243.45pt;margin-top:100.15pt;width:91.45pt;height:25.65pt;z-index:251712512;mso-width-relative:margin;mso-height-relative:margin" filled="f" stroked="f">
            <v:textbox>
              <w:txbxContent>
                <w:p w:rsidR="00D318DA" w:rsidRPr="00D318DA" w:rsidRDefault="00D318DA" w:rsidP="00D318DA">
                  <w:pPr>
                    <w:rPr>
                      <w:b/>
                      <w:color w:val="C00000"/>
                    </w:rPr>
                  </w:pPr>
                  <w:r w:rsidRPr="00D318DA">
                    <w:rPr>
                      <w:b/>
                      <w:color w:val="C00000"/>
                    </w:rPr>
                    <w:t>DON’T USE</w:t>
                  </w:r>
                </w:p>
              </w:txbxContent>
            </v:textbox>
          </v:shape>
        </w:pict>
      </w:r>
      <w:r w:rsidRPr="00014CBF">
        <w:rPr>
          <w:rFonts w:ascii="Adobe Garamond Pro" w:hAnsi="Adobe Garamond Pro"/>
          <w:noProof/>
          <w:sz w:val="36"/>
          <w:szCs w:val="36"/>
          <w:lang w:eastAsia="zh-TW"/>
        </w:rPr>
        <w:pict>
          <v:shape id="_x0000_s1095" type="#_x0000_t202" style="position:absolute;margin-left:243.45pt;margin-top:43.2pt;width:113.2pt;height:25.65pt;z-index:251710464;mso-width-relative:margin;mso-height-relative:margin" filled="f" stroked="f">
            <v:textbox>
              <w:txbxContent>
                <w:p w:rsidR="00D318DA" w:rsidRPr="00D318DA" w:rsidRDefault="00D318DA">
                  <w:pPr>
                    <w:rPr>
                      <w:b/>
                      <w:color w:val="E36C0A" w:themeColor="accent6" w:themeShade="BF"/>
                    </w:rPr>
                  </w:pPr>
                  <w:r w:rsidRPr="00D318DA">
                    <w:rPr>
                      <w:b/>
                      <w:color w:val="E36C0A" w:themeColor="accent6" w:themeShade="BF"/>
                    </w:rPr>
                    <w:t>Nominal variables</w:t>
                  </w:r>
                </w:p>
              </w:txbxContent>
            </v:textbox>
          </v:shape>
        </w:pict>
      </w:r>
      <w:r w:rsidR="003770FB">
        <w:rPr>
          <w:rFonts w:ascii="Adobe Garamond Pro" w:hAnsi="Adobe Garamond Pro"/>
          <w:b/>
          <w:sz w:val="44"/>
          <w:szCs w:val="44"/>
        </w:rPr>
        <w:br w:type="page"/>
      </w:r>
    </w:p>
    <w:p w:rsidR="00434DA2" w:rsidRPr="00434DA2" w:rsidRDefault="00434DA2">
      <w:pPr>
        <w:rPr>
          <w:rFonts w:ascii="Adobe Garamond Pro" w:hAnsi="Adobe Garamond Pro"/>
          <w:sz w:val="36"/>
          <w:szCs w:val="36"/>
        </w:rPr>
      </w:pPr>
      <w:r w:rsidRPr="004C7A4A">
        <w:rPr>
          <w:rFonts w:ascii="Adobe Garamond Pro" w:hAnsi="Adobe Garamond Pro"/>
          <w:b/>
          <w:sz w:val="44"/>
          <w:szCs w:val="44"/>
        </w:rPr>
        <w:lastRenderedPageBreak/>
        <w:t>English language learners and conventional expressions</w:t>
      </w:r>
      <w:r w:rsidRPr="004C7A4A">
        <w:rPr>
          <w:rFonts w:ascii="Adobe Garamond Pro" w:hAnsi="Adobe Garamond Pro"/>
          <w:b/>
          <w:sz w:val="36"/>
          <w:szCs w:val="36"/>
        </w:rPr>
        <w:t xml:space="preserve"> </w:t>
      </w:r>
      <w:r w:rsidR="00EB2F00" w:rsidRPr="004C7A4A">
        <w:rPr>
          <w:rFonts w:ascii="Adobe Garamond Pro" w:hAnsi="Adobe Garamond Pro"/>
          <w:b/>
          <w:sz w:val="36"/>
          <w:szCs w:val="36"/>
        </w:rPr>
        <w:br/>
      </w:r>
      <w:r w:rsidRPr="00434DA2">
        <w:rPr>
          <w:rFonts w:ascii="Adobe Garamond Pro" w:hAnsi="Adobe Garamond Pro"/>
          <w:sz w:val="36"/>
          <w:szCs w:val="36"/>
        </w:rPr>
        <w:t xml:space="preserve">(Inspired by and adapted from Kathleen </w:t>
      </w:r>
      <w:proofErr w:type="spellStart"/>
      <w:r w:rsidRPr="00434DA2">
        <w:rPr>
          <w:rFonts w:ascii="Adobe Garamond Pro" w:hAnsi="Adobe Garamond Pro"/>
          <w:sz w:val="36"/>
          <w:szCs w:val="36"/>
        </w:rPr>
        <w:t>Bardovi-</w:t>
      </w:r>
      <w:proofErr w:type="gramStart"/>
      <w:r w:rsidRPr="00434DA2">
        <w:rPr>
          <w:rFonts w:ascii="Adobe Garamond Pro" w:hAnsi="Adobe Garamond Pro"/>
          <w:sz w:val="36"/>
          <w:szCs w:val="36"/>
        </w:rPr>
        <w:t>Harlig</w:t>
      </w:r>
      <w:proofErr w:type="spellEnd"/>
      <w:r w:rsidRPr="00434DA2">
        <w:rPr>
          <w:rFonts w:ascii="Adobe Garamond Pro" w:hAnsi="Adobe Garamond Pro"/>
          <w:sz w:val="36"/>
          <w:szCs w:val="36"/>
        </w:rPr>
        <w:t xml:space="preserve">  </w:t>
      </w:r>
      <w:proofErr w:type="gramEnd"/>
      <w:r w:rsidR="00014CBF" w:rsidRPr="00434DA2">
        <w:rPr>
          <w:rFonts w:ascii="Adobe Garamond Pro" w:hAnsi="Adobe Garamond Pro"/>
          <w:sz w:val="36"/>
          <w:szCs w:val="36"/>
        </w:rPr>
        <w:fldChar w:fldCharType="begin"/>
      </w:r>
      <w:r w:rsidRPr="00434DA2">
        <w:rPr>
          <w:rFonts w:ascii="Adobe Garamond Pro" w:hAnsi="Adobe Garamond Pro"/>
          <w:sz w:val="36"/>
          <w:szCs w:val="36"/>
        </w:rPr>
        <w:instrText xml:space="preserve"> HYPERLINK "http://www.indiana.edu/~dsls/publications/KathleenAAAL2011.pdf" </w:instrText>
      </w:r>
      <w:r w:rsidR="00014CBF" w:rsidRPr="00434DA2">
        <w:rPr>
          <w:rFonts w:ascii="Adobe Garamond Pro" w:hAnsi="Adobe Garamond Pro"/>
          <w:sz w:val="36"/>
          <w:szCs w:val="36"/>
        </w:rPr>
        <w:fldChar w:fldCharType="separate"/>
      </w:r>
      <w:r w:rsidRPr="00434DA2">
        <w:rPr>
          <w:rStyle w:val="Hyperlink"/>
          <w:rFonts w:ascii="Adobe Garamond Pro" w:hAnsi="Adobe Garamond Pro"/>
          <w:sz w:val="36"/>
          <w:szCs w:val="36"/>
        </w:rPr>
        <w:t>http://www.indiana.edu/~dsls/publications/KathleenAAAL2011.pdf</w:t>
      </w:r>
      <w:r w:rsidR="00014CBF" w:rsidRPr="00434DA2">
        <w:rPr>
          <w:rFonts w:ascii="Adobe Garamond Pro" w:hAnsi="Adobe Garamond Pro"/>
          <w:sz w:val="36"/>
          <w:szCs w:val="36"/>
        </w:rPr>
        <w:fldChar w:fldCharType="end"/>
      </w:r>
      <w:r w:rsidRPr="00434DA2">
        <w:rPr>
          <w:rFonts w:ascii="Adobe Garamond Pro" w:hAnsi="Adobe Garamond Pro"/>
          <w:sz w:val="36"/>
          <w:szCs w:val="36"/>
        </w:rPr>
        <w:t>)</w:t>
      </w:r>
    </w:p>
    <w:p w:rsidR="00434DA2" w:rsidRPr="00EB2F00" w:rsidRDefault="00434DA2" w:rsidP="00434DA2">
      <w:pPr>
        <w:pStyle w:val="Default"/>
        <w:rPr>
          <w:rFonts w:ascii="Adobe Garamond Pro" w:hAnsi="Adobe Garamond Pro"/>
          <w:sz w:val="36"/>
          <w:szCs w:val="36"/>
        </w:rPr>
      </w:pPr>
      <w:r w:rsidRPr="00434DA2">
        <w:rPr>
          <w:rFonts w:ascii="Adobe Garamond Pro" w:hAnsi="Adobe Garamond Pro"/>
          <w:sz w:val="36"/>
          <w:szCs w:val="36"/>
        </w:rPr>
        <w:t>English language learners (n=75)</w:t>
      </w:r>
      <w:r w:rsidR="00300849">
        <w:rPr>
          <w:rFonts w:ascii="Adobe Garamond Pro" w:hAnsi="Adobe Garamond Pro"/>
          <w:sz w:val="36"/>
          <w:szCs w:val="36"/>
        </w:rPr>
        <w:t xml:space="preserve"> (levels 3, 4, 5)</w:t>
      </w:r>
      <w:r w:rsidRPr="00434DA2">
        <w:rPr>
          <w:rFonts w:ascii="Adobe Garamond Pro" w:hAnsi="Adobe Garamond Pro"/>
          <w:sz w:val="36"/>
          <w:szCs w:val="36"/>
        </w:rPr>
        <w:t xml:space="preserve"> and Native English speakers (n=25) each answer a questionnaire listing 30 conventional expressions (ex:  </w:t>
      </w:r>
      <w:r w:rsidRPr="00434DA2">
        <w:rPr>
          <w:rFonts w:ascii="Adobe Garamond Pro" w:hAnsi="Adobe Garamond Pro"/>
          <w:i/>
          <w:iCs/>
          <w:sz w:val="36"/>
          <w:szCs w:val="36"/>
        </w:rPr>
        <w:t xml:space="preserve">No thanks I’m full, Sorry I’m late, and No problem) </w:t>
      </w:r>
      <w:r w:rsidRPr="00434DA2">
        <w:rPr>
          <w:rFonts w:ascii="Adobe Garamond Pro" w:hAnsi="Adobe Garamond Pro"/>
          <w:iCs/>
          <w:sz w:val="36"/>
          <w:szCs w:val="36"/>
        </w:rPr>
        <w:t>and indicate whether they recognize the expressions or not.</w:t>
      </w:r>
      <w:r>
        <w:rPr>
          <w:rFonts w:ascii="Adobe Garamond Pro" w:hAnsi="Adobe Garamond Pro"/>
          <w:iCs/>
          <w:sz w:val="36"/>
          <w:szCs w:val="36"/>
        </w:rPr>
        <w:t xml:space="preserve"> We count the </w:t>
      </w:r>
      <w:r w:rsidR="00D318DA">
        <w:rPr>
          <w:rFonts w:ascii="Adobe Garamond Pro" w:hAnsi="Adobe Garamond Pro"/>
          <w:iCs/>
          <w:sz w:val="36"/>
          <w:szCs w:val="36"/>
        </w:rPr>
        <w:t>%</w:t>
      </w:r>
      <w:r w:rsidRPr="00EB2F00">
        <w:rPr>
          <w:rFonts w:ascii="Adobe Garamond Pro" w:hAnsi="Adobe Garamond Pro"/>
          <w:iCs/>
          <w:sz w:val="36"/>
          <w:szCs w:val="36"/>
        </w:rPr>
        <w:t xml:space="preserve"> recognized for each participant.</w:t>
      </w:r>
    </w:p>
    <w:p w:rsidR="00C54C2B" w:rsidRDefault="00D318DA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</w:rPr>
        <w:drawing>
          <wp:inline distT="0" distB="0" distL="0" distR="0">
            <wp:extent cx="7910830" cy="325374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8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DA" w:rsidRDefault="00D318DA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lastRenderedPageBreak/>
        <w:t>The raw DV is binary 0/1 (1=Recognized, 0=Not Recognized). To make a nice pretty continuous outcomes (and remove the correlation between subjects), we can aggregate to get the % Recognized for each subject.</w:t>
      </w:r>
    </w:p>
    <w:p w:rsidR="00D318DA" w:rsidRPr="00EB2F00" w:rsidRDefault="00854492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noProof/>
          <w:sz w:val="36"/>
          <w:szCs w:val="36"/>
        </w:rPr>
        <w:drawing>
          <wp:inline distT="0" distB="0" distL="0" distR="0">
            <wp:extent cx="6934643" cy="3917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096" cy="391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8DA" w:rsidRDefault="00D318DA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br w:type="page"/>
      </w:r>
    </w:p>
    <w:p w:rsidR="00DF32F2" w:rsidRDefault="00EB2F00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lastRenderedPageBreak/>
        <w:t xml:space="preserve">DV: </w:t>
      </w:r>
      <w:proofErr w:type="gramStart"/>
      <w:r>
        <w:rPr>
          <w:rFonts w:ascii="Adobe Garamond Pro" w:hAnsi="Adobe Garamond Pro"/>
          <w:sz w:val="36"/>
          <w:szCs w:val="36"/>
        </w:rPr>
        <w:t>#(</w:t>
      </w:r>
      <w:proofErr w:type="gramEnd"/>
      <w:r>
        <w:rPr>
          <w:rFonts w:ascii="Adobe Garamond Pro" w:hAnsi="Adobe Garamond Pro"/>
          <w:sz w:val="36"/>
          <w:szCs w:val="36"/>
        </w:rPr>
        <w:t>or %) expressions Recognized - Continuous</w:t>
      </w:r>
    </w:p>
    <w:p w:rsidR="00EB2F00" w:rsidRDefault="00EB2F00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IV: Group (L</w:t>
      </w:r>
      <w:r w:rsidR="00300849">
        <w:rPr>
          <w:rFonts w:ascii="Adobe Garamond Pro" w:hAnsi="Adobe Garamond Pro"/>
          <w:sz w:val="36"/>
          <w:szCs w:val="36"/>
        </w:rPr>
        <w:t xml:space="preserve">earner or Native) - Categorical, </w:t>
      </w:r>
      <w:r>
        <w:rPr>
          <w:rFonts w:ascii="Adobe Garamond Pro" w:hAnsi="Adobe Garamond Pro"/>
          <w:sz w:val="36"/>
          <w:szCs w:val="36"/>
        </w:rPr>
        <w:t>Binary</w:t>
      </w:r>
      <w:r w:rsidR="00300849">
        <w:rPr>
          <w:rFonts w:ascii="Adobe Garamond Pro" w:hAnsi="Adobe Garamond Pro"/>
          <w:sz w:val="36"/>
          <w:szCs w:val="36"/>
        </w:rPr>
        <w:t xml:space="preserve"> (2 levels)</w:t>
      </w:r>
    </w:p>
    <w:p w:rsidR="00300849" w:rsidRDefault="00300849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Analysis is at participant-level, one observation per person - independent observations</w:t>
      </w:r>
    </w:p>
    <w:p w:rsidR="00300849" w:rsidRDefault="00300849" w:rsidP="00300849">
      <w:pPr>
        <w:pStyle w:val="Heading2"/>
      </w:pPr>
      <w:r>
        <w:t>= Independent Samples T-test</w:t>
      </w:r>
    </w:p>
    <w:p w:rsidR="006872A4" w:rsidRDefault="006872A4">
      <w:pPr>
        <w:rPr>
          <w:rFonts w:ascii="Adobe Garamond Pro" w:hAnsi="Adobe Garamond Pro"/>
          <w:sz w:val="36"/>
          <w:szCs w:val="36"/>
        </w:rPr>
      </w:pPr>
    </w:p>
    <w:p w:rsidR="00300849" w:rsidRDefault="00300849" w:rsidP="00300849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IV: Group (Level 3, Level 4, Level 5 or Native) - Categorical (4 levels)</w:t>
      </w:r>
    </w:p>
    <w:p w:rsidR="00300849" w:rsidRDefault="00300849" w:rsidP="00300849">
      <w:pPr>
        <w:pStyle w:val="Heading2"/>
      </w:pPr>
      <w:r>
        <w:t>= One-way ANOVA</w:t>
      </w:r>
    </w:p>
    <w:p w:rsidR="006872A4" w:rsidRDefault="006872A4">
      <w:pPr>
        <w:rPr>
          <w:rFonts w:ascii="Adobe Garamond Pro" w:hAnsi="Adobe Garamond Pro"/>
          <w:sz w:val="36"/>
          <w:szCs w:val="36"/>
        </w:rPr>
      </w:pPr>
    </w:p>
    <w:p w:rsidR="00DC026F" w:rsidRDefault="00DC026F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IV: Group (Level 3, Level 4, Level 5 or Native</w:t>
      </w:r>
      <w:proofErr w:type="gramStart"/>
      <w:r>
        <w:rPr>
          <w:rFonts w:ascii="Adobe Garamond Pro" w:hAnsi="Adobe Garamond Pro"/>
          <w:sz w:val="36"/>
          <w:szCs w:val="36"/>
        </w:rPr>
        <w:t>)</w:t>
      </w:r>
      <w:proofErr w:type="gramEnd"/>
      <w:r>
        <w:rPr>
          <w:rFonts w:ascii="Adobe Garamond Pro" w:hAnsi="Adobe Garamond Pro"/>
          <w:sz w:val="36"/>
          <w:szCs w:val="36"/>
        </w:rPr>
        <w:br/>
        <w:t>IV: Sex</w:t>
      </w:r>
    </w:p>
    <w:p w:rsidR="0078385D" w:rsidRDefault="0078385D" w:rsidP="0078385D">
      <w:pPr>
        <w:pStyle w:val="Heading2"/>
      </w:pPr>
      <w:r>
        <w:t xml:space="preserve">= Two-way ANOVA? </w:t>
      </w:r>
      <w:r w:rsidRPr="0078385D">
        <w:rPr>
          <w:rFonts w:ascii="Adobe Garamond Pro" w:hAnsi="Adobe Garamond Pro"/>
          <w:b w:val="0"/>
          <w:color w:val="auto"/>
          <w:sz w:val="40"/>
          <w:szCs w:val="40"/>
        </w:rPr>
        <w:t>Or is it</w:t>
      </w:r>
      <w:r w:rsidRPr="0078385D">
        <w:rPr>
          <w:color w:val="auto"/>
        </w:rPr>
        <w:t xml:space="preserve"> </w:t>
      </w:r>
      <w:r>
        <w:t>ANCOVA?</w:t>
      </w:r>
    </w:p>
    <w:p w:rsidR="0078385D" w:rsidRDefault="0078385D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Just depends if you want to include interaction between sex and group.</w:t>
      </w:r>
    </w:p>
    <w:p w:rsidR="0078385D" w:rsidRDefault="0078385D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 xml:space="preserve">Even if you consider sex a “covariate” </w:t>
      </w:r>
      <w:proofErr w:type="gramStart"/>
      <w:r>
        <w:rPr>
          <w:rFonts w:ascii="Adobe Garamond Pro" w:hAnsi="Adobe Garamond Pro"/>
          <w:sz w:val="36"/>
          <w:szCs w:val="36"/>
        </w:rPr>
        <w:t>need</w:t>
      </w:r>
      <w:proofErr w:type="gramEnd"/>
      <w:r>
        <w:rPr>
          <w:rFonts w:ascii="Adobe Garamond Pro" w:hAnsi="Adobe Garamond Pro"/>
          <w:sz w:val="36"/>
          <w:szCs w:val="36"/>
        </w:rPr>
        <w:t xml:space="preserve"> to include it in the “factor” box.</w:t>
      </w:r>
    </w:p>
    <w:p w:rsidR="0078385D" w:rsidRDefault="0078385D" w:rsidP="0078385D">
      <w:pPr>
        <w:rPr>
          <w:rFonts w:ascii="Adobe Garamond Pro" w:hAnsi="Adobe Garamond Pro"/>
          <w:sz w:val="36"/>
          <w:szCs w:val="36"/>
        </w:rPr>
      </w:pPr>
      <w:r w:rsidRPr="0078385D">
        <w:rPr>
          <w:rFonts w:ascii="Adobe Garamond Pro" w:hAnsi="Adobe Garamond Pro"/>
          <w:sz w:val="36"/>
          <w:szCs w:val="36"/>
        </w:rPr>
        <w:t>IV: Age</w:t>
      </w:r>
    </w:p>
    <w:p w:rsidR="0078385D" w:rsidRDefault="0078385D" w:rsidP="0078385D">
      <w:pPr>
        <w:pStyle w:val="Heading2"/>
      </w:pPr>
      <w:r>
        <w:lastRenderedPageBreak/>
        <w:t>= Regression (Correlation)</w:t>
      </w:r>
    </w:p>
    <w:p w:rsidR="0078385D" w:rsidRDefault="0078385D" w:rsidP="0078385D">
      <w:pPr>
        <w:rPr>
          <w:rFonts w:ascii="Adobe Garamond Pro" w:hAnsi="Adobe Garamond Pro"/>
          <w:sz w:val="36"/>
          <w:szCs w:val="36"/>
        </w:rPr>
      </w:pPr>
    </w:p>
    <w:p w:rsidR="0078385D" w:rsidRDefault="0078385D" w:rsidP="0078385D">
      <w:pPr>
        <w:rPr>
          <w:rFonts w:ascii="Adobe Garamond Pro" w:hAnsi="Adobe Garamond Pro"/>
          <w:sz w:val="36"/>
          <w:szCs w:val="36"/>
        </w:rPr>
      </w:pPr>
      <w:r>
        <w:rPr>
          <w:rFonts w:ascii="Adobe Garamond Pro" w:hAnsi="Adobe Garamond Pro"/>
          <w:sz w:val="36"/>
          <w:szCs w:val="36"/>
        </w:rPr>
        <w:t>IV: Group (Level 3, Level 4, Level 5 or Native</w:t>
      </w:r>
      <w:proofErr w:type="gramStart"/>
      <w:r>
        <w:rPr>
          <w:rFonts w:ascii="Adobe Garamond Pro" w:hAnsi="Adobe Garamond Pro"/>
          <w:sz w:val="36"/>
          <w:szCs w:val="36"/>
        </w:rPr>
        <w:t>)</w:t>
      </w:r>
      <w:proofErr w:type="gramEnd"/>
      <w:r>
        <w:rPr>
          <w:rFonts w:ascii="Adobe Garamond Pro" w:hAnsi="Adobe Garamond Pro"/>
          <w:sz w:val="36"/>
          <w:szCs w:val="36"/>
        </w:rPr>
        <w:br/>
        <w:t>IV: Sex</w:t>
      </w:r>
      <w:r>
        <w:rPr>
          <w:rFonts w:ascii="Adobe Garamond Pro" w:hAnsi="Adobe Garamond Pro"/>
          <w:sz w:val="36"/>
          <w:szCs w:val="36"/>
        </w:rPr>
        <w:br/>
        <w:t>IV: Age</w:t>
      </w:r>
    </w:p>
    <w:p w:rsidR="0078385D" w:rsidRDefault="0078385D" w:rsidP="0078385D">
      <w:pPr>
        <w:pStyle w:val="Heading2"/>
      </w:pPr>
      <w:r>
        <w:t xml:space="preserve">= Multiple </w:t>
      </w:r>
      <w:proofErr w:type="gramStart"/>
      <w:r>
        <w:t>Regression</w:t>
      </w:r>
      <w:proofErr w:type="gramEnd"/>
      <w:r>
        <w:t xml:space="preserve">? </w:t>
      </w:r>
      <w:proofErr w:type="gramStart"/>
      <w:r w:rsidRPr="0078385D">
        <w:rPr>
          <w:rFonts w:ascii="Adobe Garamond Pro" w:eastAsiaTheme="minorHAnsi" w:hAnsi="Adobe Garamond Pro" w:cstheme="minorBidi"/>
          <w:b w:val="0"/>
          <w:bCs w:val="0"/>
          <w:color w:val="auto"/>
          <w:sz w:val="36"/>
          <w:szCs w:val="36"/>
        </w:rPr>
        <w:t>or</w:t>
      </w:r>
      <w:proofErr w:type="gramEnd"/>
      <w:r>
        <w:t xml:space="preserve"> GLM</w:t>
      </w:r>
    </w:p>
    <w:p w:rsidR="0078385D" w:rsidRPr="0078385D" w:rsidRDefault="0078385D" w:rsidP="0078385D"/>
    <w:p w:rsidR="0078385D" w:rsidRDefault="0078385D">
      <w:pPr>
        <w:rPr>
          <w:sz w:val="56"/>
          <w:szCs w:val="56"/>
        </w:rPr>
      </w:pPr>
    </w:p>
    <w:p w:rsidR="0078385D" w:rsidRDefault="0078385D">
      <w:pPr>
        <w:rPr>
          <w:sz w:val="56"/>
          <w:szCs w:val="56"/>
        </w:rPr>
      </w:pPr>
      <w:r>
        <w:rPr>
          <w:sz w:val="56"/>
          <w:szCs w:val="56"/>
        </w:rPr>
        <w:t>Run all “Steps of Analysis” from above…</w:t>
      </w:r>
    </w:p>
    <w:p w:rsidR="0078385D" w:rsidRDefault="001947C9">
      <w:pPr>
        <w:rPr>
          <w:sz w:val="56"/>
          <w:szCs w:val="56"/>
        </w:rPr>
      </w:pPr>
      <w:r w:rsidRPr="001947C9">
        <w:rPr>
          <w:rFonts w:ascii="Adobe Garamond Pro" w:hAnsi="Adobe Garamond Pro"/>
          <w:sz w:val="36"/>
          <w:szCs w:val="36"/>
        </w:rPr>
        <w:t>(see SPSS</w:t>
      </w:r>
      <w:r>
        <w:rPr>
          <w:rFonts w:ascii="Adobe Garamond Pro" w:hAnsi="Adobe Garamond Pro"/>
          <w:sz w:val="36"/>
          <w:szCs w:val="36"/>
        </w:rPr>
        <w:t>…</w:t>
      </w:r>
      <w:r w:rsidRPr="001947C9">
        <w:rPr>
          <w:rFonts w:ascii="Adobe Garamond Pro" w:hAnsi="Adobe Garamond Pro"/>
          <w:sz w:val="36"/>
          <w:szCs w:val="36"/>
        </w:rPr>
        <w:t>)</w:t>
      </w:r>
      <w:r w:rsidR="0078385D">
        <w:rPr>
          <w:sz w:val="56"/>
          <w:szCs w:val="56"/>
        </w:rPr>
        <w:br w:type="page"/>
      </w:r>
    </w:p>
    <w:p w:rsidR="001D69B5" w:rsidRPr="001D69B5" w:rsidRDefault="001D69B5" w:rsidP="001D69B5">
      <w:pPr>
        <w:rPr>
          <w:sz w:val="56"/>
          <w:szCs w:val="56"/>
        </w:rPr>
      </w:pPr>
      <w:r w:rsidRPr="001D69B5">
        <w:rPr>
          <w:sz w:val="56"/>
          <w:szCs w:val="56"/>
        </w:rPr>
        <w:lastRenderedPageBreak/>
        <w:t>Resources</w:t>
      </w:r>
    </w:p>
    <w:p w:rsidR="001D69B5" w:rsidRPr="00DA06F7" w:rsidRDefault="001D69B5" w:rsidP="001D69B5">
      <w:pPr>
        <w:rPr>
          <w:rFonts w:ascii="Adobe Garamond Pro" w:hAnsi="Adobe Garamond Pro"/>
          <w:sz w:val="36"/>
          <w:szCs w:val="36"/>
        </w:rPr>
      </w:pPr>
      <w:r w:rsidRPr="00DA06F7">
        <w:rPr>
          <w:rFonts w:ascii="Adobe Garamond Pro" w:hAnsi="Adobe Garamond Pro"/>
          <w:sz w:val="36"/>
          <w:szCs w:val="36"/>
        </w:rPr>
        <w:t xml:space="preserve">UCLA Stats Consulting - </w:t>
      </w:r>
      <w:hyperlink r:id="rId14" w:history="1">
        <w:r w:rsidRPr="00DA06F7">
          <w:rPr>
            <w:rStyle w:val="Hyperlink"/>
            <w:rFonts w:ascii="Adobe Garamond Pro" w:hAnsi="Adobe Garamond Pro"/>
            <w:sz w:val="36"/>
            <w:szCs w:val="36"/>
          </w:rPr>
          <w:t>http://www.ats.ucla.edu/stat/</w:t>
        </w:r>
      </w:hyperlink>
      <w:r w:rsidRPr="00DA06F7">
        <w:rPr>
          <w:rFonts w:ascii="Adobe Garamond Pro" w:hAnsi="Adobe Garamond Pro"/>
          <w:sz w:val="36"/>
          <w:szCs w:val="36"/>
        </w:rPr>
        <w:t xml:space="preserve"> </w:t>
      </w:r>
      <w:r w:rsidRPr="00DA06F7">
        <w:rPr>
          <w:rFonts w:ascii="Adobe Garamond Pro" w:hAnsi="Adobe Garamond Pro"/>
          <w:sz w:val="36"/>
          <w:szCs w:val="36"/>
        </w:rPr>
        <w:br/>
        <w:t xml:space="preserve">What Statistical Analysis should I use? </w:t>
      </w:r>
      <w:hyperlink r:id="rId15" w:history="1">
        <w:r w:rsidRPr="00DA06F7">
          <w:rPr>
            <w:rStyle w:val="Hyperlink"/>
            <w:rFonts w:ascii="Adobe Garamond Pro" w:hAnsi="Adobe Garamond Pro"/>
            <w:sz w:val="36"/>
            <w:szCs w:val="36"/>
          </w:rPr>
          <w:t>http://www.ats.ucla.edu/stat/mult_pkg/whatstat/default.htm</w:t>
        </w:r>
      </w:hyperlink>
      <w:r w:rsidRPr="00DA06F7">
        <w:rPr>
          <w:rFonts w:ascii="Adobe Garamond Pro" w:hAnsi="Adobe Garamond Pro"/>
          <w:sz w:val="36"/>
          <w:szCs w:val="36"/>
        </w:rPr>
        <w:t xml:space="preserve"> </w:t>
      </w:r>
      <w:r w:rsidRPr="00DA06F7">
        <w:rPr>
          <w:rFonts w:ascii="Adobe Garamond Pro" w:hAnsi="Adobe Garamond Pro"/>
          <w:sz w:val="36"/>
          <w:szCs w:val="36"/>
        </w:rPr>
        <w:br/>
      </w:r>
    </w:p>
    <w:p w:rsidR="001D69B5" w:rsidRPr="00DA06F7" w:rsidRDefault="001D69B5" w:rsidP="001D69B5">
      <w:pPr>
        <w:rPr>
          <w:rFonts w:ascii="Adobe Garamond Pro" w:hAnsi="Adobe Garamond Pro"/>
          <w:sz w:val="36"/>
          <w:szCs w:val="36"/>
        </w:rPr>
      </w:pPr>
      <w:r w:rsidRPr="00DA06F7">
        <w:rPr>
          <w:rFonts w:ascii="Adobe Garamond Pro" w:hAnsi="Adobe Garamond Pro"/>
          <w:i/>
          <w:sz w:val="36"/>
          <w:szCs w:val="36"/>
        </w:rPr>
        <w:t>Discovering Statistics Using SPSS</w:t>
      </w:r>
      <w:r w:rsidRPr="00DA06F7">
        <w:rPr>
          <w:rFonts w:ascii="Adobe Garamond Pro" w:hAnsi="Adobe Garamond Pro"/>
          <w:sz w:val="36"/>
          <w:szCs w:val="36"/>
        </w:rPr>
        <w:br/>
        <w:t>by Andy Field</w:t>
      </w:r>
    </w:p>
    <w:p w:rsidR="001D69B5" w:rsidRPr="00DA06F7" w:rsidRDefault="001D69B5">
      <w:pPr>
        <w:rPr>
          <w:rFonts w:ascii="Adobe Garamond Pro" w:hAnsi="Adobe Garamond Pro" w:cs="Arial"/>
          <w:bCs/>
          <w:color w:val="000000"/>
          <w:sz w:val="36"/>
          <w:szCs w:val="36"/>
        </w:rPr>
      </w:pPr>
      <w:r w:rsidRPr="00DA06F7">
        <w:rPr>
          <w:rFonts w:ascii="Adobe Garamond Pro" w:hAnsi="Adobe Garamond Pro" w:cs="Arial"/>
          <w:bCs/>
          <w:i/>
          <w:color w:val="000000"/>
          <w:sz w:val="36"/>
          <w:szCs w:val="36"/>
        </w:rPr>
        <w:t>A Guide to Doing Statistics in Second Language Research Using SPSS</w:t>
      </w:r>
      <w:r w:rsidRPr="00DA06F7">
        <w:rPr>
          <w:rFonts w:ascii="Adobe Garamond Pro" w:hAnsi="Adobe Garamond Pro" w:cs="Arial"/>
          <w:bCs/>
          <w:color w:val="000000"/>
          <w:sz w:val="36"/>
          <w:szCs w:val="36"/>
        </w:rPr>
        <w:t xml:space="preserve"> </w:t>
      </w:r>
      <w:r w:rsidRPr="00DA06F7">
        <w:rPr>
          <w:rFonts w:ascii="Adobe Garamond Pro" w:hAnsi="Adobe Garamond Pro" w:cs="Arial"/>
          <w:bCs/>
          <w:color w:val="000000"/>
          <w:sz w:val="36"/>
          <w:szCs w:val="36"/>
        </w:rPr>
        <w:br/>
        <w:t>by Jenifer Larson-Hall</w:t>
      </w:r>
    </w:p>
    <w:p w:rsidR="00DA06F7" w:rsidRDefault="00DA06F7" w:rsidP="00DA06F7">
      <w:pPr>
        <w:rPr>
          <w:rFonts w:ascii="Adobe Garamond Pro" w:hAnsi="Adobe Garamond Pro" w:cs="Arial"/>
          <w:bCs/>
          <w:i/>
          <w:color w:val="000000"/>
          <w:sz w:val="36"/>
          <w:szCs w:val="36"/>
        </w:rPr>
      </w:pPr>
    </w:p>
    <w:sectPr w:rsidR="00DA06F7" w:rsidSect="001339C7">
      <w:footerReference w:type="default" r:id="rId16"/>
      <w:pgSz w:w="15840" w:h="12240" w:orient="landscape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BB6" w:rsidRDefault="004F7BB6" w:rsidP="001339C7">
      <w:pPr>
        <w:spacing w:after="0" w:line="240" w:lineRule="auto"/>
      </w:pPr>
      <w:r>
        <w:separator/>
      </w:r>
    </w:p>
  </w:endnote>
  <w:endnote w:type="continuationSeparator" w:id="0">
    <w:p w:rsidR="004F7BB6" w:rsidRDefault="004F7BB6" w:rsidP="0013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8218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0FB" w:rsidRDefault="00014CBF">
        <w:pPr>
          <w:pStyle w:val="Footer"/>
          <w:jc w:val="right"/>
        </w:pPr>
        <w:fldSimple w:instr=" PAGE   \* MERGEFORMAT ">
          <w:r w:rsidR="00324560">
            <w:rPr>
              <w:noProof/>
            </w:rPr>
            <w:t>10</w:t>
          </w:r>
        </w:fldSimple>
      </w:p>
    </w:sdtContent>
  </w:sdt>
  <w:p w:rsidR="003770FB" w:rsidRDefault="003770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BB6" w:rsidRDefault="004F7BB6" w:rsidP="001339C7">
      <w:pPr>
        <w:spacing w:after="0" w:line="240" w:lineRule="auto"/>
      </w:pPr>
      <w:r>
        <w:separator/>
      </w:r>
    </w:p>
  </w:footnote>
  <w:footnote w:type="continuationSeparator" w:id="0">
    <w:p w:rsidR="004F7BB6" w:rsidRDefault="004F7BB6" w:rsidP="0013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2A6"/>
    <w:multiLevelType w:val="hybridMultilevel"/>
    <w:tmpl w:val="6F521C5A"/>
    <w:lvl w:ilvl="0" w:tplc="1436A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A92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CE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22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6C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720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2E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00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2CEA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8845D6"/>
    <w:multiLevelType w:val="hybridMultilevel"/>
    <w:tmpl w:val="C93E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51A8"/>
    <w:multiLevelType w:val="hybridMultilevel"/>
    <w:tmpl w:val="E55EF3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D3A0F24"/>
    <w:multiLevelType w:val="hybridMultilevel"/>
    <w:tmpl w:val="0C625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E518E4"/>
    <w:multiLevelType w:val="hybridMultilevel"/>
    <w:tmpl w:val="98EA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442F4"/>
    <w:multiLevelType w:val="hybridMultilevel"/>
    <w:tmpl w:val="BE520072"/>
    <w:lvl w:ilvl="0" w:tplc="561607F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502B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6006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4C1B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E03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2E9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457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CBF9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AE52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74225"/>
    <w:multiLevelType w:val="hybridMultilevel"/>
    <w:tmpl w:val="70025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003E6E"/>
    <w:multiLevelType w:val="hybridMultilevel"/>
    <w:tmpl w:val="64A80F8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345D243B"/>
    <w:multiLevelType w:val="hybridMultilevel"/>
    <w:tmpl w:val="61465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DF4B2F"/>
    <w:multiLevelType w:val="hybridMultilevel"/>
    <w:tmpl w:val="428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449C5"/>
    <w:multiLevelType w:val="hybridMultilevel"/>
    <w:tmpl w:val="27E8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D200B"/>
    <w:multiLevelType w:val="hybridMultilevel"/>
    <w:tmpl w:val="E98642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33417D"/>
    <w:multiLevelType w:val="hybridMultilevel"/>
    <w:tmpl w:val="C0F8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7C0B66"/>
    <w:multiLevelType w:val="hybridMultilevel"/>
    <w:tmpl w:val="FDE4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F5E83"/>
    <w:multiLevelType w:val="hybridMultilevel"/>
    <w:tmpl w:val="C0F8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954E5"/>
    <w:multiLevelType w:val="hybridMultilevel"/>
    <w:tmpl w:val="65EA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11401"/>
    <w:multiLevelType w:val="hybridMultilevel"/>
    <w:tmpl w:val="48B25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F93398"/>
    <w:multiLevelType w:val="hybridMultilevel"/>
    <w:tmpl w:val="2DB8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725BDE"/>
    <w:multiLevelType w:val="hybridMultilevel"/>
    <w:tmpl w:val="1BB4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0BB7CE8"/>
    <w:multiLevelType w:val="hybridMultilevel"/>
    <w:tmpl w:val="C8EC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092356"/>
    <w:multiLevelType w:val="hybridMultilevel"/>
    <w:tmpl w:val="62DC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F24885"/>
    <w:multiLevelType w:val="hybridMultilevel"/>
    <w:tmpl w:val="C71AE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EC28F3"/>
    <w:multiLevelType w:val="hybridMultilevel"/>
    <w:tmpl w:val="70CA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92724E"/>
    <w:multiLevelType w:val="hybridMultilevel"/>
    <w:tmpl w:val="EABCD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F261D2"/>
    <w:multiLevelType w:val="hybridMultilevel"/>
    <w:tmpl w:val="F05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"/>
  </w:num>
  <w:num w:numId="4">
    <w:abstractNumId w:val="14"/>
  </w:num>
  <w:num w:numId="5">
    <w:abstractNumId w:val="4"/>
  </w:num>
  <w:num w:numId="6">
    <w:abstractNumId w:val="20"/>
  </w:num>
  <w:num w:numId="7">
    <w:abstractNumId w:val="3"/>
  </w:num>
  <w:num w:numId="8">
    <w:abstractNumId w:val="12"/>
  </w:num>
  <w:num w:numId="9">
    <w:abstractNumId w:val="19"/>
  </w:num>
  <w:num w:numId="10">
    <w:abstractNumId w:val="15"/>
  </w:num>
  <w:num w:numId="11">
    <w:abstractNumId w:val="22"/>
  </w:num>
  <w:num w:numId="12">
    <w:abstractNumId w:val="11"/>
  </w:num>
  <w:num w:numId="13">
    <w:abstractNumId w:val="8"/>
  </w:num>
  <w:num w:numId="14">
    <w:abstractNumId w:val="21"/>
  </w:num>
  <w:num w:numId="15">
    <w:abstractNumId w:val="13"/>
  </w:num>
  <w:num w:numId="16">
    <w:abstractNumId w:val="7"/>
  </w:num>
  <w:num w:numId="17">
    <w:abstractNumId w:val="17"/>
  </w:num>
  <w:num w:numId="18">
    <w:abstractNumId w:val="10"/>
  </w:num>
  <w:num w:numId="19">
    <w:abstractNumId w:val="9"/>
  </w:num>
  <w:num w:numId="20">
    <w:abstractNumId w:val="23"/>
  </w:num>
  <w:num w:numId="21">
    <w:abstractNumId w:val="16"/>
  </w:num>
  <w:num w:numId="22">
    <w:abstractNumId w:val="0"/>
  </w:num>
  <w:num w:numId="23">
    <w:abstractNumId w:val="1"/>
  </w:num>
  <w:num w:numId="24">
    <w:abstractNumId w:val="6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47C1"/>
    <w:rsid w:val="00014CBF"/>
    <w:rsid w:val="000156AD"/>
    <w:rsid w:val="0005125F"/>
    <w:rsid w:val="001339C7"/>
    <w:rsid w:val="0016435D"/>
    <w:rsid w:val="00167463"/>
    <w:rsid w:val="00173367"/>
    <w:rsid w:val="001947C9"/>
    <w:rsid w:val="001C7F14"/>
    <w:rsid w:val="001D69B5"/>
    <w:rsid w:val="001F0984"/>
    <w:rsid w:val="00231374"/>
    <w:rsid w:val="00235693"/>
    <w:rsid w:val="00251756"/>
    <w:rsid w:val="00300849"/>
    <w:rsid w:val="00324560"/>
    <w:rsid w:val="003416AC"/>
    <w:rsid w:val="003770FB"/>
    <w:rsid w:val="003B112D"/>
    <w:rsid w:val="00434DA2"/>
    <w:rsid w:val="00435044"/>
    <w:rsid w:val="0045333B"/>
    <w:rsid w:val="00477FC9"/>
    <w:rsid w:val="004B599D"/>
    <w:rsid w:val="004C16E1"/>
    <w:rsid w:val="004C2970"/>
    <w:rsid w:val="004C7A4A"/>
    <w:rsid w:val="004D4D39"/>
    <w:rsid w:val="004F7AC6"/>
    <w:rsid w:val="004F7BB6"/>
    <w:rsid w:val="00552F88"/>
    <w:rsid w:val="005622E2"/>
    <w:rsid w:val="00595D0B"/>
    <w:rsid w:val="005B4D25"/>
    <w:rsid w:val="005D4477"/>
    <w:rsid w:val="00622F6E"/>
    <w:rsid w:val="00626951"/>
    <w:rsid w:val="006410A8"/>
    <w:rsid w:val="00644F54"/>
    <w:rsid w:val="00660A24"/>
    <w:rsid w:val="006872A4"/>
    <w:rsid w:val="006F4FAE"/>
    <w:rsid w:val="0070743B"/>
    <w:rsid w:val="007675AE"/>
    <w:rsid w:val="0078385D"/>
    <w:rsid w:val="007A70D2"/>
    <w:rsid w:val="007B09E9"/>
    <w:rsid w:val="007E5638"/>
    <w:rsid w:val="007E5D15"/>
    <w:rsid w:val="00854492"/>
    <w:rsid w:val="00883E19"/>
    <w:rsid w:val="00971A5B"/>
    <w:rsid w:val="00974F8B"/>
    <w:rsid w:val="009C5D5E"/>
    <w:rsid w:val="00A05E98"/>
    <w:rsid w:val="00A97C1F"/>
    <w:rsid w:val="00AA6280"/>
    <w:rsid w:val="00AB6D5C"/>
    <w:rsid w:val="00AF25A5"/>
    <w:rsid w:val="00B247DB"/>
    <w:rsid w:val="00B418C8"/>
    <w:rsid w:val="00BC71FE"/>
    <w:rsid w:val="00C54C2B"/>
    <w:rsid w:val="00C66442"/>
    <w:rsid w:val="00CB1B43"/>
    <w:rsid w:val="00D04DFE"/>
    <w:rsid w:val="00D26EC8"/>
    <w:rsid w:val="00D273EF"/>
    <w:rsid w:val="00D318DA"/>
    <w:rsid w:val="00D863DA"/>
    <w:rsid w:val="00DA06F7"/>
    <w:rsid w:val="00DB3B12"/>
    <w:rsid w:val="00DC026F"/>
    <w:rsid w:val="00DD47C1"/>
    <w:rsid w:val="00DF32F2"/>
    <w:rsid w:val="00E60710"/>
    <w:rsid w:val="00E64687"/>
    <w:rsid w:val="00E951BF"/>
    <w:rsid w:val="00EB1FBE"/>
    <w:rsid w:val="00EB2F00"/>
    <w:rsid w:val="00F748CD"/>
    <w:rsid w:val="00F86CD8"/>
    <w:rsid w:val="00F9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3B"/>
  </w:style>
  <w:style w:type="paragraph" w:styleId="Heading1">
    <w:name w:val="heading 1"/>
    <w:basedOn w:val="Normal"/>
    <w:next w:val="Normal"/>
    <w:link w:val="Heading1Char"/>
    <w:uiPriority w:val="9"/>
    <w:qFormat/>
    <w:rsid w:val="0023137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7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6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74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62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374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customStyle="1" w:styleId="Default">
    <w:name w:val="Default"/>
    <w:rsid w:val="00434D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849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paragraph" w:styleId="Header">
    <w:name w:val="header"/>
    <w:basedOn w:val="Normal"/>
    <w:link w:val="HeaderChar"/>
    <w:uiPriority w:val="99"/>
    <w:unhideWhenUsed/>
    <w:rsid w:val="001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C7"/>
  </w:style>
  <w:style w:type="paragraph" w:styleId="Footer">
    <w:name w:val="footer"/>
    <w:basedOn w:val="Normal"/>
    <w:link w:val="FooterChar"/>
    <w:uiPriority w:val="99"/>
    <w:unhideWhenUsed/>
    <w:rsid w:val="001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43B"/>
  </w:style>
  <w:style w:type="paragraph" w:styleId="Heading1">
    <w:name w:val="heading 1"/>
    <w:basedOn w:val="Normal"/>
    <w:next w:val="Normal"/>
    <w:link w:val="Heading1Char"/>
    <w:uiPriority w:val="9"/>
    <w:qFormat/>
    <w:rsid w:val="00231374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8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7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6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074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62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1374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customStyle="1" w:styleId="Default">
    <w:name w:val="Default"/>
    <w:rsid w:val="00434D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00849"/>
    <w:rPr>
      <w:rFonts w:asciiTheme="majorHAnsi" w:eastAsiaTheme="majorEastAsia" w:hAnsiTheme="majorHAnsi" w:cstheme="majorBidi"/>
      <w:b/>
      <w:bCs/>
      <w:color w:val="4F81BD" w:themeColor="accent1"/>
      <w:sz w:val="48"/>
      <w:szCs w:val="26"/>
    </w:rPr>
  </w:style>
  <w:style w:type="paragraph" w:styleId="Header">
    <w:name w:val="header"/>
    <w:basedOn w:val="Normal"/>
    <w:link w:val="HeaderChar"/>
    <w:uiPriority w:val="99"/>
    <w:unhideWhenUsed/>
    <w:rsid w:val="001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9C7"/>
  </w:style>
  <w:style w:type="paragraph" w:styleId="Footer">
    <w:name w:val="footer"/>
    <w:basedOn w:val="Normal"/>
    <w:link w:val="FooterChar"/>
    <w:uiPriority w:val="99"/>
    <w:unhideWhenUsed/>
    <w:rsid w:val="001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7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6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2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5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diana.edu/~iscc/contact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ats.ucla.edu/stat/mult_pkg/whatstat/default.htm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www.ats.ucla.edu/st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1656</Words>
  <Characters>9444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vhasfcdurazt</cp:lastModifiedBy>
  <cp:revision>2</cp:revision>
  <dcterms:created xsi:type="dcterms:W3CDTF">2012-04-18T21:40:00Z</dcterms:created>
  <dcterms:modified xsi:type="dcterms:W3CDTF">2012-04-18T21:40:00Z</dcterms:modified>
</cp:coreProperties>
</file>