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77C" w:rsidRDefault="0087592E" w:rsidP="0087592E">
      <w:hyperlink r:id="rId6" w:history="1">
        <w:r w:rsidRPr="00DA56CC">
          <w:rPr>
            <w:rStyle w:val="Hyperlink"/>
          </w:rPr>
          <w:t>http://www.unc.edu/courses/2010fall/ecol/563/001/docs/lectures/lecture5.htm</w:t>
        </w:r>
      </w:hyperlink>
    </w:p>
    <w:p w:rsidR="0087592E" w:rsidRPr="0087592E" w:rsidRDefault="0087592E" w:rsidP="0087592E">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0" w:name="lecture5"/>
      <w:bookmarkEnd w:id="0"/>
      <w:r w:rsidRPr="0087592E">
        <w:rPr>
          <w:rFonts w:ascii="Times New Roman" w:eastAsia="Times New Roman" w:hAnsi="Times New Roman" w:cs="Times New Roman"/>
          <w:b/>
          <w:bCs/>
          <w:kern w:val="36"/>
          <w:sz w:val="48"/>
          <w:szCs w:val="48"/>
        </w:rPr>
        <w:t>Lecture 5—Monday, September 13, 2010</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r w:rsidRPr="0087592E">
        <w:rPr>
          <w:rFonts w:ascii="Times New Roman" w:eastAsia="Times New Roman" w:hAnsi="Times New Roman" w:cs="Times New Roman"/>
          <w:b/>
          <w:bCs/>
          <w:sz w:val="27"/>
          <w:szCs w:val="27"/>
        </w:rPr>
        <w:t>Topics</w:t>
      </w:r>
    </w:p>
    <w:p w:rsidR="0087592E" w:rsidRPr="0087592E" w:rsidRDefault="0087592E" w:rsidP="0087592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fitting" w:history="1">
        <w:r w:rsidRPr="0087592E">
          <w:rPr>
            <w:rFonts w:ascii="Times New Roman" w:eastAsia="Times New Roman" w:hAnsi="Times New Roman" w:cs="Times New Roman"/>
            <w:color w:val="0000CC"/>
            <w:sz w:val="24"/>
            <w:szCs w:val="24"/>
          </w:rPr>
          <w:t>Fitting the ANOVA models</w:t>
        </w:r>
      </w:hyperlink>
    </w:p>
    <w:p w:rsidR="0087592E" w:rsidRPr="0087592E" w:rsidRDefault="0087592E" w:rsidP="0087592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smear" w:history="1">
        <w:r w:rsidRPr="0087592E">
          <w:rPr>
            <w:rFonts w:ascii="Times New Roman" w:eastAsia="Times New Roman" w:hAnsi="Times New Roman" w:cs="Times New Roman"/>
            <w:color w:val="0000CC"/>
            <w:sz w:val="24"/>
            <w:szCs w:val="24"/>
          </w:rPr>
          <w:t>Probability smear graphs</w:t>
        </w:r>
      </w:hyperlink>
    </w:p>
    <w:p w:rsidR="0087592E" w:rsidRPr="0087592E" w:rsidRDefault="0087592E" w:rsidP="0087592E">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9" w:anchor="smearlattice" w:history="1">
        <w:r w:rsidRPr="0087592E">
          <w:rPr>
            <w:rFonts w:ascii="Times New Roman" w:eastAsia="Times New Roman" w:hAnsi="Times New Roman" w:cs="Times New Roman"/>
            <w:color w:val="0000CC"/>
            <w:sz w:val="24"/>
            <w:szCs w:val="24"/>
          </w:rPr>
          <w:t>Probability smear graphs using lattice</w:t>
        </w:r>
      </w:hyperlink>
      <w:r w:rsidRPr="0087592E">
        <w:rPr>
          <w:rFonts w:ascii="Times New Roman" w:eastAsia="Times New Roman" w:hAnsi="Times New Roman" w:cs="Times New Roman"/>
          <w:sz w:val="24"/>
          <w:szCs w:val="24"/>
        </w:rPr>
        <w:t xml:space="preserve"> </w:t>
      </w:r>
    </w:p>
    <w:p w:rsidR="0087592E" w:rsidRPr="0087592E" w:rsidRDefault="0087592E" w:rsidP="0087592E">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0" w:anchor="smearbase" w:history="1">
        <w:r w:rsidRPr="0087592E">
          <w:rPr>
            <w:rFonts w:ascii="Times New Roman" w:eastAsia="Times New Roman" w:hAnsi="Times New Roman" w:cs="Times New Roman"/>
            <w:color w:val="0000CC"/>
            <w:sz w:val="24"/>
            <w:szCs w:val="24"/>
          </w:rPr>
          <w:t>Probability smear graphs using base graphics</w:t>
        </w:r>
      </w:hyperlink>
      <w:r w:rsidRPr="0087592E">
        <w:rPr>
          <w:rFonts w:ascii="Times New Roman" w:eastAsia="Times New Roman" w:hAnsi="Times New Roman" w:cs="Times New Roman"/>
          <w:sz w:val="24"/>
          <w:szCs w:val="24"/>
        </w:rPr>
        <w:t xml:space="preserve"> </w:t>
      </w:r>
    </w:p>
    <w:p w:rsidR="0087592E" w:rsidRPr="0087592E" w:rsidRDefault="0087592E" w:rsidP="0087592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1" w:anchor="display" w:history="1">
        <w:r w:rsidRPr="0087592E">
          <w:rPr>
            <w:rFonts w:ascii="Times New Roman" w:eastAsia="Times New Roman" w:hAnsi="Times New Roman" w:cs="Times New Roman"/>
            <w:color w:val="0000CC"/>
            <w:sz w:val="24"/>
            <w:szCs w:val="24"/>
          </w:rPr>
          <w:t>Displaying the predicted treatment means</w:t>
        </w:r>
      </w:hyperlink>
    </w:p>
    <w:p w:rsidR="0087592E" w:rsidRPr="0087592E" w:rsidRDefault="0087592E" w:rsidP="0087592E">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2" w:anchor="obtain" w:history="1">
        <w:r w:rsidRPr="0087592E">
          <w:rPr>
            <w:rFonts w:ascii="Times New Roman" w:eastAsia="Times New Roman" w:hAnsi="Times New Roman" w:cs="Times New Roman"/>
            <w:color w:val="0000CC"/>
            <w:sz w:val="24"/>
            <w:szCs w:val="24"/>
          </w:rPr>
          <w:t>Obtaining the treatment means estimated by the model</w:t>
        </w:r>
      </w:hyperlink>
    </w:p>
    <w:p w:rsidR="0087592E" w:rsidRPr="0087592E" w:rsidRDefault="0087592E" w:rsidP="0087592E">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3" w:anchor="basemeans" w:history="1">
        <w:r w:rsidRPr="0087592E">
          <w:rPr>
            <w:rFonts w:ascii="Times New Roman" w:eastAsia="Times New Roman" w:hAnsi="Times New Roman" w:cs="Times New Roman"/>
            <w:color w:val="0000CC"/>
            <w:sz w:val="24"/>
            <w:szCs w:val="24"/>
          </w:rPr>
          <w:t>Graphing the treatment means using base graphics</w:t>
        </w:r>
      </w:hyperlink>
    </w:p>
    <w:p w:rsidR="0087592E" w:rsidRPr="0087592E" w:rsidRDefault="0087592E" w:rsidP="0087592E">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4" w:anchor="latticemeans1" w:history="1">
        <w:r w:rsidRPr="0087592E">
          <w:rPr>
            <w:rFonts w:ascii="Times New Roman" w:eastAsia="Times New Roman" w:hAnsi="Times New Roman" w:cs="Times New Roman"/>
            <w:color w:val="0000CC"/>
            <w:sz w:val="24"/>
            <w:szCs w:val="24"/>
          </w:rPr>
          <w:t>Graphing the treatment means using the lattice package—Method 1 [not done in class]</w:t>
        </w:r>
      </w:hyperlink>
    </w:p>
    <w:p w:rsidR="0087592E" w:rsidRPr="0087592E" w:rsidRDefault="0087592E" w:rsidP="0087592E">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5" w:anchor="latticemeans2" w:history="1">
        <w:r w:rsidRPr="0087592E">
          <w:rPr>
            <w:rFonts w:ascii="Times New Roman" w:eastAsia="Times New Roman" w:hAnsi="Times New Roman" w:cs="Times New Roman"/>
            <w:color w:val="0000CC"/>
            <w:sz w:val="24"/>
            <w:szCs w:val="24"/>
          </w:rPr>
          <w:t>Graphing the treatment means using the lattice package—Method 2 [not done in class]</w:t>
        </w:r>
      </w:hyperlink>
    </w:p>
    <w:p w:rsidR="0087592E" w:rsidRPr="0087592E" w:rsidRDefault="0087592E" w:rsidP="0087592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6" w:anchor="cited" w:history="1">
        <w:r w:rsidRPr="0087592E">
          <w:rPr>
            <w:rFonts w:ascii="Times New Roman" w:eastAsia="Times New Roman" w:hAnsi="Times New Roman" w:cs="Times New Roman"/>
            <w:color w:val="0000CC"/>
            <w:sz w:val="24"/>
            <w:szCs w:val="24"/>
          </w:rPr>
          <w:t>Cited references</w:t>
        </w:r>
      </w:hyperlink>
    </w:p>
    <w:p w:rsidR="0087592E" w:rsidRPr="0087592E" w:rsidRDefault="0087592E" w:rsidP="0087592E">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7" w:anchor="Rcode" w:history="1">
        <w:r w:rsidRPr="0087592E">
          <w:rPr>
            <w:rFonts w:ascii="Times New Roman" w:eastAsia="Times New Roman" w:hAnsi="Times New Roman" w:cs="Times New Roman"/>
            <w:color w:val="0000CC"/>
            <w:sz w:val="24"/>
            <w:szCs w:val="24"/>
          </w:rPr>
          <w:t>R code</w:t>
        </w:r>
      </w:hyperlink>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r w:rsidRPr="0087592E">
        <w:rPr>
          <w:rFonts w:ascii="Times New Roman" w:eastAsia="Times New Roman" w:hAnsi="Times New Roman" w:cs="Times New Roman"/>
          <w:b/>
          <w:bCs/>
          <w:sz w:val="27"/>
          <w:szCs w:val="27"/>
        </w:rPr>
        <w:t>R functions and commands demonstrated</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8" w:anchor="box" w:history="1">
        <w:r w:rsidRPr="0087592E">
          <w:rPr>
            <w:rFonts w:ascii="Times New Roman" w:eastAsia="Times New Roman" w:hAnsi="Times New Roman" w:cs="Times New Roman"/>
            <w:color w:val="0000CC"/>
            <w:sz w:val="24"/>
            <w:szCs w:val="24"/>
          </w:rPr>
          <w:t>abline</w:t>
        </w:r>
      </w:hyperlink>
      <w:r w:rsidRPr="0087592E">
        <w:rPr>
          <w:rFonts w:ascii="Times New Roman" w:eastAsia="Times New Roman" w:hAnsi="Times New Roman" w:cs="Times New Roman"/>
          <w:sz w:val="24"/>
          <w:szCs w:val="24"/>
        </w:rPr>
        <w:t xml:space="preserve"> is a low-level graphics command that adds vertical lines (v= ), horizontal lines (h= ), or regression lines to a plot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9" w:anchor="arrows" w:history="1">
        <w:r w:rsidRPr="0087592E">
          <w:rPr>
            <w:rFonts w:ascii="Times New Roman" w:eastAsia="Times New Roman" w:hAnsi="Times New Roman" w:cs="Times New Roman"/>
            <w:color w:val="0000CC"/>
            <w:sz w:val="24"/>
            <w:szCs w:val="24"/>
          </w:rPr>
          <w:t>arrows</w:t>
        </w:r>
      </w:hyperlink>
      <w:r w:rsidRPr="0087592E">
        <w:rPr>
          <w:rFonts w:ascii="Times New Roman" w:eastAsia="Times New Roman" w:hAnsi="Times New Roman" w:cs="Times New Roman"/>
          <w:sz w:val="24"/>
          <w:szCs w:val="24"/>
        </w:rPr>
        <w:t xml:space="preserve"> draws an arrow between two points on a plot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0" w:anchor="basemeans" w:history="1">
        <w:r w:rsidRPr="0087592E">
          <w:rPr>
            <w:rFonts w:ascii="Times New Roman" w:eastAsia="Times New Roman" w:hAnsi="Times New Roman" w:cs="Times New Roman"/>
            <w:color w:val="0000CC"/>
            <w:sz w:val="24"/>
            <w:szCs w:val="24"/>
          </w:rPr>
          <w:t>as.numeric</w:t>
        </w:r>
      </w:hyperlink>
      <w:r w:rsidRPr="0087592E">
        <w:rPr>
          <w:rFonts w:ascii="Times New Roman" w:eastAsia="Times New Roman" w:hAnsi="Times New Roman" w:cs="Times New Roman"/>
          <w:sz w:val="24"/>
          <w:szCs w:val="24"/>
        </w:rPr>
        <w:t xml:space="preserve"> converts its argument to numeric data. We used it to obtain the numeric levels of a factor.</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1" w:anchor="axis" w:history="1">
        <w:r w:rsidRPr="0087592E">
          <w:rPr>
            <w:rFonts w:ascii="Times New Roman" w:eastAsia="Times New Roman" w:hAnsi="Times New Roman" w:cs="Times New Roman"/>
            <w:color w:val="0000CC"/>
            <w:sz w:val="24"/>
            <w:szCs w:val="24"/>
          </w:rPr>
          <w:t>axis</w:t>
        </w:r>
      </w:hyperlink>
      <w:r w:rsidRPr="0087592E">
        <w:rPr>
          <w:rFonts w:ascii="Times New Roman" w:eastAsia="Times New Roman" w:hAnsi="Times New Roman" w:cs="Times New Roman"/>
          <w:sz w:val="24"/>
          <w:szCs w:val="24"/>
        </w:rPr>
        <w:t xml:space="preserve"> is a low-level graphics function for customizing the features of the axes of the currently displayed graph. Its first argument, 1, 2, 3, or 4, specifies which axis, bottom, left, top, or right.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2" w:anchor="legend" w:history="1">
        <w:r w:rsidRPr="0087592E">
          <w:rPr>
            <w:rFonts w:ascii="Times New Roman" w:eastAsia="Times New Roman" w:hAnsi="Times New Roman" w:cs="Times New Roman"/>
            <w:color w:val="0000CC"/>
            <w:sz w:val="24"/>
            <w:szCs w:val="24"/>
          </w:rPr>
          <w:t>bold</w:t>
        </w:r>
      </w:hyperlink>
      <w:r w:rsidRPr="0087592E">
        <w:rPr>
          <w:rFonts w:ascii="Times New Roman" w:eastAsia="Times New Roman" w:hAnsi="Times New Roman" w:cs="Times New Roman"/>
          <w:sz w:val="24"/>
          <w:szCs w:val="24"/>
        </w:rPr>
        <w:t xml:space="preserve"> when used in combination with </w:t>
      </w:r>
      <w:r w:rsidRPr="0087592E">
        <w:rPr>
          <w:rFonts w:ascii="Times New Roman" w:eastAsia="Times New Roman" w:hAnsi="Times New Roman" w:cs="Times New Roman"/>
          <w:b/>
          <w:bCs/>
          <w:color w:val="CC0000"/>
          <w:sz w:val="24"/>
          <w:szCs w:val="24"/>
        </w:rPr>
        <w:t>expression</w:t>
      </w:r>
      <w:r w:rsidRPr="0087592E">
        <w:rPr>
          <w:rFonts w:ascii="Times New Roman" w:eastAsia="Times New Roman" w:hAnsi="Times New Roman" w:cs="Times New Roman"/>
          <w:sz w:val="24"/>
          <w:szCs w:val="24"/>
        </w:rPr>
        <w:t xml:space="preserve"> can be used to display text in bold face</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3" w:anchor="box" w:history="1">
        <w:r w:rsidRPr="0087592E">
          <w:rPr>
            <w:rFonts w:ascii="Times New Roman" w:eastAsia="Times New Roman" w:hAnsi="Times New Roman" w:cs="Times New Roman"/>
            <w:color w:val="0000CC"/>
            <w:sz w:val="24"/>
            <w:szCs w:val="24"/>
          </w:rPr>
          <w:t>box</w:t>
        </w:r>
      </w:hyperlink>
      <w:r w:rsidRPr="0087592E">
        <w:rPr>
          <w:rFonts w:ascii="Times New Roman" w:eastAsia="Times New Roman" w:hAnsi="Times New Roman" w:cs="Times New Roman"/>
          <w:sz w:val="24"/>
          <w:szCs w:val="24"/>
        </w:rPr>
        <w:t xml:space="preserve"> is a low-level graphics command that draws a box around a plot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4" w:anchor="coef" w:history="1">
        <w:r w:rsidRPr="0087592E">
          <w:rPr>
            <w:rFonts w:ascii="Times New Roman" w:eastAsia="Times New Roman" w:hAnsi="Times New Roman" w:cs="Times New Roman"/>
            <w:color w:val="0000CC"/>
            <w:sz w:val="24"/>
            <w:szCs w:val="24"/>
          </w:rPr>
          <w:t>coef</w:t>
        </w:r>
      </w:hyperlink>
      <w:r w:rsidRPr="0087592E">
        <w:rPr>
          <w:rFonts w:ascii="Times New Roman" w:eastAsia="Times New Roman" w:hAnsi="Times New Roman" w:cs="Times New Roman"/>
          <w:sz w:val="24"/>
          <w:szCs w:val="24"/>
        </w:rPr>
        <w:t xml:space="preserve"> extracts the regression coefficients from an </w:t>
      </w:r>
      <w:r w:rsidRPr="0087592E">
        <w:rPr>
          <w:rFonts w:ascii="Times New Roman" w:eastAsia="Times New Roman" w:hAnsi="Times New Roman" w:cs="Times New Roman"/>
          <w:b/>
          <w:bCs/>
          <w:color w:val="CC0000"/>
          <w:sz w:val="24"/>
          <w:szCs w:val="24"/>
        </w:rPr>
        <w:t>lm</w:t>
      </w:r>
      <w:r w:rsidRPr="0087592E">
        <w:rPr>
          <w:rFonts w:ascii="Times New Roman" w:eastAsia="Times New Roman" w:hAnsi="Times New Roman" w:cs="Times New Roman"/>
          <w:sz w:val="24"/>
          <w:szCs w:val="24"/>
        </w:rPr>
        <w:t xml:space="preserve"> object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5" w:anchor="dataframe" w:history="1">
        <w:r w:rsidRPr="0087592E">
          <w:rPr>
            <w:rFonts w:ascii="Times New Roman" w:eastAsia="Times New Roman" w:hAnsi="Times New Roman" w:cs="Times New Roman"/>
            <w:color w:val="0000CC"/>
            <w:sz w:val="24"/>
            <w:szCs w:val="24"/>
          </w:rPr>
          <w:t>data.frame</w:t>
        </w:r>
      </w:hyperlink>
      <w:r w:rsidRPr="0087592E">
        <w:rPr>
          <w:rFonts w:ascii="Times New Roman" w:eastAsia="Times New Roman" w:hAnsi="Times New Roman" w:cs="Times New Roman"/>
          <w:sz w:val="24"/>
          <w:szCs w:val="24"/>
        </w:rPr>
        <w:t xml:space="preserve"> constructs a data frame from a collection of vectors of the same length (or matrices with the same number of rows)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6" w:anchor="vcov" w:history="1">
        <w:r w:rsidRPr="0087592E">
          <w:rPr>
            <w:rFonts w:ascii="Times New Roman" w:eastAsia="Times New Roman" w:hAnsi="Times New Roman" w:cs="Times New Roman"/>
            <w:color w:val="0000CC"/>
            <w:sz w:val="24"/>
            <w:szCs w:val="24"/>
          </w:rPr>
          <w:t>diag</w:t>
        </w:r>
      </w:hyperlink>
      <w:r w:rsidRPr="0087592E">
        <w:rPr>
          <w:rFonts w:ascii="Times New Roman" w:eastAsia="Times New Roman" w:hAnsi="Times New Roman" w:cs="Times New Roman"/>
          <w:sz w:val="24"/>
          <w:szCs w:val="24"/>
        </w:rPr>
        <w:t xml:space="preserve"> extracts the diagonal entries from a matrix</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7" w:anchor="dotchart" w:history="1">
        <w:r w:rsidRPr="0087592E">
          <w:rPr>
            <w:rFonts w:ascii="Times New Roman" w:eastAsia="Times New Roman" w:hAnsi="Times New Roman" w:cs="Times New Roman"/>
            <w:color w:val="0000CC"/>
            <w:sz w:val="24"/>
            <w:szCs w:val="24"/>
          </w:rPr>
          <w:t>dotchart</w:t>
        </w:r>
      </w:hyperlink>
      <w:r w:rsidRPr="0087592E">
        <w:rPr>
          <w:rFonts w:ascii="Times New Roman" w:eastAsia="Times New Roman" w:hAnsi="Times New Roman" w:cs="Times New Roman"/>
          <w:sz w:val="24"/>
          <w:szCs w:val="24"/>
        </w:rPr>
        <w:t xml:space="preserve"> is a graphics function from base graphics for producing dot plots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8" w:anchor="dotchart" w:history="1">
        <w:r w:rsidRPr="0087592E">
          <w:rPr>
            <w:rFonts w:ascii="Times New Roman" w:eastAsia="Times New Roman" w:hAnsi="Times New Roman" w:cs="Times New Roman"/>
            <w:color w:val="0000CC"/>
            <w:sz w:val="24"/>
            <w:szCs w:val="24"/>
          </w:rPr>
          <w:t>dotplot</w:t>
        </w:r>
      </w:hyperlink>
      <w:r w:rsidRPr="0087592E">
        <w:rPr>
          <w:rFonts w:ascii="Times New Roman" w:eastAsia="Times New Roman" w:hAnsi="Times New Roman" w:cs="Times New Roman"/>
          <w:sz w:val="24"/>
          <w:szCs w:val="24"/>
        </w:rPr>
        <w:t xml:space="preserve"> is a graphics function from the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package for producing dot plots, a minimal ink alternative to bar plots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9" w:anchor="legend" w:history="1">
        <w:r w:rsidRPr="0087592E">
          <w:rPr>
            <w:rFonts w:ascii="Times New Roman" w:eastAsia="Times New Roman" w:hAnsi="Times New Roman" w:cs="Times New Roman"/>
            <w:color w:val="0000CC"/>
            <w:sz w:val="24"/>
            <w:szCs w:val="24"/>
          </w:rPr>
          <w:t>expression</w:t>
        </w:r>
      </w:hyperlink>
      <w:r w:rsidRPr="0087592E">
        <w:rPr>
          <w:rFonts w:ascii="Times New Roman" w:eastAsia="Times New Roman" w:hAnsi="Times New Roman" w:cs="Times New Roman"/>
          <w:sz w:val="24"/>
          <w:szCs w:val="24"/>
        </w:rPr>
        <w:t xml:space="preserve"> defines an R expression and is typically used to construct mathematical text expressions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0" w:anchor="latticemeans2" w:history="1">
        <w:r w:rsidRPr="0087592E">
          <w:rPr>
            <w:rFonts w:ascii="Times New Roman" w:eastAsia="Times New Roman" w:hAnsi="Times New Roman" w:cs="Times New Roman"/>
            <w:color w:val="0000CC"/>
            <w:sz w:val="24"/>
            <w:szCs w:val="24"/>
          </w:rPr>
          <w:t>for</w:t>
        </w:r>
      </w:hyperlink>
      <w:r w:rsidRPr="0087592E">
        <w:rPr>
          <w:rFonts w:ascii="Times New Roman" w:eastAsia="Times New Roman" w:hAnsi="Times New Roman" w:cs="Times New Roman"/>
          <w:sz w:val="24"/>
          <w:szCs w:val="24"/>
        </w:rPr>
        <w:t xml:space="preserve"> defines a for loop, a programming tool that allows a set of instructions to be executed repeatedly</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1" w:anchor="panel" w:history="1">
        <w:r w:rsidRPr="0087592E">
          <w:rPr>
            <w:rFonts w:ascii="Times New Roman" w:eastAsia="Times New Roman" w:hAnsi="Times New Roman" w:cs="Times New Roman"/>
            <w:color w:val="0000CC"/>
            <w:sz w:val="24"/>
            <w:szCs w:val="24"/>
          </w:rPr>
          <w:t>function</w:t>
        </w:r>
      </w:hyperlink>
      <w:r w:rsidRPr="0087592E">
        <w:rPr>
          <w:rFonts w:ascii="Times New Roman" w:eastAsia="Times New Roman" w:hAnsi="Times New Roman" w:cs="Times New Roman"/>
          <w:sz w:val="24"/>
          <w:szCs w:val="24"/>
        </w:rPr>
        <w:t xml:space="preserve"> is a keyword that begins the definition of a user-defined function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2" w:anchor="grid" w:history="1">
        <w:r w:rsidRPr="0087592E">
          <w:rPr>
            <w:rFonts w:ascii="Times New Roman" w:eastAsia="Times New Roman" w:hAnsi="Times New Roman" w:cs="Times New Roman"/>
            <w:color w:val="0000CC"/>
            <w:sz w:val="24"/>
            <w:szCs w:val="24"/>
          </w:rPr>
          <w:t>grid</w:t>
        </w:r>
      </w:hyperlink>
      <w:r w:rsidRPr="0087592E">
        <w:rPr>
          <w:rFonts w:ascii="Times New Roman" w:eastAsia="Times New Roman" w:hAnsi="Times New Roman" w:cs="Times New Roman"/>
          <w:sz w:val="24"/>
          <w:szCs w:val="24"/>
        </w:rPr>
        <w:t xml:space="preserve"> is a low-level graphics command that adds a grid of horizontal and/or vertical lines to a plot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3" w:anchor="panellines" w:history="1">
        <w:r w:rsidRPr="0087592E">
          <w:rPr>
            <w:rFonts w:ascii="Times New Roman" w:eastAsia="Times New Roman" w:hAnsi="Times New Roman" w:cs="Times New Roman"/>
            <w:color w:val="0000CC"/>
            <w:sz w:val="24"/>
            <w:szCs w:val="24"/>
          </w:rPr>
          <w:t>if</w:t>
        </w:r>
      </w:hyperlink>
      <w:r w:rsidRPr="0087592E">
        <w:rPr>
          <w:rFonts w:ascii="Times New Roman" w:eastAsia="Times New Roman" w:hAnsi="Times New Roman" w:cs="Times New Roman"/>
          <w:sz w:val="24"/>
          <w:szCs w:val="24"/>
        </w:rPr>
        <w:t xml:space="preserve"> is used to define a conditional statement in which if a particular Boolean condition is true then a set of instructions is executed, otherwise not.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4" w:anchor="legend" w:history="1">
        <w:r w:rsidRPr="0087592E">
          <w:rPr>
            <w:rFonts w:ascii="Times New Roman" w:eastAsia="Times New Roman" w:hAnsi="Times New Roman" w:cs="Times New Roman"/>
            <w:color w:val="0000CC"/>
            <w:sz w:val="24"/>
            <w:szCs w:val="24"/>
          </w:rPr>
          <w:t>legend</w:t>
        </w:r>
      </w:hyperlink>
      <w:r w:rsidRPr="0087592E">
        <w:rPr>
          <w:rFonts w:ascii="Times New Roman" w:eastAsia="Times New Roman" w:hAnsi="Times New Roman" w:cs="Times New Roman"/>
          <w:sz w:val="24"/>
          <w:szCs w:val="24"/>
        </w:rPr>
        <w:t xml:space="preserve"> is a low-level graphics command that adds a legend to a base graphics plot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5" w:anchor="lines" w:history="1">
        <w:r w:rsidRPr="0087592E">
          <w:rPr>
            <w:rFonts w:ascii="Times New Roman" w:eastAsia="Times New Roman" w:hAnsi="Times New Roman" w:cs="Times New Roman"/>
            <w:color w:val="0000CC"/>
            <w:sz w:val="24"/>
            <w:szCs w:val="24"/>
          </w:rPr>
          <w:t>lines</w:t>
        </w:r>
      </w:hyperlink>
      <w:r w:rsidRPr="0087592E">
        <w:rPr>
          <w:rFonts w:ascii="Times New Roman" w:eastAsia="Times New Roman" w:hAnsi="Times New Roman" w:cs="Times New Roman"/>
          <w:sz w:val="24"/>
          <w:szCs w:val="24"/>
        </w:rPr>
        <w:t xml:space="preserve"> is a low-level graphics command that draws lines between plotted points on the currently active plot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6" w:anchor="scales" w:history="1">
        <w:r w:rsidRPr="0087592E">
          <w:rPr>
            <w:rFonts w:ascii="Times New Roman" w:eastAsia="Times New Roman" w:hAnsi="Times New Roman" w:cs="Times New Roman"/>
            <w:color w:val="0000CC"/>
            <w:sz w:val="24"/>
            <w:szCs w:val="24"/>
          </w:rPr>
          <w:t>list</w:t>
        </w:r>
      </w:hyperlink>
      <w:r w:rsidRPr="0087592E">
        <w:rPr>
          <w:rFonts w:ascii="Times New Roman" w:eastAsia="Times New Roman" w:hAnsi="Times New Roman" w:cs="Times New Roman"/>
          <w:sz w:val="24"/>
          <w:szCs w:val="24"/>
        </w:rPr>
        <w:t xml:space="preserve"> concatenates objects of diverse types together as a single object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7" w:anchor="mtext" w:history="1">
        <w:r w:rsidRPr="0087592E">
          <w:rPr>
            <w:rFonts w:ascii="Times New Roman" w:eastAsia="Times New Roman" w:hAnsi="Times New Roman" w:cs="Times New Roman"/>
            <w:color w:val="0000CC"/>
            <w:sz w:val="24"/>
            <w:szCs w:val="24"/>
          </w:rPr>
          <w:t>mtext</w:t>
        </w:r>
      </w:hyperlink>
      <w:r w:rsidRPr="0087592E">
        <w:rPr>
          <w:rFonts w:ascii="Times New Roman" w:eastAsia="Times New Roman" w:hAnsi="Times New Roman" w:cs="Times New Roman"/>
          <w:sz w:val="24"/>
          <w:szCs w:val="24"/>
        </w:rPr>
        <w:t xml:space="preserve"> is a low-level graphics command that can be used to add text to any one of the four margins of a graph</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8" w:anchor="dataframe" w:history="1">
        <w:r w:rsidRPr="0087592E">
          <w:rPr>
            <w:rFonts w:ascii="Times New Roman" w:eastAsia="Times New Roman" w:hAnsi="Times New Roman" w:cs="Times New Roman"/>
            <w:color w:val="0000CC"/>
            <w:sz w:val="24"/>
            <w:szCs w:val="24"/>
          </w:rPr>
          <w:t>names</w:t>
        </w:r>
      </w:hyperlink>
      <w:r w:rsidRPr="0087592E">
        <w:rPr>
          <w:rFonts w:ascii="Times New Roman" w:eastAsia="Times New Roman" w:hAnsi="Times New Roman" w:cs="Times New Roman"/>
          <w:sz w:val="24"/>
          <w:szCs w:val="24"/>
        </w:rPr>
        <w:t xml:space="preserve"> extracts the names of the elements comprising an object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9" w:anchor="panel" w:history="1">
        <w:r w:rsidRPr="0087592E">
          <w:rPr>
            <w:rFonts w:ascii="Times New Roman" w:eastAsia="Times New Roman" w:hAnsi="Times New Roman" w:cs="Times New Roman"/>
            <w:color w:val="0000CC"/>
            <w:sz w:val="24"/>
            <w:szCs w:val="24"/>
          </w:rPr>
          <w:t>panel.abline</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is the panel function that draws vertical lines (v= ), horizontal lines (h= ), or regression lines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0" w:anchor="panelarrows" w:history="1">
        <w:r w:rsidRPr="0087592E">
          <w:rPr>
            <w:rFonts w:ascii="Times New Roman" w:eastAsia="Times New Roman" w:hAnsi="Times New Roman" w:cs="Times New Roman"/>
            <w:color w:val="0000CC"/>
            <w:sz w:val="24"/>
            <w:szCs w:val="24"/>
          </w:rPr>
          <w:t>panel.arrows</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is the panel function that plots arrows (and error bars)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1" w:anchor="paneldotplot" w:history="1">
        <w:r w:rsidRPr="0087592E">
          <w:rPr>
            <w:rFonts w:ascii="Times New Roman" w:eastAsia="Times New Roman" w:hAnsi="Times New Roman" w:cs="Times New Roman"/>
            <w:color w:val="0000CC"/>
            <w:sz w:val="24"/>
            <w:szCs w:val="24"/>
          </w:rPr>
          <w:t>panel.dotplot</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is the panel function that produces a dot plot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2" w:anchor="panelgrid" w:history="1">
        <w:r w:rsidRPr="0087592E">
          <w:rPr>
            <w:rFonts w:ascii="Times New Roman" w:eastAsia="Times New Roman" w:hAnsi="Times New Roman" w:cs="Times New Roman"/>
            <w:color w:val="0000CC"/>
            <w:sz w:val="24"/>
            <w:szCs w:val="24"/>
          </w:rPr>
          <w:t>panel.grid</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is the panel function that draws a sequence of grid lines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3" w:anchor="panellines" w:history="1">
        <w:r w:rsidRPr="0087592E">
          <w:rPr>
            <w:rFonts w:ascii="Times New Roman" w:eastAsia="Times New Roman" w:hAnsi="Times New Roman" w:cs="Times New Roman"/>
            <w:color w:val="0000CC"/>
            <w:sz w:val="24"/>
            <w:szCs w:val="24"/>
          </w:rPr>
          <w:t>panel.lines</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is the panel function that connects points with a sequence of line segments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4" w:anchor="panel" w:history="1">
        <w:r w:rsidRPr="0087592E">
          <w:rPr>
            <w:rFonts w:ascii="Times New Roman" w:eastAsia="Times New Roman" w:hAnsi="Times New Roman" w:cs="Times New Roman"/>
            <w:color w:val="0000CC"/>
            <w:sz w:val="24"/>
            <w:szCs w:val="24"/>
          </w:rPr>
          <w:t>panel.segments</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is the panel function that connects a pair of points with a line segment</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5" w:anchor="panelarrows" w:history="1">
        <w:r w:rsidRPr="0087592E">
          <w:rPr>
            <w:rFonts w:ascii="Times New Roman" w:eastAsia="Times New Roman" w:hAnsi="Times New Roman" w:cs="Times New Roman"/>
            <w:color w:val="0000CC"/>
            <w:sz w:val="24"/>
            <w:szCs w:val="24"/>
          </w:rPr>
          <w:t>panel.superpose</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is the panel function used with groups to indicate that individual groups are to be differentiated within panels. Can be used with a user-specified </w:t>
      </w:r>
      <w:r w:rsidRPr="0087592E">
        <w:rPr>
          <w:rFonts w:ascii="Times New Roman" w:eastAsia="Times New Roman" w:hAnsi="Times New Roman" w:cs="Times New Roman"/>
          <w:b/>
          <w:bCs/>
          <w:color w:val="CC0000"/>
          <w:sz w:val="24"/>
          <w:szCs w:val="24"/>
        </w:rPr>
        <w:t>panel.groups</w:t>
      </w:r>
      <w:r w:rsidRPr="0087592E">
        <w:rPr>
          <w:rFonts w:ascii="Times New Roman" w:eastAsia="Times New Roman" w:hAnsi="Times New Roman" w:cs="Times New Roman"/>
          <w:sz w:val="24"/>
          <w:szCs w:val="24"/>
        </w:rPr>
        <w:t xml:space="preserve"> function for customized displays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6" w:anchor="panel" w:history="1">
        <w:r w:rsidRPr="0087592E">
          <w:rPr>
            <w:rFonts w:ascii="Times New Roman" w:eastAsia="Times New Roman" w:hAnsi="Times New Roman" w:cs="Times New Roman"/>
            <w:color w:val="0000CC"/>
            <w:sz w:val="24"/>
            <w:szCs w:val="24"/>
          </w:rPr>
          <w:t>panel.xyplot</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is the panel function that plots points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7" w:anchor="par" w:history="1">
        <w:r w:rsidRPr="0087592E">
          <w:rPr>
            <w:rFonts w:ascii="Times New Roman" w:eastAsia="Times New Roman" w:hAnsi="Times New Roman" w:cs="Times New Roman"/>
            <w:color w:val="0000CC"/>
            <w:sz w:val="24"/>
            <w:szCs w:val="24"/>
          </w:rPr>
          <w:t>par</w:t>
        </w:r>
      </w:hyperlink>
      <w:r w:rsidRPr="0087592E">
        <w:rPr>
          <w:rFonts w:ascii="Times New Roman" w:eastAsia="Times New Roman" w:hAnsi="Times New Roman" w:cs="Times New Roman"/>
          <w:sz w:val="24"/>
          <w:szCs w:val="24"/>
        </w:rPr>
        <w:t xml:space="preserve"> sets graphics parameters for base graphics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8" w:anchor="lines" w:history="1">
        <w:r w:rsidRPr="0087592E">
          <w:rPr>
            <w:rFonts w:ascii="Times New Roman" w:eastAsia="Times New Roman" w:hAnsi="Times New Roman" w:cs="Times New Roman"/>
            <w:color w:val="0000CC"/>
            <w:sz w:val="24"/>
            <w:szCs w:val="24"/>
          </w:rPr>
          <w:t>points</w:t>
        </w:r>
      </w:hyperlink>
      <w:r w:rsidRPr="0087592E">
        <w:rPr>
          <w:rFonts w:ascii="Times New Roman" w:eastAsia="Times New Roman" w:hAnsi="Times New Roman" w:cs="Times New Roman"/>
          <w:sz w:val="24"/>
          <w:szCs w:val="24"/>
        </w:rPr>
        <w:t xml:space="preserve"> is a low-level graphics command that adds individual points to the currently active plot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9" w:anchor="qnorm" w:history="1">
        <w:r w:rsidRPr="0087592E">
          <w:rPr>
            <w:rFonts w:ascii="Times New Roman" w:eastAsia="Times New Roman" w:hAnsi="Times New Roman" w:cs="Times New Roman"/>
            <w:color w:val="0000CC"/>
            <w:sz w:val="24"/>
            <w:szCs w:val="24"/>
          </w:rPr>
          <w:t>qnorm</w:t>
        </w:r>
      </w:hyperlink>
      <w:r w:rsidRPr="0087592E">
        <w:rPr>
          <w:rFonts w:ascii="Times New Roman" w:eastAsia="Times New Roman" w:hAnsi="Times New Roman" w:cs="Times New Roman"/>
          <w:sz w:val="24"/>
          <w:szCs w:val="24"/>
        </w:rPr>
        <w:t xml:space="preserve"> is the quantile function of a normal distribution</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0" w:anchor="axes" w:history="1">
        <w:r w:rsidRPr="0087592E">
          <w:rPr>
            <w:rFonts w:ascii="Times New Roman" w:eastAsia="Times New Roman" w:hAnsi="Times New Roman" w:cs="Times New Roman"/>
            <w:color w:val="0000CC"/>
            <w:sz w:val="24"/>
            <w:szCs w:val="24"/>
          </w:rPr>
          <w:t>range</w:t>
        </w:r>
      </w:hyperlink>
      <w:r w:rsidRPr="0087592E">
        <w:rPr>
          <w:rFonts w:ascii="Times New Roman" w:eastAsia="Times New Roman" w:hAnsi="Times New Roman" w:cs="Times New Roman"/>
          <w:sz w:val="24"/>
          <w:szCs w:val="24"/>
        </w:rPr>
        <w:t xml:space="preserve"> calculates the minimum and maximum values of its argument and returns the result as a vector </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1" w:anchor="rbind" w:history="1">
        <w:r w:rsidRPr="0087592E">
          <w:rPr>
            <w:rFonts w:ascii="Times New Roman" w:eastAsia="Times New Roman" w:hAnsi="Times New Roman" w:cs="Times New Roman"/>
            <w:color w:val="0000CC"/>
            <w:sz w:val="24"/>
            <w:szCs w:val="24"/>
          </w:rPr>
          <w:t>rbind</w:t>
        </w:r>
      </w:hyperlink>
      <w:r w:rsidRPr="0087592E">
        <w:rPr>
          <w:rFonts w:ascii="Times New Roman" w:eastAsia="Times New Roman" w:hAnsi="Times New Roman" w:cs="Times New Roman"/>
          <w:sz w:val="24"/>
          <w:szCs w:val="24"/>
        </w:rPr>
        <w:t xml:space="preserve"> appends a second data frame or matrix to a first. The rows of the second data frame are placed after the rows of the first data frame.</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2" w:anchor="reorder" w:history="1">
        <w:r w:rsidRPr="0087592E">
          <w:rPr>
            <w:rFonts w:ascii="Times New Roman" w:eastAsia="Times New Roman" w:hAnsi="Times New Roman" w:cs="Times New Roman"/>
            <w:color w:val="0000CC"/>
            <w:sz w:val="24"/>
            <w:szCs w:val="24"/>
          </w:rPr>
          <w:t>reorder</w:t>
        </w:r>
      </w:hyperlink>
      <w:r w:rsidRPr="0087592E">
        <w:rPr>
          <w:rFonts w:ascii="Times New Roman" w:eastAsia="Times New Roman" w:hAnsi="Times New Roman" w:cs="Times New Roman"/>
          <w:sz w:val="24"/>
          <w:szCs w:val="24"/>
        </w:rPr>
        <w:t xml:space="preserve"> is used to reorder the levels of a factor variable in the increasing order of the values of a second variable</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3" w:anchor="rbind" w:history="1">
        <w:r w:rsidRPr="0087592E">
          <w:rPr>
            <w:rFonts w:ascii="Times New Roman" w:eastAsia="Times New Roman" w:hAnsi="Times New Roman" w:cs="Times New Roman"/>
            <w:color w:val="0000CC"/>
            <w:sz w:val="24"/>
            <w:szCs w:val="24"/>
          </w:rPr>
          <w:t>rep</w:t>
        </w:r>
      </w:hyperlink>
      <w:r w:rsidRPr="0087592E">
        <w:rPr>
          <w:rFonts w:ascii="Times New Roman" w:eastAsia="Times New Roman" w:hAnsi="Times New Roman" w:cs="Times New Roman"/>
          <w:sz w:val="24"/>
          <w:szCs w:val="24"/>
        </w:rPr>
        <w:t xml:space="preserve"> repeats a scalar or vector a specified number of time to create a new vector</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4" w:anchor="vcov" w:history="1">
        <w:r w:rsidRPr="0087592E">
          <w:rPr>
            <w:rFonts w:ascii="Times New Roman" w:eastAsia="Times New Roman" w:hAnsi="Times New Roman" w:cs="Times New Roman"/>
            <w:color w:val="0000CC"/>
            <w:sz w:val="24"/>
            <w:szCs w:val="24"/>
          </w:rPr>
          <w:t>vcov</w:t>
        </w:r>
      </w:hyperlink>
      <w:r w:rsidRPr="0087592E">
        <w:rPr>
          <w:rFonts w:ascii="Times New Roman" w:eastAsia="Times New Roman" w:hAnsi="Times New Roman" w:cs="Times New Roman"/>
          <w:sz w:val="24"/>
          <w:szCs w:val="24"/>
        </w:rPr>
        <w:t xml:space="preserve"> when applied to a regression model (</w:t>
      </w:r>
      <w:r w:rsidRPr="0087592E">
        <w:rPr>
          <w:rFonts w:ascii="Times New Roman" w:eastAsia="Times New Roman" w:hAnsi="Times New Roman" w:cs="Times New Roman"/>
          <w:b/>
          <w:bCs/>
          <w:color w:val="CC0000"/>
          <w:sz w:val="24"/>
          <w:szCs w:val="24"/>
        </w:rPr>
        <w:t>lm</w:t>
      </w:r>
      <w:r w:rsidRPr="0087592E">
        <w:rPr>
          <w:rFonts w:ascii="Times New Roman" w:eastAsia="Times New Roman" w:hAnsi="Times New Roman" w:cs="Times New Roman"/>
          <w:sz w:val="24"/>
          <w:szCs w:val="24"/>
        </w:rPr>
        <w:t xml:space="preserve"> object) returns the variance-covariance matrix of the parameter estimates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5" w:anchor="condition" w:history="1">
        <w:r w:rsidRPr="0087592E">
          <w:rPr>
            <w:rFonts w:ascii="Times New Roman" w:eastAsia="Times New Roman" w:hAnsi="Times New Roman" w:cs="Times New Roman"/>
            <w:color w:val="0000CC"/>
            <w:sz w:val="24"/>
            <w:szCs w:val="24"/>
          </w:rPr>
          <w:t>xyplot</w:t>
        </w:r>
      </w:hyperlink>
      <w:r w:rsidRPr="0087592E">
        <w:rPr>
          <w:rFonts w:ascii="Times New Roman" w:eastAsia="Times New Roman" w:hAnsi="Times New Roman" w:cs="Times New Roman"/>
          <w:sz w:val="24"/>
          <w:szCs w:val="24"/>
        </w:rPr>
        <w:t xml:space="preserve"> (from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package) produces multi-panel scatter plot in which the different panels correspond to different values of a conditioning variable</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6" w:anchor="condition" w:history="1">
        <w:r w:rsidRPr="0087592E">
          <w:rPr>
            <w:rFonts w:ascii="Times New Roman" w:eastAsia="Times New Roman" w:hAnsi="Times New Roman" w:cs="Times New Roman"/>
            <w:color w:val="0000CC"/>
            <w:sz w:val="24"/>
            <w:szCs w:val="24"/>
          </w:rPr>
          <w:t>|</w:t>
        </w:r>
      </w:hyperlink>
      <w:r w:rsidRPr="0087592E">
        <w:rPr>
          <w:rFonts w:ascii="Times New Roman" w:eastAsia="Times New Roman" w:hAnsi="Times New Roman" w:cs="Times New Roman"/>
          <w:sz w:val="24"/>
          <w:szCs w:val="24"/>
        </w:rPr>
        <w:t xml:space="preserve">, a vertical bar, used to separate the plotting formula from the conditioning variable in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graphics</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7" w:anchor="dotdotdot" w:history="1">
        <w:r w:rsidRPr="0087592E">
          <w:rPr>
            <w:rFonts w:ascii="Times New Roman" w:eastAsia="Times New Roman" w:hAnsi="Times New Roman" w:cs="Times New Roman"/>
            <w:color w:val="0000CC"/>
            <w:sz w:val="24"/>
            <w:szCs w:val="24"/>
          </w:rPr>
          <w:t>...</w:t>
        </w:r>
      </w:hyperlink>
      <w:r w:rsidRPr="0087592E">
        <w:rPr>
          <w:rFonts w:ascii="Times New Roman" w:eastAsia="Times New Roman" w:hAnsi="Times New Roman" w:cs="Times New Roman"/>
          <w:sz w:val="24"/>
          <w:szCs w:val="24"/>
        </w:rPr>
        <w:t xml:space="preserve"> used in function calls so that additional arguments are passed to that function as needed when that function is called</w:t>
      </w:r>
    </w:p>
    <w:p w:rsidR="0087592E" w:rsidRPr="0087592E" w:rsidRDefault="0087592E" w:rsidP="0087592E">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58" w:anchor="matrixmult" w:history="1">
        <w:r w:rsidRPr="0087592E">
          <w:rPr>
            <w:rFonts w:ascii="Times New Roman" w:eastAsia="Times New Roman" w:hAnsi="Times New Roman" w:cs="Times New Roman"/>
            <w:color w:val="0000CC"/>
            <w:sz w:val="24"/>
            <w:szCs w:val="24"/>
          </w:rPr>
          <w:t>%*%</w:t>
        </w:r>
      </w:hyperlink>
      <w:r w:rsidRPr="0087592E">
        <w:rPr>
          <w:rFonts w:ascii="Times New Roman" w:eastAsia="Times New Roman" w:hAnsi="Times New Roman" w:cs="Times New Roman"/>
          <w:sz w:val="24"/>
          <w:szCs w:val="24"/>
        </w:rPr>
        <w:t xml:space="preserve"> is the matrix multiplication operator in R</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r w:rsidRPr="0087592E">
        <w:rPr>
          <w:rFonts w:ascii="Times New Roman" w:eastAsia="Times New Roman" w:hAnsi="Times New Roman" w:cs="Times New Roman"/>
          <w:b/>
          <w:bCs/>
          <w:sz w:val="27"/>
          <w:szCs w:val="27"/>
        </w:rPr>
        <w:t>R function options</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59" w:anchor="arrows" w:history="1">
        <w:r w:rsidRPr="0087592E">
          <w:rPr>
            <w:rFonts w:ascii="Times New Roman" w:eastAsia="Times New Roman" w:hAnsi="Times New Roman" w:cs="Times New Roman"/>
            <w:color w:val="0000CC"/>
            <w:sz w:val="24"/>
            <w:szCs w:val="24"/>
          </w:rPr>
          <w:t>angle</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arrows</w:t>
      </w:r>
      <w:r w:rsidRPr="0087592E">
        <w:rPr>
          <w:rFonts w:ascii="Times New Roman" w:eastAsia="Times New Roman" w:hAnsi="Times New Roman" w:cs="Times New Roman"/>
          <w:sz w:val="24"/>
          <w:szCs w:val="24"/>
        </w:rPr>
        <w:t xml:space="preserve"> function) specifies the angle of arrowhead edge; </w:t>
      </w:r>
      <w:r w:rsidRPr="0087592E">
        <w:rPr>
          <w:rFonts w:ascii="Times New Roman" w:eastAsia="Times New Roman" w:hAnsi="Times New Roman" w:cs="Times New Roman"/>
          <w:b/>
          <w:bCs/>
          <w:color w:val="993399"/>
          <w:sz w:val="24"/>
          <w:szCs w:val="24"/>
        </w:rPr>
        <w:t>angle=90</w:t>
      </w:r>
      <w:r w:rsidRPr="0087592E">
        <w:rPr>
          <w:rFonts w:ascii="Times New Roman" w:eastAsia="Times New Roman" w:hAnsi="Times New Roman" w:cs="Times New Roman"/>
          <w:sz w:val="24"/>
          <w:szCs w:val="24"/>
        </w:rPr>
        <w:t xml:space="preserve"> is the appropriate setting for error bars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0" w:anchor="axis" w:history="1">
        <w:r w:rsidRPr="0087592E">
          <w:rPr>
            <w:rFonts w:ascii="Times New Roman" w:eastAsia="Times New Roman" w:hAnsi="Times New Roman" w:cs="Times New Roman"/>
            <w:color w:val="0000CC"/>
            <w:sz w:val="24"/>
            <w:szCs w:val="24"/>
          </w:rPr>
          <w:t>at</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xml:space="preserve">) is used to specify the locations of tick marks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1" w:anchor="condition" w:history="1">
        <w:r w:rsidRPr="0087592E">
          <w:rPr>
            <w:rFonts w:ascii="Times New Roman" w:eastAsia="Times New Roman" w:hAnsi="Times New Roman" w:cs="Times New Roman"/>
            <w:color w:val="0000CC"/>
            <w:sz w:val="24"/>
            <w:szCs w:val="24"/>
          </w:rPr>
          <w:t>auto.key</w:t>
        </w:r>
      </w:hyperlink>
      <w:r w:rsidRPr="0087592E">
        <w:rPr>
          <w:rFonts w:ascii="Times New Roman" w:eastAsia="Times New Roman" w:hAnsi="Times New Roman" w:cs="Times New Roman"/>
          <w:sz w:val="24"/>
          <w:szCs w:val="24"/>
        </w:rPr>
        <w:t xml:space="preserve">= (argument of many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functions) is used to invoke the default settings for the key used to identify the different levels of the grouping variable in each plot. By assigning to </w:t>
      </w:r>
      <w:r w:rsidRPr="0087592E">
        <w:rPr>
          <w:rFonts w:ascii="Times New Roman" w:eastAsia="Times New Roman" w:hAnsi="Times New Roman" w:cs="Times New Roman"/>
          <w:b/>
          <w:bCs/>
          <w:color w:val="993399"/>
          <w:sz w:val="24"/>
          <w:szCs w:val="24"/>
        </w:rPr>
        <w:t>auto.key</w:t>
      </w:r>
      <w:r w:rsidRPr="0087592E">
        <w:rPr>
          <w:rFonts w:ascii="Times New Roman" w:eastAsia="Times New Roman" w:hAnsi="Times New Roman" w:cs="Times New Roman"/>
          <w:sz w:val="24"/>
          <w:szCs w:val="24"/>
        </w:rPr>
        <w:t xml:space="preserve"> a list of graphics settings some of these defaults can be overridden.</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2" w:anchor="axes" w:history="1">
        <w:r w:rsidRPr="0087592E">
          <w:rPr>
            <w:rFonts w:ascii="Times New Roman" w:eastAsia="Times New Roman" w:hAnsi="Times New Roman" w:cs="Times New Roman"/>
            <w:color w:val="0000CC"/>
            <w:sz w:val="24"/>
            <w:szCs w:val="24"/>
          </w:rPr>
          <w:t>axes</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plot</w:t>
      </w:r>
      <w:r w:rsidRPr="0087592E">
        <w:rPr>
          <w:rFonts w:ascii="Times New Roman" w:eastAsia="Times New Roman" w:hAnsi="Times New Roman" w:cs="Times New Roman"/>
          <w:sz w:val="24"/>
          <w:szCs w:val="24"/>
        </w:rPr>
        <w:t xml:space="preserve"> and other base graphics functions) can be used to prevent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-axis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-axis with their default settings from being drawn (by specifying </w:t>
      </w:r>
      <w:r w:rsidRPr="0087592E">
        <w:rPr>
          <w:rFonts w:ascii="Times New Roman" w:eastAsia="Times New Roman" w:hAnsi="Times New Roman" w:cs="Times New Roman"/>
          <w:b/>
          <w:bCs/>
          <w:color w:val="993399"/>
          <w:sz w:val="24"/>
          <w:szCs w:val="24"/>
        </w:rPr>
        <w:t>axes=F</w:t>
      </w:r>
      <w:r w:rsidRPr="0087592E">
        <w:rPr>
          <w:rFonts w:ascii="Times New Roman" w:eastAsia="Times New Roman" w:hAnsi="Times New Roman" w:cs="Times New Roman"/>
          <w:sz w:val="24"/>
          <w:szCs w:val="24"/>
        </w:rPr>
        <w:t>)</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3" w:anchor="panelabline" w:history="1">
        <w:r w:rsidRPr="0087592E">
          <w:rPr>
            <w:rFonts w:ascii="Times New Roman" w:eastAsia="Times New Roman" w:hAnsi="Times New Roman" w:cs="Times New Roman"/>
            <w:color w:val="0000CC"/>
            <w:sz w:val="24"/>
            <w:szCs w:val="24"/>
          </w:rPr>
          <w:t>cex</w:t>
        </w:r>
      </w:hyperlink>
      <w:r w:rsidRPr="0087592E">
        <w:rPr>
          <w:rFonts w:ascii="Times New Roman" w:eastAsia="Times New Roman" w:hAnsi="Times New Roman" w:cs="Times New Roman"/>
          <w:sz w:val="24"/>
          <w:szCs w:val="24"/>
        </w:rPr>
        <w:t xml:space="preserve">= (argument to many graphics functions) specifies the amount of character expansion to be used for plotting symbols, </w:t>
      </w:r>
      <w:r w:rsidRPr="0087592E">
        <w:rPr>
          <w:rFonts w:ascii="Times New Roman" w:eastAsia="Times New Roman" w:hAnsi="Times New Roman" w:cs="Times New Roman"/>
          <w:b/>
          <w:bCs/>
          <w:color w:val="993399"/>
          <w:sz w:val="24"/>
          <w:szCs w:val="24"/>
        </w:rPr>
        <w:t>cex=1</w:t>
      </w:r>
      <w:r w:rsidRPr="0087592E">
        <w:rPr>
          <w:rFonts w:ascii="Times New Roman" w:eastAsia="Times New Roman" w:hAnsi="Times New Roman" w:cs="Times New Roman"/>
          <w:sz w:val="24"/>
          <w:szCs w:val="24"/>
        </w:rPr>
        <w:t xml:space="preserve"> is the default</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4" w:anchor="axis" w:history="1">
        <w:r w:rsidRPr="0087592E">
          <w:rPr>
            <w:rFonts w:ascii="Times New Roman" w:eastAsia="Times New Roman" w:hAnsi="Times New Roman" w:cs="Times New Roman"/>
            <w:color w:val="0000CC"/>
            <w:sz w:val="24"/>
            <w:szCs w:val="24"/>
          </w:rPr>
          <w:t>cex.axis</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sets the size of the labels at tick marks</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5" w:anchor="arrows" w:history="1">
        <w:r w:rsidRPr="0087592E">
          <w:rPr>
            <w:rFonts w:ascii="Times New Roman" w:eastAsia="Times New Roman" w:hAnsi="Times New Roman" w:cs="Times New Roman"/>
            <w:color w:val="0000CC"/>
            <w:sz w:val="24"/>
            <w:szCs w:val="24"/>
          </w:rPr>
          <w:t>code</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arrows</w:t>
      </w:r>
      <w:r w:rsidRPr="0087592E">
        <w:rPr>
          <w:rFonts w:ascii="Times New Roman" w:eastAsia="Times New Roman" w:hAnsi="Times New Roman" w:cs="Times New Roman"/>
          <w:sz w:val="24"/>
          <w:szCs w:val="24"/>
        </w:rPr>
        <w:t xml:space="preserve"> function) specifies the type of arrow to draw; </w:t>
      </w:r>
      <w:r w:rsidRPr="0087592E">
        <w:rPr>
          <w:rFonts w:ascii="Times New Roman" w:eastAsia="Times New Roman" w:hAnsi="Times New Roman" w:cs="Times New Roman"/>
          <w:b/>
          <w:bCs/>
          <w:color w:val="993399"/>
          <w:sz w:val="24"/>
          <w:szCs w:val="24"/>
        </w:rPr>
        <w:t>code=3</w:t>
      </w:r>
      <w:r w:rsidRPr="0087592E">
        <w:rPr>
          <w:rFonts w:ascii="Times New Roman" w:eastAsia="Times New Roman" w:hAnsi="Times New Roman" w:cs="Times New Roman"/>
          <w:sz w:val="24"/>
          <w:szCs w:val="24"/>
        </w:rPr>
        <w:t xml:space="preserve"> places arrowheads on both ends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6" w:anchor="key" w:history="1">
        <w:r w:rsidRPr="0087592E">
          <w:rPr>
            <w:rFonts w:ascii="Times New Roman" w:eastAsia="Times New Roman" w:hAnsi="Times New Roman" w:cs="Times New Roman"/>
            <w:color w:val="0000CC"/>
            <w:sz w:val="24"/>
            <w:szCs w:val="24"/>
          </w:rPr>
          <w:t>corner=</w:t>
        </w:r>
      </w:hyperlink>
      <w:r w:rsidRPr="0087592E">
        <w:rPr>
          <w:rFonts w:ascii="Times New Roman" w:eastAsia="Times New Roman" w:hAnsi="Times New Roman" w:cs="Times New Roman"/>
          <w:sz w:val="24"/>
          <w:szCs w:val="24"/>
        </w:rPr>
        <w:t xml:space="preserve"> (setting of </w:t>
      </w:r>
      <w:r w:rsidRPr="0087592E">
        <w:rPr>
          <w:rFonts w:ascii="Times New Roman" w:eastAsia="Times New Roman" w:hAnsi="Times New Roman" w:cs="Times New Roman"/>
          <w:b/>
          <w:bCs/>
          <w:color w:val="663366"/>
          <w:sz w:val="24"/>
          <w:szCs w:val="24"/>
        </w:rPr>
        <w:t>key</w:t>
      </w:r>
      <w:r w:rsidRPr="0087592E">
        <w:rPr>
          <w:rFonts w:ascii="Times New Roman" w:eastAsia="Times New Roman" w:hAnsi="Times New Roman" w:cs="Times New Roman"/>
          <w:sz w:val="24"/>
          <w:szCs w:val="24"/>
        </w:rPr>
        <w:t xml:space="preserve"> argument of </w:t>
      </w:r>
      <w:r w:rsidRPr="0087592E">
        <w:rPr>
          <w:rFonts w:ascii="Times New Roman" w:eastAsia="Times New Roman" w:hAnsi="Times New Roman" w:cs="Times New Roman"/>
          <w:b/>
          <w:bCs/>
          <w:color w:val="CC0000"/>
          <w:sz w:val="24"/>
          <w:szCs w:val="24"/>
        </w:rPr>
        <w:t>xyplot</w:t>
      </w:r>
      <w:r w:rsidRPr="0087592E">
        <w:rPr>
          <w:rFonts w:ascii="Times New Roman" w:eastAsia="Times New Roman" w:hAnsi="Times New Roman" w:cs="Times New Roman"/>
          <w:sz w:val="24"/>
          <w:szCs w:val="24"/>
        </w:rPr>
        <w:t xml:space="preserve"> and other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functions) is used to specify a corner of the graph to use as the origin for specifying the absolute location of the key (legend). For instance </w:t>
      </w:r>
      <w:r w:rsidRPr="0087592E">
        <w:rPr>
          <w:rFonts w:ascii="Times New Roman" w:eastAsia="Times New Roman" w:hAnsi="Times New Roman" w:cs="Times New Roman"/>
          <w:b/>
          <w:bCs/>
          <w:color w:val="993399"/>
          <w:sz w:val="24"/>
          <w:szCs w:val="24"/>
        </w:rPr>
        <w:t>corner(0,0)</w:t>
      </w:r>
      <w:r w:rsidRPr="0087592E">
        <w:rPr>
          <w:rFonts w:ascii="Times New Roman" w:eastAsia="Times New Roman" w:hAnsi="Times New Roman" w:cs="Times New Roman"/>
          <w:sz w:val="24"/>
          <w:szCs w:val="24"/>
        </w:rPr>
        <w:t xml:space="preserve"> denotes the bottom left corner while </w:t>
      </w:r>
      <w:r w:rsidRPr="0087592E">
        <w:rPr>
          <w:rFonts w:ascii="Times New Roman" w:eastAsia="Times New Roman" w:hAnsi="Times New Roman" w:cs="Times New Roman"/>
          <w:b/>
          <w:bCs/>
          <w:color w:val="993399"/>
          <w:sz w:val="24"/>
          <w:szCs w:val="24"/>
        </w:rPr>
        <w:t>corner(1,1)</w:t>
      </w:r>
      <w:r w:rsidRPr="0087592E">
        <w:rPr>
          <w:rFonts w:ascii="Times New Roman" w:eastAsia="Times New Roman" w:hAnsi="Times New Roman" w:cs="Times New Roman"/>
          <w:sz w:val="24"/>
          <w:szCs w:val="24"/>
        </w:rPr>
        <w:t xml:space="preserve"> specifies the top right corner.</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7" w:anchor="groupnumber" w:history="1">
        <w:r w:rsidRPr="0087592E">
          <w:rPr>
            <w:rFonts w:ascii="Times New Roman" w:eastAsia="Times New Roman" w:hAnsi="Times New Roman" w:cs="Times New Roman"/>
            <w:color w:val="0000CC"/>
            <w:sz w:val="24"/>
            <w:szCs w:val="24"/>
          </w:rPr>
          <w:t>group.number</w:t>
        </w:r>
      </w:hyperlink>
      <w:r w:rsidRPr="0087592E">
        <w:rPr>
          <w:rFonts w:ascii="Times New Roman" w:eastAsia="Times New Roman" w:hAnsi="Times New Roman" w:cs="Times New Roman"/>
          <w:sz w:val="24"/>
          <w:szCs w:val="24"/>
        </w:rPr>
        <w:t xml:space="preserve"> is a key word available in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for identifying the observations that are being used in the current group</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8" w:anchor="condition" w:history="1">
        <w:r w:rsidRPr="0087592E">
          <w:rPr>
            <w:rFonts w:ascii="Times New Roman" w:eastAsia="Times New Roman" w:hAnsi="Times New Roman" w:cs="Times New Roman"/>
            <w:color w:val="0000CC"/>
            <w:sz w:val="24"/>
            <w:szCs w:val="24"/>
          </w:rPr>
          <w:t>groups</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functions) defines the grouping variable in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graphs. The effect of the different levels of a grouping variable is displayed in the same panel unlike the conditioning variable whose effect is displayed across panels.</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69" w:anchor="key" w:history="1">
        <w:r w:rsidRPr="0087592E">
          <w:rPr>
            <w:rFonts w:ascii="Times New Roman" w:eastAsia="Times New Roman" w:hAnsi="Times New Roman" w:cs="Times New Roman"/>
            <w:color w:val="0000CC"/>
            <w:sz w:val="24"/>
            <w:szCs w:val="24"/>
          </w:rPr>
          <w:t>key=</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xyplot</w:t>
      </w:r>
      <w:r w:rsidRPr="0087592E">
        <w:rPr>
          <w:rFonts w:ascii="Times New Roman" w:eastAsia="Times New Roman" w:hAnsi="Times New Roman" w:cs="Times New Roman"/>
          <w:sz w:val="24"/>
          <w:szCs w:val="24"/>
        </w:rPr>
        <w:t xml:space="preserve"> and other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functions) defines characteristics of the legend of the graph</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0" w:anchor="axis" w:history="1">
        <w:r w:rsidRPr="0087592E">
          <w:rPr>
            <w:rFonts w:ascii="Times New Roman" w:eastAsia="Times New Roman" w:hAnsi="Times New Roman" w:cs="Times New Roman"/>
            <w:color w:val="0000CC"/>
            <w:sz w:val="24"/>
            <w:szCs w:val="24"/>
          </w:rPr>
          <w:t>labels</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CC0000"/>
          <w:sz w:val="24"/>
          <w:szCs w:val="24"/>
        </w:rPr>
        <w:t>factor</w:t>
      </w:r>
      <w:r w:rsidRPr="0087592E">
        <w:rPr>
          <w:rFonts w:ascii="Times New Roman" w:eastAsia="Times New Roman" w:hAnsi="Times New Roman" w:cs="Times New Roman"/>
          <w:sz w:val="24"/>
          <w:szCs w:val="24"/>
        </w:rPr>
        <w:t xml:space="preserve">) specifies a vector of values to appear at the tick mark locations specified by </w:t>
      </w:r>
      <w:r w:rsidRPr="0087592E">
        <w:rPr>
          <w:rFonts w:ascii="Times New Roman" w:eastAsia="Times New Roman" w:hAnsi="Times New Roman" w:cs="Times New Roman"/>
          <w:b/>
          <w:bCs/>
          <w:color w:val="993399"/>
          <w:sz w:val="24"/>
          <w:szCs w:val="24"/>
        </w:rPr>
        <w:t>at=</w:t>
      </w:r>
      <w:r w:rsidRPr="0087592E">
        <w:rPr>
          <w:rFonts w:ascii="Times New Roman" w:eastAsia="Times New Roman" w:hAnsi="Times New Roman" w:cs="Times New Roman"/>
          <w:sz w:val="24"/>
          <w:szCs w:val="24"/>
        </w:rPr>
        <w:t xml:space="preserve"> in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xml:space="preserve"> OR the </w:t>
      </w:r>
      <w:hyperlink r:id="rId71" w:anchor="labels" w:history="1">
        <w:r w:rsidRPr="0087592E">
          <w:rPr>
            <w:rFonts w:ascii="Times New Roman" w:eastAsia="Times New Roman" w:hAnsi="Times New Roman" w:cs="Times New Roman"/>
            <w:color w:val="0000CC"/>
            <w:sz w:val="24"/>
            <w:szCs w:val="24"/>
          </w:rPr>
          <w:t>labels</w:t>
        </w:r>
      </w:hyperlink>
      <w:r w:rsidRPr="0087592E">
        <w:rPr>
          <w:rFonts w:ascii="Times New Roman" w:eastAsia="Times New Roman" w:hAnsi="Times New Roman" w:cs="Times New Roman"/>
          <w:sz w:val="24"/>
          <w:szCs w:val="24"/>
        </w:rPr>
        <w:t xml:space="preserve"> for the levels defined by the </w:t>
      </w:r>
      <w:r w:rsidRPr="0087592E">
        <w:rPr>
          <w:rFonts w:ascii="Times New Roman" w:eastAsia="Times New Roman" w:hAnsi="Times New Roman" w:cs="Times New Roman"/>
          <w:b/>
          <w:bCs/>
          <w:color w:val="CC0000"/>
          <w:sz w:val="24"/>
          <w:szCs w:val="24"/>
        </w:rPr>
        <w:t>factor</w:t>
      </w:r>
      <w:r w:rsidRPr="0087592E">
        <w:rPr>
          <w:rFonts w:ascii="Times New Roman" w:eastAsia="Times New Roman" w:hAnsi="Times New Roman" w:cs="Times New Roman"/>
          <w:sz w:val="24"/>
          <w:szCs w:val="24"/>
        </w:rPr>
        <w:t xml:space="preserve"> function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2" w:anchor="axis" w:history="1">
        <w:r w:rsidRPr="0087592E">
          <w:rPr>
            <w:rFonts w:ascii="Times New Roman" w:eastAsia="Times New Roman" w:hAnsi="Times New Roman" w:cs="Times New Roman"/>
            <w:color w:val="0000CC"/>
            <w:sz w:val="24"/>
            <w:szCs w:val="24"/>
          </w:rPr>
          <w:t>las</w:t>
        </w:r>
      </w:hyperlink>
      <w:r w:rsidRPr="0087592E">
        <w:rPr>
          <w:rFonts w:ascii="Times New Roman" w:eastAsia="Times New Roman" w:hAnsi="Times New Roman" w:cs="Times New Roman"/>
          <w:sz w:val="24"/>
          <w:szCs w:val="24"/>
        </w:rPr>
        <w:t xml:space="preserve">= (argument for many graphics text functions) controls the orientation of printed text. We chose </w:t>
      </w:r>
      <w:r w:rsidRPr="0087592E">
        <w:rPr>
          <w:rFonts w:ascii="Times New Roman" w:eastAsia="Times New Roman" w:hAnsi="Times New Roman" w:cs="Times New Roman"/>
          <w:b/>
          <w:bCs/>
          <w:color w:val="993399"/>
          <w:sz w:val="24"/>
          <w:szCs w:val="24"/>
        </w:rPr>
        <w:t>las=2</w:t>
      </w:r>
      <w:r w:rsidRPr="0087592E">
        <w:rPr>
          <w:rFonts w:ascii="Times New Roman" w:eastAsia="Times New Roman" w:hAnsi="Times New Roman" w:cs="Times New Roman"/>
          <w:sz w:val="24"/>
          <w:szCs w:val="24"/>
        </w:rPr>
        <w:t xml:space="preserve"> to display tick mark labels perpendicular to the axis on which they occur.</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3" w:anchor="arrows" w:history="1">
        <w:r w:rsidRPr="0087592E">
          <w:rPr>
            <w:rFonts w:ascii="Times New Roman" w:eastAsia="Times New Roman" w:hAnsi="Times New Roman" w:cs="Times New Roman"/>
            <w:color w:val="0000CC"/>
            <w:sz w:val="24"/>
            <w:szCs w:val="24"/>
          </w:rPr>
          <w:t>length</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arrows</w:t>
      </w:r>
      <w:r w:rsidRPr="0087592E">
        <w:rPr>
          <w:rFonts w:ascii="Times New Roman" w:eastAsia="Times New Roman" w:hAnsi="Times New Roman" w:cs="Times New Roman"/>
          <w:sz w:val="24"/>
          <w:szCs w:val="24"/>
        </w:rPr>
        <w:t xml:space="preserve"> function) specifies the size of the arrowhead</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4" w:anchor="panelabline" w:history="1">
        <w:r w:rsidRPr="0087592E">
          <w:rPr>
            <w:rFonts w:ascii="Times New Roman" w:eastAsia="Times New Roman" w:hAnsi="Times New Roman" w:cs="Times New Roman"/>
            <w:color w:val="0000CC"/>
            <w:sz w:val="24"/>
            <w:szCs w:val="24"/>
          </w:rPr>
          <w:t>lty</w:t>
        </w:r>
      </w:hyperlink>
      <w:r w:rsidRPr="0087592E">
        <w:rPr>
          <w:rFonts w:ascii="Times New Roman" w:eastAsia="Times New Roman" w:hAnsi="Times New Roman" w:cs="Times New Roman"/>
          <w:sz w:val="24"/>
          <w:szCs w:val="24"/>
        </w:rPr>
        <w:t xml:space="preserve">= (argument to many plot functions) specifies the type of line to draw. Specifying </w:t>
      </w:r>
      <w:r w:rsidRPr="0087592E">
        <w:rPr>
          <w:rFonts w:ascii="Times New Roman" w:eastAsia="Times New Roman" w:hAnsi="Times New Roman" w:cs="Times New Roman"/>
          <w:b/>
          <w:bCs/>
          <w:color w:val="993399"/>
          <w:sz w:val="24"/>
          <w:szCs w:val="24"/>
        </w:rPr>
        <w:t>lty=1</w:t>
      </w:r>
      <w:r w:rsidRPr="0087592E">
        <w:rPr>
          <w:rFonts w:ascii="Times New Roman" w:eastAsia="Times New Roman" w:hAnsi="Times New Roman" w:cs="Times New Roman"/>
          <w:sz w:val="24"/>
          <w:szCs w:val="24"/>
        </w:rPr>
        <w:t xml:space="preserve"> yields a solid line, </w:t>
      </w:r>
      <w:r w:rsidRPr="0087592E">
        <w:rPr>
          <w:rFonts w:ascii="Times New Roman" w:eastAsia="Times New Roman" w:hAnsi="Times New Roman" w:cs="Times New Roman"/>
          <w:b/>
          <w:bCs/>
          <w:color w:val="993399"/>
          <w:sz w:val="24"/>
          <w:szCs w:val="24"/>
        </w:rPr>
        <w:t>lty=2</w:t>
      </w:r>
      <w:r w:rsidRPr="0087592E">
        <w:rPr>
          <w:rFonts w:ascii="Times New Roman" w:eastAsia="Times New Roman" w:hAnsi="Times New Roman" w:cs="Times New Roman"/>
          <w:sz w:val="24"/>
          <w:szCs w:val="24"/>
        </w:rPr>
        <w:t xml:space="preserve"> is a dashed line, and </w:t>
      </w:r>
      <w:r w:rsidRPr="0087592E">
        <w:rPr>
          <w:rFonts w:ascii="Times New Roman" w:eastAsia="Times New Roman" w:hAnsi="Times New Roman" w:cs="Times New Roman"/>
          <w:b/>
          <w:bCs/>
          <w:color w:val="993399"/>
          <w:sz w:val="24"/>
          <w:szCs w:val="24"/>
        </w:rPr>
        <w:t>lty=3</w:t>
      </w:r>
      <w:r w:rsidRPr="0087592E">
        <w:rPr>
          <w:rFonts w:ascii="Times New Roman" w:eastAsia="Times New Roman" w:hAnsi="Times New Roman" w:cs="Times New Roman"/>
          <w:sz w:val="24"/>
          <w:szCs w:val="24"/>
        </w:rPr>
        <w:t xml:space="preserve"> is a dotted line.</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5" w:anchor="par" w:history="1">
        <w:r w:rsidRPr="0087592E">
          <w:rPr>
            <w:rFonts w:ascii="Times New Roman" w:eastAsia="Times New Roman" w:hAnsi="Times New Roman" w:cs="Times New Roman"/>
            <w:color w:val="0000CC"/>
            <w:sz w:val="24"/>
            <w:szCs w:val="24"/>
          </w:rPr>
          <w:t>mar</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par</w:t>
      </w:r>
      <w:r w:rsidRPr="0087592E">
        <w:rPr>
          <w:rFonts w:ascii="Times New Roman" w:eastAsia="Times New Roman" w:hAnsi="Times New Roman" w:cs="Times New Roman"/>
          <w:sz w:val="24"/>
          <w:szCs w:val="24"/>
        </w:rPr>
        <w:t xml:space="preserve"> function) specifies the width of the four margins of plots</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6" w:anchor="panel" w:history="1">
        <w:r w:rsidRPr="0087592E">
          <w:rPr>
            <w:rFonts w:ascii="Times New Roman" w:eastAsia="Times New Roman" w:hAnsi="Times New Roman" w:cs="Times New Roman"/>
            <w:color w:val="0000CC"/>
            <w:sz w:val="24"/>
            <w:szCs w:val="24"/>
          </w:rPr>
          <w:t>panel</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xyplot</w:t>
      </w:r>
      <w:r w:rsidRPr="0087592E">
        <w:rPr>
          <w:rFonts w:ascii="Times New Roman" w:eastAsia="Times New Roman" w:hAnsi="Times New Roman" w:cs="Times New Roman"/>
          <w:sz w:val="24"/>
          <w:szCs w:val="24"/>
        </w:rPr>
        <w:t>) used to define a panel object that describes what is to be plotted in each panel</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7" w:anchor="panelarrows" w:history="1">
        <w:r w:rsidRPr="0087592E">
          <w:rPr>
            <w:rFonts w:ascii="Times New Roman" w:eastAsia="Times New Roman" w:hAnsi="Times New Roman" w:cs="Times New Roman"/>
            <w:color w:val="0000CC"/>
            <w:sz w:val="24"/>
            <w:szCs w:val="24"/>
          </w:rPr>
          <w:t>panel.groups</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xyplot</w:t>
      </w:r>
      <w:r w:rsidRPr="0087592E">
        <w:rPr>
          <w:rFonts w:ascii="Times New Roman" w:eastAsia="Times New Roman" w:hAnsi="Times New Roman" w:cs="Times New Roman"/>
          <w:sz w:val="24"/>
          <w:szCs w:val="24"/>
        </w:rPr>
        <w:t>) identifies a user-defined panel function that describes what to be plotted for each group in a panel</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8" w:anchor="panelabline" w:history="1">
        <w:r w:rsidRPr="0087592E">
          <w:rPr>
            <w:rFonts w:ascii="Times New Roman" w:eastAsia="Times New Roman" w:hAnsi="Times New Roman" w:cs="Times New Roman"/>
            <w:color w:val="0000CC"/>
            <w:sz w:val="24"/>
            <w:szCs w:val="24"/>
          </w:rPr>
          <w:t>pch</w:t>
        </w:r>
      </w:hyperlink>
      <w:r w:rsidRPr="0087592E">
        <w:rPr>
          <w:rFonts w:ascii="Times New Roman" w:eastAsia="Times New Roman" w:hAnsi="Times New Roman" w:cs="Times New Roman"/>
          <w:sz w:val="24"/>
          <w:szCs w:val="24"/>
        </w:rPr>
        <w:t xml:space="preserve">= stands for "print" ("plot") character and is used to designate the plotting symbol to be used in various plotting functions: </w:t>
      </w:r>
      <w:r w:rsidRPr="0087592E">
        <w:rPr>
          <w:rFonts w:ascii="Times New Roman" w:eastAsia="Times New Roman" w:hAnsi="Times New Roman" w:cs="Times New Roman"/>
          <w:b/>
          <w:bCs/>
          <w:color w:val="CC0000"/>
          <w:sz w:val="24"/>
          <w:szCs w:val="24"/>
        </w:rPr>
        <w:t>plot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CC0000"/>
          <w:sz w:val="24"/>
          <w:szCs w:val="24"/>
        </w:rPr>
        <w:t>points</w:t>
      </w:r>
      <w:r w:rsidRPr="0087592E">
        <w:rPr>
          <w:rFonts w:ascii="Times New Roman" w:eastAsia="Times New Roman" w:hAnsi="Times New Roman" w:cs="Times New Roman"/>
          <w:sz w:val="24"/>
          <w:szCs w:val="24"/>
        </w:rPr>
        <w:t xml:space="preserve">, etc.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79" w:anchor="legend" w:history="1">
        <w:r w:rsidRPr="0087592E">
          <w:rPr>
            <w:rFonts w:ascii="Times New Roman" w:eastAsia="Times New Roman" w:hAnsi="Times New Roman" w:cs="Times New Roman"/>
            <w:color w:val="0000CC"/>
            <w:sz w:val="24"/>
            <w:szCs w:val="24"/>
          </w:rPr>
          <w:t>pt.cex</w:t>
        </w:r>
      </w:hyperlink>
      <w:r w:rsidRPr="0087592E">
        <w:rPr>
          <w:rFonts w:ascii="Times New Roman" w:eastAsia="Times New Roman" w:hAnsi="Times New Roman" w:cs="Times New Roman"/>
          <w:sz w:val="24"/>
          <w:szCs w:val="24"/>
        </w:rPr>
        <w:t xml:space="preserve">= defines the size of plotting symbols in legends (overrides the value of </w:t>
      </w:r>
      <w:r w:rsidRPr="0087592E">
        <w:rPr>
          <w:rFonts w:ascii="Times New Roman" w:eastAsia="Times New Roman" w:hAnsi="Times New Roman" w:cs="Times New Roman"/>
          <w:b/>
          <w:bCs/>
          <w:color w:val="993399"/>
          <w:sz w:val="24"/>
          <w:szCs w:val="24"/>
        </w:rPr>
        <w:t>cex</w:t>
      </w:r>
      <w:r w:rsidRPr="0087592E">
        <w:rPr>
          <w:rFonts w:ascii="Times New Roman" w:eastAsia="Times New Roman" w:hAnsi="Times New Roman" w:cs="Times New Roman"/>
          <w:sz w:val="24"/>
          <w:szCs w:val="24"/>
        </w:rPr>
        <w:t>)</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0" w:anchor="scales" w:history="1">
        <w:r w:rsidRPr="0087592E">
          <w:rPr>
            <w:rFonts w:ascii="Times New Roman" w:eastAsia="Times New Roman" w:hAnsi="Times New Roman" w:cs="Times New Roman"/>
            <w:color w:val="0000CC"/>
            <w:sz w:val="24"/>
            <w:szCs w:val="24"/>
          </w:rPr>
          <w:t>scales</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CC0000"/>
          <w:sz w:val="24"/>
          <w:szCs w:val="24"/>
        </w:rPr>
        <w:t>xyplot</w:t>
      </w:r>
      <w:r w:rsidRPr="0087592E">
        <w:rPr>
          <w:rFonts w:ascii="Times New Roman" w:eastAsia="Times New Roman" w:hAnsi="Times New Roman" w:cs="Times New Roman"/>
          <w:sz w:val="24"/>
          <w:szCs w:val="24"/>
        </w:rPr>
        <w:t xml:space="preserve"> and other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functions) defines characteristics of the axis—the number of tick marks, position and labels of the ticks, etc.</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1" w:anchor="condition" w:history="1">
        <w:r w:rsidRPr="0087592E">
          <w:rPr>
            <w:rFonts w:ascii="Times New Roman" w:eastAsia="Times New Roman" w:hAnsi="Times New Roman" w:cs="Times New Roman"/>
            <w:color w:val="0000CC"/>
            <w:sz w:val="24"/>
            <w:szCs w:val="24"/>
          </w:rPr>
          <w:t>space</w:t>
        </w:r>
      </w:hyperlink>
      <w:r w:rsidRPr="0087592E">
        <w:rPr>
          <w:rFonts w:ascii="Times New Roman" w:eastAsia="Times New Roman" w:hAnsi="Times New Roman" w:cs="Times New Roman"/>
          <w:sz w:val="24"/>
          <w:szCs w:val="24"/>
        </w:rPr>
        <w:t xml:space="preserve">= (argument to </w:t>
      </w:r>
      <w:r w:rsidRPr="0087592E">
        <w:rPr>
          <w:rFonts w:ascii="Times New Roman" w:eastAsia="Times New Roman" w:hAnsi="Times New Roman" w:cs="Times New Roman"/>
          <w:b/>
          <w:bCs/>
          <w:color w:val="993399"/>
          <w:sz w:val="24"/>
          <w:szCs w:val="24"/>
        </w:rPr>
        <w:t>auto.key</w:t>
      </w:r>
      <w:r w:rsidRPr="0087592E">
        <w:rPr>
          <w:rFonts w:ascii="Times New Roman" w:eastAsia="Times New Roman" w:hAnsi="Times New Roman" w:cs="Times New Roman"/>
          <w:sz w:val="24"/>
          <w:szCs w:val="24"/>
        </w:rPr>
        <w:t xml:space="preserve">, which is used to stet up legends for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functions) identifies where the key should appear on the outside margin of the graph. Choices include space=</w:t>
      </w:r>
      <w:r w:rsidRPr="0087592E">
        <w:rPr>
          <w:rFonts w:ascii="Times New Roman" w:eastAsia="Times New Roman" w:hAnsi="Times New Roman" w:cs="Times New Roman"/>
          <w:b/>
          <w:bCs/>
          <w:color w:val="993399"/>
          <w:sz w:val="24"/>
          <w:szCs w:val="24"/>
        </w:rPr>
        <w:t>"right"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"top"</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"bottom"</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"left"</w:t>
      </w:r>
      <w:r w:rsidRPr="0087592E">
        <w:rPr>
          <w:rFonts w:ascii="Times New Roman" w:eastAsia="Times New Roman" w:hAnsi="Times New Roman" w:cs="Times New Roman"/>
          <w:sz w:val="24"/>
          <w:szCs w:val="24"/>
        </w:rPr>
        <w:t>.</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2" w:anchor="panelarrows" w:history="1">
        <w:r w:rsidRPr="0087592E">
          <w:rPr>
            <w:rFonts w:ascii="Times New Roman" w:eastAsia="Times New Roman" w:hAnsi="Times New Roman" w:cs="Times New Roman"/>
            <w:color w:val="0000CC"/>
            <w:sz w:val="24"/>
            <w:szCs w:val="24"/>
          </w:rPr>
          <w:t>subscript</w:t>
        </w:r>
      </w:hyperlink>
      <w:r w:rsidRPr="0087592E">
        <w:rPr>
          <w:rFonts w:ascii="Times New Roman" w:eastAsia="Times New Roman" w:hAnsi="Times New Roman" w:cs="Times New Roman"/>
          <w:sz w:val="24"/>
          <w:szCs w:val="24"/>
        </w:rPr>
        <w:t xml:space="preserve"> is a key word available in panel functions of </w:t>
      </w:r>
      <w:r w:rsidRPr="0087592E">
        <w:rPr>
          <w:rFonts w:ascii="Times New Roman" w:eastAsia="Times New Roman" w:hAnsi="Times New Roman" w:cs="Times New Roman"/>
          <w:b/>
          <w:bCs/>
          <w:color w:val="339933"/>
          <w:sz w:val="24"/>
          <w:szCs w:val="24"/>
        </w:rPr>
        <w:t>lattice</w:t>
      </w:r>
      <w:r w:rsidRPr="0087592E">
        <w:rPr>
          <w:rFonts w:ascii="Times New Roman" w:eastAsia="Times New Roman" w:hAnsi="Times New Roman" w:cs="Times New Roman"/>
          <w:sz w:val="24"/>
          <w:szCs w:val="24"/>
        </w:rPr>
        <w:t xml:space="preserve"> for identifying the observations that are being used in drawing the current panel</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3" w:anchor="axes" w:history="1">
        <w:r w:rsidRPr="0087592E">
          <w:rPr>
            <w:rFonts w:ascii="Times New Roman" w:eastAsia="Times New Roman" w:hAnsi="Times New Roman" w:cs="Times New Roman"/>
            <w:color w:val="0000CC"/>
            <w:sz w:val="24"/>
            <w:szCs w:val="24"/>
          </w:rPr>
          <w:t>type</w:t>
        </w:r>
      </w:hyperlink>
      <w:r w:rsidRPr="0087592E">
        <w:rPr>
          <w:rFonts w:ascii="Times New Roman" w:eastAsia="Times New Roman" w:hAnsi="Times New Roman" w:cs="Times New Roman"/>
          <w:sz w:val="24"/>
          <w:szCs w:val="24"/>
        </w:rPr>
        <w:t xml:space="preserve">= (argument to most high level plotting functions) indicates the type of graphical display to produce. We used </w:t>
      </w:r>
      <w:r w:rsidRPr="0087592E">
        <w:rPr>
          <w:rFonts w:ascii="Times New Roman" w:eastAsia="Times New Roman" w:hAnsi="Times New Roman" w:cs="Times New Roman"/>
          <w:b/>
          <w:bCs/>
          <w:color w:val="993399"/>
          <w:sz w:val="24"/>
          <w:szCs w:val="24"/>
        </w:rPr>
        <w:t>type='n'</w:t>
      </w:r>
      <w:r w:rsidRPr="0087592E">
        <w:rPr>
          <w:rFonts w:ascii="Times New Roman" w:eastAsia="Times New Roman" w:hAnsi="Times New Roman" w:cs="Times New Roman"/>
          <w:sz w:val="24"/>
          <w:szCs w:val="24"/>
        </w:rPr>
        <w:t xml:space="preserve"> to suppress the plotting of any data and </w:t>
      </w:r>
      <w:r w:rsidRPr="0087592E">
        <w:rPr>
          <w:rFonts w:ascii="Times New Roman" w:eastAsia="Times New Roman" w:hAnsi="Times New Roman" w:cs="Times New Roman"/>
          <w:b/>
          <w:bCs/>
          <w:color w:val="993399"/>
          <w:sz w:val="24"/>
          <w:szCs w:val="24"/>
        </w:rPr>
        <w:t>type='b'</w:t>
      </w:r>
      <w:r w:rsidRPr="0087592E">
        <w:rPr>
          <w:rFonts w:ascii="Times New Roman" w:eastAsia="Times New Roman" w:hAnsi="Times New Roman" w:cs="Times New Roman"/>
          <w:sz w:val="24"/>
          <w:szCs w:val="24"/>
        </w:rPr>
        <w:t xml:space="preserve"> to plot both points and line segments connecting those points. The 'n' stands for 'nothing, while 'b' stands for both.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4" w:anchor="panelabline" w:history="1">
        <w:r w:rsidRPr="0087592E">
          <w:rPr>
            <w:rFonts w:ascii="Times New Roman" w:eastAsia="Times New Roman" w:hAnsi="Times New Roman" w:cs="Times New Roman"/>
            <w:color w:val="0000CC"/>
            <w:sz w:val="24"/>
            <w:szCs w:val="24"/>
          </w:rPr>
          <w:t>xlim</w:t>
        </w:r>
      </w:hyperlink>
      <w:r w:rsidRPr="0087592E">
        <w:rPr>
          <w:rFonts w:ascii="Times New Roman" w:eastAsia="Times New Roman" w:hAnsi="Times New Roman" w:cs="Times New Roman"/>
          <w:sz w:val="24"/>
          <w:szCs w:val="24"/>
        </w:rPr>
        <w:t xml:space="preserve">= (argument of all plotting functions) a vector that specifies the minimum and maximum values to display on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-axis </w:t>
      </w:r>
    </w:p>
    <w:p w:rsidR="0087592E" w:rsidRPr="0087592E" w:rsidRDefault="0087592E" w:rsidP="0087592E">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85" w:anchor="dotdotdot" w:history="1">
        <w:r w:rsidRPr="0087592E">
          <w:rPr>
            <w:rFonts w:ascii="Times New Roman" w:eastAsia="Times New Roman" w:hAnsi="Times New Roman" w:cs="Times New Roman"/>
            <w:color w:val="0000CC"/>
            <w:sz w:val="24"/>
            <w:szCs w:val="24"/>
          </w:rPr>
          <w:t>ylim</w:t>
        </w:r>
      </w:hyperlink>
      <w:r w:rsidRPr="0087592E">
        <w:rPr>
          <w:rFonts w:ascii="Times New Roman" w:eastAsia="Times New Roman" w:hAnsi="Times New Roman" w:cs="Times New Roman"/>
          <w:sz w:val="24"/>
          <w:szCs w:val="24"/>
        </w:rPr>
        <w:t xml:space="preserve">= (argument of all plotting functions) a vector that specifies the minimum and maximum values to display on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-axis </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r w:rsidRPr="0087592E">
        <w:rPr>
          <w:rFonts w:ascii="Times New Roman" w:eastAsia="Times New Roman" w:hAnsi="Times New Roman" w:cs="Times New Roman"/>
          <w:b/>
          <w:bCs/>
          <w:sz w:val="27"/>
          <w:szCs w:val="27"/>
        </w:rPr>
        <w:t xml:space="preserve">Additional R packages used </w:t>
      </w:r>
    </w:p>
    <w:p w:rsidR="0087592E" w:rsidRPr="0087592E" w:rsidRDefault="0087592E" w:rsidP="0087592E">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86" w:anchor="display" w:history="1">
        <w:r w:rsidRPr="0087592E">
          <w:rPr>
            <w:rFonts w:ascii="Times New Roman" w:eastAsia="Times New Roman" w:hAnsi="Times New Roman" w:cs="Times New Roman"/>
            <w:color w:val="0000CC"/>
            <w:sz w:val="24"/>
            <w:szCs w:val="24"/>
          </w:rPr>
          <w:t>effects</w:t>
        </w:r>
      </w:hyperlink>
      <w:r w:rsidRPr="0087592E">
        <w:rPr>
          <w:rFonts w:ascii="Times New Roman" w:eastAsia="Times New Roman" w:hAnsi="Times New Roman" w:cs="Times New Roman"/>
          <w:sz w:val="24"/>
          <w:szCs w:val="24"/>
        </w:rPr>
        <w:t xml:space="preserve"> for the </w:t>
      </w:r>
      <w:r w:rsidRPr="0087592E">
        <w:rPr>
          <w:rFonts w:ascii="Times New Roman" w:eastAsia="Times New Roman" w:hAnsi="Times New Roman" w:cs="Times New Roman"/>
          <w:b/>
          <w:bCs/>
          <w:color w:val="CC0000"/>
          <w:sz w:val="24"/>
          <w:szCs w:val="24"/>
        </w:rPr>
        <w:t>effect</w:t>
      </w:r>
      <w:r w:rsidRPr="0087592E">
        <w:rPr>
          <w:rFonts w:ascii="Times New Roman" w:eastAsia="Times New Roman" w:hAnsi="Times New Roman" w:cs="Times New Roman"/>
          <w:sz w:val="24"/>
          <w:szCs w:val="24"/>
        </w:rPr>
        <w:t xml:space="preserve"> function and its </w:t>
      </w:r>
      <w:r w:rsidRPr="0087592E">
        <w:rPr>
          <w:rFonts w:ascii="Times New Roman" w:eastAsia="Times New Roman" w:hAnsi="Times New Roman" w:cs="Times New Roman"/>
          <w:b/>
          <w:bCs/>
          <w:color w:val="CC0000"/>
          <w:sz w:val="24"/>
          <w:szCs w:val="24"/>
        </w:rPr>
        <w:t xml:space="preserve">plot.eff </w:t>
      </w:r>
      <w:r w:rsidRPr="0087592E">
        <w:rPr>
          <w:rFonts w:ascii="Times New Roman" w:eastAsia="Times New Roman" w:hAnsi="Times New Roman" w:cs="Times New Roman"/>
          <w:sz w:val="24"/>
          <w:szCs w:val="24"/>
        </w:rPr>
        <w:t>method to generate plots of interaction effects.</w:t>
      </w:r>
    </w:p>
    <w:p w:rsidR="0087592E" w:rsidRPr="0087592E" w:rsidRDefault="0087592E" w:rsidP="0087592E">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87" w:anchor="fitting" w:history="1">
        <w:r w:rsidRPr="0087592E">
          <w:rPr>
            <w:rFonts w:ascii="Times New Roman" w:eastAsia="Times New Roman" w:hAnsi="Times New Roman" w:cs="Times New Roman"/>
            <w:color w:val="0000CC"/>
            <w:sz w:val="24"/>
            <w:szCs w:val="24"/>
          </w:rPr>
          <w:t>lattice</w:t>
        </w:r>
      </w:hyperlink>
      <w:r w:rsidRPr="0087592E">
        <w:rPr>
          <w:rFonts w:ascii="Times New Roman" w:eastAsia="Times New Roman" w:hAnsi="Times New Roman" w:cs="Times New Roman"/>
          <w:sz w:val="24"/>
          <w:szCs w:val="24"/>
        </w:rPr>
        <w:t xml:space="preserve"> for panel graphics functions</w:t>
      </w:r>
    </w:p>
    <w:p w:rsidR="0087592E" w:rsidRPr="0087592E" w:rsidRDefault="0087592E" w:rsidP="0087592E">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fitting"/>
      <w:bookmarkEnd w:id="1"/>
      <w:r w:rsidRPr="0087592E">
        <w:rPr>
          <w:rFonts w:ascii="Times New Roman" w:eastAsia="Times New Roman" w:hAnsi="Times New Roman" w:cs="Times New Roman"/>
          <w:b/>
          <w:bCs/>
          <w:sz w:val="36"/>
          <w:szCs w:val="36"/>
        </w:rPr>
        <w:t>Fitting the ANOVA models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R has three major graphics packages: base graphics,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009900"/>
          <w:sz w:val="24"/>
          <w:szCs w:val="24"/>
        </w:rPr>
        <w:t>ggplot2</w:t>
      </w:r>
      <w:r w:rsidRPr="0087592E">
        <w:rPr>
          <w:rFonts w:ascii="Times New Roman" w:eastAsia="Times New Roman" w:hAnsi="Times New Roman" w:cs="Times New Roman"/>
          <w:sz w:val="24"/>
          <w:szCs w:val="24"/>
        </w:rPr>
        <w:t xml:space="preserve">. The last one is a relatively new R package that is based on Leland Wilkinson's (of SYSTAT fame) "grammar of graphics". Today we focus on using base graphics and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to summarize ANOVA models. The plots we consider are probability smear graphs of effect estimates and interaction plots with error bars. </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return to the 3-factor ANOVA models that we considered in </w:t>
      </w:r>
      <w:hyperlink r:id="rId88" w:anchor="final" w:history="1">
        <w:r w:rsidRPr="0087592E">
          <w:rPr>
            <w:rFonts w:ascii="Times New Roman" w:eastAsia="Times New Roman" w:hAnsi="Times New Roman" w:cs="Times New Roman"/>
            <w:color w:val="0000CC"/>
            <w:sz w:val="24"/>
            <w:szCs w:val="24"/>
          </w:rPr>
          <w:t>lecture 2</w:t>
        </w:r>
      </w:hyperlink>
      <w:r w:rsidRPr="0087592E">
        <w:rPr>
          <w:rFonts w:ascii="Times New Roman" w:eastAsia="Times New Roman" w:hAnsi="Times New Roman" w:cs="Times New Roman"/>
          <w:sz w:val="24"/>
          <w:szCs w:val="24"/>
        </w:rPr>
        <w:t>. I reload the data, fit the full interaction model, and simplify it as much as possible.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temp.dat &lt;- read.table("http://www.unc.edu/courses/2010fall/ecol/563/001/data/lecture2/tadpoles.txt", header=T)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prelim&lt;-as.character(temp.dat$var)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treatment&lt;-substr(prelim,6,9)</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response&lt;-as.numeric(substr(prelim,10,nchar(prelim)))</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treatment1&lt;-factor(treatment)</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#create factors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fac1&lt;-factor(substr(treatment1,1,2))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fac2&lt;-factor(substr(treatment1,3,3))</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fac3&lt;-factor(substr(treatment1,4,4))</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#fit the models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out1&lt;-lm(response~fac1*fac2*fac3)</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out2&lt;-update(out1,.~.-fac1:fac2:fac3)</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out3&lt;-update(out2,.~.-fac1:fac3)</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out4&lt;-update(out3,.~.-fac1:fac2)</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In </w:t>
      </w:r>
      <w:hyperlink r:id="rId89" w:anchor="final" w:history="1">
        <w:r w:rsidRPr="0087592E">
          <w:rPr>
            <w:rFonts w:ascii="Times New Roman" w:eastAsia="Times New Roman" w:hAnsi="Times New Roman" w:cs="Times New Roman"/>
            <w:color w:val="0000CC"/>
            <w:sz w:val="24"/>
            <w:szCs w:val="24"/>
          </w:rPr>
          <w:t>lecture 2</w:t>
        </w:r>
      </w:hyperlink>
      <w:r w:rsidRPr="0087592E">
        <w:rPr>
          <w:rFonts w:ascii="Times New Roman" w:eastAsia="Times New Roman" w:hAnsi="Times New Roman" w:cs="Times New Roman"/>
          <w:sz w:val="24"/>
          <w:szCs w:val="24"/>
        </w:rPr>
        <w:t xml:space="preserve"> we found that there were two reasonable final models, one with two 2-factor interactions and no main effects (</w:t>
      </w:r>
      <w:r w:rsidRPr="0087592E">
        <w:rPr>
          <w:rFonts w:ascii="Courier New" w:eastAsia="Times New Roman" w:hAnsi="Courier New" w:cs="Courier New"/>
          <w:color w:val="000000"/>
          <w:sz w:val="24"/>
          <w:szCs w:val="24"/>
        </w:rPr>
        <w:t>out3</w:t>
      </w:r>
      <w:r w:rsidRPr="0087592E">
        <w:rPr>
          <w:rFonts w:ascii="Times New Roman" w:eastAsia="Times New Roman" w:hAnsi="Times New Roman" w:cs="Times New Roman"/>
          <w:sz w:val="24"/>
          <w:szCs w:val="24"/>
        </w:rPr>
        <w:t>) and a second model with one two-factor interaction and one main effect (</w:t>
      </w:r>
      <w:r w:rsidRPr="0087592E">
        <w:rPr>
          <w:rFonts w:ascii="Courier New" w:eastAsia="Times New Roman" w:hAnsi="Courier New" w:cs="Courier New"/>
          <w:color w:val="000000"/>
          <w:sz w:val="24"/>
          <w:szCs w:val="24"/>
        </w:rPr>
        <w:t>out4</w:t>
      </w:r>
      <w:r w:rsidRPr="0087592E">
        <w:rPr>
          <w:rFonts w:ascii="Times New Roman" w:eastAsia="Times New Roman" w:hAnsi="Times New Roman" w:cs="Times New Roman"/>
          <w:sz w:val="24"/>
          <w:szCs w:val="24"/>
        </w:rPr>
        <w:t xml:space="preserve">). We will use the first of these models, </w:t>
      </w:r>
      <w:r w:rsidRPr="0087592E">
        <w:rPr>
          <w:rFonts w:ascii="Courier New" w:eastAsia="Times New Roman" w:hAnsi="Courier New" w:cs="Courier New"/>
          <w:color w:val="000000"/>
          <w:sz w:val="24"/>
          <w:szCs w:val="24"/>
        </w:rPr>
        <w:t>out3</w:t>
      </w:r>
      <w:r w:rsidRPr="0087592E">
        <w:rPr>
          <w:rFonts w:ascii="Times New Roman" w:eastAsia="Times New Roman" w:hAnsi="Times New Roman" w:cs="Times New Roman"/>
          <w:sz w:val="24"/>
          <w:szCs w:val="24"/>
        </w:rPr>
        <w:t>, to illustrate how to generate graphical displays of ANOVA models.</w:t>
      </w:r>
    </w:p>
    <w:p w:rsidR="0087592E" w:rsidRPr="0087592E" w:rsidRDefault="0087592E" w:rsidP="0087592E">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smear"/>
      <w:bookmarkEnd w:id="2"/>
      <w:r w:rsidRPr="0087592E">
        <w:rPr>
          <w:rFonts w:ascii="Times New Roman" w:eastAsia="Times New Roman" w:hAnsi="Times New Roman" w:cs="Times New Roman"/>
          <w:b/>
          <w:bCs/>
          <w:sz w:val="36"/>
          <w:szCs w:val="36"/>
        </w:rPr>
        <w:t>Probability smear graphs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ANOVA models are regression models in which all the regressors are dummy variables. This means that the regression coefficients are multiplying terms that are either have value zero or one. Hence all the regression coefficients are measured on the scale and either represent means or deviations from means. The upstart is that it makes sense to present the coefficient estimates together in the same graph. When confidence intervals are also included the magnitudes of the different effects can be compared and their relative importance assessed.</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 w:name="coef"/>
      <w:bookmarkEnd w:id="3"/>
      <w:r w:rsidRPr="0087592E">
        <w:rPr>
          <w:rFonts w:ascii="Times New Roman" w:eastAsia="Times New Roman" w:hAnsi="Times New Roman" w:cs="Times New Roman"/>
          <w:sz w:val="24"/>
          <w:szCs w:val="24"/>
        </w:rPr>
        <w:t xml:space="preserve">The coefficient estimates of a regression model can be extracted with the </w:t>
      </w:r>
      <w:r w:rsidRPr="0087592E">
        <w:rPr>
          <w:rFonts w:ascii="Times New Roman" w:eastAsia="Times New Roman" w:hAnsi="Times New Roman" w:cs="Times New Roman"/>
          <w:b/>
          <w:bCs/>
          <w:color w:val="CC0000"/>
          <w:sz w:val="24"/>
          <w:szCs w:val="24"/>
        </w:rPr>
        <w:t>coef</w:t>
      </w:r>
      <w:r w:rsidRPr="0087592E">
        <w:rPr>
          <w:rFonts w:ascii="Times New Roman" w:eastAsia="Times New Roman" w:hAnsi="Times New Roman" w:cs="Times New Roman"/>
          <w:sz w:val="24"/>
          <w:szCs w:val="24"/>
        </w:rPr>
        <w:t xml:space="preserve"> function.</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coef(out3)</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 xml:space="preserve">(Intercept) fac1No fac1Ru fac2S fac32 fac1No:fac2S fac1Ru:fac2S </w:t>
      </w:r>
      <w:r w:rsidRPr="0087592E">
        <w:rPr>
          <w:rFonts w:ascii="Courier New" w:eastAsia="Times New Roman" w:hAnsi="Courier New" w:cs="Courier New"/>
          <w:color w:val="0000FF"/>
          <w:sz w:val="24"/>
          <w:szCs w:val="24"/>
        </w:rPr>
        <w:br/>
        <w:t xml:space="preserve">3.38323831 0.54729873 0.53698650 0.01714866 0.10757945 0.01341375 0.16350360 </w:t>
      </w:r>
      <w:r w:rsidRPr="0087592E">
        <w:rPr>
          <w:rFonts w:ascii="Courier New" w:eastAsia="Times New Roman" w:hAnsi="Courier New" w:cs="Courier New"/>
          <w:color w:val="0000FF"/>
          <w:sz w:val="24"/>
          <w:szCs w:val="24"/>
        </w:rPr>
        <w:br/>
        <w:t xml:space="preserve">fac2S:fac32 </w:t>
      </w:r>
      <w:r w:rsidRPr="0087592E">
        <w:rPr>
          <w:rFonts w:ascii="Courier New" w:eastAsia="Times New Roman" w:hAnsi="Courier New" w:cs="Courier New"/>
          <w:color w:val="0000FF"/>
          <w:sz w:val="24"/>
          <w:szCs w:val="24"/>
        </w:rPr>
        <w:br/>
        <w:t xml:space="preserve">0.16322994 </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The intercept is the mean of the reference group while the rest of the terms correspond to effects. To ensure that we're only comparing effects, I remove the intercept from the list of estimates to plot.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ests&lt;-coef(out3)[2:8]</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ests</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 xml:space="preserve">fac1No fac1Ru fac2S fac32 fac1No:fac2S fac1Ru:fac2S fac2S:fac32 </w:t>
      </w:r>
      <w:r w:rsidRPr="0087592E">
        <w:rPr>
          <w:rFonts w:ascii="Courier New" w:eastAsia="Times New Roman" w:hAnsi="Courier New" w:cs="Courier New"/>
          <w:color w:val="0000FF"/>
          <w:sz w:val="24"/>
          <w:szCs w:val="24"/>
        </w:rPr>
        <w:br/>
        <w:t>0.54729873 0.53698650 0.01714866 0.10757945 0.01341375 0.16350360 0.16322994</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4" w:name="vcov"/>
      <w:bookmarkEnd w:id="4"/>
      <w:r w:rsidRPr="0087592E">
        <w:rPr>
          <w:rFonts w:ascii="Times New Roman" w:eastAsia="Times New Roman" w:hAnsi="Times New Roman" w:cs="Times New Roman"/>
          <w:sz w:val="24"/>
          <w:szCs w:val="24"/>
        </w:rPr>
        <w:t xml:space="preserve">To obtain the standard errors of these estimates we can either extract them from the summary table of the model, or we can obtain the variance-covariance matrix of the parameter estimates with the </w:t>
      </w:r>
      <w:r w:rsidRPr="0087592E">
        <w:rPr>
          <w:rFonts w:ascii="Times New Roman" w:eastAsia="Times New Roman" w:hAnsi="Times New Roman" w:cs="Times New Roman"/>
          <w:b/>
          <w:bCs/>
          <w:color w:val="CC0000"/>
          <w:sz w:val="24"/>
          <w:szCs w:val="24"/>
        </w:rPr>
        <w:t>vcov</w:t>
      </w:r>
      <w:r w:rsidRPr="0087592E">
        <w:rPr>
          <w:rFonts w:ascii="Times New Roman" w:eastAsia="Times New Roman" w:hAnsi="Times New Roman" w:cs="Times New Roman"/>
          <w:sz w:val="24"/>
          <w:szCs w:val="24"/>
        </w:rPr>
        <w:t xml:space="preserve"> function and then extract the diagonal entries with the </w:t>
      </w:r>
      <w:r w:rsidRPr="0087592E">
        <w:rPr>
          <w:rFonts w:ascii="Times New Roman" w:eastAsia="Times New Roman" w:hAnsi="Times New Roman" w:cs="Times New Roman"/>
          <w:b/>
          <w:bCs/>
          <w:color w:val="CC0000"/>
          <w:sz w:val="24"/>
          <w:szCs w:val="24"/>
        </w:rPr>
        <w:t>diag</w:t>
      </w:r>
      <w:r w:rsidRPr="0087592E">
        <w:rPr>
          <w:rFonts w:ascii="Times New Roman" w:eastAsia="Times New Roman" w:hAnsi="Times New Roman" w:cs="Times New Roman"/>
          <w:sz w:val="24"/>
          <w:szCs w:val="24"/>
        </w:rPr>
        <w:t xml:space="preserve"> function.</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summary(out3)$coefficients</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Estimate Std. Error t value Pr(&gt;|t|)</w:t>
      </w:r>
      <w:r w:rsidRPr="0087592E">
        <w:rPr>
          <w:rFonts w:ascii="Courier New" w:eastAsia="Times New Roman" w:hAnsi="Courier New" w:cs="Courier New"/>
          <w:color w:val="0000FF"/>
          <w:sz w:val="24"/>
          <w:szCs w:val="24"/>
        </w:rPr>
        <w:br/>
        <w:t>(Intercept) 3.38323831 0.05245374 64.4994720 1.024057e-149</w:t>
      </w:r>
      <w:r w:rsidRPr="0087592E">
        <w:rPr>
          <w:rFonts w:ascii="Courier New" w:eastAsia="Times New Roman" w:hAnsi="Courier New" w:cs="Courier New"/>
          <w:color w:val="0000FF"/>
          <w:sz w:val="24"/>
          <w:szCs w:val="24"/>
        </w:rPr>
        <w:br/>
        <w:t>fac1No 0.54729873 0.05837246 9.3759750 6.582616e-18</w:t>
      </w:r>
      <w:r w:rsidRPr="0087592E">
        <w:rPr>
          <w:rFonts w:ascii="Courier New" w:eastAsia="Times New Roman" w:hAnsi="Courier New" w:cs="Courier New"/>
          <w:color w:val="0000FF"/>
          <w:sz w:val="24"/>
          <w:szCs w:val="24"/>
        </w:rPr>
        <w:br/>
        <w:t>fac1Ru 0.53698650 0.06084917 8.8248782 2.755469e-16</w:t>
      </w:r>
      <w:r w:rsidRPr="0087592E">
        <w:rPr>
          <w:rFonts w:ascii="Courier New" w:eastAsia="Times New Roman" w:hAnsi="Courier New" w:cs="Courier New"/>
          <w:color w:val="0000FF"/>
          <w:sz w:val="24"/>
          <w:szCs w:val="24"/>
        </w:rPr>
        <w:br/>
        <w:t>fac2S 0.01714866 0.06696214 0.2560949 7.981054e-01</w:t>
      </w:r>
      <w:r w:rsidRPr="0087592E">
        <w:rPr>
          <w:rFonts w:ascii="Courier New" w:eastAsia="Times New Roman" w:hAnsi="Courier New" w:cs="Courier New"/>
          <w:color w:val="0000FF"/>
          <w:sz w:val="24"/>
          <w:szCs w:val="24"/>
        </w:rPr>
        <w:br/>
      </w:r>
      <w:r w:rsidRPr="0087592E">
        <w:rPr>
          <w:rFonts w:ascii="Courier New" w:eastAsia="Times New Roman" w:hAnsi="Courier New" w:cs="Courier New"/>
          <w:color w:val="0000FF"/>
          <w:sz w:val="24"/>
          <w:szCs w:val="24"/>
        </w:rPr>
        <w:lastRenderedPageBreak/>
        <w:t>fac32 0.10757945 0.04814860 2.2343214 2.641948e-02</w:t>
      </w:r>
      <w:r w:rsidRPr="0087592E">
        <w:rPr>
          <w:rFonts w:ascii="Courier New" w:eastAsia="Times New Roman" w:hAnsi="Courier New" w:cs="Courier New"/>
          <w:color w:val="0000FF"/>
          <w:sz w:val="24"/>
          <w:szCs w:val="24"/>
        </w:rPr>
        <w:br/>
        <w:t>fac1No:fac2S 0.01341375 0.07727544 0.1735836 8.623448e-01</w:t>
      </w:r>
      <w:r w:rsidRPr="0087592E">
        <w:rPr>
          <w:rFonts w:ascii="Courier New" w:eastAsia="Times New Roman" w:hAnsi="Courier New" w:cs="Courier New"/>
          <w:color w:val="0000FF"/>
          <w:sz w:val="24"/>
          <w:szCs w:val="24"/>
        </w:rPr>
        <w:br/>
        <w:t>fac1Ru:fac2S 0.16350360 0.08174704 2.0001164 4.665860e-02</w:t>
      </w:r>
      <w:r w:rsidRPr="0087592E">
        <w:rPr>
          <w:rFonts w:ascii="Courier New" w:eastAsia="Times New Roman" w:hAnsi="Courier New" w:cs="Courier New"/>
          <w:color w:val="0000FF"/>
          <w:sz w:val="24"/>
          <w:szCs w:val="24"/>
        </w:rPr>
        <w:br/>
        <w:t>fac2S:fac32 0.16322994 0.06504617 2.5094473 1.277781e-02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summary(out3)$coefficients[,2]</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 xml:space="preserve">(Intercept) fac1No fac1Ru fac2S fac32 fac1No:fac2S fac1Ru:fac2S </w:t>
      </w:r>
      <w:r w:rsidRPr="0087592E">
        <w:rPr>
          <w:rFonts w:ascii="Courier New" w:eastAsia="Times New Roman" w:hAnsi="Courier New" w:cs="Courier New"/>
          <w:color w:val="0000FF"/>
          <w:sz w:val="24"/>
          <w:szCs w:val="24"/>
        </w:rPr>
        <w:br/>
        <w:t xml:space="preserve">0.05245374 0.05837246 0.06084917 0.06696214 0.04814860 0.07727544 0.08174704 </w:t>
      </w:r>
      <w:r w:rsidRPr="0087592E">
        <w:rPr>
          <w:rFonts w:ascii="Courier New" w:eastAsia="Times New Roman" w:hAnsi="Courier New" w:cs="Courier New"/>
          <w:color w:val="0000FF"/>
          <w:sz w:val="24"/>
          <w:szCs w:val="24"/>
        </w:rPr>
        <w:br/>
        <w:t xml:space="preserve">fac2S:fac32 </w:t>
      </w:r>
      <w:r w:rsidRPr="0087592E">
        <w:rPr>
          <w:rFonts w:ascii="Courier New" w:eastAsia="Times New Roman" w:hAnsi="Courier New" w:cs="Courier New"/>
          <w:color w:val="0000FF"/>
          <w:sz w:val="24"/>
          <w:szCs w:val="24"/>
        </w:rPr>
        <w:br/>
        <w:t xml:space="preserve">0.06504617 </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#using variance-covariance matrix</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vcov(out3)</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(Intercept) fac1No fac1Ru fac2S fac32 fac1No:fac2S</w:t>
      </w:r>
      <w:r w:rsidRPr="0087592E">
        <w:rPr>
          <w:rFonts w:ascii="Courier New" w:eastAsia="Times New Roman" w:hAnsi="Courier New" w:cs="Courier New"/>
          <w:color w:val="0000FF"/>
          <w:sz w:val="24"/>
          <w:szCs w:val="24"/>
        </w:rPr>
        <w:br/>
        <w:t>(Intercept) 0.002751394 -2.018169e-03 -0.0018755968 -0.002751394 -1.313697e-03 2.018169e-03</w:t>
      </w:r>
      <w:r w:rsidRPr="0087592E">
        <w:rPr>
          <w:rFonts w:ascii="Courier New" w:eastAsia="Times New Roman" w:hAnsi="Courier New" w:cs="Courier New"/>
          <w:color w:val="0000FF"/>
          <w:sz w:val="24"/>
          <w:szCs w:val="24"/>
        </w:rPr>
        <w:br/>
        <w:t>fac1No -0.002018169 3.407344e-03 0.0020049896 0.002018169 1.976835e-05 -3.407344e-03</w:t>
      </w:r>
      <w:r w:rsidRPr="0087592E">
        <w:rPr>
          <w:rFonts w:ascii="Courier New" w:eastAsia="Times New Roman" w:hAnsi="Courier New" w:cs="Courier New"/>
          <w:color w:val="0000FF"/>
          <w:sz w:val="24"/>
          <w:szCs w:val="24"/>
        </w:rPr>
        <w:br/>
        <w:t>fac1Ru -0.001875597 2.004990e-03 0.0037026214 0.001875597 -2.318288e-04 -2.004990e-03</w:t>
      </w:r>
      <w:r w:rsidRPr="0087592E">
        <w:rPr>
          <w:rFonts w:ascii="Courier New" w:eastAsia="Times New Roman" w:hAnsi="Courier New" w:cs="Courier New"/>
          <w:color w:val="0000FF"/>
          <w:sz w:val="24"/>
          <w:szCs w:val="24"/>
        </w:rPr>
        <w:br/>
        <w:t>fac2S -0.002751394 2.018169e-03 0.0018755968 0.004483928 1.313697e-03 -3.251732e-03</w:t>
      </w:r>
      <w:r w:rsidRPr="0087592E">
        <w:rPr>
          <w:rFonts w:ascii="Courier New" w:eastAsia="Times New Roman" w:hAnsi="Courier New" w:cs="Courier New"/>
          <w:color w:val="0000FF"/>
          <w:sz w:val="24"/>
          <w:szCs w:val="24"/>
        </w:rPr>
        <w:br/>
        <w:t>fac32 -0.001313697 1.976835e-05 -0.0002318288 0.001313697 2.318288e-03 -1.976835e-05</w:t>
      </w:r>
      <w:r w:rsidRPr="0087592E">
        <w:rPr>
          <w:rFonts w:ascii="Courier New" w:eastAsia="Times New Roman" w:hAnsi="Courier New" w:cs="Courier New"/>
          <w:color w:val="0000FF"/>
          <w:sz w:val="24"/>
          <w:szCs w:val="24"/>
        </w:rPr>
        <w:br/>
        <w:t>fac1No:fac2S 0.002018169 -3.407344e-03 -0.0020049896 -0.003251732 -1.976835e-05 5.971493e-03</w:t>
      </w:r>
      <w:r w:rsidRPr="0087592E">
        <w:rPr>
          <w:rFonts w:ascii="Courier New" w:eastAsia="Times New Roman" w:hAnsi="Courier New" w:cs="Courier New"/>
          <w:color w:val="0000FF"/>
          <w:sz w:val="24"/>
          <w:szCs w:val="24"/>
        </w:rPr>
        <w:br/>
        <w:t>fac1Ru:fac2S 0.001875597 -2.004990e-03 -0.0037026214 -0.002970558 2.318288e-04 3.266274e-03</w:t>
      </w:r>
      <w:r w:rsidRPr="0087592E">
        <w:rPr>
          <w:rFonts w:ascii="Courier New" w:eastAsia="Times New Roman" w:hAnsi="Courier New" w:cs="Courier New"/>
          <w:color w:val="0000FF"/>
          <w:sz w:val="24"/>
          <w:szCs w:val="24"/>
        </w:rPr>
        <w:br/>
        <w:t>fac2S:fac32 0.001313697 -1.976835e-05 0.0002318288 -0.002270055 -2.318288e-03 -2.181245e-05</w:t>
      </w:r>
      <w:r w:rsidRPr="0087592E">
        <w:rPr>
          <w:rFonts w:ascii="Courier New" w:eastAsia="Times New Roman" w:hAnsi="Courier New" w:cs="Courier New"/>
          <w:color w:val="0000FF"/>
          <w:sz w:val="24"/>
          <w:szCs w:val="24"/>
        </w:rPr>
        <w:br/>
        <w:t>fac1Ru:fac2S fac2S:fac32</w:t>
      </w:r>
      <w:r w:rsidRPr="0087592E">
        <w:rPr>
          <w:rFonts w:ascii="Courier New" w:eastAsia="Times New Roman" w:hAnsi="Courier New" w:cs="Courier New"/>
          <w:color w:val="0000FF"/>
          <w:sz w:val="24"/>
          <w:szCs w:val="24"/>
        </w:rPr>
        <w:br/>
        <w:t>(Intercept) 0.0018755968 1.313697e-03</w:t>
      </w:r>
      <w:r w:rsidRPr="0087592E">
        <w:rPr>
          <w:rFonts w:ascii="Courier New" w:eastAsia="Times New Roman" w:hAnsi="Courier New" w:cs="Courier New"/>
          <w:color w:val="0000FF"/>
          <w:sz w:val="24"/>
          <w:szCs w:val="24"/>
        </w:rPr>
        <w:br/>
        <w:t>fac1No -0.0020049896 -1.976835e-05</w:t>
      </w:r>
      <w:r w:rsidRPr="0087592E">
        <w:rPr>
          <w:rFonts w:ascii="Courier New" w:eastAsia="Times New Roman" w:hAnsi="Courier New" w:cs="Courier New"/>
          <w:color w:val="0000FF"/>
          <w:sz w:val="24"/>
          <w:szCs w:val="24"/>
        </w:rPr>
        <w:br/>
        <w:t>fac1Ru -0.0037026214 2.318288e-04</w:t>
      </w:r>
      <w:r w:rsidRPr="0087592E">
        <w:rPr>
          <w:rFonts w:ascii="Courier New" w:eastAsia="Times New Roman" w:hAnsi="Courier New" w:cs="Courier New"/>
          <w:color w:val="0000FF"/>
          <w:sz w:val="24"/>
          <w:szCs w:val="24"/>
        </w:rPr>
        <w:br/>
        <w:t>fac2S -0.0029705578 -2.270055e-03</w:t>
      </w:r>
      <w:r w:rsidRPr="0087592E">
        <w:rPr>
          <w:rFonts w:ascii="Courier New" w:eastAsia="Times New Roman" w:hAnsi="Courier New" w:cs="Courier New"/>
          <w:color w:val="0000FF"/>
          <w:sz w:val="24"/>
          <w:szCs w:val="24"/>
        </w:rPr>
        <w:br/>
        <w:t>fac32 0.0002318288 -2.318288e-03</w:t>
      </w:r>
      <w:r w:rsidRPr="0087592E">
        <w:rPr>
          <w:rFonts w:ascii="Courier New" w:eastAsia="Times New Roman" w:hAnsi="Courier New" w:cs="Courier New"/>
          <w:color w:val="0000FF"/>
          <w:sz w:val="24"/>
          <w:szCs w:val="24"/>
        </w:rPr>
        <w:br/>
        <w:t>fac1No:fac2S 0.0032662738 -2.181245e-05</w:t>
      </w:r>
      <w:r w:rsidRPr="0087592E">
        <w:rPr>
          <w:rFonts w:ascii="Courier New" w:eastAsia="Times New Roman" w:hAnsi="Courier New" w:cs="Courier New"/>
          <w:color w:val="0000FF"/>
          <w:sz w:val="24"/>
          <w:szCs w:val="24"/>
        </w:rPr>
        <w:br/>
        <w:t>fac1Ru:fac2S 0.0066825785 -5.506149e-04</w:t>
      </w:r>
      <w:r w:rsidRPr="0087592E">
        <w:rPr>
          <w:rFonts w:ascii="Courier New" w:eastAsia="Times New Roman" w:hAnsi="Courier New" w:cs="Courier New"/>
          <w:color w:val="0000FF"/>
          <w:sz w:val="24"/>
          <w:szCs w:val="24"/>
        </w:rPr>
        <w:br/>
        <w:t>fac2S:fac32 -0.0005506149 4.231005e-03</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sqrt(diag(vcov(out3)))</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 xml:space="preserve">(Intercept) fac1No fac1Ru fac2S fac32 fac1No:fac2S fac1Ru:fac2S </w:t>
      </w:r>
      <w:r w:rsidRPr="0087592E">
        <w:rPr>
          <w:rFonts w:ascii="Courier New" w:eastAsia="Times New Roman" w:hAnsi="Courier New" w:cs="Courier New"/>
          <w:color w:val="0000FF"/>
          <w:sz w:val="24"/>
          <w:szCs w:val="24"/>
        </w:rPr>
        <w:br/>
        <w:t xml:space="preserve">0.05245374 0.05837246 0.06084917 0.06696214 0.04814860 0.07727544 0.08174704 </w:t>
      </w:r>
      <w:r w:rsidRPr="0087592E">
        <w:rPr>
          <w:rFonts w:ascii="Courier New" w:eastAsia="Times New Roman" w:hAnsi="Courier New" w:cs="Courier New"/>
          <w:color w:val="0000FF"/>
          <w:sz w:val="24"/>
          <w:szCs w:val="24"/>
        </w:rPr>
        <w:br/>
        <w:t xml:space="preserve">fac2S:fac32 </w:t>
      </w:r>
      <w:r w:rsidRPr="0087592E">
        <w:rPr>
          <w:rFonts w:ascii="Courier New" w:eastAsia="Times New Roman" w:hAnsi="Courier New" w:cs="Courier New"/>
          <w:color w:val="0000FF"/>
          <w:sz w:val="24"/>
          <w:szCs w:val="24"/>
        </w:rPr>
        <w:br/>
        <w:t xml:space="preserve">0.06504617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sqrt(diag(vcov(out3)))[2:8]-&gt;std.errs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5" w:name="qnorm"/>
      <w:bookmarkEnd w:id="5"/>
      <w:r w:rsidRPr="0087592E">
        <w:rPr>
          <w:rFonts w:ascii="Times New Roman" w:eastAsia="Times New Roman" w:hAnsi="Times New Roman" w:cs="Times New Roman"/>
          <w:sz w:val="24"/>
          <w:szCs w:val="24"/>
        </w:rPr>
        <w:t xml:space="preserve">Using the estimates and their standard errors I next I obtain 50% and 95% confidence intervals of the effects. Technically we should use a t-distribution for this, but the sample size used in our analysis is so large that the relative difference between using a t-distribution or a normal distribution is trivial, so I use the </w:t>
      </w:r>
      <w:r w:rsidRPr="0087592E">
        <w:rPr>
          <w:rFonts w:ascii="Times New Roman" w:eastAsia="Times New Roman" w:hAnsi="Times New Roman" w:cs="Times New Roman"/>
          <w:b/>
          <w:bCs/>
          <w:color w:val="CC0000"/>
          <w:sz w:val="24"/>
          <w:szCs w:val="24"/>
        </w:rPr>
        <w:t>qnorm</w:t>
      </w:r>
      <w:r w:rsidRPr="0087592E">
        <w:rPr>
          <w:rFonts w:ascii="Times New Roman" w:eastAsia="Times New Roman" w:hAnsi="Times New Roman" w:cs="Times New Roman"/>
          <w:sz w:val="24"/>
          <w:szCs w:val="24"/>
        </w:rPr>
        <w:t xml:space="preserve"> function to obtain the appropriate quantiles.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lower95&lt;-ests+qnorm(.025)*std.errs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upper95&lt;-ests+qnorm(.975)*std.errs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lower50&lt;-ests+qnorm(.25)*std.errs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upper50&lt;-ests+qnorm(.75)*std.errs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6" w:name="dataframe"/>
      <w:bookmarkEnd w:id="6"/>
      <w:r w:rsidRPr="0087592E">
        <w:rPr>
          <w:rFonts w:ascii="Times New Roman" w:eastAsia="Times New Roman" w:hAnsi="Times New Roman" w:cs="Times New Roman"/>
          <w:sz w:val="24"/>
          <w:szCs w:val="24"/>
        </w:rPr>
        <w:t xml:space="preserve">Finally I assemble everything in a data frame. When I construct the data frame I include a column of labels for the effects obtained by extracting the effect names from the vector of coefficient estimates with the </w:t>
      </w:r>
      <w:r w:rsidRPr="0087592E">
        <w:rPr>
          <w:rFonts w:ascii="Times New Roman" w:eastAsia="Times New Roman" w:hAnsi="Times New Roman" w:cs="Times New Roman"/>
          <w:b/>
          <w:bCs/>
          <w:color w:val="CC0000"/>
          <w:sz w:val="24"/>
          <w:szCs w:val="24"/>
        </w:rPr>
        <w:t>names</w:t>
      </w:r>
      <w:r w:rsidRPr="0087592E">
        <w:rPr>
          <w:rFonts w:ascii="Times New Roman" w:eastAsia="Times New Roman" w:hAnsi="Times New Roman" w:cs="Times New Roman"/>
          <w:sz w:val="24"/>
          <w:szCs w:val="24"/>
        </w:rPr>
        <w:t xml:space="preserve"> function. I make it a factor and specify the order of the factor levels explicitly to prevent the </w:t>
      </w:r>
      <w:r w:rsidRPr="0087592E">
        <w:rPr>
          <w:rFonts w:ascii="Times New Roman" w:eastAsia="Times New Roman" w:hAnsi="Times New Roman" w:cs="Times New Roman"/>
          <w:b/>
          <w:bCs/>
          <w:color w:val="CC0000"/>
          <w:sz w:val="24"/>
          <w:szCs w:val="24"/>
        </w:rPr>
        <w:t>data.frame</w:t>
      </w:r>
      <w:r w:rsidRPr="0087592E">
        <w:rPr>
          <w:rFonts w:ascii="Times New Roman" w:eastAsia="Times New Roman" w:hAnsi="Times New Roman" w:cs="Times New Roman"/>
          <w:sz w:val="24"/>
          <w:szCs w:val="24"/>
        </w:rPr>
        <w:t xml:space="preserve"> function of R from putting them in alphabetical order.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var.labels&lt;-names(ests)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new.data&lt;-data.frame(var.labels=factor(var.labels, levels=names(ests)), ests,lower95, upper95, lower50, upper50)</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7" w:name="dotchart"/>
      <w:bookmarkEnd w:id="7"/>
      <w:r w:rsidRPr="0087592E">
        <w:rPr>
          <w:rFonts w:ascii="Times New Roman" w:eastAsia="Times New Roman" w:hAnsi="Times New Roman" w:cs="Times New Roman"/>
          <w:sz w:val="24"/>
          <w:szCs w:val="24"/>
        </w:rPr>
        <w:t xml:space="preserve">Pictures that are meant to display and compare simple point estimates such as means are best done using some variation of a dot plot, rather than the "dreaded dynamite plot" that is so often favored by ecologists. (For discussions of the problems with dynamite plots see </w:t>
      </w:r>
      <w:hyperlink r:id="rId90" w:anchor="magnusson" w:history="1">
        <w:r w:rsidRPr="0087592E">
          <w:rPr>
            <w:rFonts w:ascii="Times New Roman" w:eastAsia="Times New Roman" w:hAnsi="Times New Roman" w:cs="Times New Roman"/>
            <w:color w:val="0000CC"/>
            <w:sz w:val="24"/>
            <w:szCs w:val="24"/>
          </w:rPr>
          <w:t>Magnusson 2000</w:t>
        </w:r>
      </w:hyperlink>
      <w:r w:rsidRPr="0087592E">
        <w:rPr>
          <w:rFonts w:ascii="Times New Roman" w:eastAsia="Times New Roman" w:hAnsi="Times New Roman" w:cs="Times New Roman"/>
          <w:sz w:val="24"/>
          <w:szCs w:val="24"/>
        </w:rPr>
        <w:t xml:space="preserve"> or pp. 7–11 of </w:t>
      </w:r>
      <w:hyperlink r:id="rId91" w:anchor="donahue" w:history="1">
        <w:r w:rsidRPr="0087592E">
          <w:rPr>
            <w:rFonts w:ascii="Times New Roman" w:eastAsia="Times New Roman" w:hAnsi="Times New Roman" w:cs="Times New Roman"/>
            <w:color w:val="0000CC"/>
            <w:sz w:val="24"/>
            <w:szCs w:val="24"/>
          </w:rPr>
          <w:t>Donahue 2010</w:t>
        </w:r>
      </w:hyperlink>
      <w:r w:rsidRPr="0087592E">
        <w:rPr>
          <w:rFonts w:ascii="Times New Roman" w:eastAsia="Times New Roman" w:hAnsi="Times New Roman" w:cs="Times New Roman"/>
          <w:sz w:val="24"/>
          <w:szCs w:val="24"/>
        </w:rPr>
        <w:t xml:space="preserve">.) A bare-bones dot plot can be obtained with the </w:t>
      </w:r>
      <w:r w:rsidRPr="0087592E">
        <w:rPr>
          <w:rFonts w:ascii="Times New Roman" w:eastAsia="Times New Roman" w:hAnsi="Times New Roman" w:cs="Times New Roman"/>
          <w:b/>
          <w:bCs/>
          <w:color w:val="CC0000"/>
          <w:sz w:val="24"/>
          <w:szCs w:val="24"/>
        </w:rPr>
        <w:t>dotchart</w:t>
      </w:r>
      <w:r w:rsidRPr="0087592E">
        <w:rPr>
          <w:rFonts w:ascii="Times New Roman" w:eastAsia="Times New Roman" w:hAnsi="Times New Roman" w:cs="Times New Roman"/>
          <w:sz w:val="24"/>
          <w:szCs w:val="24"/>
        </w:rPr>
        <w:t xml:space="preserve"> function of base graphics or the </w:t>
      </w:r>
      <w:r w:rsidRPr="0087592E">
        <w:rPr>
          <w:rFonts w:ascii="Times New Roman" w:eastAsia="Times New Roman" w:hAnsi="Times New Roman" w:cs="Times New Roman"/>
          <w:b/>
          <w:bCs/>
          <w:color w:val="CC0000"/>
          <w:sz w:val="24"/>
          <w:szCs w:val="24"/>
        </w:rPr>
        <w:t>dotplot</w:t>
      </w:r>
      <w:r w:rsidRPr="0087592E">
        <w:rPr>
          <w:rFonts w:ascii="Times New Roman" w:eastAsia="Times New Roman" w:hAnsi="Times New Roman" w:cs="Times New Roman"/>
          <w:sz w:val="24"/>
          <w:szCs w:val="24"/>
        </w:rPr>
        <w:t xml:space="preserve"> function of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The syntax is slightly different as shown below.</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dotchart(new.data$ests, labels=new.data$var.labels, xlab='ests')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library(lattice)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dotplot(var.labels~ests, data=new.data)</w:t>
      </w:r>
    </w:p>
    <w:p w:rsidR="0087592E" w:rsidRPr="0087592E" w:rsidRDefault="0087592E" w:rsidP="0087592E">
      <w:pPr>
        <w:spacing w:after="0" w:line="240" w:lineRule="auto"/>
        <w:rPr>
          <w:rFonts w:ascii="Times New Roman" w:eastAsia="Times New Roman" w:hAnsi="Times New Roman" w:cs="Times New Roman"/>
          <w:sz w:val="24"/>
          <w:szCs w:val="24"/>
        </w:rPr>
      </w:pPr>
    </w:p>
    <w:tbl>
      <w:tblPr>
        <w:tblW w:w="9750" w:type="dxa"/>
        <w:jc w:val="center"/>
        <w:tblCellSpacing w:w="15" w:type="dxa"/>
        <w:tblCellMar>
          <w:top w:w="75" w:type="dxa"/>
          <w:left w:w="75" w:type="dxa"/>
          <w:bottom w:w="75" w:type="dxa"/>
          <w:right w:w="75" w:type="dxa"/>
        </w:tblCellMar>
        <w:tblLook w:val="04A0" w:firstRow="1" w:lastRow="0" w:firstColumn="1" w:lastColumn="0" w:noHBand="0" w:noVBand="1"/>
      </w:tblPr>
      <w:tblGrid>
        <w:gridCol w:w="4793"/>
        <w:gridCol w:w="4957"/>
      </w:tblGrid>
      <w:tr w:rsidR="0087592E" w:rsidRPr="0087592E" w:rsidTr="0087592E">
        <w:trPr>
          <w:tblCellSpacing w:w="15" w:type="dxa"/>
          <w:jc w:val="center"/>
        </w:trPr>
        <w:tc>
          <w:tcPr>
            <w:tcW w:w="0" w:type="auto"/>
            <w:hideMark/>
          </w:tcPr>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2667000" cy="2476500"/>
                  <wp:effectExtent l="0" t="0" r="0" b="0"/>
                  <wp:docPr id="144" name="Picture 144" descr="fig.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ig. 1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67000" cy="2476500"/>
                          </a:xfrm>
                          <a:prstGeom prst="rect">
                            <a:avLst/>
                          </a:prstGeom>
                          <a:noFill/>
                          <a:ln>
                            <a:noFill/>
                          </a:ln>
                        </pic:spPr>
                      </pic:pic>
                    </a:graphicData>
                  </a:graphic>
                </wp:inline>
              </w:drawing>
            </w:r>
          </w:p>
        </w:tc>
        <w:tc>
          <w:tcPr>
            <w:tcW w:w="0" w:type="auto"/>
            <w:hideMark/>
          </w:tcPr>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2762250" cy="2762250"/>
                  <wp:effectExtent l="0" t="0" r="0" b="0"/>
                  <wp:docPr id="143" name="Picture 143" descr="fig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fig 1b"/>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tc>
      </w:tr>
      <w:tr w:rsidR="0087592E" w:rsidRPr="0087592E" w:rsidTr="0087592E">
        <w:trPr>
          <w:tblCellSpacing w:w="15" w:type="dxa"/>
          <w:jc w:val="center"/>
        </w:trPr>
        <w:tc>
          <w:tcPr>
            <w:tcW w:w="0" w:type="auto"/>
            <w:gridSpan w:val="2"/>
            <w:tcMar>
              <w:top w:w="75" w:type="dxa"/>
              <w:left w:w="675" w:type="dxa"/>
              <w:bottom w:w="75" w:type="dxa"/>
              <w:right w:w="75" w:type="dxa"/>
            </w:tcMar>
            <w:vAlign w:val="center"/>
            <w:hideMark/>
          </w:tcPr>
          <w:p w:rsidR="0087592E" w:rsidRPr="0087592E" w:rsidRDefault="0087592E" w:rsidP="0087592E">
            <w:pPr>
              <w:spacing w:after="0" w:line="240" w:lineRule="auto"/>
              <w:ind w:hanging="675"/>
              <w:rPr>
                <w:rFonts w:ascii="Arial" w:eastAsia="Times New Roman" w:hAnsi="Arial" w:cs="Arial"/>
              </w:rPr>
            </w:pPr>
            <w:r w:rsidRPr="0087592E">
              <w:rPr>
                <w:rFonts w:ascii="Arial" w:eastAsia="Times New Roman" w:hAnsi="Arial" w:cs="Arial"/>
                <w:b/>
                <w:bCs/>
              </w:rPr>
              <w:t xml:space="preserve">Fig. 1 </w:t>
            </w:r>
            <w:r w:rsidRPr="0087592E">
              <w:rPr>
                <w:rFonts w:ascii="Arial" w:eastAsia="Times New Roman" w:hAnsi="Arial" w:cs="Arial"/>
              </w:rPr>
              <w:t>Default dot plots as generated by (a) the dotchart function of base graphics and (b) the dotplot function of lattice</w:t>
            </w:r>
          </w:p>
        </w:tc>
      </w:tr>
    </w:tbl>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To make these useful for our purposes we will need to add error bars. I illustrate how to do this for lattice and base graphics separately.</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smearlattice"/>
      <w:bookmarkEnd w:id="8"/>
      <w:r w:rsidRPr="0087592E">
        <w:rPr>
          <w:rFonts w:ascii="Times New Roman" w:eastAsia="Times New Roman" w:hAnsi="Times New Roman" w:cs="Times New Roman"/>
          <w:b/>
          <w:bCs/>
          <w:sz w:val="27"/>
          <w:szCs w:val="27"/>
        </w:rPr>
        <w:t>Probability smear graphs using lattice</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9" w:name="panel"/>
      <w:bookmarkEnd w:id="9"/>
      <w:r w:rsidRPr="0087592E">
        <w:rPr>
          <w:rFonts w:ascii="Times New Roman" w:eastAsia="Times New Roman" w:hAnsi="Times New Roman" w:cs="Times New Roman"/>
          <w:sz w:val="24"/>
          <w:szCs w:val="24"/>
        </w:rPr>
        <w:t xml:space="preserve">Lattice graphs are generated with a single line of code. Each lattice plotting function has a default panel function that identifies the features that will be displayed in the graph. If you want additional features beyond the default you will need to construct your own panel function. The panel function must identify everything that </w:t>
      </w:r>
      <w:r w:rsidRPr="0087592E">
        <w:rPr>
          <w:rFonts w:ascii="Times New Roman" w:eastAsia="Times New Roman" w:hAnsi="Times New Roman" w:cs="Times New Roman"/>
          <w:sz w:val="24"/>
          <w:szCs w:val="24"/>
        </w:rPr>
        <w:lastRenderedPageBreak/>
        <w:t xml:space="preserve">is to be plotted including what you would otherwise get by default. When using your own panel function it doesn't really matter what basic lattice plot function you use because the default panel function for that plot function is ignored anyway. </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Panel functions are begun with the keyword </w:t>
      </w:r>
      <w:r w:rsidRPr="0087592E">
        <w:rPr>
          <w:rFonts w:ascii="Times New Roman" w:eastAsia="Times New Roman" w:hAnsi="Times New Roman" w:cs="Times New Roman"/>
          <w:b/>
          <w:bCs/>
          <w:color w:val="993399"/>
          <w:sz w:val="24"/>
          <w:szCs w:val="24"/>
        </w:rPr>
        <w:t>panel=function(x,y)</w:t>
      </w:r>
      <w:r w:rsidRPr="0087592E">
        <w:rPr>
          <w:rFonts w:ascii="Times New Roman" w:eastAsia="Times New Roman" w:hAnsi="Times New Roman" w:cs="Times New Roman"/>
          <w:sz w:val="24"/>
          <w:szCs w:val="24"/>
        </w:rPr>
        <w:t xml:space="preserve"> followed by a pair of curly braces</w:t>
      </w:r>
      <w:r w:rsidRPr="0087592E">
        <w:rPr>
          <w:rFonts w:ascii="Times New Roman" w:eastAsia="Times New Roman" w:hAnsi="Times New Roman" w:cs="Times New Roman"/>
          <w:b/>
          <w:bCs/>
          <w:color w:val="993399"/>
          <w:sz w:val="24"/>
          <w:szCs w:val="24"/>
        </w:rPr>
        <w:t xml:space="preserve"> { }</w:t>
      </w:r>
      <w:r w:rsidRPr="0087592E">
        <w:rPr>
          <w:rFonts w:ascii="Times New Roman" w:eastAsia="Times New Roman" w:hAnsi="Times New Roman" w:cs="Times New Roman"/>
          <w:sz w:val="24"/>
          <w:szCs w:val="24"/>
        </w:rPr>
        <w:t xml:space="preserve">. Special lattice panel graphing functions are then listed on separate lines within the curly braces. Each panel graphing function adds a specific feature to the graph. Typically the names of these functions begin with the word panel followed by the operation they are to perform, e.g., </w:t>
      </w:r>
      <w:r w:rsidRPr="0087592E">
        <w:rPr>
          <w:rFonts w:ascii="Times New Roman" w:eastAsia="Times New Roman" w:hAnsi="Times New Roman" w:cs="Times New Roman"/>
          <w:b/>
          <w:bCs/>
          <w:color w:val="CC0000"/>
          <w:sz w:val="24"/>
          <w:szCs w:val="24"/>
        </w:rPr>
        <w:t>panel.xyplot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CC0000"/>
          <w:sz w:val="24"/>
          <w:szCs w:val="24"/>
        </w:rPr>
        <w:t>panel.lines</w:t>
      </w:r>
      <w:r w:rsidRPr="0087592E">
        <w:rPr>
          <w:rFonts w:ascii="Times New Roman" w:eastAsia="Times New Roman" w:hAnsi="Times New Roman" w:cs="Times New Roman"/>
          <w:sz w:val="24"/>
          <w:szCs w:val="24"/>
        </w:rPr>
        <w:t>,</w:t>
      </w:r>
      <w:r w:rsidRPr="0087592E">
        <w:rPr>
          <w:rFonts w:ascii="Times New Roman" w:eastAsia="Times New Roman" w:hAnsi="Times New Roman" w:cs="Times New Roman"/>
          <w:b/>
          <w:bCs/>
          <w:color w:val="CC0000"/>
          <w:sz w:val="24"/>
          <w:szCs w:val="24"/>
        </w:rPr>
        <w:t xml:space="preserve"> panel.points</w:t>
      </w:r>
      <w:r w:rsidRPr="0087592E">
        <w:rPr>
          <w:rFonts w:ascii="Times New Roman" w:eastAsia="Times New Roman" w:hAnsi="Times New Roman" w:cs="Times New Roman"/>
          <w:sz w:val="24"/>
          <w:szCs w:val="24"/>
        </w:rPr>
        <w:t xml:space="preserve">, etc., although recently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has been moving away from this convention.</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0" w:name="panelabline"/>
      <w:bookmarkEnd w:id="10"/>
      <w:r w:rsidRPr="0087592E">
        <w:rPr>
          <w:rFonts w:ascii="Times New Roman" w:eastAsia="Times New Roman" w:hAnsi="Times New Roman" w:cs="Times New Roman"/>
          <w:sz w:val="24"/>
          <w:szCs w:val="24"/>
        </w:rPr>
        <w:t xml:space="preserve">The following lattice call uses a panel function to plot the point estimates with </w:t>
      </w:r>
      <w:r w:rsidRPr="0087592E">
        <w:rPr>
          <w:rFonts w:ascii="Times New Roman" w:eastAsia="Times New Roman" w:hAnsi="Times New Roman" w:cs="Times New Roman"/>
          <w:b/>
          <w:bCs/>
          <w:color w:val="CC0000"/>
          <w:sz w:val="24"/>
          <w:szCs w:val="24"/>
        </w:rPr>
        <w:t>panel.xyplot</w:t>
      </w:r>
      <w:r w:rsidRPr="0087592E">
        <w:rPr>
          <w:rFonts w:ascii="Times New Roman" w:eastAsia="Times New Roman" w:hAnsi="Times New Roman" w:cs="Times New Roman"/>
          <w:sz w:val="24"/>
          <w:szCs w:val="24"/>
        </w:rPr>
        <w:t xml:space="preserve">, add a vertical line at 0 with </w:t>
      </w:r>
      <w:r w:rsidRPr="0087592E">
        <w:rPr>
          <w:rFonts w:ascii="Times New Roman" w:eastAsia="Times New Roman" w:hAnsi="Times New Roman" w:cs="Times New Roman"/>
          <w:b/>
          <w:bCs/>
          <w:color w:val="CC0000"/>
          <w:sz w:val="24"/>
          <w:szCs w:val="24"/>
        </w:rPr>
        <w:t>panel.abline</w:t>
      </w:r>
      <w:r w:rsidRPr="0087592E">
        <w:rPr>
          <w:rFonts w:ascii="Times New Roman" w:eastAsia="Times New Roman" w:hAnsi="Times New Roman" w:cs="Times New Roman"/>
          <w:sz w:val="24"/>
          <w:szCs w:val="24"/>
        </w:rPr>
        <w:t xml:space="preserve">, and add the 95% confidence intervals with </w:t>
      </w:r>
      <w:r w:rsidRPr="0087592E">
        <w:rPr>
          <w:rFonts w:ascii="Times New Roman" w:eastAsia="Times New Roman" w:hAnsi="Times New Roman" w:cs="Times New Roman"/>
          <w:b/>
          <w:bCs/>
          <w:color w:val="CC0000"/>
          <w:sz w:val="24"/>
          <w:szCs w:val="24"/>
        </w:rPr>
        <w:t>panel.segments</w:t>
      </w:r>
      <w:r w:rsidRPr="0087592E">
        <w:rPr>
          <w:rFonts w:ascii="Times New Roman" w:eastAsia="Times New Roman" w:hAnsi="Times New Roman" w:cs="Times New Roman"/>
          <w:sz w:val="24"/>
          <w:szCs w:val="24"/>
        </w:rPr>
        <w:t xml:space="preserve">. The </w:t>
      </w:r>
      <w:r w:rsidRPr="0087592E">
        <w:rPr>
          <w:rFonts w:ascii="Times New Roman" w:eastAsia="Times New Roman" w:hAnsi="Times New Roman" w:cs="Times New Roman"/>
          <w:b/>
          <w:bCs/>
          <w:color w:val="993399"/>
          <w:sz w:val="24"/>
          <w:szCs w:val="24"/>
        </w:rPr>
        <w:t>xlim</w:t>
      </w:r>
      <w:r w:rsidRPr="0087592E">
        <w:rPr>
          <w:rFonts w:ascii="Times New Roman" w:eastAsia="Times New Roman" w:hAnsi="Times New Roman" w:cs="Times New Roman"/>
          <w:sz w:val="24"/>
          <w:szCs w:val="24"/>
        </w:rPr>
        <w:t xml:space="preserve"> argument is needed to make enough room for the error bars. It uses the minimum value of the lower 95% intervals and the maximum of the 95% confidence intervals to define the plot range. I subtract and add .02 to increase this range a little bit.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 that appear in the declaration of the panel function correspond to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-variables in the original </w:t>
      </w:r>
      <w:r w:rsidRPr="0087592E">
        <w:rPr>
          <w:rFonts w:ascii="Times New Roman" w:eastAsia="Times New Roman" w:hAnsi="Times New Roman" w:cs="Times New Roman"/>
          <w:b/>
          <w:bCs/>
          <w:color w:val="CC0000"/>
          <w:sz w:val="24"/>
          <w:szCs w:val="24"/>
        </w:rPr>
        <w:t>dotplot</w:t>
      </w:r>
      <w:r w:rsidRPr="0087592E">
        <w:rPr>
          <w:rFonts w:ascii="Times New Roman" w:eastAsia="Times New Roman" w:hAnsi="Times New Roman" w:cs="Times New Roman"/>
          <w:sz w:val="24"/>
          <w:szCs w:val="24"/>
        </w:rPr>
        <w:t xml:space="preserve"> call, in this case </w:t>
      </w:r>
      <w:r w:rsidRPr="0087592E">
        <w:rPr>
          <w:rFonts w:ascii="Courier New" w:eastAsia="Times New Roman" w:hAnsi="Courier New" w:cs="Courier New"/>
          <w:color w:val="000000"/>
          <w:sz w:val="24"/>
          <w:szCs w:val="24"/>
        </w:rPr>
        <w:t>ests</w:t>
      </w:r>
      <w:r w:rsidRPr="0087592E">
        <w:rPr>
          <w:rFonts w:ascii="Times New Roman" w:eastAsia="Times New Roman" w:hAnsi="Times New Roman" w:cs="Times New Roman"/>
          <w:sz w:val="24"/>
          <w:szCs w:val="24"/>
        </w:rPr>
        <w:t xml:space="preserve"> and </w:t>
      </w:r>
      <w:r w:rsidRPr="0087592E">
        <w:rPr>
          <w:rFonts w:ascii="Courier New" w:eastAsia="Times New Roman" w:hAnsi="Courier New" w:cs="Courier New"/>
          <w:color w:val="000000"/>
          <w:sz w:val="24"/>
          <w:szCs w:val="24"/>
        </w:rPr>
        <w:t>var.labels</w:t>
      </w:r>
      <w:r w:rsidRPr="0087592E">
        <w:rPr>
          <w:rFonts w:ascii="Times New Roman" w:eastAsia="Times New Roman" w:hAnsi="Times New Roman" w:cs="Times New Roman"/>
          <w:sz w:val="24"/>
          <w:szCs w:val="24"/>
        </w:rPr>
        <w:t xml:space="preserve"> respectively.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dotplot(var.labels~ests, data=new.data, xlim=c(min(new.data$lower95)-.02, max(new.data$upper95)+.02), panel=function(x,y){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pch=16, cex=1)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panel.abline(v=0, col=2, lty=2)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panel.segments(new.data$lower95, as.numeric(y), new.data$upper95, as.numeric(y), lty=1, col="#0080ff")})</w:t>
      </w:r>
    </w:p>
    <w:p w:rsidR="0087592E" w:rsidRPr="0087592E" w:rsidRDefault="0087592E" w:rsidP="0087592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b/>
          <w:bCs/>
          <w:color w:val="CC0000"/>
          <w:sz w:val="24"/>
          <w:szCs w:val="24"/>
        </w:rPr>
        <w:t>panel.xyplot</w:t>
      </w:r>
      <w:r w:rsidRPr="0087592E">
        <w:rPr>
          <w:rFonts w:ascii="Times New Roman" w:eastAsia="Times New Roman" w:hAnsi="Times New Roman" w:cs="Times New Roman"/>
          <w:sz w:val="24"/>
          <w:szCs w:val="24"/>
        </w:rPr>
        <w:t xml:space="preserve"> plots the points using filled circles, </w:t>
      </w:r>
      <w:r w:rsidRPr="0087592E">
        <w:rPr>
          <w:rFonts w:ascii="Courier New" w:eastAsia="Times New Roman" w:hAnsi="Courier New" w:cs="Courier New"/>
          <w:color w:val="000000"/>
          <w:sz w:val="24"/>
          <w:szCs w:val="24"/>
        </w:rPr>
        <w:t>pch=16</w:t>
      </w:r>
      <w:r w:rsidRPr="0087592E">
        <w:rPr>
          <w:rFonts w:ascii="Times New Roman" w:eastAsia="Times New Roman" w:hAnsi="Times New Roman" w:cs="Times New Roman"/>
          <w:sz w:val="24"/>
          <w:szCs w:val="24"/>
        </w:rPr>
        <w:t>.</w:t>
      </w:r>
    </w:p>
    <w:p w:rsidR="0087592E" w:rsidRPr="0087592E" w:rsidRDefault="0087592E" w:rsidP="0087592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b/>
          <w:bCs/>
          <w:color w:val="CC0000"/>
          <w:sz w:val="24"/>
          <w:szCs w:val="24"/>
        </w:rPr>
        <w:t>panel.abline</w:t>
      </w:r>
      <w:r w:rsidRPr="0087592E">
        <w:rPr>
          <w:rFonts w:ascii="Times New Roman" w:eastAsia="Times New Roman" w:hAnsi="Times New Roman" w:cs="Times New Roman"/>
          <w:sz w:val="24"/>
          <w:szCs w:val="24"/>
        </w:rPr>
        <w:t xml:space="preserve"> draws a vertical line at 0, </w:t>
      </w:r>
      <w:r w:rsidRPr="0087592E">
        <w:rPr>
          <w:rFonts w:ascii="Courier New" w:eastAsia="Times New Roman" w:hAnsi="Courier New" w:cs="Courier New"/>
          <w:color w:val="000000"/>
          <w:sz w:val="24"/>
          <w:szCs w:val="24"/>
        </w:rPr>
        <w:t>v=0</w:t>
      </w:r>
      <w:r w:rsidRPr="0087592E">
        <w:rPr>
          <w:rFonts w:ascii="Times New Roman" w:eastAsia="Times New Roman" w:hAnsi="Times New Roman" w:cs="Times New Roman"/>
          <w:sz w:val="24"/>
          <w:szCs w:val="24"/>
        </w:rPr>
        <w:t xml:space="preserve">, using a dashed line, </w:t>
      </w:r>
      <w:r w:rsidRPr="0087592E">
        <w:rPr>
          <w:rFonts w:ascii="Courier New" w:eastAsia="Times New Roman" w:hAnsi="Courier New" w:cs="Courier New"/>
          <w:color w:val="000000"/>
          <w:sz w:val="24"/>
          <w:szCs w:val="24"/>
        </w:rPr>
        <w:t>lty=2</w:t>
      </w:r>
      <w:r w:rsidRPr="0087592E">
        <w:rPr>
          <w:rFonts w:ascii="Times New Roman" w:eastAsia="Times New Roman" w:hAnsi="Times New Roman" w:cs="Times New Roman"/>
          <w:sz w:val="24"/>
          <w:szCs w:val="24"/>
        </w:rPr>
        <w:t xml:space="preserve">, colored red, </w:t>
      </w:r>
      <w:r w:rsidRPr="0087592E">
        <w:rPr>
          <w:rFonts w:ascii="Courier New" w:eastAsia="Times New Roman" w:hAnsi="Courier New" w:cs="Courier New"/>
          <w:color w:val="000000"/>
          <w:sz w:val="24"/>
          <w:szCs w:val="24"/>
        </w:rPr>
        <w:t>col=2</w:t>
      </w:r>
      <w:r w:rsidRPr="0087592E">
        <w:rPr>
          <w:rFonts w:ascii="Times New Roman" w:eastAsia="Times New Roman" w:hAnsi="Times New Roman" w:cs="Times New Roman"/>
          <w:sz w:val="24"/>
          <w:szCs w:val="24"/>
        </w:rPr>
        <w:t>.</w:t>
      </w:r>
    </w:p>
    <w:p w:rsidR="0087592E" w:rsidRPr="0087592E" w:rsidRDefault="0087592E" w:rsidP="0087592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syntax for </w:t>
      </w:r>
      <w:r w:rsidRPr="0087592E">
        <w:rPr>
          <w:rFonts w:ascii="Times New Roman" w:eastAsia="Times New Roman" w:hAnsi="Times New Roman" w:cs="Times New Roman"/>
          <w:b/>
          <w:bCs/>
          <w:color w:val="CC0000"/>
          <w:sz w:val="24"/>
          <w:szCs w:val="24"/>
        </w:rPr>
        <w:t xml:space="preserve">panel.segments </w:t>
      </w:r>
      <w:r w:rsidRPr="0087592E">
        <w:rPr>
          <w:rFonts w:ascii="Times New Roman" w:eastAsia="Times New Roman" w:hAnsi="Times New Roman" w:cs="Times New Roman"/>
          <w:sz w:val="24"/>
          <w:szCs w:val="24"/>
        </w:rPr>
        <w:t xml:space="preserve">is </w:t>
      </w:r>
      <w:r w:rsidRPr="0087592E">
        <w:rPr>
          <w:rFonts w:ascii="Courier New" w:eastAsia="Times New Roman" w:hAnsi="Courier New" w:cs="Courier New"/>
          <w:color w:val="000000"/>
          <w:sz w:val="24"/>
          <w:szCs w:val="24"/>
        </w:rPr>
        <w:t>panel.segments(x1,y1,x2,y2)</w:t>
      </w:r>
      <w:r w:rsidRPr="0087592E">
        <w:rPr>
          <w:rFonts w:ascii="Times New Roman" w:eastAsia="Times New Roman" w:hAnsi="Times New Roman" w:cs="Times New Roman"/>
          <w:sz w:val="24"/>
          <w:szCs w:val="24"/>
        </w:rPr>
        <w:t xml:space="preserve"> where (x1, y1) and (x2, y2) are the two endpoints of the line segment to be drawn. Here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-coordinate corresponds to the factor variable </w:t>
      </w:r>
      <w:r w:rsidRPr="0087592E">
        <w:rPr>
          <w:rFonts w:ascii="Courier New" w:eastAsia="Times New Roman" w:hAnsi="Courier New" w:cs="Courier New"/>
          <w:color w:val="000000"/>
          <w:sz w:val="24"/>
          <w:szCs w:val="24"/>
        </w:rPr>
        <w:t>var.labels</w:t>
      </w:r>
      <w:r w:rsidRPr="0087592E">
        <w:rPr>
          <w:rFonts w:ascii="Times New Roman" w:eastAsia="Times New Roman" w:hAnsi="Times New Roman" w:cs="Times New Roman"/>
          <w:sz w:val="24"/>
          <w:szCs w:val="24"/>
        </w:rPr>
        <w:t xml:space="preserve">. Because the </w:t>
      </w:r>
      <w:r w:rsidRPr="0087592E">
        <w:rPr>
          <w:rFonts w:ascii="Times New Roman" w:eastAsia="Times New Roman" w:hAnsi="Times New Roman" w:cs="Times New Roman"/>
          <w:b/>
          <w:bCs/>
          <w:color w:val="CC0000"/>
          <w:sz w:val="24"/>
          <w:szCs w:val="24"/>
        </w:rPr>
        <w:t>panel.segments</w:t>
      </w:r>
      <w:r w:rsidRPr="0087592E">
        <w:rPr>
          <w:rFonts w:ascii="Times New Roman" w:eastAsia="Times New Roman" w:hAnsi="Times New Roman" w:cs="Times New Roman"/>
          <w:sz w:val="24"/>
          <w:szCs w:val="24"/>
        </w:rPr>
        <w:t xml:space="preserve"> function expects a number, not a factor, to plot, I convert the factor to a number with the </w:t>
      </w:r>
      <w:r w:rsidRPr="0087592E">
        <w:rPr>
          <w:rFonts w:ascii="Times New Roman" w:eastAsia="Times New Roman" w:hAnsi="Times New Roman" w:cs="Times New Roman"/>
          <w:b/>
          <w:bCs/>
          <w:color w:val="CC0000"/>
          <w:sz w:val="24"/>
          <w:szCs w:val="24"/>
        </w:rPr>
        <w:t>as.numeric</w:t>
      </w:r>
      <w:r w:rsidRPr="0087592E">
        <w:rPr>
          <w:rFonts w:ascii="Times New Roman" w:eastAsia="Times New Roman" w:hAnsi="Times New Roman" w:cs="Times New Roman"/>
          <w:sz w:val="24"/>
          <w:szCs w:val="24"/>
        </w:rPr>
        <w:t xml:space="preserve"> function, </w:t>
      </w:r>
      <w:r w:rsidRPr="0087592E">
        <w:rPr>
          <w:rFonts w:ascii="Courier New" w:eastAsia="Times New Roman" w:hAnsi="Courier New" w:cs="Courier New"/>
          <w:color w:val="000000"/>
          <w:sz w:val="24"/>
          <w:szCs w:val="24"/>
        </w:rPr>
        <w:t>as.numeric(y)</w:t>
      </w:r>
      <w:r w:rsidRPr="0087592E">
        <w:rPr>
          <w:rFonts w:ascii="Times New Roman" w:eastAsia="Times New Roman" w:hAnsi="Times New Roman" w:cs="Times New Roman"/>
          <w:sz w:val="24"/>
          <w:szCs w:val="24"/>
        </w:rPr>
        <w:t xml:space="preserve">. The color </w:t>
      </w:r>
      <w:r w:rsidRPr="0087592E">
        <w:rPr>
          <w:rFonts w:ascii="Courier New" w:eastAsia="Times New Roman" w:hAnsi="Courier New" w:cs="Courier New"/>
          <w:color w:val="000000"/>
          <w:sz w:val="24"/>
          <w:szCs w:val="24"/>
        </w:rPr>
        <w:t>col="#0080ff"</w:t>
      </w:r>
      <w:r w:rsidRPr="0087592E">
        <w:rPr>
          <w:rFonts w:ascii="Times New Roman" w:eastAsia="Times New Roman" w:hAnsi="Times New Roman" w:cs="Times New Roman"/>
          <w:sz w:val="24"/>
          <w:szCs w:val="24"/>
        </w:rPr>
        <w:t xml:space="preserve"> is the default blue color that </w:t>
      </w:r>
      <w:r w:rsidRPr="0087592E">
        <w:rPr>
          <w:rFonts w:ascii="Times New Roman" w:eastAsia="Times New Roman" w:hAnsi="Times New Roman" w:cs="Times New Roman"/>
          <w:b/>
          <w:bCs/>
          <w:color w:val="CC0000"/>
          <w:sz w:val="24"/>
          <w:szCs w:val="24"/>
        </w:rPr>
        <w:t>dotplot</w:t>
      </w:r>
      <w:r w:rsidRPr="0087592E">
        <w:rPr>
          <w:rFonts w:ascii="Times New Roman" w:eastAsia="Times New Roman" w:hAnsi="Times New Roman" w:cs="Times New Roman"/>
          <w:sz w:val="24"/>
          <w:szCs w:val="24"/>
        </w:rPr>
        <w:t xml:space="preserve"> uses for the points so I use it for the confidence intervals also. The notation "#0080ff" is standard hexadecimal notation for colors (paralleling what is used in html code). Fig. 2 shows the result.</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1000" cy="2762250"/>
            <wp:effectExtent l="0" t="0" r="0" b="0"/>
            <wp:docPr id="142" name="Picture 142"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ig.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91000" cy="276225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Arial" w:eastAsia="Times New Roman" w:hAnsi="Arial" w:cs="Arial"/>
        </w:rPr>
      </w:pPr>
      <w:r w:rsidRPr="0087592E">
        <w:rPr>
          <w:rFonts w:ascii="Arial" w:eastAsia="Times New Roman" w:hAnsi="Arial" w:cs="Arial"/>
          <w:b/>
          <w:bCs/>
        </w:rPr>
        <w:lastRenderedPageBreak/>
        <w:t xml:space="preserve">Fig. 2 </w:t>
      </w:r>
      <w:r w:rsidRPr="0087592E">
        <w:rPr>
          <w:rFonts w:ascii="Arial" w:eastAsia="Times New Roman" w:hAnsi="Arial" w:cs="Arial"/>
        </w:rPr>
        <w:t>Dot plot with error bars (95% confidence intervals)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1" w:name="reorder"/>
      <w:bookmarkEnd w:id="11"/>
      <w:r w:rsidRPr="0087592E">
        <w:rPr>
          <w:rFonts w:ascii="Times New Roman" w:eastAsia="Times New Roman" w:hAnsi="Times New Roman" w:cs="Times New Roman"/>
          <w:sz w:val="24"/>
          <w:szCs w:val="24"/>
        </w:rPr>
        <w:t xml:space="preserve">Sometimes it is useful to sort the displayed effects so that they appear in order of increasing or decreasing value. An easy way to do that is with the </w:t>
      </w:r>
      <w:r w:rsidRPr="0087592E">
        <w:rPr>
          <w:rFonts w:ascii="Times New Roman" w:eastAsia="Times New Roman" w:hAnsi="Times New Roman" w:cs="Times New Roman"/>
          <w:b/>
          <w:bCs/>
          <w:color w:val="CC0000"/>
          <w:sz w:val="24"/>
          <w:szCs w:val="24"/>
        </w:rPr>
        <w:t>reorder</w:t>
      </w:r>
      <w:r w:rsidRPr="0087592E">
        <w:rPr>
          <w:rFonts w:ascii="Times New Roman" w:eastAsia="Times New Roman" w:hAnsi="Times New Roman" w:cs="Times New Roman"/>
          <w:sz w:val="24"/>
          <w:szCs w:val="24"/>
        </w:rPr>
        <w:t xml:space="preserve"> function of 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new.data$var.labels2&lt;-reorder(new.data$var.labels, new.data$ests)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levels(new.data$var.labels)</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[1] "fac1No" "fac1Ru" "fac2S" "fac32" "fac1No:fac2S"</w:t>
      </w:r>
      <w:r w:rsidRPr="0087592E">
        <w:rPr>
          <w:rFonts w:ascii="Courier New" w:eastAsia="Times New Roman" w:hAnsi="Courier New" w:cs="Courier New"/>
          <w:color w:val="0000FF"/>
          <w:sz w:val="24"/>
          <w:szCs w:val="24"/>
        </w:rPr>
        <w:br/>
        <w:t xml:space="preserve">[6] "fac1Ru:fac2S" "fac2S:fac32"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levels(new.data$var.labels2)</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[1] "fac1No:fac2S" "fac2S" "fac32" "fac2S:fac32" "fac1Ru:fac2S"</w:t>
      </w:r>
      <w:r w:rsidRPr="0087592E">
        <w:rPr>
          <w:rFonts w:ascii="Courier New" w:eastAsia="Times New Roman" w:hAnsi="Courier New" w:cs="Courier New"/>
          <w:color w:val="0000FF"/>
          <w:sz w:val="24"/>
          <w:szCs w:val="24"/>
        </w:rPr>
        <w:br/>
        <w:t>[6] "fac1Ru" "fac1No"</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Here </w:t>
      </w:r>
      <w:r w:rsidRPr="0087592E">
        <w:rPr>
          <w:rFonts w:ascii="Times New Roman" w:eastAsia="Times New Roman" w:hAnsi="Times New Roman" w:cs="Times New Roman"/>
          <w:b/>
          <w:bCs/>
          <w:color w:val="CC0000"/>
          <w:sz w:val="24"/>
          <w:szCs w:val="24"/>
        </w:rPr>
        <w:t>reorder</w:t>
      </w:r>
      <w:r w:rsidRPr="0087592E">
        <w:rPr>
          <w:rFonts w:ascii="Times New Roman" w:eastAsia="Times New Roman" w:hAnsi="Times New Roman" w:cs="Times New Roman"/>
          <w:sz w:val="24"/>
          <w:szCs w:val="24"/>
        </w:rPr>
        <w:t xml:space="preserve"> has created a new factor variable I called </w:t>
      </w:r>
      <w:r w:rsidRPr="0087592E">
        <w:rPr>
          <w:rFonts w:ascii="Courier New" w:eastAsia="Times New Roman" w:hAnsi="Courier New" w:cs="Courier New"/>
          <w:color w:val="000000"/>
          <w:sz w:val="24"/>
          <w:szCs w:val="24"/>
        </w:rPr>
        <w:t>var.labels2</w:t>
      </w:r>
      <w:r w:rsidRPr="0087592E">
        <w:rPr>
          <w:rFonts w:ascii="Times New Roman" w:eastAsia="Times New Roman" w:hAnsi="Times New Roman" w:cs="Times New Roman"/>
          <w:sz w:val="24"/>
          <w:szCs w:val="24"/>
        </w:rPr>
        <w:t xml:space="preserve"> in which the levels of </w:t>
      </w:r>
      <w:r w:rsidRPr="0087592E">
        <w:rPr>
          <w:rFonts w:ascii="Courier New" w:eastAsia="Times New Roman" w:hAnsi="Courier New" w:cs="Courier New"/>
          <w:color w:val="000000"/>
          <w:sz w:val="24"/>
          <w:szCs w:val="24"/>
        </w:rPr>
        <w:t>var.labels</w:t>
      </w:r>
      <w:r w:rsidRPr="0087592E">
        <w:rPr>
          <w:rFonts w:ascii="Times New Roman" w:eastAsia="Times New Roman" w:hAnsi="Times New Roman" w:cs="Times New Roman"/>
          <w:sz w:val="24"/>
          <w:szCs w:val="24"/>
        </w:rPr>
        <w:t xml:space="preserve"> are ordered by the increasing values of </w:t>
      </w:r>
      <w:r w:rsidRPr="0087592E">
        <w:rPr>
          <w:rFonts w:ascii="Courier New" w:eastAsia="Times New Roman" w:hAnsi="Courier New" w:cs="Courier New"/>
          <w:color w:val="000000"/>
          <w:sz w:val="24"/>
          <w:szCs w:val="24"/>
        </w:rPr>
        <w:t>ests</w:t>
      </w:r>
      <w:r w:rsidRPr="0087592E">
        <w:rPr>
          <w:rFonts w:ascii="Times New Roman" w:eastAsia="Times New Roman" w:hAnsi="Times New Roman" w:cs="Times New Roman"/>
          <w:sz w:val="24"/>
          <w:szCs w:val="24"/>
        </w:rPr>
        <w:t xml:space="preserve">. In the plot I then use </w:t>
      </w:r>
      <w:r w:rsidRPr="0087592E">
        <w:rPr>
          <w:rFonts w:ascii="Courier New" w:eastAsia="Times New Roman" w:hAnsi="Courier New" w:cs="Courier New"/>
          <w:color w:val="000000"/>
          <w:sz w:val="24"/>
          <w:szCs w:val="24"/>
        </w:rPr>
        <w:t>var.labels2</w:t>
      </w:r>
      <w:r w:rsidRPr="0087592E">
        <w:rPr>
          <w:rFonts w:ascii="Times New Roman" w:eastAsia="Times New Roman" w:hAnsi="Times New Roman" w:cs="Times New Roman"/>
          <w:sz w:val="24"/>
          <w:szCs w:val="24"/>
        </w:rPr>
        <w:t xml:space="preserve"> as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-variable in the </w:t>
      </w:r>
      <w:r w:rsidRPr="0087592E">
        <w:rPr>
          <w:rFonts w:ascii="Times New Roman" w:eastAsia="Times New Roman" w:hAnsi="Times New Roman" w:cs="Times New Roman"/>
          <w:b/>
          <w:bCs/>
          <w:color w:val="CC0000"/>
          <w:sz w:val="24"/>
          <w:szCs w:val="24"/>
        </w:rPr>
        <w:t>dotplot</w:t>
      </w:r>
      <w:r w:rsidRPr="0087592E">
        <w:rPr>
          <w:rFonts w:ascii="Times New Roman" w:eastAsia="Times New Roman" w:hAnsi="Times New Roman" w:cs="Times New Roman"/>
          <w:sz w:val="24"/>
          <w:szCs w:val="24"/>
        </w:rPr>
        <w:t xml:space="preserve"> function replacing </w:t>
      </w:r>
      <w:r w:rsidRPr="0087592E">
        <w:rPr>
          <w:rFonts w:ascii="Courier New" w:eastAsia="Times New Roman" w:hAnsi="Courier New" w:cs="Courier New"/>
          <w:color w:val="000000"/>
          <w:sz w:val="24"/>
          <w:szCs w:val="24"/>
        </w:rPr>
        <w:t>var.labels</w:t>
      </w:r>
      <w:r w:rsidRPr="0087592E">
        <w:rPr>
          <w:rFonts w:ascii="Times New Roman" w:eastAsia="Times New Roman" w:hAnsi="Times New Roman" w:cs="Times New Roman"/>
          <w:sz w:val="24"/>
          <w:szCs w:val="24"/>
        </w:rPr>
        <w:t xml:space="preserve"> to produce Fig. 3.</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w:t>
      </w:r>
      <w:r w:rsidRPr="0087592E">
        <w:rPr>
          <w:rFonts w:ascii="Courier New" w:eastAsia="Times New Roman" w:hAnsi="Courier New" w:cs="Courier New"/>
          <w:b/>
          <w:bCs/>
          <w:color w:val="3333CC"/>
          <w:sz w:val="24"/>
          <w:szCs w:val="24"/>
        </w:rPr>
        <w:t>var.labels2</w:t>
      </w:r>
      <w:r w:rsidRPr="0087592E">
        <w:rPr>
          <w:rFonts w:ascii="Courier New" w:eastAsia="Times New Roman" w:hAnsi="Courier New" w:cs="Courier New"/>
          <w:color w:val="000000"/>
          <w:sz w:val="24"/>
          <w:szCs w:val="24"/>
        </w:rPr>
        <w:t>~ests, data=new.data, xlim=c(min(new.data$lower95)-.02, max(new.data$upper95)+.02), panel=function(x,y){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pch=16, cex=1)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panel.abline(v=0, col=2, lty=2)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panel.segments(new.data$lower95, as.numeric(y), new.data$upper95, as.numeric(y), lty=1, col="#0080ff")})</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1000" cy="2762250"/>
            <wp:effectExtent l="0" t="0" r="0" b="0"/>
            <wp:docPr id="141" name="Picture 14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fig.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91000" cy="276225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Arial" w:eastAsia="Times New Roman" w:hAnsi="Arial" w:cs="Arial"/>
        </w:rPr>
      </w:pPr>
      <w:r w:rsidRPr="0087592E">
        <w:rPr>
          <w:rFonts w:ascii="Arial" w:eastAsia="Times New Roman" w:hAnsi="Arial" w:cs="Arial"/>
          <w:b/>
          <w:bCs/>
        </w:rPr>
        <w:t xml:space="preserve">Fig. 3 </w:t>
      </w:r>
      <w:r w:rsidRPr="0087592E">
        <w:rPr>
          <w:rFonts w:ascii="Arial" w:eastAsia="Times New Roman" w:hAnsi="Arial" w:cs="Arial"/>
        </w:rPr>
        <w:t>Dot plot with observations sorted by the magnitude of the estimated effect</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To obtain the classic probability smear graph I add 50% confidence intervals to the already displayed 95% confidence intervals. To make them distinguishable in the same graph, I plot the 95% confidence intervals with a thin line and the 50% confidence intervals with a thick line. I also add a more informative label to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-axis (Fig. 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dotplot(var.labels~ests,data=new.data, xlim=c(min(new.data$lower95)-.02, max(new.data$upper95)+.02), xlab='Estimated effect', panel=function(x,y){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panel.segments(new.data$lower95, as.numeric(y), new.data$upper95, as.numeric(y), lty=1,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panel.segments(new.data$lower50, as.numeric(y), new.data$upper50, as.numeric(y), lty=1, col="grey60", lwd=4)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 cex=1.1,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panel.abline(v=0, col=2, lty=2)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1000" cy="2762250"/>
            <wp:effectExtent l="0" t="0" r="0" b="0"/>
            <wp:docPr id="140" name="Picture 140"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fig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91000" cy="276225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Arial" w:eastAsia="Times New Roman" w:hAnsi="Arial" w:cs="Arial"/>
        </w:rPr>
      </w:pPr>
      <w:r w:rsidRPr="0087592E">
        <w:rPr>
          <w:rFonts w:ascii="Arial" w:eastAsia="Times New Roman" w:hAnsi="Arial" w:cs="Arial"/>
          <w:b/>
          <w:bCs/>
        </w:rPr>
        <w:t xml:space="preserve">Fig. 4 </w:t>
      </w:r>
      <w:r w:rsidRPr="0087592E">
        <w:rPr>
          <w:rFonts w:ascii="Arial" w:eastAsia="Times New Roman" w:hAnsi="Arial" w:cs="Arial"/>
        </w:rPr>
        <w:t>Dot plot with both 50% and 95% confidence intervals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The functions listed within the panel function are executed in the order shown. Each new feature is drawn on top of the previously drawn features. For this reason I draw the thin line first, followed by the fat line, followed by the point estimates. To make the point estimates more distinct I first draw them with a large filled white circle.</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00"/>
          <w:sz w:val="24"/>
          <w:szCs w:val="24"/>
        </w:rPr>
        <w:t>panel.xyplot(x, y, pch=16, cex=1.2, col='white')</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I then superimpose on top of them a slightly smaller open circle with a black border.</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00"/>
          <w:sz w:val="24"/>
          <w:szCs w:val="24"/>
        </w:rPr>
        <w:t>panel.xyplot(x, y, pch=1, cex=1.1, col='black')</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Graphs of this sort have been popularized by </w:t>
      </w:r>
      <w:hyperlink r:id="rId97" w:anchor="gelman" w:history="1">
        <w:r w:rsidRPr="0087592E">
          <w:rPr>
            <w:rFonts w:ascii="Times New Roman" w:eastAsia="Times New Roman" w:hAnsi="Times New Roman" w:cs="Times New Roman"/>
            <w:color w:val="0000CC"/>
            <w:sz w:val="24"/>
            <w:szCs w:val="24"/>
          </w:rPr>
          <w:t>Gelman and Hill (2006)</w:t>
        </w:r>
      </w:hyperlink>
      <w:r w:rsidRPr="0087592E">
        <w:rPr>
          <w:rFonts w:ascii="Times New Roman" w:eastAsia="Times New Roman" w:hAnsi="Times New Roman" w:cs="Times New Roman"/>
          <w:sz w:val="24"/>
          <w:szCs w:val="24"/>
        </w:rPr>
        <w:t>. The rationale they give for such a picture is that it gives a range of uncertainty for the statistic. They note, p. 18, that "a 50% interval is particularly easy to interpret since the true value should be as likely to be inside as outside the interval." Another way to view the display is as an uncertainty smear. Rather than treat the line segments literally as confidence intervals with all the accompanying frequentist intellectual baggage, the diagram can be thought of as contrasting a crap shoot, the 50% confidence interval, with a sure thing, the 95% interval. A reasonable compromise should then lie somewhere between these two extremes.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2" w:name="matrixmult"/>
      <w:bookmarkEnd w:id="12"/>
      <w:r w:rsidRPr="0087592E">
        <w:rPr>
          <w:rFonts w:ascii="Times New Roman" w:eastAsia="Times New Roman" w:hAnsi="Times New Roman" w:cs="Times New Roman"/>
          <w:sz w:val="24"/>
          <w:szCs w:val="24"/>
        </w:rPr>
        <w:t xml:space="preserve">Next I improve the labeling on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-axis. I replace the hybrid names created by R that combines the factor name with the level with names that just specify the levels. I also take advantage of the mathematical typesetting abilities of R to include the multiplication symbol of arithmetic, ×, in the interaction terms. This is denoted %*% in R and requires the use of the </w:t>
      </w:r>
      <w:r w:rsidRPr="0087592E">
        <w:rPr>
          <w:rFonts w:ascii="Times New Roman" w:eastAsia="Times New Roman" w:hAnsi="Times New Roman" w:cs="Times New Roman"/>
          <w:b/>
          <w:bCs/>
          <w:color w:val="CC0000"/>
          <w:sz w:val="24"/>
          <w:szCs w:val="24"/>
        </w:rPr>
        <w:t>expression</w:t>
      </w:r>
      <w:r w:rsidRPr="0087592E">
        <w:rPr>
          <w:rFonts w:ascii="Times New Roman" w:eastAsia="Times New Roman" w:hAnsi="Times New Roman" w:cs="Times New Roman"/>
          <w:sz w:val="24"/>
          <w:szCs w:val="24"/>
        </w:rPr>
        <w:t xml:space="preserve"> function.</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#formatted labels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mylabs&lt;-c('Normal', 'Ru486', 'Shrimp', 'Sibship2', expression('Normal' %*% 'Shrimp'), expression('Ru486' %*% 'Shrimp'), expression('Shrimp' %*% 'Sibship2'))</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3" w:name="scales"/>
      <w:bookmarkEnd w:id="13"/>
      <w:r w:rsidRPr="0087592E">
        <w:rPr>
          <w:rFonts w:ascii="Times New Roman" w:eastAsia="Times New Roman" w:hAnsi="Times New Roman" w:cs="Times New Roman"/>
          <w:sz w:val="24"/>
          <w:szCs w:val="24"/>
        </w:rPr>
        <w:t xml:space="preserve">To use these labels in the </w:t>
      </w:r>
      <w:r w:rsidRPr="0087592E">
        <w:rPr>
          <w:rFonts w:ascii="Times New Roman" w:eastAsia="Times New Roman" w:hAnsi="Times New Roman" w:cs="Times New Roman"/>
          <w:b/>
          <w:bCs/>
          <w:color w:val="CC0000"/>
          <w:sz w:val="24"/>
          <w:szCs w:val="24"/>
        </w:rPr>
        <w:t>dotplot</w:t>
      </w:r>
      <w:r w:rsidRPr="0087592E">
        <w:rPr>
          <w:rFonts w:ascii="Times New Roman" w:eastAsia="Times New Roman" w:hAnsi="Times New Roman" w:cs="Times New Roman"/>
          <w:sz w:val="24"/>
          <w:szCs w:val="24"/>
        </w:rPr>
        <w:t xml:space="preserve"> function we need to include the </w:t>
      </w:r>
      <w:r w:rsidRPr="0087592E">
        <w:rPr>
          <w:rFonts w:ascii="Times New Roman" w:eastAsia="Times New Roman" w:hAnsi="Times New Roman" w:cs="Times New Roman"/>
          <w:b/>
          <w:bCs/>
          <w:color w:val="993399"/>
          <w:sz w:val="24"/>
          <w:szCs w:val="24"/>
        </w:rPr>
        <w:t>scales</w:t>
      </w:r>
      <w:r w:rsidRPr="0087592E">
        <w:rPr>
          <w:rFonts w:ascii="Times New Roman" w:eastAsia="Times New Roman" w:hAnsi="Times New Roman" w:cs="Times New Roman"/>
          <w:sz w:val="24"/>
          <w:szCs w:val="24"/>
        </w:rPr>
        <w:t xml:space="preserve"> argument. The basic format of </w:t>
      </w:r>
      <w:r w:rsidRPr="0087592E">
        <w:rPr>
          <w:rFonts w:ascii="Times New Roman" w:eastAsia="Times New Roman" w:hAnsi="Times New Roman" w:cs="Times New Roman"/>
          <w:b/>
          <w:bCs/>
          <w:color w:val="993399"/>
          <w:sz w:val="24"/>
          <w:szCs w:val="24"/>
        </w:rPr>
        <w:t>scales</w:t>
      </w:r>
      <w:r w:rsidRPr="0087592E">
        <w:rPr>
          <w:rFonts w:ascii="Times New Roman" w:eastAsia="Times New Roman" w:hAnsi="Times New Roman" w:cs="Times New Roman"/>
          <w:sz w:val="24"/>
          <w:szCs w:val="24"/>
        </w:rPr>
        <w:t xml:space="preserve"> is </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00"/>
          <w:sz w:val="24"/>
          <w:szCs w:val="24"/>
        </w:rPr>
        <w:t>scales=list(x=list( , ,), y = list(, , ))</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where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 denote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-axes and we specify the features we want to modify on the respective axes. For instance, the following will cause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-axis tick marks to be labeled using the new labels, but leave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-axis alone.</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00"/>
          <w:sz w:val="24"/>
          <w:szCs w:val="24"/>
        </w:rPr>
        <w:t>scales=list(y=list(at=1:7, labels=mylabs))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Here's the complete function call.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dotplot(var.labels~ests,data=new.data, xlim=c(min(new.data$lower95)-.02, max(new.data$upper95)+.02), xlab='Estimated effect', panel=function(x,y){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panel.segments(new.data$lower95, as.numeric(y), new.data$upper95, as.numeric(y), lty=1,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panel.segments(new.data$lower50, as.numeric(y), new.data$upper50, as.numeric(y), lty=1, col="grey60", lwd=4)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 cex=1.1,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panel.abline(v=0, col=2, lty=2)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scales=list(y=list(at=1:7, labels=mylabs)))</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91000" cy="2762250"/>
            <wp:effectExtent l="0" t="0" r="0" b="0"/>
            <wp:docPr id="139" name="Picture 139"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ig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1000" cy="276225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5 </w:t>
      </w:r>
      <w:r w:rsidRPr="0087592E">
        <w:rPr>
          <w:rFonts w:ascii="Arial" w:eastAsia="Times New Roman" w:hAnsi="Arial" w:cs="Arial"/>
        </w:rPr>
        <w:t>Fig. 4 with improved labeling on the y-axis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4" w:name="paneldotplot"/>
      <w:bookmarkEnd w:id="14"/>
      <w:r w:rsidRPr="0087592E">
        <w:rPr>
          <w:rFonts w:ascii="Times New Roman" w:eastAsia="Times New Roman" w:hAnsi="Times New Roman" w:cs="Times New Roman"/>
          <w:sz w:val="24"/>
          <w:szCs w:val="24"/>
        </w:rPr>
        <w:t xml:space="preserve">As a final cosmetic improvement we can add grid lines. The </w:t>
      </w:r>
      <w:r w:rsidRPr="0087592E">
        <w:rPr>
          <w:rFonts w:ascii="Times New Roman" w:eastAsia="Times New Roman" w:hAnsi="Times New Roman" w:cs="Times New Roman"/>
          <w:b/>
          <w:bCs/>
          <w:color w:val="CC0000"/>
          <w:sz w:val="24"/>
          <w:szCs w:val="24"/>
        </w:rPr>
        <w:t>panel.dotplot</w:t>
      </w:r>
      <w:r w:rsidRPr="0087592E">
        <w:rPr>
          <w:rFonts w:ascii="Times New Roman" w:eastAsia="Times New Roman" w:hAnsi="Times New Roman" w:cs="Times New Roman"/>
          <w:sz w:val="24"/>
          <w:szCs w:val="24"/>
        </w:rPr>
        <w:t xml:space="preserve"> function adds grid lines by default so I could use this function first and let the rest of the function calls cover up what it plots.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dotplot(var.labels~ests, data=new.data, xlim=c(min(new.data$lower95)-.02, max(new.data$upper95)+.02), xlab='Estimated effect', panel=function(x,y){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panel.dotplot(x, y,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panel.segments(new.data$lower95, as.numeric(y), new.data$upper95, as.numeric(y),lty=1,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panel.segments(new.data$lower50,as.numeric(y), new.data$upper50, as.numeric(y), lty=1, col="grey60", lwd=4)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 cex=1.1,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panel.abline(v=0, col=2, lty=2)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scales=list(y=list(at=1:7, labels=mylabs)))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5" w:name="panelgrid"/>
      <w:bookmarkEnd w:id="15"/>
      <w:r w:rsidRPr="0087592E">
        <w:rPr>
          <w:rFonts w:ascii="Times New Roman" w:eastAsia="Times New Roman" w:hAnsi="Times New Roman" w:cs="Times New Roman"/>
          <w:sz w:val="24"/>
          <w:szCs w:val="24"/>
        </w:rPr>
        <w:t xml:space="preserve">Alternatively we can use the </w:t>
      </w:r>
      <w:r w:rsidRPr="0087592E">
        <w:rPr>
          <w:rFonts w:ascii="Times New Roman" w:eastAsia="Times New Roman" w:hAnsi="Times New Roman" w:cs="Times New Roman"/>
          <w:b/>
          <w:bCs/>
          <w:color w:val="CC0000"/>
          <w:sz w:val="24"/>
          <w:szCs w:val="24"/>
        </w:rPr>
        <w:t>panel.grid</w:t>
      </w:r>
      <w:r w:rsidRPr="0087592E">
        <w:rPr>
          <w:rFonts w:ascii="Times New Roman" w:eastAsia="Times New Roman" w:hAnsi="Times New Roman" w:cs="Times New Roman"/>
          <w:sz w:val="24"/>
          <w:szCs w:val="24"/>
        </w:rPr>
        <w:t xml:space="preserve"> function and specify line details for the grid ourselves. </w:t>
      </w:r>
      <w:r w:rsidRPr="0087592E">
        <w:rPr>
          <w:rFonts w:ascii="Times New Roman" w:eastAsia="Times New Roman" w:hAnsi="Times New Roman" w:cs="Times New Roman"/>
          <w:b/>
          <w:bCs/>
          <w:color w:val="CC0000"/>
          <w:sz w:val="24"/>
          <w:szCs w:val="24"/>
        </w:rPr>
        <w:t>panel.grid</w:t>
      </w:r>
      <w:r w:rsidRPr="0087592E">
        <w:rPr>
          <w:rFonts w:ascii="Times New Roman" w:eastAsia="Times New Roman" w:hAnsi="Times New Roman" w:cs="Times New Roman"/>
          <w:sz w:val="24"/>
          <w:szCs w:val="24"/>
        </w:rPr>
        <w:t xml:space="preserve"> has </w:t>
      </w:r>
      <w:r w:rsidRPr="0087592E">
        <w:rPr>
          <w:rFonts w:ascii="Times New Roman" w:eastAsia="Times New Roman" w:hAnsi="Times New Roman" w:cs="Times New Roman"/>
          <w:b/>
          <w:bCs/>
          <w:color w:val="993399"/>
          <w:sz w:val="24"/>
          <w:szCs w:val="24"/>
        </w:rPr>
        <w:t>v=</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h=</w:t>
      </w:r>
      <w:r w:rsidRPr="0087592E">
        <w:rPr>
          <w:rFonts w:ascii="Times New Roman" w:eastAsia="Times New Roman" w:hAnsi="Times New Roman" w:cs="Times New Roman"/>
          <w:sz w:val="24"/>
          <w:szCs w:val="24"/>
        </w:rPr>
        <w:t xml:space="preserve"> arguments for specifying how many vertical and horizontal grid lines are desired. Putting a negative sign in front of the specified number forces the grid lines to be placed at tick marks. The call </w:t>
      </w:r>
      <w:r w:rsidRPr="0087592E">
        <w:rPr>
          <w:rFonts w:ascii="Courier New" w:eastAsia="Times New Roman" w:hAnsi="Courier New" w:cs="Courier New"/>
          <w:color w:val="000000"/>
          <w:sz w:val="24"/>
          <w:szCs w:val="24"/>
        </w:rPr>
        <w:t>panel.grid(v=0, h=-7, lty=3)</w:t>
      </w:r>
      <w:r w:rsidRPr="0087592E">
        <w:rPr>
          <w:rFonts w:ascii="Times New Roman" w:eastAsia="Times New Roman" w:hAnsi="Times New Roman" w:cs="Times New Roman"/>
          <w:sz w:val="24"/>
          <w:szCs w:val="24"/>
        </w:rPr>
        <w:t xml:space="preserve"> requests that no vertical grid lines be displayed, </w:t>
      </w:r>
      <w:r w:rsidRPr="0087592E">
        <w:rPr>
          <w:rFonts w:ascii="Times New Roman" w:eastAsia="Times New Roman" w:hAnsi="Times New Roman" w:cs="Times New Roman"/>
          <w:b/>
          <w:bCs/>
          <w:color w:val="993399"/>
          <w:sz w:val="24"/>
          <w:szCs w:val="24"/>
        </w:rPr>
        <w:t>v=0</w:t>
      </w:r>
      <w:r w:rsidRPr="0087592E">
        <w:rPr>
          <w:rFonts w:ascii="Times New Roman" w:eastAsia="Times New Roman" w:hAnsi="Times New Roman" w:cs="Times New Roman"/>
          <w:sz w:val="24"/>
          <w:szCs w:val="24"/>
        </w:rPr>
        <w:t xml:space="preserve">, and that seven horizontal grid lines be drawn at the tick marks, </w:t>
      </w:r>
      <w:r w:rsidRPr="0087592E">
        <w:rPr>
          <w:rFonts w:ascii="Times New Roman" w:eastAsia="Times New Roman" w:hAnsi="Times New Roman" w:cs="Times New Roman"/>
          <w:b/>
          <w:bCs/>
          <w:color w:val="993399"/>
          <w:sz w:val="24"/>
          <w:szCs w:val="24"/>
        </w:rPr>
        <w:t>h=-7</w:t>
      </w:r>
      <w:r w:rsidRPr="0087592E">
        <w:rPr>
          <w:rFonts w:ascii="Times New Roman" w:eastAsia="Times New Roman" w:hAnsi="Times New Roman" w:cs="Times New Roman"/>
          <w:sz w:val="24"/>
          <w:szCs w:val="24"/>
        </w:rPr>
        <w:t>. The argument lty=3 causes the grid lines to be dotted lines.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dotplot(var.labels~ests, data=new.data, xlim=c(min(new.data$lower95)-.02, max(new.data$upper95)+.02), xlab='Estimated effect', panel=function(x,y){</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panel.grid(v=0, h=-7, lty=3, col='gray80')</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panel.segments(new.data$lower95, as.numeric(y), new.data$upper95, as.numeric(y), lty=1,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panel.segments(new.data$lower50, as.numeric(y), new.data$upper50, as.numeric(y), lty=1, col="grey60", lwd=4)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pch=1, cex=1.1, col='black')</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panel.abline(v=0, col=2, lty=2)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scales=list(y=list(at=1:7, labels=mylabs)))</w:t>
      </w:r>
    </w:p>
    <w:p w:rsidR="0087592E" w:rsidRPr="0087592E" w:rsidRDefault="0087592E" w:rsidP="0087592E">
      <w:pPr>
        <w:spacing w:after="0" w:line="240" w:lineRule="auto"/>
        <w:rPr>
          <w:rFonts w:ascii="Times New Roman" w:eastAsia="Times New Roman" w:hAnsi="Times New Roman" w:cs="Times New Roman"/>
          <w:sz w:val="24"/>
          <w:szCs w:val="24"/>
        </w:rPr>
      </w:pPr>
    </w:p>
    <w:tbl>
      <w:tblPr>
        <w:tblW w:w="9750" w:type="dxa"/>
        <w:jc w:val="center"/>
        <w:tblCellSpacing w:w="15" w:type="dxa"/>
        <w:tblCellMar>
          <w:top w:w="75" w:type="dxa"/>
          <w:left w:w="75" w:type="dxa"/>
          <w:bottom w:w="75" w:type="dxa"/>
          <w:right w:w="75" w:type="dxa"/>
        </w:tblCellMar>
        <w:tblLook w:val="04A0" w:firstRow="1" w:lastRow="0" w:firstColumn="1" w:lastColumn="0" w:noHBand="0" w:noVBand="1"/>
      </w:tblPr>
      <w:tblGrid>
        <w:gridCol w:w="4869"/>
        <w:gridCol w:w="4881"/>
      </w:tblGrid>
      <w:tr w:rsidR="0087592E" w:rsidRPr="0087592E" w:rsidTr="0087592E">
        <w:trPr>
          <w:tblCellSpacing w:w="15" w:type="dxa"/>
          <w:jc w:val="center"/>
        </w:trPr>
        <w:tc>
          <w:tcPr>
            <w:tcW w:w="0" w:type="auto"/>
            <w:hideMark/>
          </w:tcPr>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(a) </w:t>
            </w:r>
            <w:r>
              <w:rPr>
                <w:rFonts w:ascii="Times New Roman" w:eastAsia="Times New Roman" w:hAnsi="Times New Roman" w:cs="Times New Roman"/>
                <w:noProof/>
                <w:sz w:val="24"/>
                <w:szCs w:val="24"/>
              </w:rPr>
              <w:drawing>
                <wp:inline distT="0" distB="0" distL="0" distR="0">
                  <wp:extent cx="2762250" cy="2762250"/>
                  <wp:effectExtent l="0" t="0" r="0" b="0"/>
                  <wp:docPr id="138" name="Picture 138" descr="fig 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fig 6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tc>
        <w:tc>
          <w:tcPr>
            <w:tcW w:w="0" w:type="auto"/>
            <w:hideMark/>
          </w:tcPr>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(b) </w:t>
            </w:r>
            <w:r>
              <w:rPr>
                <w:rFonts w:ascii="Times New Roman" w:eastAsia="Times New Roman" w:hAnsi="Times New Roman" w:cs="Times New Roman"/>
                <w:noProof/>
                <w:sz w:val="24"/>
                <w:szCs w:val="24"/>
              </w:rPr>
              <w:drawing>
                <wp:inline distT="0" distB="0" distL="0" distR="0">
                  <wp:extent cx="2762250" cy="2762250"/>
                  <wp:effectExtent l="0" t="0" r="0" b="0"/>
                  <wp:docPr id="137" name="Picture 137" descr="fig 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fig 6b"/>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tc>
      </w:tr>
      <w:tr w:rsidR="0087592E" w:rsidRPr="0087592E" w:rsidTr="0087592E">
        <w:trPr>
          <w:tblCellSpacing w:w="15" w:type="dxa"/>
          <w:jc w:val="center"/>
        </w:trPr>
        <w:tc>
          <w:tcPr>
            <w:tcW w:w="0" w:type="auto"/>
            <w:gridSpan w:val="2"/>
            <w:vAlign w:val="center"/>
            <w:hideMark/>
          </w:tcPr>
          <w:p w:rsidR="0087592E" w:rsidRPr="0087592E" w:rsidRDefault="0087592E" w:rsidP="0087592E">
            <w:pPr>
              <w:spacing w:after="0" w:line="240" w:lineRule="auto"/>
              <w:rPr>
                <w:rFonts w:ascii="Arial" w:eastAsia="Times New Roman" w:hAnsi="Arial" w:cs="Arial"/>
              </w:rPr>
            </w:pPr>
            <w:r w:rsidRPr="0087592E">
              <w:rPr>
                <w:rFonts w:ascii="Arial" w:eastAsia="Times New Roman" w:hAnsi="Arial" w:cs="Arial"/>
                <w:b/>
                <w:bCs/>
              </w:rPr>
              <w:t xml:space="preserve">Fig. 6 </w:t>
            </w:r>
            <w:r w:rsidRPr="0087592E">
              <w:rPr>
                <w:rFonts w:ascii="Arial" w:eastAsia="Times New Roman" w:hAnsi="Arial" w:cs="Arial"/>
              </w:rPr>
              <w:t>Probability smear graphs with grid lines using (a) panel.dotplot and (b) panel.grid</w:t>
            </w:r>
          </w:p>
        </w:tc>
      </w:tr>
    </w:tbl>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So what do we learn from a graph such as Fig. 6?</w:t>
      </w:r>
    </w:p>
    <w:p w:rsidR="0087592E" w:rsidRPr="0087592E" w:rsidRDefault="0087592E" w:rsidP="0087592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probability smear graph is a graphical representation of the coefficient summary table for the model (minus the intercept term). Using Fig. 6 we can visually carry out the significance tests reported in the </w:t>
      </w:r>
      <w:r w:rsidRPr="0087592E">
        <w:rPr>
          <w:rFonts w:ascii="Times New Roman" w:eastAsia="Times New Roman" w:hAnsi="Times New Roman" w:cs="Times New Roman"/>
          <w:sz w:val="24"/>
          <w:szCs w:val="24"/>
        </w:rPr>
        <w:lastRenderedPageBreak/>
        <w:t xml:space="preserve">summary table by determining if the displayed confidence intervals intersect the red dashed vertical line at 0. We can carry out these tests at α = .05 or at α = .50. </w:t>
      </w:r>
    </w:p>
    <w:p w:rsidR="0087592E" w:rsidRPr="0087592E" w:rsidRDefault="0087592E" w:rsidP="0087592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We can use Fig. 6 to assess the relative importance of the various effects in the model. This is especially useful if an appropriate reference group was chosen. In the current model the reference group is defined by hormone treatment = corticosterone, diet = detritus, and sibship = 1. It probably would have made more sense to have made hormone treatment = normal the reference group because it serves as the control in this experiment. Putting that aside for the moment we can observe the following from Fig. 6. </w:t>
      </w:r>
    </w:p>
    <w:p w:rsidR="0087592E" w:rsidRPr="0087592E" w:rsidRDefault="0087592E" w:rsidP="0087592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The hormone treatment yields the biggest change in the response with normal and Ru486 yielding roughly the same effect relative to the reference group corticosterone. Because normal is the control group it tells us that Ru486 has essentially no effect while corticosterone has a very large negative effect.</w:t>
      </w:r>
    </w:p>
    <w:p w:rsidR="0087592E" w:rsidRPr="0087592E" w:rsidRDefault="0087592E" w:rsidP="0087592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There is no diet effect unless it is combined with Ru486. In this case switching to the shrimp diet has a weak positive effect, enough of an effect to make the Ru486 treatment significantly different from the corticosterone group, but not enough to be significantly different from the normal group. (Technically this last test was not carried out, but it seems a reasonable conclusion based on the overlapping confidence intervals.)</w:t>
      </w:r>
    </w:p>
    <w:p w:rsidR="0087592E" w:rsidRPr="0087592E" w:rsidRDefault="0087592E" w:rsidP="0087592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For tadpoles given a shrimp diet the increased response that is obtained by switching to Ru486 is of the same order of magnitude as the effect gained by switching from sibship 1 to sibship 2. This implies that the diet × Ru486 effect is no larger than effects attributable to ordinary background genetic variation.</w:t>
      </w:r>
    </w:p>
    <w:p w:rsidR="0087592E" w:rsidRPr="0087592E" w:rsidRDefault="0087592E" w:rsidP="0087592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If desired, we can also use the graph to estimate the effect attributable to any treatment combination of interest just by adding the corresponding displayed effects. For example, for a tadpole with sibship=1, diet=detritus, and hormone=Ru486 the effect is given by the single labeled estimate Ru486. For a tadpole with sibship=1, diet=shrimp, hormone=Ru486 we would need to add together the displayed effects for Ru486, Shrimp, and Ru486 × Shrimp. If instead we want the treatment mean (rather than effect) we then just add the effect just obtained to the model intercept value (not shown) which is 3.38.</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bookmarkStart w:id="16" w:name="smearbase"/>
      <w:bookmarkEnd w:id="16"/>
      <w:r w:rsidRPr="0087592E">
        <w:rPr>
          <w:rFonts w:ascii="Times New Roman" w:eastAsia="Times New Roman" w:hAnsi="Times New Roman" w:cs="Times New Roman"/>
          <w:b/>
          <w:bCs/>
          <w:sz w:val="27"/>
          <w:szCs w:val="27"/>
        </w:rPr>
        <w:t>Probability smear graphs using base graphics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7" w:name="readtable"/>
      <w:bookmarkEnd w:id="17"/>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package excels at generating panel displays. Because we're creating a single graph and not a panel, there is no particular reason to use the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package here. With base graphics a minimal plot is created using a higher-level graphics command, and then we add to that plot using lower level graphics commands. So the strategy is to build the graph incrementally with multiple function calls. The individual function calls correspond exactly to the different panel functions we used in generating the lattice graph, so almost everything we did there carries over.</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The lower level graphics functions of base graphics require the numeric values of the effect categories for plotting, so I just number them 1 through 7.</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new.data$num.labels&lt;-1:7</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8" w:name="axes"/>
      <w:bookmarkEnd w:id="18"/>
      <w:r w:rsidRPr="0087592E">
        <w:rPr>
          <w:rFonts w:ascii="Times New Roman" w:eastAsia="Times New Roman" w:hAnsi="Times New Roman" w:cs="Times New Roman"/>
          <w:sz w:val="24"/>
          <w:szCs w:val="24"/>
        </w:rPr>
        <w:t xml:space="preserve">When the goal is to build a modular graph, I generally use the first higher-level graphics command to set up axis limits and generate the rest of the graph using lower-level graphics commands. Here I use the </w:t>
      </w:r>
      <w:r w:rsidRPr="0087592E">
        <w:rPr>
          <w:rFonts w:ascii="Times New Roman" w:eastAsia="Times New Roman" w:hAnsi="Times New Roman" w:cs="Times New Roman"/>
          <w:b/>
          <w:bCs/>
          <w:color w:val="CC0000"/>
          <w:sz w:val="24"/>
          <w:szCs w:val="24"/>
        </w:rPr>
        <w:t>plot</w:t>
      </w:r>
      <w:r w:rsidRPr="0087592E">
        <w:rPr>
          <w:rFonts w:ascii="Times New Roman" w:eastAsia="Times New Roman" w:hAnsi="Times New Roman" w:cs="Times New Roman"/>
          <w:sz w:val="24"/>
          <w:szCs w:val="24"/>
        </w:rPr>
        <w:t xml:space="preserve"> function to set up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-limits and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-limits explicitly and define labels for the axes.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plot(range(new.data[,2:6]), c(1-.3,7+.3), type='n', xlab='Effect estimates', ylab='', axes=F)</w:t>
      </w:r>
    </w:p>
    <w:p w:rsidR="0087592E" w:rsidRPr="0087592E" w:rsidRDefault="0087592E" w:rsidP="0087592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In the first argument I use the </w:t>
      </w:r>
      <w:r w:rsidRPr="0087592E">
        <w:rPr>
          <w:rFonts w:ascii="Times New Roman" w:eastAsia="Times New Roman" w:hAnsi="Times New Roman" w:cs="Times New Roman"/>
          <w:b/>
          <w:bCs/>
          <w:color w:val="CC0000"/>
          <w:sz w:val="24"/>
          <w:szCs w:val="24"/>
        </w:rPr>
        <w:t>range</w:t>
      </w:r>
      <w:r w:rsidRPr="0087592E">
        <w:rPr>
          <w:rFonts w:ascii="Times New Roman" w:eastAsia="Times New Roman" w:hAnsi="Times New Roman" w:cs="Times New Roman"/>
          <w:sz w:val="24"/>
          <w:szCs w:val="24"/>
        </w:rPr>
        <w:t xml:space="preserve"> function to return the minimum and maximum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-limits (using the numerical columns of the data frame). The second argument sets the limits for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-axis. I set these </w:t>
      </w:r>
      <w:r w:rsidRPr="0087592E">
        <w:rPr>
          <w:rFonts w:ascii="Times New Roman" w:eastAsia="Times New Roman" w:hAnsi="Times New Roman" w:cs="Times New Roman"/>
          <w:sz w:val="24"/>
          <w:szCs w:val="24"/>
        </w:rPr>
        <w:lastRenderedPageBreak/>
        <w:t xml:space="preserve">limits so that they are just beyond the plotted endpoints of 1 and 7 in order to add a little buffer around the display. </w:t>
      </w:r>
    </w:p>
    <w:p w:rsidR="0087592E" w:rsidRPr="0087592E" w:rsidRDefault="0087592E" w:rsidP="0087592E">
      <w:pPr>
        <w:spacing w:beforeAutospacing="1" w:after="100" w:afterAutospacing="1"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00"/>
          <w:sz w:val="24"/>
          <w:szCs w:val="24"/>
        </w:rPr>
        <w:t>range(new.data[,2:6])</w:t>
      </w:r>
      <w:r w:rsidRPr="0087592E">
        <w:rPr>
          <w:rFonts w:ascii="Times New Roman" w:eastAsia="Times New Roman" w:hAnsi="Times New Roman" w:cs="Times New Roman"/>
          <w:sz w:val="24"/>
          <w:szCs w:val="24"/>
        </w:rPr>
        <w:br/>
      </w:r>
      <w:r w:rsidRPr="0087592E">
        <w:rPr>
          <w:rFonts w:ascii="Courier New" w:eastAsia="Times New Roman" w:hAnsi="Courier New" w:cs="Courier New"/>
          <w:color w:val="0000FF"/>
          <w:sz w:val="24"/>
          <w:szCs w:val="24"/>
        </w:rPr>
        <w:t>[1] -0.1380433 0.6617067</w:t>
      </w:r>
      <w:r w:rsidRPr="0087592E">
        <w:rPr>
          <w:rFonts w:ascii="Times New Roman" w:eastAsia="Times New Roman" w:hAnsi="Times New Roman" w:cs="Times New Roman"/>
          <w:sz w:val="24"/>
          <w:szCs w:val="24"/>
        </w:rPr>
        <w:br/>
      </w:r>
      <w:r w:rsidRPr="0087592E">
        <w:rPr>
          <w:rFonts w:ascii="Courier New" w:eastAsia="Times New Roman" w:hAnsi="Courier New" w:cs="Courier New"/>
          <w:color w:val="000000"/>
          <w:sz w:val="24"/>
          <w:szCs w:val="24"/>
        </w:rPr>
        <w:t>c(1-.3,7+.3)</w:t>
      </w:r>
      <w:r w:rsidRPr="0087592E">
        <w:rPr>
          <w:rFonts w:ascii="Times New Roman" w:eastAsia="Times New Roman" w:hAnsi="Times New Roman" w:cs="Times New Roman"/>
          <w:sz w:val="24"/>
          <w:szCs w:val="24"/>
        </w:rPr>
        <w:br/>
      </w:r>
      <w:r w:rsidRPr="0087592E">
        <w:rPr>
          <w:rFonts w:ascii="Courier New" w:eastAsia="Times New Roman" w:hAnsi="Courier New" w:cs="Courier New"/>
          <w:color w:val="0000FF"/>
          <w:sz w:val="24"/>
          <w:szCs w:val="24"/>
        </w:rPr>
        <w:t>[1] 0.7 7.3</w:t>
      </w:r>
    </w:p>
    <w:p w:rsidR="0087592E" w:rsidRPr="0087592E" w:rsidRDefault="0087592E" w:rsidP="0087592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Specifying </w:t>
      </w:r>
      <w:r w:rsidRPr="0087592E">
        <w:rPr>
          <w:rFonts w:ascii="Times New Roman" w:eastAsia="Times New Roman" w:hAnsi="Times New Roman" w:cs="Times New Roman"/>
          <w:b/>
          <w:bCs/>
          <w:color w:val="993399"/>
          <w:sz w:val="24"/>
          <w:szCs w:val="24"/>
        </w:rPr>
        <w:t xml:space="preserve">type='n' </w:t>
      </w:r>
      <w:r w:rsidRPr="0087592E">
        <w:rPr>
          <w:rFonts w:ascii="Times New Roman" w:eastAsia="Times New Roman" w:hAnsi="Times New Roman" w:cs="Times New Roman"/>
          <w:sz w:val="24"/>
          <w:szCs w:val="24"/>
        </w:rPr>
        <w:t>, 'n' for nothing, suppresses the display of any points.</w:t>
      </w:r>
    </w:p>
    <w:p w:rsidR="0087592E" w:rsidRPr="0087592E" w:rsidRDefault="0087592E" w:rsidP="0087592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axes=F</w:t>
      </w:r>
      <w:r w:rsidRPr="0087592E">
        <w:rPr>
          <w:rFonts w:ascii="Times New Roman" w:eastAsia="Times New Roman" w:hAnsi="Times New Roman" w:cs="Times New Roman"/>
          <w:sz w:val="24"/>
          <w:szCs w:val="24"/>
        </w:rPr>
        <w:t xml:space="preserve"> argument prevents the display of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-axes. I include it because I want to add my own labels to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-axis.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19" w:name="axis"/>
      <w:bookmarkEnd w:id="19"/>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xml:space="preserve"> functions are used to add axes to a plot. The first argument of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xml:space="preserve"> is the desired axis. The axes are numbered 1 (bottom), 2 (left), 3 (top), and 4 (right). If you want to use default settings for the axis just enter the number and nothing more. To specify locations and labels for tick marks, add the </w:t>
      </w:r>
      <w:r w:rsidRPr="0087592E">
        <w:rPr>
          <w:rFonts w:ascii="Times New Roman" w:eastAsia="Times New Roman" w:hAnsi="Times New Roman" w:cs="Times New Roman"/>
          <w:b/>
          <w:bCs/>
          <w:color w:val="993399"/>
          <w:sz w:val="24"/>
          <w:szCs w:val="24"/>
        </w:rPr>
        <w:t>at=</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labels=</w:t>
      </w:r>
      <w:r w:rsidRPr="0087592E">
        <w:rPr>
          <w:rFonts w:ascii="Times New Roman" w:eastAsia="Times New Roman" w:hAnsi="Times New Roman" w:cs="Times New Roman"/>
          <w:sz w:val="24"/>
          <w:szCs w:val="24"/>
        </w:rPr>
        <w:t xml:space="preserve"> argument just as was done in the </w:t>
      </w:r>
      <w:r w:rsidRPr="0087592E">
        <w:rPr>
          <w:rFonts w:ascii="Times New Roman" w:eastAsia="Times New Roman" w:hAnsi="Times New Roman" w:cs="Times New Roman"/>
          <w:b/>
          <w:bCs/>
          <w:color w:val="993399"/>
          <w:sz w:val="24"/>
          <w:szCs w:val="24"/>
        </w:rPr>
        <w:t>scales</w:t>
      </w:r>
      <w:r w:rsidRPr="0087592E">
        <w:rPr>
          <w:rFonts w:ascii="Times New Roman" w:eastAsia="Times New Roman" w:hAnsi="Times New Roman" w:cs="Times New Roman"/>
          <w:sz w:val="24"/>
          <w:szCs w:val="24"/>
        </w:rPr>
        <w:t xml:space="preserve"> argument of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graphs.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 at=1:7, labels=mylabs, las=2, cex.axis=.8)</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specify </w:t>
      </w:r>
      <w:r w:rsidRPr="0087592E">
        <w:rPr>
          <w:rFonts w:ascii="Times New Roman" w:eastAsia="Times New Roman" w:hAnsi="Times New Roman" w:cs="Times New Roman"/>
          <w:b/>
          <w:bCs/>
          <w:color w:val="993399"/>
          <w:sz w:val="24"/>
          <w:szCs w:val="24"/>
        </w:rPr>
        <w:t>las=2</w:t>
      </w:r>
      <w:r w:rsidRPr="0087592E">
        <w:rPr>
          <w:rFonts w:ascii="Times New Roman" w:eastAsia="Times New Roman" w:hAnsi="Times New Roman" w:cs="Times New Roman"/>
          <w:sz w:val="24"/>
          <w:szCs w:val="24"/>
        </w:rPr>
        <w:t xml:space="preserve"> to rotate the labels so that they are perpendicular to the axis. The </w:t>
      </w:r>
      <w:r w:rsidRPr="0087592E">
        <w:rPr>
          <w:rFonts w:ascii="Times New Roman" w:eastAsia="Times New Roman" w:hAnsi="Times New Roman" w:cs="Times New Roman"/>
          <w:b/>
          <w:bCs/>
          <w:color w:val="993399"/>
          <w:sz w:val="24"/>
          <w:szCs w:val="24"/>
        </w:rPr>
        <w:t>cex.axis=.8</w:t>
      </w:r>
      <w:r w:rsidRPr="0087592E">
        <w:rPr>
          <w:rFonts w:ascii="Times New Roman" w:eastAsia="Times New Roman" w:hAnsi="Times New Roman" w:cs="Times New Roman"/>
          <w:sz w:val="24"/>
          <w:szCs w:val="24"/>
        </w:rPr>
        <w:t xml:space="preserve"> option reduces the size of the labels to 80% of the default size. When we look at the graph this generates we see there is a problem (Fig. 7).</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00500" cy="2381250"/>
            <wp:effectExtent l="0" t="0" r="0" b="0"/>
            <wp:docPr id="136" name="Picture 136"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fig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00500" cy="238125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7 </w:t>
      </w:r>
      <w:r w:rsidRPr="0087592E">
        <w:rPr>
          <w:rFonts w:ascii="Arial" w:eastAsia="Times New Roman" w:hAnsi="Arial" w:cs="Arial"/>
        </w:rPr>
        <w:t>Graph with default margin settings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0" w:name="par"/>
      <w:bookmarkEnd w:id="20"/>
      <w:r w:rsidRPr="0087592E">
        <w:rPr>
          <w:rFonts w:ascii="Times New Roman" w:eastAsia="Times New Roman" w:hAnsi="Times New Roman" w:cs="Times New Roman"/>
          <w:sz w:val="24"/>
          <w:szCs w:val="24"/>
        </w:rPr>
        <w:t xml:space="preserve">The left margin is not wide enough to accommodate the labels so they are being truncated. We need to expand the left margin beyond its default value. Margins are set with the </w:t>
      </w:r>
      <w:r w:rsidRPr="0087592E">
        <w:rPr>
          <w:rFonts w:ascii="Times New Roman" w:eastAsia="Times New Roman" w:hAnsi="Times New Roman" w:cs="Times New Roman"/>
          <w:b/>
          <w:bCs/>
          <w:color w:val="993399"/>
          <w:sz w:val="24"/>
          <w:szCs w:val="24"/>
        </w:rPr>
        <w:t>mar</w:t>
      </w:r>
      <w:r w:rsidRPr="0087592E">
        <w:rPr>
          <w:rFonts w:ascii="Times New Roman" w:eastAsia="Times New Roman" w:hAnsi="Times New Roman" w:cs="Times New Roman"/>
          <w:sz w:val="24"/>
          <w:szCs w:val="24"/>
        </w:rPr>
        <w:t xml:space="preserve"> argument of the </w:t>
      </w:r>
      <w:r w:rsidRPr="0087592E">
        <w:rPr>
          <w:rFonts w:ascii="Times New Roman" w:eastAsia="Times New Roman" w:hAnsi="Times New Roman" w:cs="Times New Roman"/>
          <w:b/>
          <w:bCs/>
          <w:color w:val="CC0000"/>
          <w:sz w:val="24"/>
          <w:szCs w:val="24"/>
        </w:rPr>
        <w:t>par</w:t>
      </w:r>
      <w:r w:rsidRPr="0087592E">
        <w:rPr>
          <w:rFonts w:ascii="Times New Roman" w:eastAsia="Times New Roman" w:hAnsi="Times New Roman" w:cs="Times New Roman"/>
          <w:sz w:val="24"/>
          <w:szCs w:val="24"/>
        </w:rPr>
        <w:t xml:space="preserve"> function.</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par("mar")</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[1] 5.1 4.1 4.1 2.1</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1" w:name="box"/>
      <w:bookmarkEnd w:id="21"/>
      <w:r w:rsidRPr="0087592E">
        <w:rPr>
          <w:rFonts w:ascii="Times New Roman" w:eastAsia="Times New Roman" w:hAnsi="Times New Roman" w:cs="Times New Roman"/>
          <w:sz w:val="24"/>
          <w:szCs w:val="24"/>
        </w:rPr>
        <w:t>The reported values are in line units and are given in the order bottom, left, top, right. I try doubling the left margin, but first I save the original settings so they can be restored later.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par("mar")-&gt;oldmar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par(mar=c(5.1,8.1,4.1,2.1))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plot(range(new.data[,2:6]), c(1-.3,7+.3), type='n', xlab='Effect estimates', ylab='', axes=F)</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axis(2,at=1:7, labels=mylabs, las=2, cex.axis=.8)</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box()</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CC0000"/>
          <w:sz w:val="24"/>
          <w:szCs w:val="24"/>
        </w:rPr>
        <w:t>box</w:t>
      </w:r>
      <w:r w:rsidRPr="0087592E">
        <w:rPr>
          <w:rFonts w:ascii="Times New Roman" w:eastAsia="Times New Roman" w:hAnsi="Times New Roman" w:cs="Times New Roman"/>
          <w:sz w:val="24"/>
          <w:szCs w:val="24"/>
        </w:rPr>
        <w:t xml:space="preserve"> function with no arguments connects the axes and draws a box around the graph. Generating the rest of the graph is easy. I take the various panel functions from the previous section and remove the lead word "panel.". Where an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or a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 appear as an argument I replace it with an actual variable name.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segments(new.data$lower95, new.data$num.labels, new.data$upper95, new.data$num.labels,col=1)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segments(new.data$lower50, new.data$num.labels, new.data$upper50, new.data$num.labels, col='grey60', lwd=4)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points(new.data$ests, new.data$num.labels,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xml:space="preserve">points(new.data$ests, new.data$num.labels, pch=1, cex=1.1, col=1)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abline(v=0,lty=2,col=2)</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95750" cy="2524125"/>
            <wp:effectExtent l="0" t="0" r="0" b="0"/>
            <wp:docPr id="135" name="Picture 135"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fig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95750" cy="2524125"/>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8 </w:t>
      </w:r>
      <w:r w:rsidRPr="0087592E">
        <w:rPr>
          <w:rFonts w:ascii="Arial" w:eastAsia="Times New Roman" w:hAnsi="Arial" w:cs="Arial"/>
        </w:rPr>
        <w:t>Probability smear graph using base graphics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2" w:name="grid"/>
      <w:bookmarkEnd w:id="22"/>
      <w:r w:rsidRPr="0087592E">
        <w:rPr>
          <w:rFonts w:ascii="Times New Roman" w:eastAsia="Times New Roman" w:hAnsi="Times New Roman" w:cs="Times New Roman"/>
          <w:sz w:val="24"/>
          <w:szCs w:val="24"/>
        </w:rPr>
        <w:t xml:space="preserve">We can add grid lines, if desired, with the </w:t>
      </w:r>
      <w:r w:rsidRPr="0087592E">
        <w:rPr>
          <w:rFonts w:ascii="Times New Roman" w:eastAsia="Times New Roman" w:hAnsi="Times New Roman" w:cs="Times New Roman"/>
          <w:b/>
          <w:bCs/>
          <w:color w:val="CC0000"/>
          <w:sz w:val="24"/>
          <w:szCs w:val="24"/>
        </w:rPr>
        <w:t>grid</w:t>
      </w:r>
      <w:r w:rsidRPr="0087592E">
        <w:rPr>
          <w:rFonts w:ascii="Times New Roman" w:eastAsia="Times New Roman" w:hAnsi="Times New Roman" w:cs="Times New Roman"/>
          <w:sz w:val="24"/>
          <w:szCs w:val="24"/>
        </w:rPr>
        <w:t xml:space="preserve"> function. The call needed here is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grid(nx=NA, ny=NULL)</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arguments </w:t>
      </w:r>
      <w:r w:rsidRPr="0087592E">
        <w:rPr>
          <w:rFonts w:ascii="Times New Roman" w:eastAsia="Times New Roman" w:hAnsi="Times New Roman" w:cs="Times New Roman"/>
          <w:b/>
          <w:bCs/>
          <w:color w:val="993399"/>
          <w:sz w:val="24"/>
          <w:szCs w:val="24"/>
        </w:rPr>
        <w:t>nx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ny</w:t>
      </w:r>
      <w:r w:rsidRPr="0087592E">
        <w:rPr>
          <w:rFonts w:ascii="Times New Roman" w:eastAsia="Times New Roman" w:hAnsi="Times New Roman" w:cs="Times New Roman"/>
          <w:sz w:val="24"/>
          <w:szCs w:val="24"/>
        </w:rPr>
        <w:t xml:space="preserve"> denote the number of grid lines perpendicular to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-axes respectively. If we specify </w:t>
      </w:r>
      <w:r w:rsidRPr="0087592E">
        <w:rPr>
          <w:rFonts w:ascii="Times New Roman" w:eastAsia="Times New Roman" w:hAnsi="Times New Roman" w:cs="Times New Roman"/>
          <w:b/>
          <w:bCs/>
          <w:color w:val="993399"/>
          <w:sz w:val="24"/>
          <w:szCs w:val="24"/>
        </w:rPr>
        <w:t>nx=NA</w:t>
      </w:r>
      <w:r w:rsidRPr="0087592E">
        <w:rPr>
          <w:rFonts w:ascii="Times New Roman" w:eastAsia="Times New Roman" w:hAnsi="Times New Roman" w:cs="Times New Roman"/>
          <w:sz w:val="24"/>
          <w:szCs w:val="24"/>
        </w:rPr>
        <w:t xml:space="preserve"> we get no grid lines. If we specify </w:t>
      </w:r>
      <w:r w:rsidRPr="0087592E">
        <w:rPr>
          <w:rFonts w:ascii="Times New Roman" w:eastAsia="Times New Roman" w:hAnsi="Times New Roman" w:cs="Times New Roman"/>
          <w:b/>
          <w:bCs/>
          <w:color w:val="993399"/>
          <w:sz w:val="24"/>
          <w:szCs w:val="24"/>
        </w:rPr>
        <w:t>nx=NULL</w:t>
      </w:r>
      <w:r w:rsidRPr="0087592E">
        <w:rPr>
          <w:rFonts w:ascii="Times New Roman" w:eastAsia="Times New Roman" w:hAnsi="Times New Roman" w:cs="Times New Roman"/>
          <w:sz w:val="24"/>
          <w:szCs w:val="24"/>
        </w:rPr>
        <w:t xml:space="preserve"> we get grid lines at the tick marks. I redo the entire graph drawing the grid lines first so they don't overwrite what has already been plotted. I then reset the margins to their default values.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plot(range(new.data[,2:6]), c(1-.3,7+.3), type='n', xlab='Effect estimates', ylab='', axes=F)</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 at=1:7, labels=mylabs, las=2, cex.axis=.8)</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box()</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grid(nx=NA, ny=NULL)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segments(new.data$lower95, new.data$num.labels, new.data$upper95, new.data$num.labels,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segments(new.data$lower50, new.data$num.labels, new.data$upper50, new.data$num.labels, col='grey60', lwd=4)</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points(new.data$ests, new.data$num.labels, pch=16, cex=1.2, col='white')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xml:space="preserve">points(new.data$ests, new.data$num.labels, pch=1, cex=1.1,col=1)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abline(v=0,lty=2,col=2)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par(mar=oldmar)</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95750" cy="2524125"/>
            <wp:effectExtent l="0" t="0" r="0" b="0"/>
            <wp:docPr id="134" name="Picture 134" descr="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fig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95750" cy="2524125"/>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9 </w:t>
      </w:r>
      <w:r w:rsidRPr="0087592E">
        <w:rPr>
          <w:rFonts w:ascii="Arial" w:eastAsia="Times New Roman" w:hAnsi="Arial" w:cs="Arial"/>
        </w:rPr>
        <w:t>Probability smear graph with grid lines using base graphics</w:t>
      </w:r>
    </w:p>
    <w:p w:rsidR="0087592E" w:rsidRPr="0087592E" w:rsidRDefault="0087592E" w:rsidP="0087592E">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display"/>
      <w:bookmarkEnd w:id="23"/>
      <w:r w:rsidRPr="0087592E">
        <w:rPr>
          <w:rFonts w:ascii="Times New Roman" w:eastAsia="Times New Roman" w:hAnsi="Times New Roman" w:cs="Times New Roman"/>
          <w:b/>
          <w:bCs/>
          <w:sz w:val="36"/>
          <w:szCs w:val="36"/>
        </w:rPr>
        <w:t>Displaying the predicted treatment means</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obtain"/>
      <w:bookmarkEnd w:id="24"/>
      <w:r w:rsidRPr="0087592E">
        <w:rPr>
          <w:rFonts w:ascii="Times New Roman" w:eastAsia="Times New Roman" w:hAnsi="Times New Roman" w:cs="Times New Roman"/>
          <w:b/>
          <w:bCs/>
          <w:sz w:val="27"/>
          <w:szCs w:val="27"/>
        </w:rPr>
        <w:t>Obtaining the treatment means estimated by the model</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treatment means based on a particular model are easy to calculate directly (see lecture 6) or they can be extracted with the </w:t>
      </w:r>
      <w:r w:rsidRPr="0087592E">
        <w:rPr>
          <w:rFonts w:ascii="Times New Roman" w:eastAsia="Times New Roman" w:hAnsi="Times New Roman" w:cs="Times New Roman"/>
          <w:b/>
          <w:bCs/>
          <w:color w:val="CC0000"/>
          <w:sz w:val="24"/>
          <w:szCs w:val="24"/>
        </w:rPr>
        <w:t>effect</w:t>
      </w:r>
      <w:r w:rsidRPr="0087592E">
        <w:rPr>
          <w:rFonts w:ascii="Times New Roman" w:eastAsia="Times New Roman" w:hAnsi="Times New Roman" w:cs="Times New Roman"/>
          <w:sz w:val="24"/>
          <w:szCs w:val="24"/>
        </w:rPr>
        <w:t xml:space="preserve"> function from the </w:t>
      </w:r>
      <w:r w:rsidRPr="0087592E">
        <w:rPr>
          <w:rFonts w:ascii="Times New Roman" w:eastAsia="Times New Roman" w:hAnsi="Times New Roman" w:cs="Times New Roman"/>
          <w:b/>
          <w:bCs/>
          <w:color w:val="009900"/>
          <w:sz w:val="24"/>
          <w:szCs w:val="24"/>
        </w:rPr>
        <w:t>effects</w:t>
      </w:r>
      <w:r w:rsidRPr="0087592E">
        <w:rPr>
          <w:rFonts w:ascii="Times New Roman" w:eastAsia="Times New Roman" w:hAnsi="Times New Roman" w:cs="Times New Roman"/>
          <w:sz w:val="24"/>
          <w:szCs w:val="24"/>
        </w:rPr>
        <w:t xml:space="preserve"> package. In the call below I request the treatment means to display the </w:t>
      </w:r>
      <w:r w:rsidRPr="0087592E">
        <w:rPr>
          <w:rFonts w:ascii="Courier New" w:eastAsia="Times New Roman" w:hAnsi="Courier New" w:cs="Courier New"/>
          <w:color w:val="000000"/>
          <w:sz w:val="24"/>
          <w:szCs w:val="24"/>
        </w:rPr>
        <w:t>fac1:fac2</w:t>
      </w:r>
      <w:r w:rsidRPr="0087592E">
        <w:rPr>
          <w:rFonts w:ascii="Times New Roman" w:eastAsia="Times New Roman" w:hAnsi="Times New Roman" w:cs="Times New Roman"/>
          <w:sz w:val="24"/>
          <w:szCs w:val="24"/>
        </w:rPr>
        <w:t xml:space="preserve"> interaction the the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variable is set at its first level, </w:t>
      </w:r>
      <w:r w:rsidRPr="0087592E">
        <w:rPr>
          <w:rFonts w:ascii="Times New Roman" w:eastAsia="Times New Roman" w:hAnsi="Times New Roman" w:cs="Times New Roman"/>
          <w:b/>
          <w:bCs/>
          <w:color w:val="993399"/>
          <w:sz w:val="24"/>
          <w:szCs w:val="24"/>
        </w:rPr>
        <w:t>fac32=0</w:t>
      </w:r>
      <w:r w:rsidRPr="0087592E">
        <w:rPr>
          <w:rFonts w:ascii="Times New Roman" w:eastAsia="Times New Roman" w:hAnsi="Times New Roman" w:cs="Times New Roman"/>
          <w:sz w:val="24"/>
          <w:szCs w:val="24"/>
        </w:rPr>
        <w:t xml:space="preserve">. Then, in a second run I request the same treatment means at the second level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effect1a&lt;-effect('fac1:fac2', out3, given.values=c(fac32=0))</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effect1b&lt;-effect('fac1:fac2', out3, given.values=c(fac32=1))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names(effect1a)</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 xml:space="preserve">[1] "term" "formula" "response" "variables" </w:t>
      </w:r>
      <w:r w:rsidRPr="0087592E">
        <w:rPr>
          <w:rFonts w:ascii="Courier New" w:eastAsia="Times New Roman" w:hAnsi="Courier New" w:cs="Courier New"/>
          <w:color w:val="0000FF"/>
          <w:sz w:val="24"/>
          <w:szCs w:val="24"/>
        </w:rPr>
        <w:br/>
        <w:t xml:space="preserve">[5] "fit" "x" "model.matrix" "data" </w:t>
      </w:r>
      <w:r w:rsidRPr="0087592E">
        <w:rPr>
          <w:rFonts w:ascii="Courier New" w:eastAsia="Times New Roman" w:hAnsi="Courier New" w:cs="Courier New"/>
          <w:color w:val="0000FF"/>
          <w:sz w:val="24"/>
          <w:szCs w:val="24"/>
        </w:rPr>
        <w:br/>
        <w:t xml:space="preserve">[9] "discrepancy" "se" "lower" "upper" </w:t>
      </w:r>
      <w:r w:rsidRPr="0087592E">
        <w:rPr>
          <w:rFonts w:ascii="Courier New" w:eastAsia="Times New Roman" w:hAnsi="Courier New" w:cs="Courier New"/>
          <w:color w:val="0000FF"/>
          <w:sz w:val="24"/>
          <w:szCs w:val="24"/>
        </w:rPr>
        <w:br/>
        <w:t>[13] "confidence.level" "transformation"</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component </w:t>
      </w:r>
      <w:r w:rsidRPr="0087592E">
        <w:rPr>
          <w:rFonts w:ascii="Times New Roman" w:eastAsia="Times New Roman" w:hAnsi="Times New Roman" w:cs="Times New Roman"/>
          <w:b/>
          <w:bCs/>
          <w:color w:val="660033"/>
          <w:sz w:val="24"/>
          <w:szCs w:val="24"/>
        </w:rPr>
        <w:t>$x</w:t>
      </w:r>
      <w:r w:rsidRPr="0087592E">
        <w:rPr>
          <w:rFonts w:ascii="Times New Roman" w:eastAsia="Times New Roman" w:hAnsi="Times New Roman" w:cs="Times New Roman"/>
          <w:sz w:val="24"/>
          <w:szCs w:val="24"/>
        </w:rPr>
        <w:t xml:space="preserve"> identifies the levels of the factors that were used to obtain the estimated means, standard errors, and confidence interval endpoints.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effect1a$x</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fac1 fac2</w:t>
      </w:r>
      <w:r w:rsidRPr="0087592E">
        <w:rPr>
          <w:rFonts w:ascii="Courier New" w:eastAsia="Times New Roman" w:hAnsi="Courier New" w:cs="Courier New"/>
          <w:color w:val="0000FF"/>
          <w:sz w:val="24"/>
          <w:szCs w:val="24"/>
        </w:rPr>
        <w:br/>
        <w:t>1 Co D</w:t>
      </w:r>
      <w:r w:rsidRPr="0087592E">
        <w:rPr>
          <w:rFonts w:ascii="Courier New" w:eastAsia="Times New Roman" w:hAnsi="Courier New" w:cs="Courier New"/>
          <w:color w:val="0000FF"/>
          <w:sz w:val="24"/>
          <w:szCs w:val="24"/>
        </w:rPr>
        <w:br/>
        <w:t>2 No D</w:t>
      </w:r>
      <w:r w:rsidRPr="0087592E">
        <w:rPr>
          <w:rFonts w:ascii="Courier New" w:eastAsia="Times New Roman" w:hAnsi="Courier New" w:cs="Courier New"/>
          <w:color w:val="0000FF"/>
          <w:sz w:val="24"/>
          <w:szCs w:val="24"/>
        </w:rPr>
        <w:br/>
        <w:t>3 Ru D</w:t>
      </w:r>
      <w:r w:rsidRPr="0087592E">
        <w:rPr>
          <w:rFonts w:ascii="Courier New" w:eastAsia="Times New Roman" w:hAnsi="Courier New" w:cs="Courier New"/>
          <w:color w:val="0000FF"/>
          <w:sz w:val="24"/>
          <w:szCs w:val="24"/>
        </w:rPr>
        <w:br/>
        <w:t>4 Co S</w:t>
      </w:r>
      <w:r w:rsidRPr="0087592E">
        <w:rPr>
          <w:rFonts w:ascii="Courier New" w:eastAsia="Times New Roman" w:hAnsi="Courier New" w:cs="Courier New"/>
          <w:color w:val="0000FF"/>
          <w:sz w:val="24"/>
          <w:szCs w:val="24"/>
        </w:rPr>
        <w:br/>
      </w:r>
      <w:r w:rsidRPr="0087592E">
        <w:rPr>
          <w:rFonts w:ascii="Courier New" w:eastAsia="Times New Roman" w:hAnsi="Courier New" w:cs="Courier New"/>
          <w:color w:val="0000FF"/>
          <w:sz w:val="24"/>
          <w:szCs w:val="24"/>
        </w:rPr>
        <w:lastRenderedPageBreak/>
        <w:t>5 No S</w:t>
      </w:r>
      <w:r w:rsidRPr="0087592E">
        <w:rPr>
          <w:rFonts w:ascii="Courier New" w:eastAsia="Times New Roman" w:hAnsi="Courier New" w:cs="Courier New"/>
          <w:color w:val="0000FF"/>
          <w:sz w:val="24"/>
          <w:szCs w:val="24"/>
        </w:rPr>
        <w:br/>
        <w:t>6 Ru 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components </w:t>
      </w:r>
      <w:r w:rsidRPr="0087592E">
        <w:rPr>
          <w:rFonts w:ascii="Times New Roman" w:eastAsia="Times New Roman" w:hAnsi="Times New Roman" w:cs="Times New Roman"/>
          <w:b/>
          <w:bCs/>
          <w:color w:val="660033"/>
          <w:sz w:val="24"/>
          <w:szCs w:val="24"/>
        </w:rPr>
        <w:t>$fit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660033"/>
          <w:sz w:val="24"/>
          <w:szCs w:val="24"/>
        </w:rPr>
        <w:t>$se</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660033"/>
          <w:sz w:val="24"/>
          <w:szCs w:val="24"/>
        </w:rPr>
        <w:t>$lower</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660033"/>
          <w:sz w:val="24"/>
          <w:szCs w:val="24"/>
        </w:rPr>
        <w:t>$upper</w:t>
      </w:r>
      <w:r w:rsidRPr="0087592E">
        <w:rPr>
          <w:rFonts w:ascii="Times New Roman" w:eastAsia="Times New Roman" w:hAnsi="Times New Roman" w:cs="Times New Roman"/>
          <w:sz w:val="24"/>
          <w:szCs w:val="24"/>
        </w:rPr>
        <w:t xml:space="preserve"> contain the estimates, standard errors, and lower and upper endpoints of the 95% confidence intervals.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5" w:name="rbind"/>
      <w:bookmarkEnd w:id="25"/>
      <w:r w:rsidRPr="0087592E">
        <w:rPr>
          <w:rFonts w:ascii="Times New Roman" w:eastAsia="Times New Roman" w:hAnsi="Times New Roman" w:cs="Times New Roman"/>
          <w:sz w:val="24"/>
          <w:szCs w:val="24"/>
        </w:rPr>
        <w:t xml:space="preserve">I assemble the output from the two </w:t>
      </w:r>
      <w:r w:rsidRPr="0087592E">
        <w:rPr>
          <w:rFonts w:ascii="Times New Roman" w:eastAsia="Times New Roman" w:hAnsi="Times New Roman" w:cs="Times New Roman"/>
          <w:b/>
          <w:bCs/>
          <w:color w:val="CC0000"/>
          <w:sz w:val="24"/>
          <w:szCs w:val="24"/>
        </w:rPr>
        <w:t>effect</w:t>
      </w:r>
      <w:r w:rsidRPr="0087592E">
        <w:rPr>
          <w:rFonts w:ascii="Times New Roman" w:eastAsia="Times New Roman" w:hAnsi="Times New Roman" w:cs="Times New Roman"/>
          <w:sz w:val="24"/>
          <w:szCs w:val="24"/>
        </w:rPr>
        <w:t xml:space="preserve"> calls in separate data frames, one for each level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In each data frame I add one more variable to indicate that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level, </w:t>
      </w:r>
      <w:r w:rsidRPr="0087592E">
        <w:rPr>
          <w:rFonts w:ascii="Courier New" w:eastAsia="Times New Roman" w:hAnsi="Courier New" w:cs="Courier New"/>
          <w:color w:val="000000"/>
          <w:sz w:val="24"/>
          <w:szCs w:val="24"/>
        </w:rPr>
        <w:t>fac3=1</w:t>
      </w:r>
      <w:r w:rsidRPr="0087592E">
        <w:rPr>
          <w:rFonts w:ascii="Times New Roman" w:eastAsia="Times New Roman" w:hAnsi="Times New Roman" w:cs="Times New Roman"/>
          <w:sz w:val="24"/>
          <w:szCs w:val="24"/>
        </w:rPr>
        <w:t xml:space="preserve"> or </w:t>
      </w:r>
      <w:r w:rsidRPr="0087592E">
        <w:rPr>
          <w:rFonts w:ascii="Courier New" w:eastAsia="Times New Roman" w:hAnsi="Courier New" w:cs="Courier New"/>
          <w:color w:val="000000"/>
          <w:sz w:val="24"/>
          <w:szCs w:val="24"/>
        </w:rPr>
        <w:t>fac3=2</w:t>
      </w:r>
      <w:r w:rsidRPr="0087592E">
        <w:rPr>
          <w:rFonts w:ascii="Times New Roman" w:eastAsia="Times New Roman" w:hAnsi="Times New Roman" w:cs="Times New Roman"/>
          <w:sz w:val="24"/>
          <w:szCs w:val="24"/>
        </w:rPr>
        <w:t xml:space="preserve">. To generate this variable I use the </w:t>
      </w:r>
      <w:r w:rsidRPr="0087592E">
        <w:rPr>
          <w:rFonts w:ascii="Times New Roman" w:eastAsia="Times New Roman" w:hAnsi="Times New Roman" w:cs="Times New Roman"/>
          <w:b/>
          <w:bCs/>
          <w:color w:val="CC0000"/>
          <w:sz w:val="24"/>
          <w:szCs w:val="24"/>
        </w:rPr>
        <w:t>rep</w:t>
      </w:r>
      <w:r w:rsidRPr="0087592E">
        <w:rPr>
          <w:rFonts w:ascii="Times New Roman" w:eastAsia="Times New Roman" w:hAnsi="Times New Roman" w:cs="Times New Roman"/>
          <w:sz w:val="24"/>
          <w:szCs w:val="24"/>
        </w:rPr>
        <w:t xml:space="preserve"> function to repeat the level six times, </w:t>
      </w:r>
      <w:r w:rsidRPr="0087592E">
        <w:rPr>
          <w:rFonts w:ascii="Courier New" w:eastAsia="Times New Roman" w:hAnsi="Courier New" w:cs="Courier New"/>
          <w:color w:val="000000"/>
          <w:sz w:val="24"/>
          <w:szCs w:val="24"/>
        </w:rPr>
        <w:t>rep(1,6)</w:t>
      </w:r>
      <w:r w:rsidRPr="0087592E">
        <w:rPr>
          <w:rFonts w:ascii="Times New Roman" w:eastAsia="Times New Roman" w:hAnsi="Times New Roman" w:cs="Times New Roman"/>
          <w:sz w:val="24"/>
          <w:szCs w:val="24"/>
        </w:rPr>
        <w:t xml:space="preserve"> or </w:t>
      </w:r>
      <w:r w:rsidRPr="0087592E">
        <w:rPr>
          <w:rFonts w:ascii="Courier New" w:eastAsia="Times New Roman" w:hAnsi="Courier New" w:cs="Courier New"/>
          <w:color w:val="000000"/>
          <w:sz w:val="24"/>
          <w:szCs w:val="24"/>
        </w:rPr>
        <w:t>rep(2,6)</w:t>
      </w:r>
      <w:r w:rsidRPr="0087592E">
        <w:rPr>
          <w:rFonts w:ascii="Times New Roman" w:eastAsia="Times New Roman" w:hAnsi="Times New Roman" w:cs="Times New Roman"/>
          <w:sz w:val="24"/>
          <w:szCs w:val="24"/>
        </w:rPr>
        <w:t xml:space="preserve">. Finally I use the </w:t>
      </w:r>
      <w:r w:rsidRPr="0087592E">
        <w:rPr>
          <w:rFonts w:ascii="Times New Roman" w:eastAsia="Times New Roman" w:hAnsi="Times New Roman" w:cs="Times New Roman"/>
          <w:b/>
          <w:bCs/>
          <w:color w:val="CC0000"/>
          <w:sz w:val="24"/>
          <w:szCs w:val="24"/>
        </w:rPr>
        <w:t>rbind</w:t>
      </w:r>
      <w:r w:rsidRPr="0087592E">
        <w:rPr>
          <w:rFonts w:ascii="Times New Roman" w:eastAsia="Times New Roman" w:hAnsi="Times New Roman" w:cs="Times New Roman"/>
          <w:sz w:val="24"/>
          <w:szCs w:val="24"/>
        </w:rPr>
        <w:t xml:space="preserve"> function (bind by rows) to append one data frame to the other.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part1&lt;-data.frame(effect1a$x, fac3=rep(1,6), est=effect1a$fit, se=effect1a$se, low95=effect1a$lower, up95=effect1a$upper)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part1</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fac1 fac2 fac3 est se low95 up95</w:t>
      </w:r>
      <w:r w:rsidRPr="0087592E">
        <w:rPr>
          <w:rFonts w:ascii="Courier New" w:eastAsia="Times New Roman" w:hAnsi="Courier New" w:cs="Courier New"/>
          <w:color w:val="0000FF"/>
          <w:sz w:val="24"/>
          <w:szCs w:val="24"/>
        </w:rPr>
        <w:br/>
        <w:t>2401 Co D 1 3.383238 0.05245374 3.279889 3.486587</w:t>
      </w:r>
      <w:r w:rsidRPr="0087592E">
        <w:rPr>
          <w:rFonts w:ascii="Courier New" w:eastAsia="Times New Roman" w:hAnsi="Courier New" w:cs="Courier New"/>
          <w:color w:val="0000FF"/>
          <w:sz w:val="24"/>
          <w:szCs w:val="24"/>
        </w:rPr>
        <w:br/>
        <w:t>2411 No D 1 3.930537 0.04606953 3.839767 4.021307</w:t>
      </w:r>
      <w:r w:rsidRPr="0087592E">
        <w:rPr>
          <w:rFonts w:ascii="Courier New" w:eastAsia="Times New Roman" w:hAnsi="Courier New" w:cs="Courier New"/>
          <w:color w:val="0000FF"/>
          <w:sz w:val="24"/>
          <w:szCs w:val="24"/>
        </w:rPr>
        <w:br/>
        <w:t>2421 Ru D 1 3.920225 0.05198867 3.817792 4.022657</w:t>
      </w:r>
      <w:r w:rsidRPr="0087592E">
        <w:rPr>
          <w:rFonts w:ascii="Courier New" w:eastAsia="Times New Roman" w:hAnsi="Courier New" w:cs="Courier New"/>
          <w:color w:val="0000FF"/>
          <w:sz w:val="24"/>
          <w:szCs w:val="24"/>
        </w:rPr>
        <w:br/>
        <w:t>2431 Co S 1 3.400387 0.04162371 3.318376 3.482398</w:t>
      </w:r>
      <w:r w:rsidRPr="0087592E">
        <w:rPr>
          <w:rFonts w:ascii="Courier New" w:eastAsia="Times New Roman" w:hAnsi="Courier New" w:cs="Courier New"/>
          <w:color w:val="0000FF"/>
          <w:sz w:val="24"/>
          <w:szCs w:val="24"/>
        </w:rPr>
        <w:br/>
        <w:t>2441 No S 1 3.961099 0.04277330 3.876824 4.045375</w:t>
      </w:r>
      <w:r w:rsidRPr="0087592E">
        <w:rPr>
          <w:rFonts w:ascii="Courier New" w:eastAsia="Times New Roman" w:hAnsi="Courier New" w:cs="Courier New"/>
          <w:color w:val="0000FF"/>
          <w:sz w:val="24"/>
          <w:szCs w:val="24"/>
        </w:rPr>
        <w:br/>
        <w:t>2451 Ru S 1 4.100877 0.05022518 4.001919 4.199835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part2&lt;-data.frame(effect1b$x, fac3=rep(2,6), est=effect1b$fit, se=effect1b$se, low95=effect1b$lower, up95=effect1b$upper)</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fac.vals &lt;-rbind(part1, part2)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xml:space="preserve">fac.vals </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fac1 fac2 fac3 est se low95 up95</w:t>
      </w:r>
      <w:r w:rsidRPr="0087592E">
        <w:rPr>
          <w:rFonts w:ascii="Courier New" w:eastAsia="Times New Roman" w:hAnsi="Courier New" w:cs="Courier New"/>
          <w:color w:val="0000FF"/>
          <w:sz w:val="24"/>
          <w:szCs w:val="24"/>
        </w:rPr>
        <w:br/>
        <w:t>2401 Co D 1 3.383238 0.05245374 3.279889 3.486587</w:t>
      </w:r>
      <w:r w:rsidRPr="0087592E">
        <w:rPr>
          <w:rFonts w:ascii="Courier New" w:eastAsia="Times New Roman" w:hAnsi="Courier New" w:cs="Courier New"/>
          <w:color w:val="0000FF"/>
          <w:sz w:val="24"/>
          <w:szCs w:val="24"/>
        </w:rPr>
        <w:br/>
        <w:t>2411 No D 1 3.930537 0.04606953 3.839767 4.021307</w:t>
      </w:r>
      <w:r w:rsidRPr="0087592E">
        <w:rPr>
          <w:rFonts w:ascii="Courier New" w:eastAsia="Times New Roman" w:hAnsi="Courier New" w:cs="Courier New"/>
          <w:color w:val="0000FF"/>
          <w:sz w:val="24"/>
          <w:szCs w:val="24"/>
        </w:rPr>
        <w:br/>
        <w:t>2421 Ru D 1 3.920225 0.05198867 3.817792 4.022657</w:t>
      </w:r>
      <w:r w:rsidRPr="0087592E">
        <w:rPr>
          <w:rFonts w:ascii="Courier New" w:eastAsia="Times New Roman" w:hAnsi="Courier New" w:cs="Courier New"/>
          <w:color w:val="0000FF"/>
          <w:sz w:val="24"/>
          <w:szCs w:val="24"/>
        </w:rPr>
        <w:br/>
        <w:t>2431 Co S 1 3.400387 0.04162371 3.318376 3.482398</w:t>
      </w:r>
      <w:r w:rsidRPr="0087592E">
        <w:rPr>
          <w:rFonts w:ascii="Courier New" w:eastAsia="Times New Roman" w:hAnsi="Courier New" w:cs="Courier New"/>
          <w:color w:val="0000FF"/>
          <w:sz w:val="24"/>
          <w:szCs w:val="24"/>
        </w:rPr>
        <w:br/>
        <w:t>2441 No S 1 3.961099 0.04277330 3.876824 4.045375</w:t>
      </w:r>
      <w:r w:rsidRPr="0087592E">
        <w:rPr>
          <w:rFonts w:ascii="Courier New" w:eastAsia="Times New Roman" w:hAnsi="Courier New" w:cs="Courier New"/>
          <w:color w:val="0000FF"/>
          <w:sz w:val="24"/>
          <w:szCs w:val="24"/>
        </w:rPr>
        <w:br/>
        <w:t>2451 Ru S 1 4.100877 0.05022518 4.001919 4.199835</w:t>
      </w:r>
      <w:r w:rsidRPr="0087592E">
        <w:rPr>
          <w:rFonts w:ascii="Courier New" w:eastAsia="Times New Roman" w:hAnsi="Courier New" w:cs="Courier New"/>
          <w:color w:val="0000FF"/>
          <w:sz w:val="24"/>
          <w:szCs w:val="24"/>
        </w:rPr>
        <w:br/>
        <w:t>24011 Co D 2 3.490818 0.04941952 3.393447 3.588188</w:t>
      </w:r>
      <w:r w:rsidRPr="0087592E">
        <w:rPr>
          <w:rFonts w:ascii="Courier New" w:eastAsia="Times New Roman" w:hAnsi="Courier New" w:cs="Courier New"/>
          <w:color w:val="0000FF"/>
          <w:sz w:val="24"/>
          <w:szCs w:val="24"/>
        </w:rPr>
        <w:br/>
        <w:t>24111 No D 2 4.038116 0.04304455 3.953306 4.122927</w:t>
      </w:r>
      <w:r w:rsidRPr="0087592E">
        <w:rPr>
          <w:rFonts w:ascii="Courier New" w:eastAsia="Times New Roman" w:hAnsi="Courier New" w:cs="Courier New"/>
          <w:color w:val="0000FF"/>
          <w:sz w:val="24"/>
          <w:szCs w:val="24"/>
        </w:rPr>
        <w:br/>
        <w:t>24211 Ru D 2 4.027804 0.04393244 3.941245 4.114364</w:t>
      </w:r>
      <w:r w:rsidRPr="0087592E">
        <w:rPr>
          <w:rFonts w:ascii="Courier New" w:eastAsia="Times New Roman" w:hAnsi="Courier New" w:cs="Courier New"/>
          <w:color w:val="0000FF"/>
          <w:sz w:val="24"/>
          <w:szCs w:val="24"/>
        </w:rPr>
        <w:br/>
        <w:t>24311 Co S 2 3.671196 0.04162371 3.589186 3.753207</w:t>
      </w:r>
      <w:r w:rsidRPr="0087592E">
        <w:rPr>
          <w:rFonts w:ascii="Courier New" w:eastAsia="Times New Roman" w:hAnsi="Courier New" w:cs="Courier New"/>
          <w:color w:val="0000FF"/>
          <w:sz w:val="24"/>
          <w:szCs w:val="24"/>
        </w:rPr>
        <w:br/>
        <w:t>24411 No S 2 4.231909 0.04178987 4.149571 4.314247</w:t>
      </w:r>
      <w:r w:rsidRPr="0087592E">
        <w:rPr>
          <w:rFonts w:ascii="Courier New" w:eastAsia="Times New Roman" w:hAnsi="Courier New" w:cs="Courier New"/>
          <w:color w:val="0000FF"/>
          <w:sz w:val="24"/>
          <w:szCs w:val="24"/>
        </w:rPr>
        <w:br/>
        <w:t>24511 Ru S 2 4.371686 0.04341654 4.286143 4.457229</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basemeans"/>
      <w:bookmarkEnd w:id="26"/>
      <w:r w:rsidRPr="0087592E">
        <w:rPr>
          <w:rFonts w:ascii="Times New Roman" w:eastAsia="Times New Roman" w:hAnsi="Times New Roman" w:cs="Times New Roman"/>
          <w:b/>
          <w:bCs/>
          <w:sz w:val="27"/>
          <w:szCs w:val="27"/>
        </w:rPr>
        <w:t>Graphing the treatment means using base graphics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elect to plot the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interaction separately for different levels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So one graph will consist of the mean profiles of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separately by the levels of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for one value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Then a second plot will display the same mean profiles for the second value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Because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will appear on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-axis I need the numerical values of the three factor levels for plotting purposes. I obtain them by using the </w:t>
      </w:r>
      <w:r w:rsidRPr="0087592E">
        <w:rPr>
          <w:rFonts w:ascii="Times New Roman" w:eastAsia="Times New Roman" w:hAnsi="Times New Roman" w:cs="Times New Roman"/>
          <w:b/>
          <w:bCs/>
          <w:color w:val="CC0000"/>
          <w:sz w:val="24"/>
          <w:szCs w:val="24"/>
        </w:rPr>
        <w:t>as.numeric</w:t>
      </w:r>
      <w:r w:rsidRPr="0087592E">
        <w:rPr>
          <w:rFonts w:ascii="Times New Roman" w:eastAsia="Times New Roman" w:hAnsi="Times New Roman" w:cs="Times New Roman"/>
          <w:sz w:val="24"/>
          <w:szCs w:val="24"/>
        </w:rPr>
        <w:t xml:space="preserve"> function on the factor variable.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fac.vals$fac1.num&lt;-as.numeric(fac.vals$fac1)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fac.vals</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Courier New" w:eastAsia="Times New Roman" w:hAnsi="Courier New" w:cs="Courier New"/>
          <w:color w:val="0000FF"/>
          <w:sz w:val="24"/>
          <w:szCs w:val="24"/>
        </w:rPr>
        <w:t>fac1 fac2 fac3 est se low95 up95 fac1.num</w:t>
      </w:r>
      <w:r w:rsidRPr="0087592E">
        <w:rPr>
          <w:rFonts w:ascii="Courier New" w:eastAsia="Times New Roman" w:hAnsi="Courier New" w:cs="Courier New"/>
          <w:color w:val="0000FF"/>
          <w:sz w:val="24"/>
          <w:szCs w:val="24"/>
        </w:rPr>
        <w:br/>
        <w:t>2401 Co D 1 3.383238 0.05245374 3.279889 3.486587 1</w:t>
      </w:r>
      <w:r w:rsidRPr="0087592E">
        <w:rPr>
          <w:rFonts w:ascii="Courier New" w:eastAsia="Times New Roman" w:hAnsi="Courier New" w:cs="Courier New"/>
          <w:color w:val="0000FF"/>
          <w:sz w:val="24"/>
          <w:szCs w:val="24"/>
        </w:rPr>
        <w:br/>
        <w:t>2411 No D 1 3.930537 0.04606953 3.839767 4.021307 2</w:t>
      </w:r>
      <w:r w:rsidRPr="0087592E">
        <w:rPr>
          <w:rFonts w:ascii="Courier New" w:eastAsia="Times New Roman" w:hAnsi="Courier New" w:cs="Courier New"/>
          <w:color w:val="0000FF"/>
          <w:sz w:val="24"/>
          <w:szCs w:val="24"/>
        </w:rPr>
        <w:br/>
      </w:r>
      <w:r w:rsidRPr="0087592E">
        <w:rPr>
          <w:rFonts w:ascii="Courier New" w:eastAsia="Times New Roman" w:hAnsi="Courier New" w:cs="Courier New"/>
          <w:color w:val="0000FF"/>
          <w:sz w:val="24"/>
          <w:szCs w:val="24"/>
        </w:rPr>
        <w:lastRenderedPageBreak/>
        <w:t>2421 Ru D 1 3.920225 0.05198867 3.817792 4.022657 3</w:t>
      </w:r>
      <w:r w:rsidRPr="0087592E">
        <w:rPr>
          <w:rFonts w:ascii="Courier New" w:eastAsia="Times New Roman" w:hAnsi="Courier New" w:cs="Courier New"/>
          <w:color w:val="0000FF"/>
          <w:sz w:val="24"/>
          <w:szCs w:val="24"/>
        </w:rPr>
        <w:br/>
        <w:t>2431 Co S 1 3.400387 0.04162371 3.318376 3.482398 1</w:t>
      </w:r>
      <w:r w:rsidRPr="0087592E">
        <w:rPr>
          <w:rFonts w:ascii="Courier New" w:eastAsia="Times New Roman" w:hAnsi="Courier New" w:cs="Courier New"/>
          <w:color w:val="0000FF"/>
          <w:sz w:val="24"/>
          <w:szCs w:val="24"/>
        </w:rPr>
        <w:br/>
        <w:t>2441 No S 1 3.961099 0.04277330 3.876824 4.045375 2</w:t>
      </w:r>
      <w:r w:rsidRPr="0087592E">
        <w:rPr>
          <w:rFonts w:ascii="Courier New" w:eastAsia="Times New Roman" w:hAnsi="Courier New" w:cs="Courier New"/>
          <w:color w:val="0000FF"/>
          <w:sz w:val="24"/>
          <w:szCs w:val="24"/>
        </w:rPr>
        <w:br/>
        <w:t>2451 Ru S 1 4.100877 0.05022518 4.001919 4.199835 3</w:t>
      </w:r>
      <w:r w:rsidRPr="0087592E">
        <w:rPr>
          <w:rFonts w:ascii="Courier New" w:eastAsia="Times New Roman" w:hAnsi="Courier New" w:cs="Courier New"/>
          <w:color w:val="0000FF"/>
          <w:sz w:val="24"/>
          <w:szCs w:val="24"/>
        </w:rPr>
        <w:br/>
        <w:t>24011 Co D 2 3.490818 0.04941952 3.393447 3.588188 1</w:t>
      </w:r>
      <w:r w:rsidRPr="0087592E">
        <w:rPr>
          <w:rFonts w:ascii="Courier New" w:eastAsia="Times New Roman" w:hAnsi="Courier New" w:cs="Courier New"/>
          <w:color w:val="0000FF"/>
          <w:sz w:val="24"/>
          <w:szCs w:val="24"/>
        </w:rPr>
        <w:br/>
        <w:t>24111 No D 2 4.038116 0.04304455 3.953306 4.122927 2</w:t>
      </w:r>
      <w:r w:rsidRPr="0087592E">
        <w:rPr>
          <w:rFonts w:ascii="Courier New" w:eastAsia="Times New Roman" w:hAnsi="Courier New" w:cs="Courier New"/>
          <w:color w:val="0000FF"/>
          <w:sz w:val="24"/>
          <w:szCs w:val="24"/>
        </w:rPr>
        <w:br/>
        <w:t>24211 Ru D 2 4.027804 0.04393244 3.941245 4.114364 3</w:t>
      </w:r>
      <w:r w:rsidRPr="0087592E">
        <w:rPr>
          <w:rFonts w:ascii="Courier New" w:eastAsia="Times New Roman" w:hAnsi="Courier New" w:cs="Courier New"/>
          <w:color w:val="0000FF"/>
          <w:sz w:val="24"/>
          <w:szCs w:val="24"/>
        </w:rPr>
        <w:br/>
        <w:t>24311 Co S 2 3.671196 0.04162371 3.589186 3.753207 1</w:t>
      </w:r>
      <w:r w:rsidRPr="0087592E">
        <w:rPr>
          <w:rFonts w:ascii="Courier New" w:eastAsia="Times New Roman" w:hAnsi="Courier New" w:cs="Courier New"/>
          <w:color w:val="0000FF"/>
          <w:sz w:val="24"/>
          <w:szCs w:val="24"/>
        </w:rPr>
        <w:br/>
        <w:t>24411 No S 2 4.231909 0.04178987 4.149571 4.314247 2</w:t>
      </w:r>
      <w:r w:rsidRPr="0087592E">
        <w:rPr>
          <w:rFonts w:ascii="Courier New" w:eastAsia="Times New Roman" w:hAnsi="Courier New" w:cs="Courier New"/>
          <w:color w:val="0000FF"/>
          <w:sz w:val="24"/>
          <w:szCs w:val="24"/>
        </w:rPr>
        <w:br/>
        <w:t>24511 Ru S 2 4.371686 0.04341654 4.286143 4.457229 3</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As with the probability smear graph, I start by setting up the graph but plotting nothing. I use the minimum </w:t>
      </w:r>
      <w:r w:rsidRPr="0087592E">
        <w:rPr>
          <w:rFonts w:ascii="Courier New" w:eastAsia="Times New Roman" w:hAnsi="Courier New" w:cs="Courier New"/>
          <w:color w:val="000000"/>
          <w:sz w:val="24"/>
          <w:szCs w:val="24"/>
        </w:rPr>
        <w:t>low95</w:t>
      </w:r>
      <w:r w:rsidRPr="0087592E">
        <w:rPr>
          <w:rFonts w:ascii="Times New Roman" w:eastAsia="Times New Roman" w:hAnsi="Times New Roman" w:cs="Times New Roman"/>
          <w:sz w:val="24"/>
          <w:szCs w:val="24"/>
        </w:rPr>
        <w:t xml:space="preserve"> and maximum </w:t>
      </w:r>
      <w:r w:rsidRPr="0087592E">
        <w:rPr>
          <w:rFonts w:ascii="Courier New" w:eastAsia="Times New Roman" w:hAnsi="Courier New" w:cs="Courier New"/>
          <w:color w:val="000000"/>
          <w:sz w:val="24"/>
          <w:szCs w:val="24"/>
        </w:rPr>
        <w:t>up95</w:t>
      </w:r>
      <w:r w:rsidRPr="0087592E">
        <w:rPr>
          <w:rFonts w:ascii="Times New Roman" w:eastAsia="Times New Roman" w:hAnsi="Times New Roman" w:cs="Times New Roman"/>
          <w:sz w:val="24"/>
          <w:szCs w:val="24"/>
        </w:rPr>
        <w:t xml:space="preserve"> values to establish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-limits. The plotted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-values are numbered 1, 2, 3, so I set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-limits to begin just before a little before 1 and end just a little after 3. I then use the </w:t>
      </w:r>
      <w:r w:rsidRPr="0087592E">
        <w:rPr>
          <w:rFonts w:ascii="Times New Roman" w:eastAsia="Times New Roman" w:hAnsi="Times New Roman" w:cs="Times New Roman"/>
          <w:b/>
          <w:bCs/>
          <w:color w:val="CC0000"/>
          <w:sz w:val="24"/>
          <w:szCs w:val="24"/>
        </w:rPr>
        <w:t>axis</w:t>
      </w:r>
      <w:r w:rsidRPr="0087592E">
        <w:rPr>
          <w:rFonts w:ascii="Times New Roman" w:eastAsia="Times New Roman" w:hAnsi="Times New Roman" w:cs="Times New Roman"/>
          <w:sz w:val="24"/>
          <w:szCs w:val="24"/>
        </w:rPr>
        <w:t xml:space="preserve"> function to add labels to the tick marks on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-axis.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plot(c(.8,3.2), range(fac.vals[,c("up95", "low95")]), type='n', xlab="Hormonal treatment", ylab='Estimated mean', axes=F)</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 at=1:3, labels=levels(fac.vals$fac1))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box()</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Next I subset the data set so that we first plot only the means corresponding to </w:t>
      </w:r>
      <w:r w:rsidRPr="0087592E">
        <w:rPr>
          <w:rFonts w:ascii="Courier New" w:eastAsia="Times New Roman" w:hAnsi="Courier New" w:cs="Courier New"/>
          <w:color w:val="000000"/>
          <w:sz w:val="24"/>
          <w:szCs w:val="24"/>
        </w:rPr>
        <w:t>fac3 = 1</w:t>
      </w:r>
      <w:r w:rsidRPr="0087592E">
        <w:rPr>
          <w:rFonts w:ascii="Times New Roman" w:eastAsia="Times New Roman" w:hAnsi="Times New Roman" w:cs="Times New Roman"/>
          <w:sz w:val="24"/>
          <w:szCs w:val="24"/>
        </w:rPr>
        <w: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dat1&lt;-fac.vals[fac.vals$fac3==1,]</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I want to draw the mean profile for each diet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group separately. So I next subset the data by the first diet, </w:t>
      </w:r>
      <w:r w:rsidRPr="0087592E">
        <w:rPr>
          <w:rFonts w:ascii="Courier New" w:eastAsia="Times New Roman" w:hAnsi="Courier New" w:cs="Courier New"/>
          <w:color w:val="000000"/>
          <w:sz w:val="24"/>
          <w:szCs w:val="24"/>
        </w:rPr>
        <w:t>fac2 = 'D'</w:t>
      </w:r>
      <w:r w:rsidRPr="0087592E">
        <w:rPr>
          <w:rFonts w:ascii="Times New Roman" w:eastAsia="Times New Roman" w:hAnsi="Times New Roman" w:cs="Times New Roman"/>
          <w:sz w:val="24"/>
          <w:szCs w:val="24"/>
        </w:rPr>
        <w:t>.</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#first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cur.dat&lt;-dat1[dat1$fac2=='D',]</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To prevent the error bars of the two mean profiles from lying on top of each other I shift one profile a little bit to the left and the other profile a little bit to the right. The variable </w:t>
      </w:r>
      <w:r w:rsidRPr="0087592E">
        <w:rPr>
          <w:rFonts w:ascii="Courier New" w:eastAsia="Times New Roman" w:hAnsi="Courier New" w:cs="Courier New"/>
          <w:color w:val="000000"/>
          <w:sz w:val="24"/>
          <w:szCs w:val="24"/>
        </w:rPr>
        <w:t>myjitter</w:t>
      </w:r>
      <w:r w:rsidRPr="0087592E">
        <w:rPr>
          <w:rFonts w:ascii="Times New Roman" w:eastAsia="Times New Roman" w:hAnsi="Times New Roman" w:cs="Times New Roman"/>
          <w:sz w:val="24"/>
          <w:szCs w:val="24"/>
        </w:rPr>
        <w:t xml:space="preserve"> contains the amount of the shift for the first profile.</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#amount of shift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7" w:name="arrows"/>
      <w:bookmarkEnd w:id="27"/>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CC0000"/>
          <w:sz w:val="24"/>
          <w:szCs w:val="24"/>
        </w:rPr>
        <w:t>arrows</w:t>
      </w:r>
      <w:r w:rsidRPr="0087592E">
        <w:rPr>
          <w:rFonts w:ascii="Times New Roman" w:eastAsia="Times New Roman" w:hAnsi="Times New Roman" w:cs="Times New Roman"/>
          <w:sz w:val="24"/>
          <w:szCs w:val="24"/>
        </w:rPr>
        <w:t xml:space="preserve"> function is used to draw the confidence intervals. Its basic syntax is the same as the </w:t>
      </w:r>
      <w:r w:rsidRPr="0087592E">
        <w:rPr>
          <w:rFonts w:ascii="Times New Roman" w:eastAsia="Times New Roman" w:hAnsi="Times New Roman" w:cs="Times New Roman"/>
          <w:b/>
          <w:bCs/>
          <w:color w:val="CC0000"/>
          <w:sz w:val="24"/>
          <w:szCs w:val="24"/>
        </w:rPr>
        <w:t>segments</w:t>
      </w:r>
      <w:r w:rsidRPr="0087592E">
        <w:rPr>
          <w:rFonts w:ascii="Times New Roman" w:eastAsia="Times New Roman" w:hAnsi="Times New Roman" w:cs="Times New Roman"/>
          <w:sz w:val="24"/>
          <w:szCs w:val="24"/>
        </w:rPr>
        <w:t xml:space="preserve"> function from before. It supports additional arguments </w:t>
      </w:r>
      <w:r w:rsidRPr="0087592E">
        <w:rPr>
          <w:rFonts w:ascii="Times New Roman" w:eastAsia="Times New Roman" w:hAnsi="Times New Roman" w:cs="Times New Roman"/>
          <w:b/>
          <w:bCs/>
          <w:color w:val="993399"/>
          <w:sz w:val="24"/>
          <w:szCs w:val="24"/>
        </w:rPr>
        <w:t>angle</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code</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length</w:t>
      </w:r>
      <w:r w:rsidRPr="0087592E">
        <w:rPr>
          <w:rFonts w:ascii="Times New Roman" w:eastAsia="Times New Roman" w:hAnsi="Times New Roman" w:cs="Times New Roman"/>
          <w:sz w:val="24"/>
          <w:szCs w:val="24"/>
        </w:rPr>
        <w:t xml:space="preserve">. </w:t>
      </w:r>
    </w:p>
    <w:p w:rsidR="0087592E" w:rsidRPr="0087592E" w:rsidRDefault="0087592E" w:rsidP="0087592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angle</w:t>
      </w:r>
      <w:r w:rsidRPr="0087592E">
        <w:rPr>
          <w:rFonts w:ascii="Times New Roman" w:eastAsia="Times New Roman" w:hAnsi="Times New Roman" w:cs="Times New Roman"/>
          <w:sz w:val="24"/>
          <w:szCs w:val="24"/>
        </w:rPr>
        <w:t xml:space="preserve"> argument controls the shape of the arrowhead; </w:t>
      </w:r>
      <w:r w:rsidRPr="0087592E">
        <w:rPr>
          <w:rFonts w:ascii="Times New Roman" w:eastAsia="Times New Roman" w:hAnsi="Times New Roman" w:cs="Times New Roman"/>
          <w:b/>
          <w:bCs/>
          <w:color w:val="993399"/>
          <w:sz w:val="24"/>
          <w:szCs w:val="24"/>
        </w:rPr>
        <w:t>angle=</w:t>
      </w:r>
      <w:r w:rsidRPr="0087592E">
        <w:rPr>
          <w:rFonts w:ascii="Times New Roman" w:eastAsia="Times New Roman" w:hAnsi="Times New Roman" w:cs="Times New Roman"/>
          <w:sz w:val="24"/>
          <w:szCs w:val="24"/>
        </w:rPr>
        <w:t>90 yields flat ends.</w:t>
      </w:r>
    </w:p>
    <w:p w:rsidR="0087592E" w:rsidRPr="0087592E" w:rsidRDefault="0087592E" w:rsidP="0087592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code</w:t>
      </w:r>
      <w:r w:rsidRPr="0087592E">
        <w:rPr>
          <w:rFonts w:ascii="Times New Roman" w:eastAsia="Times New Roman" w:hAnsi="Times New Roman" w:cs="Times New Roman"/>
          <w:sz w:val="24"/>
          <w:szCs w:val="24"/>
        </w:rPr>
        <w:t xml:space="preserve"> argument determines where the arrowheads should appear; </w:t>
      </w:r>
      <w:r w:rsidRPr="0087592E">
        <w:rPr>
          <w:rFonts w:ascii="Times New Roman" w:eastAsia="Times New Roman" w:hAnsi="Times New Roman" w:cs="Times New Roman"/>
          <w:b/>
          <w:bCs/>
          <w:color w:val="993399"/>
          <w:sz w:val="24"/>
          <w:szCs w:val="24"/>
        </w:rPr>
        <w:t>code=</w:t>
      </w:r>
      <w:r w:rsidRPr="0087592E">
        <w:rPr>
          <w:rFonts w:ascii="Times New Roman" w:eastAsia="Times New Roman" w:hAnsi="Times New Roman" w:cs="Times New Roman"/>
          <w:sz w:val="24"/>
          <w:szCs w:val="24"/>
        </w:rPr>
        <w:t>3 puts arrowheads on both ends.</w:t>
      </w:r>
    </w:p>
    <w:p w:rsidR="0087592E" w:rsidRPr="0087592E" w:rsidRDefault="0087592E" w:rsidP="0087592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length</w:t>
      </w:r>
      <w:r w:rsidRPr="0087592E">
        <w:rPr>
          <w:rFonts w:ascii="Times New Roman" w:eastAsia="Times New Roman" w:hAnsi="Times New Roman" w:cs="Times New Roman"/>
          <w:sz w:val="24"/>
          <w:szCs w:val="24"/>
        </w:rPr>
        <w:t xml:space="preserve"> argument controls the length of the arrowhead. This will typically need adjustment but for these data </w:t>
      </w:r>
      <w:r w:rsidRPr="0087592E">
        <w:rPr>
          <w:rFonts w:ascii="Times New Roman" w:eastAsia="Times New Roman" w:hAnsi="Times New Roman" w:cs="Times New Roman"/>
          <w:b/>
          <w:bCs/>
          <w:color w:val="993399"/>
          <w:sz w:val="24"/>
          <w:szCs w:val="24"/>
        </w:rPr>
        <w:t>length=</w:t>
      </w:r>
      <w:r w:rsidRPr="0087592E">
        <w:rPr>
          <w:rFonts w:ascii="Times New Roman" w:eastAsia="Times New Roman" w:hAnsi="Times New Roman" w:cs="Times New Roman"/>
          <w:sz w:val="24"/>
          <w:szCs w:val="24"/>
        </w:rPr>
        <w:t>.05 works well.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col=1)</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8" w:name="lines"/>
      <w:bookmarkEnd w:id="28"/>
      <w:r w:rsidRPr="0087592E">
        <w:rPr>
          <w:rFonts w:ascii="Times New Roman" w:eastAsia="Times New Roman" w:hAnsi="Times New Roman" w:cs="Times New Roman"/>
          <w:sz w:val="24"/>
          <w:szCs w:val="24"/>
        </w:rPr>
        <w:lastRenderedPageBreak/>
        <w:t xml:space="preserve">I follow this up with the </w:t>
      </w:r>
      <w:r w:rsidRPr="0087592E">
        <w:rPr>
          <w:rFonts w:ascii="Times New Roman" w:eastAsia="Times New Roman" w:hAnsi="Times New Roman" w:cs="Times New Roman"/>
          <w:b/>
          <w:bCs/>
          <w:color w:val="CC0000"/>
          <w:sz w:val="24"/>
          <w:szCs w:val="24"/>
        </w:rPr>
        <w:t>lines</w:t>
      </w:r>
      <w:r w:rsidRPr="0087592E">
        <w:rPr>
          <w:rFonts w:ascii="Times New Roman" w:eastAsia="Times New Roman" w:hAnsi="Times New Roman" w:cs="Times New Roman"/>
          <w:sz w:val="24"/>
          <w:szCs w:val="24"/>
        </w:rPr>
        <w:t xml:space="preserve"> function to draw the mean profile and the </w:t>
      </w:r>
      <w:r w:rsidRPr="0087592E">
        <w:rPr>
          <w:rFonts w:ascii="Times New Roman" w:eastAsia="Times New Roman" w:hAnsi="Times New Roman" w:cs="Times New Roman"/>
          <w:b/>
          <w:bCs/>
          <w:color w:val="CC0000"/>
          <w:sz w:val="24"/>
          <w:szCs w:val="24"/>
        </w:rPr>
        <w:t>points</w:t>
      </w:r>
      <w:r w:rsidRPr="0087592E">
        <w:rPr>
          <w:rFonts w:ascii="Times New Roman" w:eastAsia="Times New Roman" w:hAnsi="Times New Roman" w:cs="Times New Roman"/>
          <w:sz w:val="24"/>
          <w:szCs w:val="24"/>
        </w:rPr>
        <w:t xml:space="preserve"> function to plot the estimates at the middle of the confidence intervals. They each use the same syntax,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-variable followed by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-variable. Just like the confidence intervals each has to shifted the same amount.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col=1, pch=16)</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next repeat these same lines of code for the second diet, </w:t>
      </w:r>
      <w:r w:rsidRPr="0087592E">
        <w:rPr>
          <w:rFonts w:ascii="Courier New" w:eastAsia="Times New Roman" w:hAnsi="Courier New" w:cs="Courier New"/>
          <w:color w:val="000000"/>
          <w:sz w:val="24"/>
          <w:szCs w:val="24"/>
        </w:rPr>
        <w:t>fac2 = 'S'</w:t>
      </w:r>
      <w:r w:rsidRPr="0087592E">
        <w:rPr>
          <w:rFonts w:ascii="Times New Roman" w:eastAsia="Times New Roman" w:hAnsi="Times New Roman" w:cs="Times New Roman"/>
          <w:sz w:val="24"/>
          <w:szCs w:val="24"/>
        </w:rPr>
        <w:t>, with the following changes.</w:t>
      </w:r>
    </w:p>
    <w:p w:rsidR="0087592E" w:rsidRPr="0087592E" w:rsidRDefault="0087592E" w:rsidP="0087592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change the subsetting level so I select observations for which </w:t>
      </w:r>
      <w:r w:rsidRPr="0087592E">
        <w:rPr>
          <w:rFonts w:ascii="Courier New" w:eastAsia="Times New Roman" w:hAnsi="Courier New" w:cs="Courier New"/>
          <w:color w:val="000000"/>
          <w:sz w:val="24"/>
          <w:szCs w:val="24"/>
        </w:rPr>
        <w:t>fac2 = 'S'</w:t>
      </w:r>
      <w:r w:rsidRPr="0087592E">
        <w:rPr>
          <w:rFonts w:ascii="Times New Roman" w:eastAsia="Times New Roman" w:hAnsi="Times New Roman" w:cs="Times New Roman"/>
          <w:sz w:val="24"/>
          <w:szCs w:val="24"/>
        </w:rPr>
        <w:t>.</w:t>
      </w:r>
    </w:p>
    <w:p w:rsidR="0087592E" w:rsidRPr="0087592E" w:rsidRDefault="0087592E" w:rsidP="0087592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use a positive value of </w:t>
      </w:r>
      <w:r w:rsidRPr="0087592E">
        <w:rPr>
          <w:rFonts w:ascii="Courier New" w:eastAsia="Times New Roman" w:hAnsi="Courier New" w:cs="Courier New"/>
          <w:color w:val="000000"/>
          <w:sz w:val="24"/>
          <w:szCs w:val="24"/>
        </w:rPr>
        <w:t>myjitter</w:t>
      </w:r>
      <w:r w:rsidRPr="0087592E">
        <w:rPr>
          <w:rFonts w:ascii="Times New Roman" w:eastAsia="Times New Roman" w:hAnsi="Times New Roman" w:cs="Times New Roman"/>
          <w:sz w:val="24"/>
          <w:szCs w:val="24"/>
        </w:rPr>
        <w:t xml:space="preserve"> so that the points and error bars are moved slightly to the right.</w:t>
      </w:r>
    </w:p>
    <w:p w:rsidR="0087592E" w:rsidRPr="0087592E" w:rsidRDefault="0087592E" w:rsidP="0087592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change the color of the profile to red, </w:t>
      </w:r>
      <w:r w:rsidRPr="0087592E">
        <w:rPr>
          <w:rFonts w:ascii="Times New Roman" w:eastAsia="Times New Roman" w:hAnsi="Times New Roman" w:cs="Times New Roman"/>
          <w:b/>
          <w:bCs/>
          <w:color w:val="993399"/>
          <w:sz w:val="24"/>
          <w:szCs w:val="24"/>
        </w:rPr>
        <w:t>col=</w:t>
      </w:r>
      <w:r w:rsidRPr="0087592E">
        <w:rPr>
          <w:rFonts w:ascii="Times New Roman" w:eastAsia="Times New Roman" w:hAnsi="Times New Roman" w:cs="Times New Roman"/>
          <w:sz w:val="24"/>
          <w:szCs w:val="24"/>
        </w:rPr>
        <w:t xml:space="preserve">2, and change the symbol type to open circles, </w:t>
      </w:r>
      <w:r w:rsidRPr="0087592E">
        <w:rPr>
          <w:rFonts w:ascii="Times New Roman" w:eastAsia="Times New Roman" w:hAnsi="Times New Roman" w:cs="Times New Roman"/>
          <w:b/>
          <w:bCs/>
          <w:color w:val="993399"/>
          <w:sz w:val="24"/>
          <w:szCs w:val="24"/>
        </w:rPr>
        <w:t>pch=</w:t>
      </w:r>
      <w:r w:rsidRPr="0087592E">
        <w:rPr>
          <w:rFonts w:ascii="Times New Roman" w:eastAsia="Times New Roman" w:hAnsi="Times New Roman" w:cs="Times New Roman"/>
          <w:sz w:val="24"/>
          <w:szCs w:val="24"/>
        </w:rPr>
        <w:t xml:space="preserve">1. First I plot the points using filled white circles, </w:t>
      </w:r>
      <w:r w:rsidRPr="0087592E">
        <w:rPr>
          <w:rFonts w:ascii="Times New Roman" w:eastAsia="Times New Roman" w:hAnsi="Times New Roman" w:cs="Times New Roman"/>
          <w:b/>
          <w:bCs/>
          <w:color w:val="993399"/>
          <w:sz w:val="24"/>
          <w:szCs w:val="24"/>
        </w:rPr>
        <w:t>col=</w:t>
      </w:r>
      <w:r w:rsidRPr="0087592E">
        <w:rPr>
          <w:rFonts w:ascii="Times New Roman" w:eastAsia="Times New Roman" w:hAnsi="Times New Roman" w:cs="Times New Roman"/>
          <w:sz w:val="24"/>
          <w:szCs w:val="24"/>
        </w:rPr>
        <w:t xml:space="preserve">'white' and </w:t>
      </w:r>
      <w:r w:rsidRPr="0087592E">
        <w:rPr>
          <w:rFonts w:ascii="Times New Roman" w:eastAsia="Times New Roman" w:hAnsi="Times New Roman" w:cs="Times New Roman"/>
          <w:b/>
          <w:bCs/>
          <w:color w:val="993399"/>
          <w:sz w:val="24"/>
          <w:szCs w:val="24"/>
        </w:rPr>
        <w:t>pch=</w:t>
      </w:r>
      <w:r w:rsidRPr="0087592E">
        <w:rPr>
          <w:rFonts w:ascii="Times New Roman" w:eastAsia="Times New Roman" w:hAnsi="Times New Roman" w:cs="Times New Roman"/>
          <w:sz w:val="24"/>
          <w:szCs w:val="24"/>
        </w:rPr>
        <w:t>16, to cover up the drawn lines. Then I add red open circles on top.</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#second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cur.dat&lt;-dat1[dat1$fac2=='S',]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col='white', pch=16, cex=1.1)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col=2, pch=1)</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29" w:name="mtext"/>
      <w:bookmarkEnd w:id="29"/>
      <w:r w:rsidRPr="0087592E">
        <w:rPr>
          <w:rFonts w:ascii="Times New Roman" w:eastAsia="Times New Roman" w:hAnsi="Times New Roman" w:cs="Times New Roman"/>
          <w:sz w:val="24"/>
          <w:szCs w:val="24"/>
        </w:rPr>
        <w:t xml:space="preserve">Finally I add a small header on top of the graph with the </w:t>
      </w:r>
      <w:r w:rsidRPr="0087592E">
        <w:rPr>
          <w:rFonts w:ascii="Times New Roman" w:eastAsia="Times New Roman" w:hAnsi="Times New Roman" w:cs="Times New Roman"/>
          <w:b/>
          <w:bCs/>
          <w:color w:val="CC0000"/>
          <w:sz w:val="24"/>
          <w:szCs w:val="24"/>
        </w:rPr>
        <w:t>mtext</w:t>
      </w:r>
      <w:r w:rsidRPr="0087592E">
        <w:rPr>
          <w:rFonts w:ascii="Times New Roman" w:eastAsia="Times New Roman" w:hAnsi="Times New Roman" w:cs="Times New Roman"/>
          <w:sz w:val="24"/>
          <w:szCs w:val="24"/>
        </w:rPr>
        <w:t xml:space="preserve"> (for margin text) function to indicate the level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that was plotted,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 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mtext(side=3,line=.5,'Sibship 1',cex=.9)</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0" w:name="legend"/>
      <w:bookmarkEnd w:id="30"/>
      <w:r w:rsidRPr="0087592E">
        <w:rPr>
          <w:rFonts w:ascii="Times New Roman" w:eastAsia="Times New Roman" w:hAnsi="Times New Roman" w:cs="Times New Roman"/>
          <w:sz w:val="24"/>
          <w:szCs w:val="24"/>
        </w:rPr>
        <w:t>Lastly I add a legend to identify which diet corresponds to which mean profile.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legend('topleft', c('Detritus','Shrimp'), col=1:2, pch=c(16,1), cex=.8, pt.cex=.9, title=expression(bold('Food Type')),bty='n')</w:t>
      </w:r>
    </w:p>
    <w:p w:rsidR="0087592E" w:rsidRPr="0087592E" w:rsidRDefault="0087592E" w:rsidP="0087592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first argument of </w:t>
      </w:r>
      <w:r w:rsidRPr="0087592E">
        <w:rPr>
          <w:rFonts w:ascii="Times New Roman" w:eastAsia="Times New Roman" w:hAnsi="Times New Roman" w:cs="Times New Roman"/>
          <w:b/>
          <w:bCs/>
          <w:color w:val="CC0000"/>
          <w:sz w:val="24"/>
          <w:szCs w:val="24"/>
        </w:rPr>
        <w:t>legend</w:t>
      </w:r>
      <w:r w:rsidRPr="0087592E">
        <w:rPr>
          <w:rFonts w:ascii="Times New Roman" w:eastAsia="Times New Roman" w:hAnsi="Times New Roman" w:cs="Times New Roman"/>
          <w:sz w:val="24"/>
          <w:szCs w:val="24"/>
        </w:rPr>
        <w:t xml:space="preserve"> is the location of the legend in the plot. The nine allowable key words that identify the position are </w:t>
      </w:r>
      <w:r w:rsidRPr="0087592E">
        <w:rPr>
          <w:rFonts w:ascii="Times New Roman" w:eastAsia="Times New Roman" w:hAnsi="Times New Roman" w:cs="Times New Roman"/>
          <w:b/>
          <w:bCs/>
          <w:color w:val="993399"/>
          <w:sz w:val="24"/>
          <w:szCs w:val="24"/>
        </w:rPr>
        <w:t>"bottomright"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"bottom"</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"bottomleft"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"left"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"topleft"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"top"</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"topright"</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color w:val="993399"/>
          <w:sz w:val="24"/>
          <w:szCs w:val="24"/>
        </w:rPr>
        <w:t>"right"</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"center"</w:t>
      </w:r>
      <w:r w:rsidRPr="0087592E">
        <w:rPr>
          <w:rFonts w:ascii="Times New Roman" w:eastAsia="Times New Roman" w:hAnsi="Times New Roman" w:cs="Times New Roman"/>
          <w:sz w:val="24"/>
          <w:szCs w:val="24"/>
        </w:rPr>
        <w:t xml:space="preserve">. It is also possible to specify the location of the legend by explicitly giving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-coordinates of the top left corner of the legend.</w:t>
      </w:r>
    </w:p>
    <w:p w:rsidR="0087592E" w:rsidRPr="0087592E" w:rsidRDefault="0087592E" w:rsidP="0087592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second argument of </w:t>
      </w:r>
      <w:r w:rsidRPr="0087592E">
        <w:rPr>
          <w:rFonts w:ascii="Times New Roman" w:eastAsia="Times New Roman" w:hAnsi="Times New Roman" w:cs="Times New Roman"/>
          <w:b/>
          <w:bCs/>
          <w:color w:val="CC0000"/>
          <w:sz w:val="24"/>
          <w:szCs w:val="24"/>
        </w:rPr>
        <w:t>legend</w:t>
      </w:r>
      <w:r w:rsidRPr="0087592E">
        <w:rPr>
          <w:rFonts w:ascii="Times New Roman" w:eastAsia="Times New Roman" w:hAnsi="Times New Roman" w:cs="Times New Roman"/>
          <w:sz w:val="24"/>
          <w:szCs w:val="24"/>
        </w:rPr>
        <w:t xml:space="preserve"> is the vector of text labels that are to appear in the legend.</w:t>
      </w:r>
    </w:p>
    <w:p w:rsidR="0087592E" w:rsidRPr="0087592E" w:rsidRDefault="0087592E" w:rsidP="0087592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specify the remaining arguments by name. They include the colors, </w:t>
      </w:r>
      <w:r w:rsidRPr="0087592E">
        <w:rPr>
          <w:rFonts w:ascii="Times New Roman" w:eastAsia="Times New Roman" w:hAnsi="Times New Roman" w:cs="Times New Roman"/>
          <w:b/>
          <w:bCs/>
          <w:color w:val="993399"/>
          <w:sz w:val="24"/>
          <w:szCs w:val="24"/>
        </w:rPr>
        <w:t>col</w:t>
      </w:r>
      <w:r w:rsidRPr="0087592E">
        <w:rPr>
          <w:rFonts w:ascii="Times New Roman" w:eastAsia="Times New Roman" w:hAnsi="Times New Roman" w:cs="Times New Roman"/>
          <w:sz w:val="24"/>
          <w:szCs w:val="24"/>
        </w:rPr>
        <w:t xml:space="preserve">, and symbols, </w:t>
      </w:r>
      <w:r w:rsidRPr="0087592E">
        <w:rPr>
          <w:rFonts w:ascii="Times New Roman" w:eastAsia="Times New Roman" w:hAnsi="Times New Roman" w:cs="Times New Roman"/>
          <w:b/>
          <w:bCs/>
          <w:color w:val="993399"/>
          <w:sz w:val="24"/>
          <w:szCs w:val="24"/>
        </w:rPr>
        <w:t>pch</w:t>
      </w:r>
      <w:r w:rsidRPr="0087592E">
        <w:rPr>
          <w:rFonts w:ascii="Times New Roman" w:eastAsia="Times New Roman" w:hAnsi="Times New Roman" w:cs="Times New Roman"/>
          <w:sz w:val="24"/>
          <w:szCs w:val="24"/>
        </w:rPr>
        <w:t>, used in the plot. These are listed in an order that corresponds to the order of the text labels.</w:t>
      </w:r>
    </w:p>
    <w:p w:rsidR="0087592E" w:rsidRPr="0087592E" w:rsidRDefault="0087592E" w:rsidP="0087592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cex</w:t>
      </w:r>
      <w:r w:rsidRPr="0087592E">
        <w:rPr>
          <w:rFonts w:ascii="Times New Roman" w:eastAsia="Times New Roman" w:hAnsi="Times New Roman" w:cs="Times New Roman"/>
          <w:sz w:val="24"/>
          <w:szCs w:val="24"/>
        </w:rPr>
        <w:t xml:space="preserve"> argument controls the size of text and symbols in the legend. It is possible to make the text and symbols different sizes in the legend. The argument </w:t>
      </w:r>
      <w:r w:rsidRPr="0087592E">
        <w:rPr>
          <w:rFonts w:ascii="Times New Roman" w:eastAsia="Times New Roman" w:hAnsi="Times New Roman" w:cs="Times New Roman"/>
          <w:b/>
          <w:bCs/>
          <w:color w:val="993399"/>
          <w:sz w:val="24"/>
          <w:szCs w:val="24"/>
        </w:rPr>
        <w:t>pt.cex</w:t>
      </w:r>
      <w:r w:rsidRPr="0087592E">
        <w:rPr>
          <w:rFonts w:ascii="Times New Roman" w:eastAsia="Times New Roman" w:hAnsi="Times New Roman" w:cs="Times New Roman"/>
          <w:sz w:val="24"/>
          <w:szCs w:val="24"/>
        </w:rPr>
        <w:t xml:space="preserve"> can be used to control the symbol size in which case </w:t>
      </w:r>
      <w:r w:rsidRPr="0087592E">
        <w:rPr>
          <w:rFonts w:ascii="Times New Roman" w:eastAsia="Times New Roman" w:hAnsi="Times New Roman" w:cs="Times New Roman"/>
          <w:b/>
          <w:bCs/>
          <w:color w:val="993399"/>
          <w:sz w:val="24"/>
          <w:szCs w:val="24"/>
        </w:rPr>
        <w:t>cex</w:t>
      </w:r>
      <w:r w:rsidRPr="0087592E">
        <w:rPr>
          <w:rFonts w:ascii="Times New Roman" w:eastAsia="Times New Roman" w:hAnsi="Times New Roman" w:cs="Times New Roman"/>
          <w:sz w:val="24"/>
          <w:szCs w:val="24"/>
        </w:rPr>
        <w:t xml:space="preserve"> controls the size of everything else.</w:t>
      </w:r>
    </w:p>
    <w:p w:rsidR="0087592E" w:rsidRPr="0087592E" w:rsidRDefault="0087592E" w:rsidP="0087592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add a title to the legend with the </w:t>
      </w:r>
      <w:r w:rsidRPr="0087592E">
        <w:rPr>
          <w:rFonts w:ascii="Times New Roman" w:eastAsia="Times New Roman" w:hAnsi="Times New Roman" w:cs="Times New Roman"/>
          <w:b/>
          <w:bCs/>
          <w:color w:val="993399"/>
          <w:sz w:val="24"/>
          <w:szCs w:val="24"/>
        </w:rPr>
        <w:t>title</w:t>
      </w:r>
      <w:r w:rsidRPr="0087592E">
        <w:rPr>
          <w:rFonts w:ascii="Times New Roman" w:eastAsia="Times New Roman" w:hAnsi="Times New Roman" w:cs="Times New Roman"/>
          <w:sz w:val="24"/>
          <w:szCs w:val="24"/>
        </w:rPr>
        <w:t xml:space="preserve"> argument. I make the title bold face by using a mathematical expression and the </w:t>
      </w:r>
      <w:r w:rsidRPr="0087592E">
        <w:rPr>
          <w:rFonts w:ascii="Times New Roman" w:eastAsia="Times New Roman" w:hAnsi="Times New Roman" w:cs="Times New Roman"/>
          <w:b/>
          <w:bCs/>
          <w:color w:val="CC0000"/>
          <w:sz w:val="24"/>
          <w:szCs w:val="24"/>
        </w:rPr>
        <w:t>bold</w:t>
      </w:r>
      <w:r w:rsidRPr="0087592E">
        <w:rPr>
          <w:rFonts w:ascii="Times New Roman" w:eastAsia="Times New Roman" w:hAnsi="Times New Roman" w:cs="Times New Roman"/>
          <w:sz w:val="24"/>
          <w:szCs w:val="24"/>
        </w:rPr>
        <w:t xml:space="preserve"> function.</w:t>
      </w:r>
    </w:p>
    <w:p w:rsidR="0087592E" w:rsidRPr="0087592E" w:rsidRDefault="0087592E" w:rsidP="0087592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argument </w:t>
      </w:r>
      <w:r w:rsidRPr="0087592E">
        <w:rPr>
          <w:rFonts w:ascii="Times New Roman" w:eastAsia="Times New Roman" w:hAnsi="Times New Roman" w:cs="Times New Roman"/>
          <w:b/>
          <w:bCs/>
          <w:color w:val="993399"/>
          <w:sz w:val="24"/>
          <w:szCs w:val="24"/>
        </w:rPr>
        <w:t>bty='n'</w:t>
      </w:r>
      <w:r w:rsidRPr="0087592E">
        <w:rPr>
          <w:rFonts w:ascii="Times New Roman" w:eastAsia="Times New Roman" w:hAnsi="Times New Roman" w:cs="Times New Roman"/>
          <w:sz w:val="24"/>
          <w:szCs w:val="24"/>
        </w:rPr>
        <w:t xml:space="preserve"> suppresses the drawing of a box around the legend.</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86250" cy="2667000"/>
            <wp:effectExtent l="0" t="0" r="0" b="0"/>
            <wp:docPr id="133" name="Picture 133"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ig.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10 </w:t>
      </w:r>
      <w:r w:rsidRPr="0087592E">
        <w:rPr>
          <w:rFonts w:ascii="Arial" w:eastAsia="Times New Roman" w:hAnsi="Arial" w:cs="Arial"/>
        </w:rPr>
        <w:t>Mean profile plot for sibship 1</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To plot the mean profiles for sibship 2 I make only three changes to the code listed above.</w:t>
      </w:r>
    </w:p>
    <w:p w:rsidR="0087592E" w:rsidRPr="0087592E" w:rsidRDefault="0087592E" w:rsidP="0087592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I subset the original data frame so sibship 2 (</w:t>
      </w:r>
      <w:r w:rsidRPr="0087592E">
        <w:rPr>
          <w:rFonts w:ascii="Courier New" w:eastAsia="Times New Roman" w:hAnsi="Courier New" w:cs="Courier New"/>
          <w:color w:val="000000"/>
          <w:sz w:val="24"/>
          <w:szCs w:val="24"/>
        </w:rPr>
        <w:t>fac3=2</w:t>
      </w:r>
      <w:r w:rsidRPr="0087592E">
        <w:rPr>
          <w:rFonts w:ascii="Times New Roman" w:eastAsia="Times New Roman" w:hAnsi="Times New Roman" w:cs="Times New Roman"/>
          <w:sz w:val="24"/>
          <w:szCs w:val="24"/>
        </w:rPr>
        <w:t>) is selected instead of sibship 1.</w:t>
      </w:r>
    </w:p>
    <w:p w:rsidR="0087592E" w:rsidRPr="0087592E" w:rsidRDefault="0087592E" w:rsidP="0087592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I change the header on top of the graph to indicate that sibship 2 was plotted.</w:t>
      </w:r>
    </w:p>
    <w:p w:rsidR="0087592E" w:rsidRPr="0087592E" w:rsidRDefault="0087592E" w:rsidP="0087592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I drop the legend because it already appears in the first graph.</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Notice that in the initial </w:t>
      </w:r>
      <w:r w:rsidRPr="0087592E">
        <w:rPr>
          <w:rFonts w:ascii="Times New Roman" w:eastAsia="Times New Roman" w:hAnsi="Times New Roman" w:cs="Times New Roman"/>
          <w:b/>
          <w:bCs/>
          <w:color w:val="CC0000"/>
          <w:sz w:val="24"/>
          <w:szCs w:val="24"/>
        </w:rPr>
        <w:t>plot</w:t>
      </w:r>
      <w:r w:rsidRPr="0087592E">
        <w:rPr>
          <w:rFonts w:ascii="Times New Roman" w:eastAsia="Times New Roman" w:hAnsi="Times New Roman" w:cs="Times New Roman"/>
          <w:sz w:val="24"/>
          <w:szCs w:val="24"/>
        </w:rPr>
        <w:t xml:space="preserve"> function I use all of the data to set the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-limits, not just the data for sibship 2. This ensures that the scale is the same in both graphs.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plot(c(.8,3.2), range(fac.vals[,c("up95", "low95")]), type='n', xlab="Hormonal treatment", ylab='Estimated mean', axes=F)</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 at=1:3, labels=levels(fac.vals$fac1))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box()</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dat1 &lt;- fac.vals[fac.vals$fac3==2,]</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#first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 &lt;- dat1[dat1$fac2=='D',]</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#amount of shift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col=1, pch=16)</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#second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 &lt;- dat1[dat1$fac2=='S',]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col='white', pch=16, cex=1.1)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col=2, pch=1)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mtext(side=3, line=.5, 'Sibship 2', cex=.9)</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86250" cy="2667000"/>
            <wp:effectExtent l="0" t="0" r="0" b="0"/>
            <wp:docPr id="132" name="Picture 132" descr="fi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fig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86250" cy="266700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11 </w:t>
      </w:r>
      <w:r w:rsidRPr="0087592E">
        <w:rPr>
          <w:rFonts w:ascii="Arial" w:eastAsia="Times New Roman" w:hAnsi="Arial" w:cs="Arial"/>
        </w:rPr>
        <w:t>Mean profile plot for sibship 2</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Finally I display both plots in the same graphics window side by side. For this I use the </w:t>
      </w:r>
      <w:r w:rsidRPr="0087592E">
        <w:rPr>
          <w:rFonts w:ascii="Times New Roman" w:eastAsia="Times New Roman" w:hAnsi="Times New Roman" w:cs="Times New Roman"/>
          <w:b/>
          <w:bCs/>
          <w:color w:val="993399"/>
          <w:sz w:val="24"/>
          <w:szCs w:val="24"/>
        </w:rPr>
        <w:t>mfrow</w:t>
      </w:r>
      <w:r w:rsidRPr="0087592E">
        <w:rPr>
          <w:rFonts w:ascii="Times New Roman" w:eastAsia="Times New Roman" w:hAnsi="Times New Roman" w:cs="Times New Roman"/>
          <w:sz w:val="24"/>
          <w:szCs w:val="24"/>
        </w:rPr>
        <w:t xml:space="preserve"> argument of </w:t>
      </w:r>
      <w:r w:rsidRPr="0087592E">
        <w:rPr>
          <w:rFonts w:ascii="Times New Roman" w:eastAsia="Times New Roman" w:hAnsi="Times New Roman" w:cs="Times New Roman"/>
          <w:b/>
          <w:bCs/>
          <w:color w:val="CC0000"/>
          <w:sz w:val="24"/>
          <w:szCs w:val="24"/>
        </w:rPr>
        <w:t>par</w:t>
      </w:r>
      <w:r w:rsidRPr="0087592E">
        <w:rPr>
          <w:rFonts w:ascii="Times New Roman" w:eastAsia="Times New Roman" w:hAnsi="Times New Roman" w:cs="Times New Roman"/>
          <w:sz w:val="24"/>
          <w:szCs w:val="24"/>
        </w:rPr>
        <w:t xml:space="preserve"> to divide the graphics window into one row and two columns.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par(mfrow=c(1,2))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plot(c(.8,3.2), range(fac.vals[,c("up95", "low95")]), type='n', xlab="Hormonal treatment", ylab='Estimated mean', axes=F)</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 at=1:3, labels=levels(fac.vals$fac1))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box()</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dat1 &lt;- fac.vals[fac.vals$fac3==1,]</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#first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 &lt;- dat1[dat1$fac2=='D',]</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#amount of shift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col=1, pch=16)</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#second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cur.dat&lt;-dat1[dat1$fac2=='S',]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col='white', pch=16, cex=1.1)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col=2, pch=1)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mtext(side=3, line=.5, 'Sibship 1', cex=.9)</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legend('topleft',c('Detritus','Shrimp'), col=1:2, pch=c(16,1), cex=.8, pt.cex=.9, title=expression(bold('Food Type')), bty='n')</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plot(c(.8,3.2), range(fac.vals[,c("up95", "low95")]), type='n', xlab="Hormonal treatment", ylab='Estimated mean', axes=F)</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axis(1, at=1:3, labels=levels(fac.vals$fac1))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axis(2)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box()</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dat1 &lt;- fac.vals[fac.vals$fac3==2,]</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#first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 &lt;- dat1[dat1$fac2=='D',]</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#amount of shift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col=1, pch=16)</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#second food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cur.dat &lt;- dat1[dat1$fac2=='S',]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arrows(cur.dat$fac1.num+myjitter, cur.dat$low95, cur.dat$fac1.num+myjitter, cur.dat$up95, angle=90, code=3, length=.05,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lines(cur.dat$fac1.num+myjitter, cur.dat$est, col=2)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col='white', pch=16, cex=1.1)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points(cur.dat$fac1.num+myjitter, cur.dat$est, col=2, pch=1)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mtext(side=3, line=.5, 'Sibship 2', cex=.9)</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#reset the graphics window</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par(mfrow=c(1,1))</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19625" cy="2667000"/>
            <wp:effectExtent l="0" t="0" r="0" b="0"/>
            <wp:docPr id="131" name="Picture 131" descr="fi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fig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266700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12 </w:t>
      </w:r>
      <w:r w:rsidRPr="0087592E">
        <w:rPr>
          <w:rFonts w:ascii="Arial" w:eastAsia="Times New Roman" w:hAnsi="Arial" w:cs="Arial"/>
        </w:rPr>
        <w:t>Mean profile plots for the tadpole experiment</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Notice that although we have explicitly plotted only the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interaction, both interactions are clearly on display. The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interaction is obvious because in each panel the red and black profiles are not parallel, but we also can see evidence of the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interaction. If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was a purely additive effect then the right panel would be identical to the left panel except for the fact that the profiles would be shifted up or down (the maine effect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Instead what we see is that the two diet profiles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are further apart in the right panel (sibship 2) than in the left panel (sibship 1). Thus sibship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is modifying the effect of diet. It has modified it sufficiently that now in the left panel the diet effect is significantly different from zero at all three hormonal treatments (the confidence intervals fail to overlap).</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bookmarkStart w:id="31" w:name="latticemeans1"/>
      <w:bookmarkEnd w:id="31"/>
      <w:r w:rsidRPr="0087592E">
        <w:rPr>
          <w:rFonts w:ascii="Times New Roman" w:eastAsia="Times New Roman" w:hAnsi="Times New Roman" w:cs="Times New Roman"/>
          <w:b/>
          <w:bCs/>
          <w:sz w:val="27"/>
          <w:szCs w:val="27"/>
        </w:rPr>
        <w:t>Graphing the treatment means using the lattice package—Method 1 [not done in class]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2" w:name="condition"/>
      <w:bookmarkEnd w:id="32"/>
      <w:r w:rsidRPr="0087592E">
        <w:rPr>
          <w:rFonts w:ascii="Times New Roman" w:eastAsia="Times New Roman" w:hAnsi="Times New Roman" w:cs="Times New Roman"/>
          <w:b/>
          <w:bCs/>
          <w:color w:val="009900"/>
          <w:sz w:val="24"/>
          <w:szCs w:val="24"/>
        </w:rPr>
        <w:lastRenderedPageBreak/>
        <w:t>Lattice</w:t>
      </w:r>
      <w:r w:rsidRPr="0087592E">
        <w:rPr>
          <w:rFonts w:ascii="Times New Roman" w:eastAsia="Times New Roman" w:hAnsi="Times New Roman" w:cs="Times New Roman"/>
          <w:sz w:val="24"/>
          <w:szCs w:val="24"/>
        </w:rPr>
        <w:t xml:space="preserve"> is the ideal package to use when the goal is to create a series of graphs that are variations on a common theme. In this case we want to generate mean profile plots separately for the levels of a third variable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(sibship type). As is the norm with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it is very easy to get a serviceable graph but much more difficult to get the exact graph you want. For example, the following function call generates separate mean profiles for each diet and separate panels for each sibship.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xyplot(est~fac1|factor(fac3), groups=fac2, data=fac.vals, type='b', auto.key=list(space="right", title='fac2', cex.title=1.1))</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1500" cy="2857500"/>
            <wp:effectExtent l="0" t="0" r="0" b="0"/>
            <wp:docPr id="130" name="Picture 130" descr="fi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fig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13 </w:t>
      </w:r>
      <w:r w:rsidRPr="0087592E">
        <w:rPr>
          <w:rFonts w:ascii="Arial" w:eastAsia="Times New Roman" w:hAnsi="Arial" w:cs="Arial"/>
        </w:rPr>
        <w:t>A serviceable lattice plot of the treatment means</w:t>
      </w:r>
    </w:p>
    <w:p w:rsidR="0087592E" w:rsidRPr="0087592E" w:rsidRDefault="0087592E" w:rsidP="0087592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notation </w:t>
      </w:r>
      <w:r w:rsidRPr="0087592E">
        <w:rPr>
          <w:rFonts w:ascii="Courier New" w:eastAsia="Times New Roman" w:hAnsi="Courier New" w:cs="Courier New"/>
          <w:color w:val="000000"/>
          <w:sz w:val="24"/>
          <w:szCs w:val="24"/>
        </w:rPr>
        <w:t>est~fac1|factor(fac3)</w:t>
      </w:r>
      <w:r w:rsidRPr="0087592E">
        <w:rPr>
          <w:rFonts w:ascii="Times New Roman" w:eastAsia="Times New Roman" w:hAnsi="Times New Roman" w:cs="Times New Roman"/>
          <w:sz w:val="24"/>
          <w:szCs w:val="24"/>
        </w:rPr>
        <w:t xml:space="preserve"> plots the estimated treatment mean against the levels of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separately by the levels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The variable that appears to the right of the vertical bar,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defines the panels.</w:t>
      </w:r>
    </w:p>
    <w:p w:rsidR="0087592E" w:rsidRPr="0087592E" w:rsidRDefault="0087592E" w:rsidP="0087592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argument </w:t>
      </w:r>
      <w:r w:rsidRPr="0087592E">
        <w:rPr>
          <w:rFonts w:ascii="Times New Roman" w:eastAsia="Times New Roman" w:hAnsi="Times New Roman" w:cs="Times New Roman"/>
          <w:b/>
          <w:bCs/>
          <w:color w:val="993399"/>
          <w:sz w:val="24"/>
          <w:szCs w:val="24"/>
        </w:rPr>
        <w:t>groups=fac2</w:t>
      </w:r>
      <w:r w:rsidRPr="0087592E">
        <w:rPr>
          <w:rFonts w:ascii="Times New Roman" w:eastAsia="Times New Roman" w:hAnsi="Times New Roman" w:cs="Times New Roman"/>
          <w:sz w:val="24"/>
          <w:szCs w:val="24"/>
        </w:rPr>
        <w:t xml:space="preserve"> generates the two profiles that appear within each panel differentiated by color.</w:t>
      </w:r>
    </w:p>
    <w:p w:rsidR="0087592E" w:rsidRPr="0087592E" w:rsidRDefault="0087592E" w:rsidP="0087592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argument </w:t>
      </w:r>
      <w:r w:rsidRPr="0087592E">
        <w:rPr>
          <w:rFonts w:ascii="Times New Roman" w:eastAsia="Times New Roman" w:hAnsi="Times New Roman" w:cs="Times New Roman"/>
          <w:b/>
          <w:bCs/>
          <w:color w:val="993399"/>
          <w:sz w:val="24"/>
          <w:szCs w:val="24"/>
        </w:rPr>
        <w:t>type='b'</w:t>
      </w:r>
      <w:r w:rsidRPr="0087592E">
        <w:rPr>
          <w:rFonts w:ascii="Times New Roman" w:eastAsia="Times New Roman" w:hAnsi="Times New Roman" w:cs="Times New Roman"/>
          <w:sz w:val="24"/>
          <w:szCs w:val="24"/>
        </w:rPr>
        <w:t xml:space="preserve"> causes both points and lines connecting the points to be drawn.</w:t>
      </w:r>
    </w:p>
    <w:p w:rsidR="0087592E" w:rsidRPr="0087592E" w:rsidRDefault="0087592E" w:rsidP="0087592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auto.key</w:t>
      </w:r>
      <w:r w:rsidRPr="0087592E">
        <w:rPr>
          <w:rFonts w:ascii="Times New Roman" w:eastAsia="Times New Roman" w:hAnsi="Times New Roman" w:cs="Times New Roman"/>
          <w:sz w:val="24"/>
          <w:szCs w:val="24"/>
        </w:rPr>
        <w:t xml:space="preserve"> argument adds a legend that identifies the levels of the </w:t>
      </w:r>
      <w:r w:rsidRPr="0087592E">
        <w:rPr>
          <w:rFonts w:ascii="Times New Roman" w:eastAsia="Times New Roman" w:hAnsi="Times New Roman" w:cs="Times New Roman"/>
          <w:b/>
          <w:bCs/>
          <w:color w:val="993399"/>
          <w:sz w:val="24"/>
          <w:szCs w:val="24"/>
        </w:rPr>
        <w:t>groups</w:t>
      </w:r>
      <w:r w:rsidRPr="0087592E">
        <w:rPr>
          <w:rFonts w:ascii="Times New Roman" w:eastAsia="Times New Roman" w:hAnsi="Times New Roman" w:cs="Times New Roman"/>
          <w:sz w:val="24"/>
          <w:szCs w:val="24"/>
        </w:rPr>
        <w:t xml:space="preserve"> variable.</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Unfortunately this is not the entire graph we wanted. We need to add error bars at each treatment mean and we need to have these drawn separately for each group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To accomplish this we're going to need to define our own panel function.</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3" w:name="panelarrows"/>
      <w:bookmarkEnd w:id="33"/>
      <w:r w:rsidRPr="0087592E">
        <w:rPr>
          <w:rFonts w:ascii="Times New Roman" w:eastAsia="Times New Roman" w:hAnsi="Times New Roman" w:cs="Times New Roman"/>
          <w:sz w:val="24"/>
          <w:szCs w:val="24"/>
        </w:rPr>
        <w:t xml:space="preserve">When the </w:t>
      </w:r>
      <w:r w:rsidRPr="0087592E">
        <w:rPr>
          <w:rFonts w:ascii="Times New Roman" w:eastAsia="Times New Roman" w:hAnsi="Times New Roman" w:cs="Times New Roman"/>
          <w:b/>
          <w:bCs/>
          <w:color w:val="993399"/>
          <w:sz w:val="24"/>
          <w:szCs w:val="24"/>
        </w:rPr>
        <w:t>groups</w:t>
      </w:r>
      <w:r w:rsidRPr="0087592E">
        <w:rPr>
          <w:rFonts w:ascii="Times New Roman" w:eastAsia="Times New Roman" w:hAnsi="Times New Roman" w:cs="Times New Roman"/>
          <w:sz w:val="24"/>
          <w:szCs w:val="24"/>
        </w:rPr>
        <w:t xml:space="preserve"> argument is included lattice calls a specific panel function called </w:t>
      </w:r>
      <w:r w:rsidRPr="0087592E">
        <w:rPr>
          <w:rFonts w:ascii="Times New Roman" w:eastAsia="Times New Roman" w:hAnsi="Times New Roman" w:cs="Times New Roman"/>
          <w:b/>
          <w:bCs/>
          <w:color w:val="CC0000"/>
          <w:sz w:val="24"/>
          <w:szCs w:val="24"/>
        </w:rPr>
        <w:t>panel.superpose</w:t>
      </w:r>
      <w:r w:rsidRPr="0087592E">
        <w:rPr>
          <w:rFonts w:ascii="Times New Roman" w:eastAsia="Times New Roman" w:hAnsi="Times New Roman" w:cs="Times New Roman"/>
          <w:sz w:val="24"/>
          <w:szCs w:val="24"/>
        </w:rPr>
        <w:t xml:space="preserve">. The </w:t>
      </w:r>
      <w:r w:rsidRPr="0087592E">
        <w:rPr>
          <w:rFonts w:ascii="Times New Roman" w:eastAsia="Times New Roman" w:hAnsi="Times New Roman" w:cs="Times New Roman"/>
          <w:b/>
          <w:bCs/>
          <w:color w:val="CC0000"/>
          <w:sz w:val="24"/>
          <w:szCs w:val="24"/>
        </w:rPr>
        <w:t>panel.superpose</w:t>
      </w:r>
      <w:r w:rsidRPr="0087592E">
        <w:rPr>
          <w:rFonts w:ascii="Times New Roman" w:eastAsia="Times New Roman" w:hAnsi="Times New Roman" w:cs="Times New Roman"/>
          <w:sz w:val="24"/>
          <w:szCs w:val="24"/>
        </w:rPr>
        <w:t xml:space="preserve"> function in turn calls something called a </w:t>
      </w:r>
      <w:r w:rsidRPr="0087592E">
        <w:rPr>
          <w:rFonts w:ascii="Times New Roman" w:eastAsia="Times New Roman" w:hAnsi="Times New Roman" w:cs="Times New Roman"/>
          <w:b/>
          <w:bCs/>
          <w:color w:val="993399"/>
          <w:sz w:val="24"/>
          <w:szCs w:val="24"/>
        </w:rPr>
        <w:t>panel.groups</w:t>
      </w:r>
      <w:r w:rsidRPr="0087592E">
        <w:rPr>
          <w:rFonts w:ascii="Times New Roman" w:eastAsia="Times New Roman" w:hAnsi="Times New Roman" w:cs="Times New Roman"/>
          <w:sz w:val="24"/>
          <w:szCs w:val="24"/>
        </w:rPr>
        <w:t xml:space="preserve"> function that by default is </w:t>
      </w:r>
      <w:r w:rsidRPr="0087592E">
        <w:rPr>
          <w:rFonts w:ascii="Times New Roman" w:eastAsia="Times New Roman" w:hAnsi="Times New Roman" w:cs="Times New Roman"/>
          <w:b/>
          <w:bCs/>
          <w:color w:val="CC0000"/>
          <w:sz w:val="24"/>
          <w:szCs w:val="24"/>
        </w:rPr>
        <w:t>panel.xyplot</w:t>
      </w:r>
      <w:r w:rsidRPr="0087592E">
        <w:rPr>
          <w:rFonts w:ascii="Times New Roman" w:eastAsia="Times New Roman" w:hAnsi="Times New Roman" w:cs="Times New Roman"/>
          <w:sz w:val="24"/>
          <w:szCs w:val="24"/>
        </w:rPr>
        <w:t xml:space="preserve"> in which the points are colored separately by group. To draw the error bars we will need to create our own customized </w:t>
      </w:r>
      <w:r w:rsidRPr="0087592E">
        <w:rPr>
          <w:rFonts w:ascii="Times New Roman" w:eastAsia="Times New Roman" w:hAnsi="Times New Roman" w:cs="Times New Roman"/>
          <w:b/>
          <w:bCs/>
          <w:color w:val="993399"/>
          <w:sz w:val="24"/>
          <w:szCs w:val="24"/>
        </w:rPr>
        <w:t>panel.groups</w:t>
      </w:r>
      <w:r w:rsidRPr="0087592E">
        <w:rPr>
          <w:rFonts w:ascii="Times New Roman" w:eastAsia="Times New Roman" w:hAnsi="Times New Roman" w:cs="Times New Roman"/>
          <w:sz w:val="24"/>
          <w:szCs w:val="24"/>
        </w:rPr>
        <w:t xml:space="preserve"> function. Here's my first attempt at this function.</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my.panel &lt;- function(x, y, subscripts, col, pch,...)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low95 &lt;- fac.vals$low95[subscripts]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up95 &lt;- fac.vals$up95[subscripts]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 y, col=col, pch=pch,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panel.arrows(x, low95, x, up95, angle=90, code=3, length=0.05, col=col)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lastRenderedPageBreak/>
        <w:t xml:space="preserve">The </w:t>
      </w:r>
      <w:r w:rsidRPr="0087592E">
        <w:rPr>
          <w:rFonts w:ascii="Times New Roman" w:eastAsia="Times New Roman" w:hAnsi="Times New Roman" w:cs="Times New Roman"/>
          <w:b/>
          <w:bCs/>
          <w:color w:val="CC0000"/>
          <w:sz w:val="24"/>
          <w:szCs w:val="24"/>
        </w:rPr>
        <w:t>panel.xyplot</w:t>
      </w:r>
      <w:r w:rsidRPr="0087592E">
        <w:rPr>
          <w:rFonts w:ascii="Times New Roman" w:eastAsia="Times New Roman" w:hAnsi="Times New Roman" w:cs="Times New Roman"/>
          <w:sz w:val="24"/>
          <w:szCs w:val="24"/>
        </w:rPr>
        <w:t xml:space="preserve"> function was explained in an earlier section. The </w:t>
      </w:r>
      <w:r w:rsidRPr="0087592E">
        <w:rPr>
          <w:rFonts w:ascii="Times New Roman" w:eastAsia="Times New Roman" w:hAnsi="Times New Roman" w:cs="Times New Roman"/>
          <w:b/>
          <w:bCs/>
          <w:color w:val="CC0000"/>
          <w:sz w:val="24"/>
          <w:szCs w:val="24"/>
        </w:rPr>
        <w:t>panel.arrows</w:t>
      </w:r>
      <w:r w:rsidRPr="0087592E">
        <w:rPr>
          <w:rFonts w:ascii="Times New Roman" w:eastAsia="Times New Roman" w:hAnsi="Times New Roman" w:cs="Times New Roman"/>
          <w:sz w:val="24"/>
          <w:szCs w:val="24"/>
        </w:rPr>
        <w:t xml:space="preserve"> function is just the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version of the </w:t>
      </w:r>
      <w:r w:rsidRPr="0087592E">
        <w:rPr>
          <w:rFonts w:ascii="Times New Roman" w:eastAsia="Times New Roman" w:hAnsi="Times New Roman" w:cs="Times New Roman"/>
          <w:b/>
          <w:bCs/>
          <w:color w:val="CC0000"/>
          <w:sz w:val="24"/>
          <w:szCs w:val="24"/>
        </w:rPr>
        <w:t>arrows</w:t>
      </w:r>
      <w:r w:rsidRPr="0087592E">
        <w:rPr>
          <w:rFonts w:ascii="Times New Roman" w:eastAsia="Times New Roman" w:hAnsi="Times New Roman" w:cs="Times New Roman"/>
          <w:sz w:val="24"/>
          <w:szCs w:val="24"/>
        </w:rPr>
        <w:t xml:space="preserve"> function of base graphics.The main new feature in this code is the use of the </w:t>
      </w:r>
      <w:r w:rsidRPr="0087592E">
        <w:rPr>
          <w:rFonts w:ascii="Times New Roman" w:eastAsia="Times New Roman" w:hAnsi="Times New Roman" w:cs="Times New Roman"/>
          <w:b/>
          <w:bCs/>
          <w:color w:val="993399"/>
          <w:sz w:val="24"/>
          <w:szCs w:val="24"/>
        </w:rPr>
        <w:t>subscripts</w:t>
      </w:r>
      <w:r w:rsidRPr="0087592E">
        <w:rPr>
          <w:rFonts w:ascii="Times New Roman" w:eastAsia="Times New Roman" w:hAnsi="Times New Roman" w:cs="Times New Roman"/>
          <w:sz w:val="24"/>
          <w:szCs w:val="24"/>
        </w:rPr>
        <w:t xml:space="preserve"> argument to the panel function. When the panel function is called upon to draw a panel the variable </w:t>
      </w:r>
      <w:r w:rsidRPr="0087592E">
        <w:rPr>
          <w:rFonts w:ascii="Times New Roman" w:eastAsia="Times New Roman" w:hAnsi="Times New Roman" w:cs="Times New Roman"/>
          <w:b/>
          <w:bCs/>
          <w:color w:val="993399"/>
          <w:sz w:val="24"/>
          <w:szCs w:val="24"/>
        </w:rPr>
        <w:t>subscripts</w:t>
      </w:r>
      <w:r w:rsidRPr="0087592E">
        <w:rPr>
          <w:rFonts w:ascii="Times New Roman" w:eastAsia="Times New Roman" w:hAnsi="Times New Roman" w:cs="Times New Roman"/>
          <w:sz w:val="24"/>
          <w:szCs w:val="24"/>
        </w:rPr>
        <w:t xml:space="preserve"> contains the value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(the variable that defines the panels) for the current panel. So, in the above code the expressions </w:t>
      </w:r>
      <w:r w:rsidRPr="0087592E">
        <w:rPr>
          <w:rFonts w:ascii="Courier New" w:eastAsia="Times New Roman" w:hAnsi="Courier New" w:cs="Courier New"/>
          <w:color w:val="000000"/>
          <w:sz w:val="24"/>
          <w:szCs w:val="24"/>
        </w:rPr>
        <w:t>fac.vals$low95[subscripts]</w:t>
      </w:r>
      <w:r w:rsidRPr="0087592E">
        <w:rPr>
          <w:rFonts w:ascii="Times New Roman" w:eastAsia="Times New Roman" w:hAnsi="Times New Roman" w:cs="Times New Roman"/>
          <w:sz w:val="24"/>
          <w:szCs w:val="24"/>
        </w:rPr>
        <w:t xml:space="preserve"> and </w:t>
      </w:r>
      <w:r w:rsidRPr="0087592E">
        <w:rPr>
          <w:rFonts w:ascii="Courier New" w:eastAsia="Times New Roman" w:hAnsi="Courier New" w:cs="Courier New"/>
          <w:color w:val="000000"/>
          <w:sz w:val="24"/>
          <w:szCs w:val="24"/>
        </w:rPr>
        <w:t>fac.vals$up95[subscripts]</w:t>
      </w:r>
      <w:r w:rsidRPr="0087592E">
        <w:rPr>
          <w:rFonts w:ascii="Times New Roman" w:eastAsia="Times New Roman" w:hAnsi="Times New Roman" w:cs="Times New Roman"/>
          <w:sz w:val="24"/>
          <w:szCs w:val="24"/>
        </w:rPr>
        <w:t xml:space="preserve"> extract a vector of lower 95% endpoints and a vector of upper 95% endpoints corresponding to the level of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that is currently being plotted. This is also the role the notation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 have in the function. By default each time a panel is drawn the correct set of </w:t>
      </w:r>
      <w:r w:rsidRPr="0087592E">
        <w:rPr>
          <w:rFonts w:ascii="Courier New" w:eastAsia="Times New Roman" w:hAnsi="Courier New" w:cs="Courier New"/>
          <w:color w:val="000000"/>
          <w:sz w:val="24"/>
          <w:szCs w:val="24"/>
        </w:rPr>
        <w:t>fac1</w:t>
      </w:r>
      <w:r w:rsidRPr="0087592E">
        <w:rPr>
          <w:rFonts w:ascii="Times New Roman" w:eastAsia="Times New Roman" w:hAnsi="Times New Roman" w:cs="Times New Roman"/>
          <w:sz w:val="24"/>
          <w:szCs w:val="24"/>
        </w:rPr>
        <w:t xml:space="preserve"> and </w:t>
      </w:r>
      <w:r w:rsidRPr="0087592E">
        <w:rPr>
          <w:rFonts w:ascii="Courier New" w:eastAsia="Times New Roman" w:hAnsi="Courier New" w:cs="Courier New"/>
          <w:color w:val="000000"/>
          <w:sz w:val="24"/>
          <w:szCs w:val="24"/>
        </w:rPr>
        <w:t>est</w:t>
      </w:r>
      <w:r w:rsidRPr="0087592E">
        <w:rPr>
          <w:rFonts w:ascii="Times New Roman" w:eastAsia="Times New Roman" w:hAnsi="Times New Roman" w:cs="Times New Roman"/>
          <w:sz w:val="24"/>
          <w:szCs w:val="24"/>
        </w:rPr>
        <w:t xml:space="preserve"> values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 variables) are selected. Because </w:t>
      </w:r>
      <w:r w:rsidRPr="0087592E">
        <w:rPr>
          <w:rFonts w:ascii="Courier New" w:eastAsia="Times New Roman" w:hAnsi="Courier New" w:cs="Courier New"/>
          <w:color w:val="000000"/>
          <w:sz w:val="24"/>
          <w:szCs w:val="24"/>
        </w:rPr>
        <w:t>low95</w:t>
      </w:r>
      <w:r w:rsidRPr="0087592E">
        <w:rPr>
          <w:rFonts w:ascii="Times New Roman" w:eastAsia="Times New Roman" w:hAnsi="Times New Roman" w:cs="Times New Roman"/>
          <w:sz w:val="24"/>
          <w:szCs w:val="24"/>
        </w:rPr>
        <w:t xml:space="preserve"> and </w:t>
      </w:r>
      <w:r w:rsidRPr="0087592E">
        <w:rPr>
          <w:rFonts w:ascii="Courier New" w:eastAsia="Times New Roman" w:hAnsi="Courier New" w:cs="Courier New"/>
          <w:color w:val="000000"/>
          <w:sz w:val="24"/>
          <w:szCs w:val="24"/>
        </w:rPr>
        <w:t>up95</w:t>
      </w:r>
      <w:r w:rsidRPr="0087592E">
        <w:rPr>
          <w:rFonts w:ascii="Times New Roman" w:eastAsia="Times New Roman" w:hAnsi="Times New Roman" w:cs="Times New Roman"/>
          <w:sz w:val="24"/>
          <w:szCs w:val="24"/>
        </w:rPr>
        <w:t xml:space="preserve"> are not part of the original function call we have to extract the correct set of observations for the panel ourselves.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4" w:name="dotdotdot"/>
      <w:bookmarkEnd w:id="34"/>
      <w:r w:rsidRPr="0087592E">
        <w:rPr>
          <w:rFonts w:ascii="Times New Roman" w:eastAsia="Times New Roman" w:hAnsi="Times New Roman" w:cs="Times New Roman"/>
          <w:sz w:val="24"/>
          <w:szCs w:val="24"/>
        </w:rPr>
        <w:t xml:space="preserve">In addition I also pass to the group panel function the colors and plot characters I want it to use for the groups (the </w:t>
      </w:r>
      <w:r w:rsidRPr="0087592E">
        <w:rPr>
          <w:rFonts w:ascii="Courier New" w:eastAsia="Times New Roman" w:hAnsi="Courier New" w:cs="Courier New"/>
          <w:color w:val="000000"/>
          <w:sz w:val="24"/>
          <w:szCs w:val="24"/>
        </w:rPr>
        <w:t>col</w:t>
      </w:r>
      <w:r w:rsidRPr="0087592E">
        <w:rPr>
          <w:rFonts w:ascii="Times New Roman" w:eastAsia="Times New Roman" w:hAnsi="Times New Roman" w:cs="Times New Roman"/>
          <w:sz w:val="24"/>
          <w:szCs w:val="24"/>
        </w:rPr>
        <w:t xml:space="preserve"> and </w:t>
      </w:r>
      <w:r w:rsidRPr="0087592E">
        <w:rPr>
          <w:rFonts w:ascii="Courier New" w:eastAsia="Times New Roman" w:hAnsi="Courier New" w:cs="Courier New"/>
          <w:color w:val="000000"/>
          <w:sz w:val="24"/>
          <w:szCs w:val="24"/>
        </w:rPr>
        <w:t>pch</w:t>
      </w:r>
      <w:r w:rsidRPr="0087592E">
        <w:rPr>
          <w:rFonts w:ascii="Times New Roman" w:eastAsia="Times New Roman" w:hAnsi="Times New Roman" w:cs="Times New Roman"/>
          <w:sz w:val="24"/>
          <w:szCs w:val="24"/>
        </w:rPr>
        <w:t xml:space="preserve"> arguments in the function definition). Notice the </w:t>
      </w:r>
      <w:r w:rsidRPr="0087592E">
        <w:rPr>
          <w:rFonts w:ascii="Courier New" w:eastAsia="Times New Roman" w:hAnsi="Courier New" w:cs="Courier New"/>
          <w:color w:val="000000"/>
          <w:sz w:val="24"/>
          <w:szCs w:val="24"/>
        </w:rPr>
        <w:t>...</w:t>
      </w:r>
      <w:r w:rsidRPr="0087592E">
        <w:rPr>
          <w:rFonts w:ascii="Times New Roman" w:eastAsia="Times New Roman" w:hAnsi="Times New Roman" w:cs="Times New Roman"/>
          <w:sz w:val="24"/>
          <w:szCs w:val="24"/>
        </w:rPr>
        <w:t xml:space="preserve"> notation that appears in a couple of places. It's used so that any additional arguments that </w:t>
      </w:r>
      <w:r w:rsidRPr="0087592E">
        <w:rPr>
          <w:rFonts w:ascii="Times New Roman" w:eastAsia="Times New Roman" w:hAnsi="Times New Roman" w:cs="Times New Roman"/>
          <w:b/>
          <w:bCs/>
          <w:color w:val="009900"/>
          <w:sz w:val="24"/>
          <w:szCs w:val="24"/>
        </w:rPr>
        <w:t>lattice</w:t>
      </w:r>
      <w:r w:rsidRPr="0087592E">
        <w:rPr>
          <w:rFonts w:ascii="Times New Roman" w:eastAsia="Times New Roman" w:hAnsi="Times New Roman" w:cs="Times New Roman"/>
          <w:sz w:val="24"/>
          <w:szCs w:val="24"/>
        </w:rPr>
        <w:t xml:space="preserve"> would normally needs in displaying groups get passed to the appropriate functions. Here's the complete function call using the panel function just created called "my.panel".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xyplot(est~fac1|factor(fac3), groups=fac2, data=fac.vals, type='b', col=c(1,2), pch=c(16,1), ylim=range(fac.vals[,'low95']-.1, fac.vals[,'up95']+.1), panel.groups="my.panel", panel="panel.superpose")</w:t>
      </w:r>
    </w:p>
    <w:p w:rsidR="0087592E" w:rsidRPr="0087592E" w:rsidRDefault="0087592E" w:rsidP="0087592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b/>
          <w:bCs/>
          <w:color w:val="993399"/>
          <w:sz w:val="24"/>
          <w:szCs w:val="24"/>
        </w:rPr>
        <w:t>ylim=</w:t>
      </w:r>
      <w:r w:rsidRPr="0087592E">
        <w:rPr>
          <w:rFonts w:ascii="Courier New" w:eastAsia="Times New Roman" w:hAnsi="Courier New" w:cs="Courier New"/>
          <w:color w:val="000000"/>
          <w:sz w:val="24"/>
          <w:szCs w:val="24"/>
        </w:rPr>
        <w:t>range(fac.vals[,'low95']-.1, fac.vals[,'up95']+.1)</w:t>
      </w:r>
      <w:r w:rsidRPr="0087592E">
        <w:rPr>
          <w:rFonts w:ascii="Times New Roman" w:eastAsia="Times New Roman" w:hAnsi="Times New Roman" w:cs="Times New Roman"/>
          <w:sz w:val="24"/>
          <w:szCs w:val="24"/>
        </w:rPr>
        <w:t xml:space="preserve"> decreases the minimum and increases the maximum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-limits a little bit to make room for the error bars.</w:t>
      </w:r>
    </w:p>
    <w:p w:rsidR="0087592E" w:rsidRPr="0087592E" w:rsidRDefault="0087592E" w:rsidP="0087592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b/>
          <w:bCs/>
          <w:color w:val="993399"/>
          <w:sz w:val="24"/>
          <w:szCs w:val="24"/>
        </w:rPr>
        <w:t>panel.groups=</w:t>
      </w:r>
      <w:r w:rsidRPr="0087592E">
        <w:rPr>
          <w:rFonts w:ascii="Courier New" w:eastAsia="Times New Roman" w:hAnsi="Courier New" w:cs="Courier New"/>
          <w:color w:val="000000"/>
          <w:sz w:val="24"/>
          <w:szCs w:val="24"/>
        </w:rPr>
        <w:t>"my.panel"</w:t>
      </w:r>
      <w:r w:rsidRPr="0087592E">
        <w:rPr>
          <w:rFonts w:ascii="Times New Roman" w:eastAsia="Times New Roman" w:hAnsi="Times New Roman" w:cs="Times New Roman"/>
          <w:sz w:val="24"/>
          <w:szCs w:val="24"/>
        </w:rPr>
        <w:t xml:space="preserve"> identifies the group panel function that I created.</w:t>
      </w:r>
    </w:p>
    <w:p w:rsidR="0087592E" w:rsidRPr="0087592E" w:rsidRDefault="0087592E" w:rsidP="0087592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b/>
          <w:bCs/>
          <w:color w:val="993399"/>
          <w:sz w:val="24"/>
          <w:szCs w:val="24"/>
        </w:rPr>
        <w:t>panel=</w:t>
      </w:r>
      <w:r w:rsidRPr="0087592E">
        <w:rPr>
          <w:rFonts w:ascii="Courier New" w:eastAsia="Times New Roman" w:hAnsi="Courier New" w:cs="Courier New"/>
          <w:color w:val="000000"/>
          <w:sz w:val="24"/>
          <w:szCs w:val="24"/>
        </w:rPr>
        <w:t>"panel.superpose"</w:t>
      </w:r>
      <w:r w:rsidRPr="0087592E">
        <w:rPr>
          <w:rFonts w:ascii="Times New Roman" w:eastAsia="Times New Roman" w:hAnsi="Times New Roman" w:cs="Times New Roman"/>
          <w:sz w:val="24"/>
          <w:szCs w:val="24"/>
        </w:rPr>
        <w:t xml:space="preserve"> calls the default panel function that will then call the </w:t>
      </w:r>
      <w:r w:rsidRPr="0087592E">
        <w:rPr>
          <w:rFonts w:ascii="Times New Roman" w:eastAsia="Times New Roman" w:hAnsi="Times New Roman" w:cs="Times New Roman"/>
          <w:b/>
          <w:bCs/>
          <w:color w:val="993399"/>
          <w:sz w:val="24"/>
          <w:szCs w:val="24"/>
        </w:rPr>
        <w:t>panel.groups</w:t>
      </w:r>
      <w:r w:rsidRPr="0087592E">
        <w:rPr>
          <w:rFonts w:ascii="Times New Roman" w:eastAsia="Times New Roman" w:hAnsi="Times New Roman" w:cs="Times New Roman"/>
          <w:sz w:val="24"/>
          <w:szCs w:val="24"/>
        </w:rPr>
        <w:t xml:space="preserve"> function.</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86250" cy="2857500"/>
            <wp:effectExtent l="0" t="0" r="0" b="0"/>
            <wp:docPr id="129" name="Picture 129" descr="fi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fig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r w:rsidRPr="0087592E">
        <w:rPr>
          <w:rFonts w:ascii="Times New Roman" w:eastAsia="Times New Roman" w:hAnsi="Times New Roman" w:cs="Times New Roman"/>
          <w:sz w:val="24"/>
          <w:szCs w:val="24"/>
        </w:rPr>
        <w:br/>
      </w:r>
      <w:r w:rsidRPr="0087592E">
        <w:rPr>
          <w:rFonts w:ascii="Arial" w:eastAsia="Times New Roman" w:hAnsi="Arial" w:cs="Arial"/>
          <w:b/>
          <w:bCs/>
        </w:rPr>
        <w:t xml:space="preserve">Fig. 14 </w:t>
      </w:r>
      <w:r w:rsidRPr="0087592E">
        <w:rPr>
          <w:rFonts w:ascii="Arial" w:eastAsia="Times New Roman" w:hAnsi="Arial" w:cs="Arial"/>
        </w:rPr>
        <w:t>A lattice plot with a customized group panel function</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5" w:name="groupnumber"/>
      <w:bookmarkEnd w:id="35"/>
      <w:r w:rsidRPr="0087592E">
        <w:rPr>
          <w:rFonts w:ascii="Times New Roman" w:eastAsia="Times New Roman" w:hAnsi="Times New Roman" w:cs="Times New Roman"/>
          <w:sz w:val="24"/>
          <w:szCs w:val="24"/>
        </w:rPr>
        <w:t xml:space="preserve">This is close to what we want except that the points still need to be jittered so that the error bars don't overlap. This can be accomplished by adding one more argument to </w:t>
      </w:r>
      <w:r w:rsidRPr="0087592E">
        <w:rPr>
          <w:rFonts w:ascii="Times New Roman" w:eastAsia="Times New Roman" w:hAnsi="Times New Roman" w:cs="Times New Roman"/>
          <w:b/>
          <w:bCs/>
          <w:color w:val="993399"/>
          <w:sz w:val="24"/>
          <w:szCs w:val="24"/>
        </w:rPr>
        <w:t>panel.groups</w:t>
      </w:r>
      <w:r w:rsidRPr="0087592E">
        <w:rPr>
          <w:rFonts w:ascii="Times New Roman" w:eastAsia="Times New Roman" w:hAnsi="Times New Roman" w:cs="Times New Roman"/>
          <w:sz w:val="24"/>
          <w:szCs w:val="24"/>
        </w:rPr>
        <w:t xml:space="preserve"> function. Just like the variable </w:t>
      </w:r>
      <w:r w:rsidRPr="0087592E">
        <w:rPr>
          <w:rFonts w:ascii="Times New Roman" w:eastAsia="Times New Roman" w:hAnsi="Times New Roman" w:cs="Times New Roman"/>
          <w:b/>
          <w:bCs/>
          <w:color w:val="993399"/>
          <w:sz w:val="24"/>
          <w:szCs w:val="24"/>
        </w:rPr>
        <w:t>subscripts</w:t>
      </w:r>
      <w:r w:rsidRPr="0087592E">
        <w:rPr>
          <w:rFonts w:ascii="Times New Roman" w:eastAsia="Times New Roman" w:hAnsi="Times New Roman" w:cs="Times New Roman"/>
          <w:sz w:val="24"/>
          <w:szCs w:val="24"/>
        </w:rPr>
        <w:t xml:space="preserve"> identifies the current panel that is being plotted, the variable </w:t>
      </w:r>
      <w:r w:rsidRPr="0087592E">
        <w:rPr>
          <w:rFonts w:ascii="Times New Roman" w:eastAsia="Times New Roman" w:hAnsi="Times New Roman" w:cs="Times New Roman"/>
          <w:b/>
          <w:bCs/>
          <w:color w:val="993399"/>
          <w:sz w:val="24"/>
          <w:szCs w:val="24"/>
        </w:rPr>
        <w:t>group.number</w:t>
      </w:r>
      <w:r w:rsidRPr="0087592E">
        <w:rPr>
          <w:rFonts w:ascii="Times New Roman" w:eastAsia="Times New Roman" w:hAnsi="Times New Roman" w:cs="Times New Roman"/>
          <w:sz w:val="24"/>
          <w:szCs w:val="24"/>
        </w:rPr>
        <w:t xml:space="preserve"> identifies the current group that is being plotted. Here's my modification of the </w:t>
      </w:r>
      <w:r w:rsidRPr="0087592E">
        <w:rPr>
          <w:rFonts w:ascii="Times New Roman" w:eastAsia="Times New Roman" w:hAnsi="Times New Roman" w:cs="Times New Roman"/>
          <w:b/>
          <w:bCs/>
          <w:color w:val="993399"/>
          <w:sz w:val="24"/>
          <w:szCs w:val="24"/>
        </w:rPr>
        <w:t>panel.groups</w:t>
      </w:r>
      <w:r w:rsidRPr="0087592E">
        <w:rPr>
          <w:rFonts w:ascii="Times New Roman" w:eastAsia="Times New Roman" w:hAnsi="Times New Roman" w:cs="Times New Roman"/>
          <w:sz w:val="24"/>
          <w:szCs w:val="24"/>
        </w:rPr>
        <w:t xml:space="preserve"> function that uses the </w:t>
      </w:r>
      <w:r w:rsidRPr="0087592E">
        <w:rPr>
          <w:rFonts w:ascii="Times New Roman" w:eastAsia="Times New Roman" w:hAnsi="Times New Roman" w:cs="Times New Roman"/>
          <w:b/>
          <w:bCs/>
          <w:color w:val="993399"/>
          <w:sz w:val="24"/>
          <w:szCs w:val="24"/>
        </w:rPr>
        <w:t>group.number</w:t>
      </w:r>
      <w:r w:rsidRPr="0087592E">
        <w:rPr>
          <w:rFonts w:ascii="Times New Roman" w:eastAsia="Times New Roman" w:hAnsi="Times New Roman" w:cs="Times New Roman"/>
          <w:sz w:val="24"/>
          <w:szCs w:val="24"/>
        </w:rPr>
        <w:t xml:space="preserve"> variable.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lastRenderedPageBreak/>
        <w:t>my.panel &lt;- function(x, y, subscripts, col, pch, group.number, ...) {</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low95 &lt;- fac.vals$low95[subscripts]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up95 &lt;- fac.vals$up95[subscripts]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myjitter &lt;- c(-.05,.05)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panel.xyplot(x+myjitter[group.number], y, col=col, pch=pch,...)</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panel.arrows(x+myjitter[group.number], low95, x+myjitter[group.number], up95, angle=90, code=3, length=0.05, col=col)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xml:space="preserve">} </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first change is that I create a vector of values I call </w:t>
      </w:r>
      <w:r w:rsidRPr="0087592E">
        <w:rPr>
          <w:rFonts w:ascii="Courier New" w:eastAsia="Times New Roman" w:hAnsi="Courier New" w:cs="Courier New"/>
          <w:color w:val="000000"/>
          <w:sz w:val="24"/>
          <w:szCs w:val="24"/>
        </w:rPr>
        <w:t>myjitter</w:t>
      </w:r>
      <w:r w:rsidRPr="0087592E">
        <w:rPr>
          <w:rFonts w:ascii="Times New Roman" w:eastAsia="Times New Roman" w:hAnsi="Times New Roman" w:cs="Times New Roman"/>
          <w:sz w:val="24"/>
          <w:szCs w:val="24"/>
        </w:rPr>
        <w:t xml:space="preserve"> that will be used to move the points to the left and right which I then add to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-coordinate entries of the </w:t>
      </w:r>
      <w:r w:rsidRPr="0087592E">
        <w:rPr>
          <w:rFonts w:ascii="Times New Roman" w:eastAsia="Times New Roman" w:hAnsi="Times New Roman" w:cs="Times New Roman"/>
          <w:b/>
          <w:bCs/>
          <w:color w:val="CC0000"/>
          <w:sz w:val="24"/>
          <w:szCs w:val="24"/>
        </w:rPr>
        <w:t>panel.xyplot</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CC0000"/>
          <w:sz w:val="24"/>
          <w:szCs w:val="24"/>
        </w:rPr>
        <w:t>panel.arrows</w:t>
      </w:r>
      <w:r w:rsidRPr="0087592E">
        <w:rPr>
          <w:rFonts w:ascii="Times New Roman" w:eastAsia="Times New Roman" w:hAnsi="Times New Roman" w:cs="Times New Roman"/>
          <w:sz w:val="24"/>
          <w:szCs w:val="24"/>
        </w:rPr>
        <w:t xml:space="preserve"> functions just as was done in the earlier base graphics code. The new wrinkle is that I use the </w:t>
      </w:r>
      <w:r w:rsidRPr="0087592E">
        <w:rPr>
          <w:rFonts w:ascii="Times New Roman" w:eastAsia="Times New Roman" w:hAnsi="Times New Roman" w:cs="Times New Roman"/>
          <w:b/>
          <w:bCs/>
          <w:color w:val="993399"/>
          <w:sz w:val="24"/>
          <w:szCs w:val="24"/>
        </w:rPr>
        <w:t>group.number</w:t>
      </w:r>
      <w:r w:rsidRPr="0087592E">
        <w:rPr>
          <w:rFonts w:ascii="Times New Roman" w:eastAsia="Times New Roman" w:hAnsi="Times New Roman" w:cs="Times New Roman"/>
          <w:sz w:val="24"/>
          <w:szCs w:val="24"/>
        </w:rPr>
        <w:t xml:space="preserve"> variable to select the appropriate jitter value for the group that is currently being plotted. The function call to produce the plot is unchanged.</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xyplot(est~fac1|factor(fac3), groups=fac2, data=fac.vals, type='b', col=c(1,2), pch=c(16,1), ylim=range(fac.vals[,'low95']-.1, fac.vals[,'up95']+.1), panel.groups="my.panel", panel="panel.superpose")</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86250" cy="2857500"/>
            <wp:effectExtent l="0" t="0" r="0" b="0"/>
            <wp:docPr id="128" name="Picture 128" descr="fi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ig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15 </w:t>
      </w:r>
      <w:r w:rsidRPr="0087592E">
        <w:rPr>
          <w:rFonts w:ascii="Arial" w:eastAsia="Times New Roman" w:hAnsi="Arial" w:cs="Arial"/>
        </w:rPr>
        <w:t>A lattice plot using the group.number variable</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6" w:name="key"/>
      <w:bookmarkEnd w:id="36"/>
      <w:r w:rsidRPr="0087592E">
        <w:rPr>
          <w:rFonts w:ascii="Times New Roman" w:eastAsia="Times New Roman" w:hAnsi="Times New Roman" w:cs="Times New Roman"/>
          <w:sz w:val="24"/>
          <w:szCs w:val="24"/>
        </w:rPr>
        <w:t xml:space="preserve">Finally I fix the labels on the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-axis,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-axis, and in the panels and I add a key. To fix the panel labels I use the </w:t>
      </w:r>
      <w:r w:rsidRPr="0087592E">
        <w:rPr>
          <w:rFonts w:ascii="Times New Roman" w:eastAsia="Times New Roman" w:hAnsi="Times New Roman" w:cs="Times New Roman"/>
          <w:b/>
          <w:bCs/>
          <w:color w:val="993399"/>
          <w:sz w:val="24"/>
          <w:szCs w:val="24"/>
        </w:rPr>
        <w:t>labels</w:t>
      </w:r>
      <w:r w:rsidRPr="0087592E">
        <w:rPr>
          <w:rFonts w:ascii="Times New Roman" w:eastAsia="Times New Roman" w:hAnsi="Times New Roman" w:cs="Times New Roman"/>
          <w:sz w:val="24"/>
          <w:szCs w:val="24"/>
        </w:rPr>
        <w:t xml:space="preserve"> argument of the </w:t>
      </w:r>
      <w:r w:rsidRPr="0087592E">
        <w:rPr>
          <w:rFonts w:ascii="Times New Roman" w:eastAsia="Times New Roman" w:hAnsi="Times New Roman" w:cs="Times New Roman"/>
          <w:b/>
          <w:bCs/>
          <w:color w:val="CC0000"/>
          <w:sz w:val="24"/>
          <w:szCs w:val="24"/>
        </w:rPr>
        <w:t>factor</w:t>
      </w:r>
      <w:r w:rsidRPr="0087592E">
        <w:rPr>
          <w:rFonts w:ascii="Times New Roman" w:eastAsia="Times New Roman" w:hAnsi="Times New Roman" w:cs="Times New Roman"/>
          <w:sz w:val="24"/>
          <w:szCs w:val="24"/>
        </w:rPr>
        <w:t xml:space="preserve"> function when declaring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 to be a factor. The legend is created with </w:t>
      </w:r>
      <w:r w:rsidRPr="0087592E">
        <w:rPr>
          <w:rFonts w:ascii="Times New Roman" w:eastAsia="Times New Roman" w:hAnsi="Times New Roman" w:cs="Times New Roman"/>
          <w:b/>
          <w:bCs/>
          <w:color w:val="993399"/>
          <w:sz w:val="24"/>
          <w:szCs w:val="24"/>
        </w:rPr>
        <w:t>key</w:t>
      </w:r>
      <w:r w:rsidRPr="0087592E">
        <w:rPr>
          <w:rFonts w:ascii="Times New Roman" w:eastAsia="Times New Roman" w:hAnsi="Times New Roman" w:cs="Times New Roman"/>
          <w:sz w:val="24"/>
          <w:szCs w:val="24"/>
        </w:rPr>
        <w:t xml:space="preserve"> argument.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xyplot(est~fac1| factor(fac3, levels=1:2, labels=c('sibship 1', 'sibship 2')), xlab="Hormonal treatment", ylab='Estimated mean', groups=fac2, data=fac.vals, type='b', col=c(1,2), pch=c(16,1), ylim=range(fac.vals[,'low95']-.1, fac.vals[,'up95']+.1), panel.groups="my.panel", panel="panel.superpose", key=list(x=.05, y=.75, corner=c(0,0), text=list(c('Detritus', 'Shrimp'), cex=.8), points=list(pch=c(16,1), col=1:2, cex=.9), title=expression(bold('Type of food')), cex.title=.8))</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lastRenderedPageBreak/>
        <w:t xml:space="preserve">The </w:t>
      </w:r>
      <w:r w:rsidRPr="0087592E">
        <w:rPr>
          <w:rFonts w:ascii="Times New Roman" w:eastAsia="Times New Roman" w:hAnsi="Times New Roman" w:cs="Times New Roman"/>
          <w:b/>
          <w:bCs/>
          <w:color w:val="993399"/>
          <w:sz w:val="24"/>
          <w:szCs w:val="24"/>
        </w:rPr>
        <w:t>key</w:t>
      </w:r>
      <w:r w:rsidRPr="0087592E">
        <w:rPr>
          <w:rFonts w:ascii="Times New Roman" w:eastAsia="Times New Roman" w:hAnsi="Times New Roman" w:cs="Times New Roman"/>
          <w:sz w:val="24"/>
          <w:szCs w:val="24"/>
        </w:rPr>
        <w:t xml:space="preserve"> argument is mostly self-explanatory although a bit convoluted. </w:t>
      </w:r>
    </w:p>
    <w:p w:rsidR="0087592E" w:rsidRPr="0087592E" w:rsidRDefault="0087592E" w:rsidP="0087592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key itself is an R object called a list that is here created with the </w:t>
      </w:r>
      <w:r w:rsidRPr="0087592E">
        <w:rPr>
          <w:rFonts w:ascii="Times New Roman" w:eastAsia="Times New Roman" w:hAnsi="Times New Roman" w:cs="Times New Roman"/>
          <w:b/>
          <w:bCs/>
          <w:color w:val="CC0000"/>
          <w:sz w:val="24"/>
          <w:szCs w:val="24"/>
        </w:rPr>
        <w:t>list</w:t>
      </w:r>
      <w:r w:rsidRPr="0087592E">
        <w:rPr>
          <w:rFonts w:ascii="Times New Roman" w:eastAsia="Times New Roman" w:hAnsi="Times New Roman" w:cs="Times New Roman"/>
          <w:sz w:val="24"/>
          <w:szCs w:val="24"/>
        </w:rPr>
        <w:t xml:space="preserve"> function. A list object in R is one whose components can be of various types and of different lengths.</w:t>
      </w:r>
    </w:p>
    <w:p w:rsidR="0087592E" w:rsidRPr="0087592E" w:rsidRDefault="0087592E" w:rsidP="0087592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993399"/>
          <w:sz w:val="24"/>
          <w:szCs w:val="24"/>
        </w:rPr>
        <w:t>text=</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points=</w:t>
      </w:r>
      <w:r w:rsidRPr="0087592E">
        <w:rPr>
          <w:rFonts w:ascii="Times New Roman" w:eastAsia="Times New Roman" w:hAnsi="Times New Roman" w:cs="Times New Roman"/>
          <w:sz w:val="24"/>
          <w:szCs w:val="24"/>
        </w:rPr>
        <w:t xml:space="preserve"> arguments shown in the key are specified separately also using individual </w:t>
      </w:r>
      <w:r w:rsidRPr="0087592E">
        <w:rPr>
          <w:rFonts w:ascii="Times New Roman" w:eastAsia="Times New Roman" w:hAnsi="Times New Roman" w:cs="Times New Roman"/>
          <w:b/>
          <w:bCs/>
          <w:color w:val="CC0000"/>
          <w:sz w:val="24"/>
          <w:szCs w:val="24"/>
        </w:rPr>
        <w:t>list</w:t>
      </w:r>
      <w:r w:rsidRPr="0087592E">
        <w:rPr>
          <w:rFonts w:ascii="Times New Roman" w:eastAsia="Times New Roman" w:hAnsi="Times New Roman" w:cs="Times New Roman"/>
          <w:sz w:val="24"/>
          <w:szCs w:val="24"/>
        </w:rPr>
        <w:t xml:space="preserve"> functions. The elements of each list are the characteristics that I want the displayed text and symbols in the legend to have. For the </w:t>
      </w:r>
      <w:r w:rsidRPr="0087592E">
        <w:rPr>
          <w:rFonts w:ascii="Times New Roman" w:eastAsia="Times New Roman" w:hAnsi="Times New Roman" w:cs="Times New Roman"/>
          <w:b/>
          <w:bCs/>
          <w:color w:val="993399"/>
          <w:sz w:val="24"/>
          <w:szCs w:val="24"/>
        </w:rPr>
        <w:t>text</w:t>
      </w:r>
      <w:r w:rsidRPr="0087592E">
        <w:rPr>
          <w:rFonts w:ascii="Times New Roman" w:eastAsia="Times New Roman" w:hAnsi="Times New Roman" w:cs="Times New Roman"/>
          <w:sz w:val="24"/>
          <w:szCs w:val="24"/>
        </w:rPr>
        <w:t xml:space="preserve"> list I specify the vector of text that should appear in the legend and the size I want it to have. For the </w:t>
      </w:r>
      <w:r w:rsidRPr="0087592E">
        <w:rPr>
          <w:rFonts w:ascii="Times New Roman" w:eastAsia="Times New Roman" w:hAnsi="Times New Roman" w:cs="Times New Roman"/>
          <w:b/>
          <w:bCs/>
          <w:color w:val="993399"/>
          <w:sz w:val="24"/>
          <w:szCs w:val="24"/>
        </w:rPr>
        <w:t>points</w:t>
      </w:r>
      <w:r w:rsidRPr="0087592E">
        <w:rPr>
          <w:rFonts w:ascii="Times New Roman" w:eastAsia="Times New Roman" w:hAnsi="Times New Roman" w:cs="Times New Roman"/>
          <w:sz w:val="24"/>
          <w:szCs w:val="24"/>
        </w:rPr>
        <w:t xml:space="preserve"> list I specify the symbol types, colors and size.</w:t>
      </w:r>
    </w:p>
    <w:p w:rsidR="0087592E" w:rsidRPr="0087592E" w:rsidRDefault="0087592E" w:rsidP="0087592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To position the legend inside the panels I give relative coordinates with the </w:t>
      </w:r>
      <w:r w:rsidRPr="0087592E">
        <w:rPr>
          <w:rFonts w:ascii="Times New Roman" w:eastAsia="Times New Roman" w:hAnsi="Times New Roman" w:cs="Times New Roman"/>
          <w:b/>
          <w:bCs/>
          <w:color w:val="993399"/>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y=</w:t>
      </w:r>
      <w:r w:rsidRPr="0087592E">
        <w:rPr>
          <w:rFonts w:ascii="Times New Roman" w:eastAsia="Times New Roman" w:hAnsi="Times New Roman" w:cs="Times New Roman"/>
          <w:sz w:val="24"/>
          <w:szCs w:val="24"/>
        </w:rPr>
        <w:t xml:space="preserve"> arguments. Because I specified </w:t>
      </w:r>
      <w:r w:rsidRPr="0087592E">
        <w:rPr>
          <w:rFonts w:ascii="Times New Roman" w:eastAsia="Times New Roman" w:hAnsi="Times New Roman" w:cs="Times New Roman"/>
          <w:b/>
          <w:bCs/>
          <w:color w:val="993399"/>
          <w:sz w:val="24"/>
          <w:szCs w:val="24"/>
        </w:rPr>
        <w:t>corner=c(0,0)</w:t>
      </w:r>
      <w:r w:rsidRPr="0087592E">
        <w:rPr>
          <w:rFonts w:ascii="Times New Roman" w:eastAsia="Times New Roman" w:hAnsi="Times New Roman" w:cs="Times New Roman"/>
          <w:sz w:val="24"/>
          <w:szCs w:val="24"/>
        </w:rPr>
        <w:t xml:space="preserve">, the </w:t>
      </w:r>
      <w:r w:rsidRPr="0087592E">
        <w:rPr>
          <w:rFonts w:ascii="Times New Roman" w:eastAsia="Times New Roman" w:hAnsi="Times New Roman" w:cs="Times New Roman"/>
          <w:b/>
          <w:bCs/>
          <w:color w:val="993399"/>
          <w:sz w:val="24"/>
          <w:szCs w:val="24"/>
        </w:rPr>
        <w:t>x=</w:t>
      </w:r>
      <w:r w:rsidRPr="0087592E">
        <w:rPr>
          <w:rFonts w:ascii="Times New Roman" w:eastAsia="Times New Roman" w:hAnsi="Times New Roman" w:cs="Times New Roman"/>
          <w:sz w:val="24"/>
          <w:szCs w:val="24"/>
        </w:rPr>
        <w:t xml:space="preserve"> and </w:t>
      </w:r>
      <w:r w:rsidRPr="0087592E">
        <w:rPr>
          <w:rFonts w:ascii="Times New Roman" w:eastAsia="Times New Roman" w:hAnsi="Times New Roman" w:cs="Times New Roman"/>
          <w:b/>
          <w:bCs/>
          <w:color w:val="993399"/>
          <w:sz w:val="24"/>
          <w:szCs w:val="24"/>
        </w:rPr>
        <w:t>y=</w:t>
      </w:r>
      <w:r w:rsidRPr="0087592E">
        <w:rPr>
          <w:rFonts w:ascii="Times New Roman" w:eastAsia="Times New Roman" w:hAnsi="Times New Roman" w:cs="Times New Roman"/>
          <w:sz w:val="24"/>
          <w:szCs w:val="24"/>
        </w:rPr>
        <w:t xml:space="preserve"> arguments are measured with respect to this corner, the lower left corner. The bottom of the figure is </w:t>
      </w:r>
      <w:r w:rsidRPr="0087592E">
        <w:rPr>
          <w:rFonts w:ascii="Times New Roman" w:eastAsia="Times New Roman" w:hAnsi="Times New Roman" w:cs="Times New Roman"/>
          <w:i/>
          <w:iCs/>
          <w:sz w:val="24"/>
          <w:szCs w:val="24"/>
        </w:rPr>
        <w:t>y</w:t>
      </w:r>
      <w:r w:rsidRPr="0087592E">
        <w:rPr>
          <w:rFonts w:ascii="Times New Roman" w:eastAsia="Times New Roman" w:hAnsi="Times New Roman" w:cs="Times New Roman"/>
          <w:sz w:val="24"/>
          <w:szCs w:val="24"/>
        </w:rPr>
        <w:t xml:space="preserve"> = 0 and the top of the figure corresponds to</w:t>
      </w:r>
      <w:r w:rsidRPr="0087592E">
        <w:rPr>
          <w:rFonts w:ascii="Times New Roman" w:eastAsia="Times New Roman" w:hAnsi="Times New Roman" w:cs="Times New Roman"/>
          <w:i/>
          <w:iCs/>
          <w:sz w:val="24"/>
          <w:szCs w:val="24"/>
        </w:rPr>
        <w:t xml:space="preserve"> y</w:t>
      </w:r>
      <w:r w:rsidRPr="0087592E">
        <w:rPr>
          <w:rFonts w:ascii="Times New Roman" w:eastAsia="Times New Roman" w:hAnsi="Times New Roman" w:cs="Times New Roman"/>
          <w:sz w:val="24"/>
          <w:szCs w:val="24"/>
        </w:rPr>
        <w:t xml:space="preserve"> = 1. The left edge of the figure is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 0 and the right edge of the figure corresponds to </w:t>
      </w:r>
      <w:r w:rsidRPr="0087592E">
        <w:rPr>
          <w:rFonts w:ascii="Times New Roman" w:eastAsia="Times New Roman" w:hAnsi="Times New Roman" w:cs="Times New Roman"/>
          <w:i/>
          <w:iCs/>
          <w:sz w:val="24"/>
          <w:szCs w:val="24"/>
        </w:rPr>
        <w:t>x</w:t>
      </w:r>
      <w:r w:rsidRPr="0087592E">
        <w:rPr>
          <w:rFonts w:ascii="Times New Roman" w:eastAsia="Times New Roman" w:hAnsi="Times New Roman" w:cs="Times New Roman"/>
          <w:sz w:val="24"/>
          <w:szCs w:val="24"/>
        </w:rPr>
        <w:t xml:space="preserve"> = 1. By specifying </w:t>
      </w:r>
      <w:r w:rsidRPr="0087592E">
        <w:rPr>
          <w:rFonts w:ascii="Times New Roman" w:eastAsia="Times New Roman" w:hAnsi="Times New Roman" w:cs="Times New Roman"/>
          <w:b/>
          <w:bCs/>
          <w:color w:val="993399"/>
          <w:sz w:val="24"/>
          <w:szCs w:val="24"/>
        </w:rPr>
        <w:t>x=.05, y=.75</w:t>
      </w:r>
      <w:r w:rsidRPr="0087592E">
        <w:rPr>
          <w:rFonts w:ascii="Times New Roman" w:eastAsia="Times New Roman" w:hAnsi="Times New Roman" w:cs="Times New Roman"/>
          <w:sz w:val="24"/>
          <w:szCs w:val="24"/>
        </w:rPr>
        <w:t xml:space="preserve"> the legend is placed near the top left corner.</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86250" cy="2857500"/>
            <wp:effectExtent l="0" t="0" r="0" b="0"/>
            <wp:docPr id="127" name="Picture 127" descr="fi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ig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r w:rsidRPr="0087592E">
        <w:rPr>
          <w:rFonts w:ascii="Times New Roman" w:eastAsia="Times New Roman" w:hAnsi="Times New Roman" w:cs="Times New Roman"/>
          <w:sz w:val="24"/>
          <w:szCs w:val="24"/>
        </w:rPr>
        <w:br/>
      </w:r>
      <w:r w:rsidRPr="0087592E">
        <w:rPr>
          <w:rFonts w:ascii="Arial" w:eastAsia="Times New Roman" w:hAnsi="Arial" w:cs="Arial"/>
          <w:b/>
          <w:bCs/>
        </w:rPr>
        <w:t xml:space="preserve">Fig. 16 </w:t>
      </w:r>
      <w:r w:rsidRPr="0087592E">
        <w:rPr>
          <w:rFonts w:ascii="Arial" w:eastAsia="Times New Roman" w:hAnsi="Arial" w:cs="Arial"/>
        </w:rPr>
        <w:t>The final lattice plot</w:t>
      </w:r>
    </w:p>
    <w:p w:rsidR="0087592E" w:rsidRPr="0087592E" w:rsidRDefault="0087592E" w:rsidP="0087592E">
      <w:pPr>
        <w:spacing w:before="100" w:beforeAutospacing="1" w:after="100" w:afterAutospacing="1" w:line="240" w:lineRule="auto"/>
        <w:outlineLvl w:val="2"/>
        <w:rPr>
          <w:rFonts w:ascii="Times New Roman" w:eastAsia="Times New Roman" w:hAnsi="Times New Roman" w:cs="Times New Roman"/>
          <w:b/>
          <w:bCs/>
          <w:sz w:val="27"/>
          <w:szCs w:val="27"/>
        </w:rPr>
      </w:pPr>
      <w:bookmarkStart w:id="37" w:name="latticemeans2"/>
      <w:bookmarkEnd w:id="37"/>
      <w:r w:rsidRPr="0087592E">
        <w:rPr>
          <w:rFonts w:ascii="Times New Roman" w:eastAsia="Times New Roman" w:hAnsi="Times New Roman" w:cs="Times New Roman"/>
          <w:b/>
          <w:bCs/>
          <w:sz w:val="27"/>
          <w:szCs w:val="27"/>
        </w:rPr>
        <w:t>Graphing the treatment means using the lattice package—Method 2 [not done in class]</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There's another way to plot separate mean profiles for each diet type (</w:t>
      </w:r>
      <w:r w:rsidRPr="0087592E">
        <w:rPr>
          <w:rFonts w:ascii="Courier New" w:eastAsia="Times New Roman" w:hAnsi="Courier New" w:cs="Courier New"/>
          <w:color w:val="000000"/>
          <w:sz w:val="24"/>
          <w:szCs w:val="24"/>
        </w:rPr>
        <w:t>fac2</w:t>
      </w:r>
      <w:r w:rsidRPr="0087592E">
        <w:rPr>
          <w:rFonts w:ascii="Times New Roman" w:eastAsia="Times New Roman" w:hAnsi="Times New Roman" w:cs="Times New Roman"/>
          <w:sz w:val="24"/>
          <w:szCs w:val="24"/>
        </w:rPr>
        <w:t xml:space="preserve">) that avoids the use of the </w:t>
      </w:r>
      <w:r w:rsidRPr="0087592E">
        <w:rPr>
          <w:rFonts w:ascii="Times New Roman" w:eastAsia="Times New Roman" w:hAnsi="Times New Roman" w:cs="Times New Roman"/>
          <w:b/>
          <w:bCs/>
          <w:color w:val="993399"/>
          <w:sz w:val="24"/>
          <w:szCs w:val="24"/>
        </w:rPr>
        <w:t>groups</w:t>
      </w:r>
      <w:r w:rsidRPr="0087592E">
        <w:rPr>
          <w:rFonts w:ascii="Times New Roman" w:eastAsia="Times New Roman" w:hAnsi="Times New Roman" w:cs="Times New Roman"/>
          <w:sz w:val="24"/>
          <w:szCs w:val="24"/>
        </w:rPr>
        <w:t xml:space="preserve"> argument and the writing of special group panel functions. This method uses a </w:t>
      </w:r>
      <w:r w:rsidRPr="0087592E">
        <w:rPr>
          <w:rFonts w:ascii="Times New Roman" w:eastAsia="Times New Roman" w:hAnsi="Times New Roman" w:cs="Times New Roman"/>
          <w:b/>
          <w:bCs/>
          <w:color w:val="CC0000"/>
          <w:sz w:val="24"/>
          <w:szCs w:val="24"/>
        </w:rPr>
        <w:t>for</w:t>
      </w:r>
      <w:r w:rsidRPr="0087592E">
        <w:rPr>
          <w:rFonts w:ascii="Times New Roman" w:eastAsia="Times New Roman" w:hAnsi="Times New Roman" w:cs="Times New Roman"/>
          <w:sz w:val="24"/>
          <w:szCs w:val="24"/>
        </w:rPr>
        <w:t xml:space="preserve"> loop in the basic panel function. The one advantage of this approach is that it gives us more flexibility in drawing the separate graphs for each group. For instance, in the base graphics version of this plot I plotted the estimates in the mean profile for the shrimp diet twice, first using a white filled circle and the second time with an open red circle. I don't know of a way to do this with the </w:t>
      </w:r>
      <w:r w:rsidRPr="0087592E">
        <w:rPr>
          <w:rFonts w:ascii="Times New Roman" w:eastAsia="Times New Roman" w:hAnsi="Times New Roman" w:cs="Times New Roman"/>
          <w:b/>
          <w:bCs/>
          <w:color w:val="993399"/>
          <w:sz w:val="24"/>
          <w:szCs w:val="24"/>
        </w:rPr>
        <w:t>groups</w:t>
      </w:r>
      <w:r w:rsidRPr="0087592E">
        <w:rPr>
          <w:rFonts w:ascii="Times New Roman" w:eastAsia="Times New Roman" w:hAnsi="Times New Roman" w:cs="Times New Roman"/>
          <w:sz w:val="24"/>
          <w:szCs w:val="24"/>
        </w:rPr>
        <w:t xml:space="preserve"> setting because the colors that are used for the groups are defined outside of the </w:t>
      </w:r>
      <w:r w:rsidRPr="0087592E">
        <w:rPr>
          <w:rFonts w:ascii="Times New Roman" w:eastAsia="Times New Roman" w:hAnsi="Times New Roman" w:cs="Times New Roman"/>
          <w:b/>
          <w:bCs/>
          <w:color w:val="993399"/>
          <w:sz w:val="24"/>
          <w:szCs w:val="24"/>
        </w:rPr>
        <w:t>panel.groups</w:t>
      </w:r>
      <w:r w:rsidRPr="0087592E">
        <w:rPr>
          <w:rFonts w:ascii="Times New Roman" w:eastAsia="Times New Roman" w:hAnsi="Times New Roman" w:cs="Times New Roman"/>
          <w:sz w:val="24"/>
          <w:szCs w:val="24"/>
        </w:rPr>
        <w:t xml:space="preserve"> function and only one color is allowed per group. On the other hand it is possible to use different colors for the same group with a </w:t>
      </w:r>
      <w:r w:rsidRPr="0087592E">
        <w:rPr>
          <w:rFonts w:ascii="Times New Roman" w:eastAsia="Times New Roman" w:hAnsi="Times New Roman" w:cs="Times New Roman"/>
          <w:b/>
          <w:bCs/>
          <w:color w:val="CC0000"/>
          <w:sz w:val="24"/>
          <w:szCs w:val="24"/>
        </w:rPr>
        <w:t>for</w:t>
      </w:r>
      <w:r w:rsidRPr="0087592E">
        <w:rPr>
          <w:rFonts w:ascii="Times New Roman" w:eastAsia="Times New Roman" w:hAnsi="Times New Roman" w:cs="Times New Roman"/>
          <w:sz w:val="24"/>
          <w:szCs w:val="24"/>
        </w:rPr>
        <w:t xml:space="preserve"> loop in the main panel function. The entire code for doing this is shown below. Much of it is similar to what was used in the previous approach using a </w:t>
      </w:r>
      <w:r w:rsidRPr="0087592E">
        <w:rPr>
          <w:rFonts w:ascii="Times New Roman" w:eastAsia="Times New Roman" w:hAnsi="Times New Roman" w:cs="Times New Roman"/>
          <w:b/>
          <w:bCs/>
          <w:color w:val="993399"/>
          <w:sz w:val="24"/>
          <w:szCs w:val="24"/>
        </w:rPr>
        <w:t>groups</w:t>
      </w:r>
      <w:r w:rsidRPr="0087592E">
        <w:rPr>
          <w:rFonts w:ascii="Times New Roman" w:eastAsia="Times New Roman" w:hAnsi="Times New Roman" w:cs="Times New Roman"/>
          <w:sz w:val="24"/>
          <w:szCs w:val="24"/>
        </w:rPr>
        <w:t xml:space="preserve"> argument.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mypch&lt;-c(16,1)</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mycols&lt;-1:2</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shift&lt;-c(-.05,.05)</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xyplot(est~fac1|factor(fac3, levels=1:2, labels=c('sibship 1', 'sibship 2')), data=fac.vals, type='b', xlab='Hormonal treatment', ylab='Estimated mean', ylim=range(fac.vals[,'low95']-.1, fac.vals[,'up95']+.1), panel=function(x, y, subscripts, ...) {</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lastRenderedPageBreak/>
        <w:t>#obtain observations for current panel</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grpvals &lt;- unique(fac.vals$fac2[subscripts])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grp &lt;- fac.vals$fac2[subscripts]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low95 &lt;- fac.vals$low95[subscripts]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up95 &lt;- fac.vals$up95[subscripts]</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for(i in 1:length(grpvals)) {</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#obtain observations for current group</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cur.x &lt;- as.numeric(x[grp==grpvals[i]])+shift[i]</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cur.y &lt;- y[grp==grpvals[i]]</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cur.low95 &lt;- low95[grp==grpvals[i]]</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cur.up95 &lt;- up95[grp==grpvals[i]]</w:t>
      </w:r>
    </w:p>
    <w:p w:rsidR="0087592E" w:rsidRPr="0087592E" w:rsidRDefault="0087592E" w:rsidP="0087592E">
      <w:pPr>
        <w:shd w:val="clear" w:color="auto" w:fill="F0F0F0"/>
        <w:spacing w:after="0" w:line="240" w:lineRule="auto"/>
        <w:ind w:hanging="450"/>
        <w:rPr>
          <w:rFonts w:ascii="Courier New" w:eastAsia="Times New Roman" w:hAnsi="Courier New" w:cs="Courier New"/>
          <w:b/>
          <w:bCs/>
          <w:color w:val="339933"/>
          <w:sz w:val="24"/>
          <w:szCs w:val="24"/>
        </w:rPr>
      </w:pPr>
      <w:r w:rsidRPr="0087592E">
        <w:rPr>
          <w:rFonts w:ascii="Courier New" w:eastAsia="Times New Roman" w:hAnsi="Courier New" w:cs="Courier New"/>
          <w:b/>
          <w:bCs/>
          <w:color w:val="339933"/>
          <w:sz w:val="24"/>
          <w:szCs w:val="24"/>
        </w:rPr>
        <w:t>#draw profile</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panel.lines(cur.x, cur.y, col=mycols[i])</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panel.arrows(cur.x, cur.low95, cur.x, cur.up95, angle=90, code=3, length=0.05, col=mycols[i])</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if(grpvals[i]=='S') panel.xyplot(cur.x, cur.y, col='white', pch=16)</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panel.xyplot(cur.x, cur.y, col=mycols[i], pch=mypch[i])</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w:t>
      </w:r>
    </w:p>
    <w:p w:rsidR="0087592E" w:rsidRPr="0087592E" w:rsidRDefault="0087592E" w:rsidP="0087592E">
      <w:pPr>
        <w:shd w:val="clear" w:color="auto" w:fill="F0F0F0"/>
        <w:spacing w:after="0" w:line="240" w:lineRule="auto"/>
        <w:ind w:hanging="450"/>
        <w:rPr>
          <w:rFonts w:ascii="Courier New" w:eastAsia="Times New Roman" w:hAnsi="Courier New" w:cs="Courier New"/>
          <w:color w:val="000000"/>
          <w:sz w:val="24"/>
          <w:szCs w:val="24"/>
        </w:rPr>
      </w:pPr>
      <w:r w:rsidRPr="0087592E">
        <w:rPr>
          <w:rFonts w:ascii="Courier New" w:eastAsia="Times New Roman" w:hAnsi="Courier New" w:cs="Courier New"/>
          <w:color w:val="000000"/>
          <w:sz w:val="24"/>
          <w:szCs w:val="24"/>
        </w:rPr>
        <w:t>}, key=list(x=.05, y=.75, corner=c(0,0), text=list(c('Detritus', 'Shrimp'), cex=.8), points=list(pch=c(16,1), col=1:2, cex=.9), title=expression(bold('Type of food')), cex.title=.8))</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bookmarkStart w:id="38" w:name="panellines"/>
      <w:bookmarkEnd w:id="38"/>
      <w:r w:rsidRPr="0087592E">
        <w:rPr>
          <w:rFonts w:ascii="Times New Roman" w:eastAsia="Times New Roman" w:hAnsi="Times New Roman" w:cs="Times New Roman"/>
          <w:sz w:val="24"/>
          <w:szCs w:val="24"/>
        </w:rPr>
        <w:t>The new features in this code are the following.</w:t>
      </w:r>
    </w:p>
    <w:p w:rsidR="0087592E" w:rsidRPr="0087592E" w:rsidRDefault="0087592E" w:rsidP="008759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Courier New" w:eastAsia="Times New Roman" w:hAnsi="Courier New" w:cs="Courier New"/>
          <w:color w:val="000000"/>
          <w:sz w:val="24"/>
          <w:szCs w:val="24"/>
        </w:rPr>
        <w:t>grp</w:t>
      </w:r>
      <w:r w:rsidRPr="0087592E">
        <w:rPr>
          <w:rFonts w:ascii="Times New Roman" w:eastAsia="Times New Roman" w:hAnsi="Times New Roman" w:cs="Times New Roman"/>
          <w:sz w:val="24"/>
          <w:szCs w:val="24"/>
        </w:rPr>
        <w:t xml:space="preserve"> variable that is defined contains all the group labels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=1 or </w:t>
      </w:r>
      <w:r w:rsidRPr="0087592E">
        <w:rPr>
          <w:rFonts w:ascii="Courier New" w:eastAsia="Times New Roman" w:hAnsi="Courier New" w:cs="Courier New"/>
          <w:color w:val="000000"/>
          <w:sz w:val="24"/>
          <w:szCs w:val="24"/>
        </w:rPr>
        <w:t>fac3</w:t>
      </w:r>
      <w:r w:rsidRPr="0087592E">
        <w:rPr>
          <w:rFonts w:ascii="Times New Roman" w:eastAsia="Times New Roman" w:hAnsi="Times New Roman" w:cs="Times New Roman"/>
          <w:sz w:val="24"/>
          <w:szCs w:val="24"/>
        </w:rPr>
        <w:t xml:space="preserve">=2) for all observations that are plotted in the current panel. </w:t>
      </w:r>
    </w:p>
    <w:p w:rsidR="0087592E" w:rsidRPr="0087592E" w:rsidRDefault="0087592E" w:rsidP="008759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Courier New" w:eastAsia="Times New Roman" w:hAnsi="Courier New" w:cs="Courier New"/>
          <w:color w:val="000000"/>
          <w:sz w:val="24"/>
          <w:szCs w:val="24"/>
        </w:rPr>
        <w:t>grpvals</w:t>
      </w:r>
      <w:r w:rsidRPr="0087592E">
        <w:rPr>
          <w:rFonts w:ascii="Times New Roman" w:eastAsia="Times New Roman" w:hAnsi="Times New Roman" w:cs="Times New Roman"/>
          <w:sz w:val="24"/>
          <w:szCs w:val="24"/>
        </w:rPr>
        <w:t xml:space="preserve"> variable on the other hand contains the unique list of group levels for the current panel. For these data </w:t>
      </w:r>
      <w:r w:rsidRPr="0087592E">
        <w:rPr>
          <w:rFonts w:ascii="Courier New" w:eastAsia="Times New Roman" w:hAnsi="Courier New" w:cs="Courier New"/>
          <w:color w:val="000000"/>
          <w:sz w:val="24"/>
          <w:szCs w:val="24"/>
        </w:rPr>
        <w:t>grpvals = c('D', "S")</w:t>
      </w:r>
      <w:r w:rsidRPr="0087592E">
        <w:rPr>
          <w:rFonts w:ascii="Times New Roman" w:eastAsia="Times New Roman" w:hAnsi="Times New Roman" w:cs="Times New Roman"/>
          <w:sz w:val="24"/>
          <w:szCs w:val="24"/>
        </w:rPr>
        <w:t xml:space="preserve"> and has the same value for both panels..</w:t>
      </w:r>
    </w:p>
    <w:p w:rsidR="0087592E" w:rsidRPr="0087592E" w:rsidRDefault="0087592E" w:rsidP="008759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I run through the </w:t>
      </w:r>
      <w:r w:rsidRPr="0087592E">
        <w:rPr>
          <w:rFonts w:ascii="Times New Roman" w:eastAsia="Times New Roman" w:hAnsi="Times New Roman" w:cs="Times New Roman"/>
          <w:b/>
          <w:bCs/>
          <w:color w:val="CC0000"/>
          <w:sz w:val="24"/>
          <w:szCs w:val="24"/>
        </w:rPr>
        <w:t>for</w:t>
      </w:r>
      <w:r w:rsidRPr="0087592E">
        <w:rPr>
          <w:rFonts w:ascii="Times New Roman" w:eastAsia="Times New Roman" w:hAnsi="Times New Roman" w:cs="Times New Roman"/>
          <w:sz w:val="24"/>
          <w:szCs w:val="24"/>
        </w:rPr>
        <w:t xml:space="preserve"> loop twice. This is the value of </w:t>
      </w:r>
      <w:r w:rsidRPr="0087592E">
        <w:rPr>
          <w:rFonts w:ascii="Courier New" w:eastAsia="Times New Roman" w:hAnsi="Courier New" w:cs="Courier New"/>
          <w:color w:val="000000"/>
          <w:sz w:val="24"/>
          <w:szCs w:val="24"/>
        </w:rPr>
        <w:t>length(grpvals)</w:t>
      </w:r>
      <w:r w:rsidRPr="0087592E">
        <w:rPr>
          <w:rFonts w:ascii="Times New Roman" w:eastAsia="Times New Roman" w:hAnsi="Times New Roman" w:cs="Times New Roman"/>
          <w:sz w:val="24"/>
          <w:szCs w:val="24"/>
        </w:rPr>
        <w:t xml:space="preserve">. </w:t>
      </w:r>
    </w:p>
    <w:p w:rsidR="0087592E" w:rsidRPr="0087592E" w:rsidRDefault="0087592E" w:rsidP="008759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The </w:t>
      </w:r>
      <w:r w:rsidRPr="0087592E">
        <w:rPr>
          <w:rFonts w:ascii="Times New Roman" w:eastAsia="Times New Roman" w:hAnsi="Times New Roman" w:cs="Times New Roman"/>
          <w:b/>
          <w:bCs/>
          <w:color w:val="CC0000"/>
          <w:sz w:val="24"/>
          <w:szCs w:val="24"/>
        </w:rPr>
        <w:t>panel.lines</w:t>
      </w:r>
      <w:r w:rsidRPr="0087592E">
        <w:rPr>
          <w:rFonts w:ascii="Times New Roman" w:eastAsia="Times New Roman" w:hAnsi="Times New Roman" w:cs="Times New Roman"/>
          <w:sz w:val="24"/>
          <w:szCs w:val="24"/>
        </w:rPr>
        <w:t xml:space="preserve"> function is used to connect the estimated means and generate the mean profile.</w:t>
      </w:r>
    </w:p>
    <w:p w:rsidR="0087592E" w:rsidRPr="0087592E" w:rsidRDefault="0087592E" w:rsidP="008759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Each time through the loop I first subset the data so that I'm only plotting the values for the current group. The Boolean condition </w:t>
      </w:r>
      <w:r w:rsidRPr="0087592E">
        <w:rPr>
          <w:rFonts w:ascii="Courier New" w:eastAsia="Times New Roman" w:hAnsi="Courier New" w:cs="Courier New"/>
          <w:color w:val="000000"/>
          <w:sz w:val="24"/>
          <w:szCs w:val="24"/>
        </w:rPr>
        <w:t>grp==grpvals[i]</w:t>
      </w:r>
      <w:r w:rsidRPr="0087592E">
        <w:rPr>
          <w:rFonts w:ascii="Times New Roman" w:eastAsia="Times New Roman" w:hAnsi="Times New Roman" w:cs="Times New Roman"/>
          <w:sz w:val="24"/>
          <w:szCs w:val="24"/>
        </w:rPr>
        <w:t xml:space="preserve"> does the selecting. The subsetted variables are named </w:t>
      </w:r>
      <w:r w:rsidRPr="0087592E">
        <w:rPr>
          <w:rFonts w:ascii="Courier New" w:eastAsia="Times New Roman" w:hAnsi="Courier New" w:cs="Courier New"/>
          <w:color w:val="000000"/>
          <w:sz w:val="24"/>
          <w:szCs w:val="24"/>
        </w:rPr>
        <w:t>cur.x</w:t>
      </w:r>
      <w:r w:rsidRPr="0087592E">
        <w:rPr>
          <w:rFonts w:ascii="Times New Roman" w:eastAsia="Times New Roman" w:hAnsi="Times New Roman" w:cs="Times New Roman"/>
          <w:sz w:val="24"/>
          <w:szCs w:val="24"/>
        </w:rPr>
        <w:t xml:space="preserve">, </w:t>
      </w:r>
      <w:r w:rsidRPr="0087592E">
        <w:rPr>
          <w:rFonts w:ascii="Courier New" w:eastAsia="Times New Roman" w:hAnsi="Courier New" w:cs="Courier New"/>
          <w:color w:val="000000"/>
          <w:sz w:val="24"/>
          <w:szCs w:val="24"/>
        </w:rPr>
        <w:t>cur.y</w:t>
      </w:r>
      <w:r w:rsidRPr="0087592E">
        <w:rPr>
          <w:rFonts w:ascii="Times New Roman" w:eastAsia="Times New Roman" w:hAnsi="Times New Roman" w:cs="Times New Roman"/>
          <w:sz w:val="24"/>
          <w:szCs w:val="24"/>
        </w:rPr>
        <w:t xml:space="preserve">, </w:t>
      </w:r>
      <w:r w:rsidRPr="0087592E">
        <w:rPr>
          <w:rFonts w:ascii="Courier New" w:eastAsia="Times New Roman" w:hAnsi="Courier New" w:cs="Courier New"/>
          <w:color w:val="000000"/>
          <w:sz w:val="24"/>
          <w:szCs w:val="24"/>
        </w:rPr>
        <w:t>cur.low95</w:t>
      </w:r>
      <w:r w:rsidRPr="0087592E">
        <w:rPr>
          <w:rFonts w:ascii="Times New Roman" w:eastAsia="Times New Roman" w:hAnsi="Times New Roman" w:cs="Times New Roman"/>
          <w:sz w:val="24"/>
          <w:szCs w:val="24"/>
        </w:rPr>
        <w:t xml:space="preserve">, and </w:t>
      </w:r>
      <w:r w:rsidRPr="0087592E">
        <w:rPr>
          <w:rFonts w:ascii="Courier New" w:eastAsia="Times New Roman" w:hAnsi="Courier New" w:cs="Courier New"/>
          <w:color w:val="000000"/>
          <w:sz w:val="24"/>
          <w:szCs w:val="24"/>
        </w:rPr>
        <w:t>cur.up95</w:t>
      </w:r>
      <w:r w:rsidRPr="0087592E">
        <w:rPr>
          <w:rFonts w:ascii="Times New Roman" w:eastAsia="Times New Roman" w:hAnsi="Times New Roman" w:cs="Times New Roman"/>
          <w:sz w:val="24"/>
          <w:szCs w:val="24"/>
        </w:rPr>
        <w:t xml:space="preserve">. </w:t>
      </w:r>
    </w:p>
    <w:p w:rsidR="0087592E" w:rsidRPr="0087592E" w:rsidRDefault="0087592E" w:rsidP="0087592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Finally I use an </w:t>
      </w:r>
      <w:r w:rsidRPr="0087592E">
        <w:rPr>
          <w:rFonts w:ascii="Times New Roman" w:eastAsia="Times New Roman" w:hAnsi="Times New Roman" w:cs="Times New Roman"/>
          <w:b/>
          <w:bCs/>
          <w:color w:val="CC0000"/>
          <w:sz w:val="24"/>
          <w:szCs w:val="24"/>
        </w:rPr>
        <w:t>if</w:t>
      </w:r>
      <w:r w:rsidRPr="0087592E">
        <w:rPr>
          <w:rFonts w:ascii="Times New Roman" w:eastAsia="Times New Roman" w:hAnsi="Times New Roman" w:cs="Times New Roman"/>
          <w:sz w:val="24"/>
          <w:szCs w:val="24"/>
        </w:rPr>
        <w:t xml:space="preserve"> statement, </w:t>
      </w:r>
      <w:r w:rsidRPr="0087592E">
        <w:rPr>
          <w:rFonts w:ascii="Courier New" w:eastAsia="Times New Roman" w:hAnsi="Courier New" w:cs="Courier New"/>
          <w:color w:val="000000"/>
          <w:sz w:val="24"/>
          <w:szCs w:val="24"/>
        </w:rPr>
        <w:t>if(grpvals[i]=='S')</w:t>
      </w:r>
      <w:r w:rsidRPr="0087592E">
        <w:rPr>
          <w:rFonts w:ascii="Times New Roman" w:eastAsia="Times New Roman" w:hAnsi="Times New Roman" w:cs="Times New Roman"/>
          <w:sz w:val="24"/>
          <w:szCs w:val="24"/>
        </w:rPr>
        <w:t>, to draw the filled white circles only for observations that were from the Shrimp diet.</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86250" cy="2857500"/>
            <wp:effectExtent l="0" t="0" r="0" b="0"/>
            <wp:docPr id="126" name="Picture 126" descr="fi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fig 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r w:rsidRPr="0087592E">
        <w:rPr>
          <w:rFonts w:ascii="Arial" w:eastAsia="Times New Roman" w:hAnsi="Arial" w:cs="Arial"/>
          <w:b/>
          <w:bCs/>
        </w:rPr>
        <w:t xml:space="preserve">Fig. 17 </w:t>
      </w:r>
      <w:r w:rsidRPr="0087592E">
        <w:rPr>
          <w:rFonts w:ascii="Arial" w:eastAsia="Times New Roman" w:hAnsi="Arial" w:cs="Arial"/>
        </w:rPr>
        <w:t>A lattice plot</w:t>
      </w:r>
      <w:r w:rsidRPr="0087592E">
        <w:rPr>
          <w:rFonts w:ascii="Times New Roman" w:eastAsia="Times New Roman" w:hAnsi="Times New Roman" w:cs="Times New Roman"/>
          <w:sz w:val="24"/>
          <w:szCs w:val="24"/>
        </w:rPr>
        <w:t xml:space="preserve"> that used a loop to draw the separate groups</w:t>
      </w:r>
    </w:p>
    <w:p w:rsidR="0087592E" w:rsidRPr="0087592E" w:rsidRDefault="0087592E" w:rsidP="0087592E">
      <w:pPr>
        <w:spacing w:before="100" w:beforeAutospacing="1" w:after="100" w:afterAutospacing="1" w:line="240" w:lineRule="auto"/>
        <w:outlineLvl w:val="1"/>
        <w:rPr>
          <w:rFonts w:ascii="Times New Roman" w:eastAsia="Times New Roman" w:hAnsi="Times New Roman" w:cs="Times New Roman"/>
          <w:b/>
          <w:bCs/>
          <w:sz w:val="36"/>
          <w:szCs w:val="36"/>
        </w:rPr>
      </w:pPr>
      <w:bookmarkStart w:id="39" w:name="cited"/>
      <w:bookmarkEnd w:id="39"/>
      <w:r w:rsidRPr="0087592E">
        <w:rPr>
          <w:rFonts w:ascii="Times New Roman" w:eastAsia="Times New Roman" w:hAnsi="Times New Roman" w:cs="Times New Roman"/>
          <w:b/>
          <w:bCs/>
          <w:sz w:val="36"/>
          <w:szCs w:val="36"/>
        </w:rPr>
        <w:t>Cited references</w:t>
      </w:r>
    </w:p>
    <w:p w:rsidR="0087592E" w:rsidRPr="0087592E" w:rsidRDefault="0087592E" w:rsidP="0087592E">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40" w:name="donahue"/>
      <w:bookmarkEnd w:id="40"/>
      <w:r w:rsidRPr="0087592E">
        <w:rPr>
          <w:rFonts w:ascii="Times New Roman" w:eastAsia="Times New Roman" w:hAnsi="Times New Roman" w:cs="Times New Roman"/>
          <w:sz w:val="24"/>
          <w:szCs w:val="24"/>
        </w:rPr>
        <w:t xml:space="preserve">Donahue, R. M. J. 2010. Fundamental Statistics Concepts in Presenting Data: Principles for Constructing Better Graphics. Version 1.6 </w:t>
      </w:r>
      <w:hyperlink r:id="rId112" w:history="1">
        <w:r w:rsidRPr="0087592E">
          <w:rPr>
            <w:rFonts w:ascii="Times New Roman" w:eastAsia="Times New Roman" w:hAnsi="Times New Roman" w:cs="Times New Roman"/>
            <w:color w:val="0000CC"/>
            <w:sz w:val="24"/>
            <w:szCs w:val="24"/>
          </w:rPr>
          <w:t>http://biostat.mc.vanderbilt.edu/wiki/pub/Main/RafeDonahue/fscipdpfcbg_currentversion.pdf</w:t>
        </w:r>
      </w:hyperlink>
    </w:p>
    <w:p w:rsidR="0087592E" w:rsidRPr="0087592E" w:rsidRDefault="0087592E" w:rsidP="0087592E">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41" w:name="gelman"/>
      <w:bookmarkEnd w:id="41"/>
      <w:r w:rsidRPr="0087592E">
        <w:rPr>
          <w:rFonts w:ascii="Times New Roman" w:eastAsia="Times New Roman" w:hAnsi="Times New Roman" w:cs="Times New Roman"/>
          <w:sz w:val="24"/>
          <w:szCs w:val="24"/>
        </w:rPr>
        <w:t xml:space="preserve">Gelman, Andrew and Jennifer Hill. 2006. </w:t>
      </w:r>
      <w:r w:rsidRPr="0087592E">
        <w:rPr>
          <w:rFonts w:ascii="Times New Roman" w:eastAsia="Times New Roman" w:hAnsi="Times New Roman" w:cs="Times New Roman"/>
          <w:i/>
          <w:iCs/>
          <w:sz w:val="24"/>
          <w:szCs w:val="24"/>
        </w:rPr>
        <w:t>Data Analysis Using Regression and Multilevel/Hierarchical Models</w:t>
      </w:r>
      <w:r w:rsidRPr="0087592E">
        <w:rPr>
          <w:rFonts w:ascii="Times New Roman" w:eastAsia="Times New Roman" w:hAnsi="Times New Roman" w:cs="Times New Roman"/>
          <w:sz w:val="24"/>
          <w:szCs w:val="24"/>
        </w:rPr>
        <w:t>. Cambridge University Press: New York.</w:t>
      </w:r>
    </w:p>
    <w:p w:rsidR="0087592E" w:rsidRPr="0087592E" w:rsidRDefault="0087592E" w:rsidP="0087592E">
      <w:pPr>
        <w:numPr>
          <w:ilvl w:val="0"/>
          <w:numId w:val="17"/>
        </w:numPr>
        <w:spacing w:before="100" w:beforeAutospacing="1" w:after="100" w:afterAutospacing="1" w:line="240" w:lineRule="auto"/>
        <w:rPr>
          <w:rFonts w:ascii="Times New Roman" w:eastAsia="Times New Roman" w:hAnsi="Times New Roman" w:cs="Times New Roman"/>
          <w:sz w:val="24"/>
          <w:szCs w:val="24"/>
        </w:rPr>
      </w:pPr>
      <w:bookmarkStart w:id="42" w:name="magnusson"/>
      <w:bookmarkEnd w:id="42"/>
      <w:r w:rsidRPr="0087592E">
        <w:rPr>
          <w:rFonts w:ascii="Times New Roman" w:eastAsia="Times New Roman" w:hAnsi="Times New Roman" w:cs="Times New Roman"/>
          <w:sz w:val="24"/>
          <w:szCs w:val="24"/>
        </w:rPr>
        <w:t xml:space="preserve">Magnusson, W. E. 2000. Error bars: are they the king's clothes? </w:t>
      </w:r>
      <w:r w:rsidRPr="0087592E">
        <w:rPr>
          <w:rFonts w:ascii="Times New Roman" w:eastAsia="Times New Roman" w:hAnsi="Times New Roman" w:cs="Times New Roman"/>
          <w:i/>
          <w:iCs/>
          <w:sz w:val="24"/>
          <w:szCs w:val="24"/>
        </w:rPr>
        <w:t>Bulletin of the Ecological Society of America</w:t>
      </w:r>
      <w:r w:rsidRPr="0087592E">
        <w:rPr>
          <w:rFonts w:ascii="Times New Roman" w:eastAsia="Times New Roman" w:hAnsi="Times New Roman" w:cs="Times New Roman"/>
          <w:sz w:val="24"/>
          <w:szCs w:val="24"/>
        </w:rPr>
        <w:t xml:space="preserve"> </w:t>
      </w:r>
      <w:r w:rsidRPr="0087592E">
        <w:rPr>
          <w:rFonts w:ascii="Times New Roman" w:eastAsia="Times New Roman" w:hAnsi="Times New Roman" w:cs="Times New Roman"/>
          <w:b/>
          <w:bCs/>
          <w:sz w:val="24"/>
          <w:szCs w:val="24"/>
        </w:rPr>
        <w:t>81</w:t>
      </w:r>
      <w:r w:rsidRPr="0087592E">
        <w:rPr>
          <w:rFonts w:ascii="Times New Roman" w:eastAsia="Times New Roman" w:hAnsi="Times New Roman" w:cs="Times New Roman"/>
          <w:sz w:val="24"/>
          <w:szCs w:val="24"/>
        </w:rPr>
        <w:t xml:space="preserve">: 147–150. </w:t>
      </w:r>
      <w:hyperlink r:id="rId113" w:history="1">
        <w:r w:rsidRPr="0087592E">
          <w:rPr>
            <w:rFonts w:ascii="Times New Roman" w:eastAsia="Times New Roman" w:hAnsi="Times New Roman" w:cs="Times New Roman"/>
            <w:color w:val="0000CC"/>
            <w:sz w:val="24"/>
            <w:szCs w:val="24"/>
          </w:rPr>
          <w:t>http://www.esajournals.org/doi/pdf/10.1890/0012-9623%282000%29081%5B147%3AC%5D2.0.CO%3B2</w:t>
        </w:r>
      </w:hyperlink>
    </w:p>
    <w:p w:rsidR="0087592E" w:rsidRPr="0087592E" w:rsidRDefault="0087592E" w:rsidP="0087592E">
      <w:pPr>
        <w:spacing w:before="100" w:beforeAutospacing="1" w:after="100" w:afterAutospacing="1" w:line="240" w:lineRule="auto"/>
        <w:outlineLvl w:val="1"/>
        <w:rPr>
          <w:rFonts w:ascii="Times New Roman" w:eastAsia="Times New Roman" w:hAnsi="Times New Roman" w:cs="Times New Roman"/>
          <w:b/>
          <w:bCs/>
          <w:sz w:val="36"/>
          <w:szCs w:val="36"/>
        </w:rPr>
      </w:pPr>
      <w:bookmarkStart w:id="43" w:name="Rcode"/>
      <w:bookmarkEnd w:id="43"/>
      <w:r w:rsidRPr="0087592E">
        <w:rPr>
          <w:rFonts w:ascii="Times New Roman" w:eastAsia="Times New Roman" w:hAnsi="Times New Roman" w:cs="Times New Roman"/>
          <w:b/>
          <w:bCs/>
          <w:sz w:val="36"/>
          <w:szCs w:val="36"/>
        </w:rPr>
        <w:t>R Code</w:t>
      </w:r>
    </w:p>
    <w:p w:rsidR="0087592E" w:rsidRPr="0087592E" w:rsidRDefault="0087592E" w:rsidP="0087592E">
      <w:pPr>
        <w:spacing w:before="100" w:beforeAutospacing="1" w:after="100" w:afterAutospacing="1"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t xml:space="preserve">A compact collection of all the R code displayed in this document appears </w:t>
      </w:r>
      <w:hyperlink r:id="rId114" w:history="1">
        <w:r w:rsidRPr="0087592E">
          <w:rPr>
            <w:rFonts w:ascii="Times New Roman" w:eastAsia="Times New Roman" w:hAnsi="Times New Roman" w:cs="Times New Roman"/>
            <w:color w:val="0000CC"/>
            <w:sz w:val="24"/>
            <w:szCs w:val="24"/>
          </w:rPr>
          <w:t>here</w:t>
        </w:r>
      </w:hyperlink>
      <w:r w:rsidRPr="0087592E">
        <w:rPr>
          <w:rFonts w:ascii="Times New Roman" w:eastAsia="Times New Roman" w:hAnsi="Times New Roman" w:cs="Times New Roman"/>
          <w:sz w:val="24"/>
          <w:szCs w:val="24"/>
        </w:rPr>
        <w:t>.</w:t>
      </w:r>
    </w:p>
    <w:p w:rsidR="0087592E" w:rsidRPr="0087592E" w:rsidRDefault="0087592E" w:rsidP="0087592E">
      <w:pPr>
        <w:spacing w:before="100" w:beforeAutospacing="1" w:after="100" w:afterAutospacing="1" w:line="240" w:lineRule="auto"/>
        <w:jc w:val="center"/>
        <w:rPr>
          <w:rFonts w:ascii="Times New Roman" w:eastAsia="Times New Roman" w:hAnsi="Times New Roman" w:cs="Times New Roman"/>
          <w:sz w:val="24"/>
          <w:szCs w:val="24"/>
        </w:rPr>
      </w:pPr>
      <w:hyperlink r:id="rId115" w:history="1">
        <w:r w:rsidRPr="0087592E">
          <w:rPr>
            <w:rFonts w:ascii="Times New Roman" w:eastAsia="Times New Roman" w:hAnsi="Times New Roman" w:cs="Times New Roman"/>
            <w:color w:val="0000CC"/>
            <w:sz w:val="24"/>
            <w:szCs w:val="24"/>
          </w:rPr>
          <w:t>Course Home Page</w:t>
        </w:r>
      </w:hyperlink>
      <w:r w:rsidRPr="0087592E">
        <w:rPr>
          <w:rFonts w:ascii="Times New Roman" w:eastAsia="Times New Roman" w:hAnsi="Times New Roman" w:cs="Times New Roman"/>
          <w:sz w:val="24"/>
          <w:szCs w:val="24"/>
        </w:rPr>
        <w:t xml:space="preserve"> </w:t>
      </w:r>
    </w:p>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4"/>
          <w:szCs w:val="24"/>
        </w:rPr>
        <w:pict>
          <v:rect id="_x0000_i1306" style="width:405pt;height:1.5pt" o:hrpct="750" o:hralign="center" o:hrstd="t" o:hr="t" fillcolor="#a0a0a0" stroked="f"/>
        </w:pict>
      </w:r>
    </w:p>
    <w:tbl>
      <w:tblPr>
        <w:tblW w:w="8790" w:type="dxa"/>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firstRow="1" w:lastRow="0" w:firstColumn="1" w:lastColumn="0" w:noHBand="0" w:noVBand="1"/>
      </w:tblPr>
      <w:tblGrid>
        <w:gridCol w:w="8790"/>
      </w:tblGrid>
      <w:tr w:rsidR="0087592E" w:rsidRPr="0087592E" w:rsidTr="0087592E">
        <w:trPr>
          <w:tblCellSpacing w:w="15" w:type="dxa"/>
          <w:jc w:val="center"/>
        </w:trPr>
        <w:tc>
          <w:tcPr>
            <w:tcW w:w="5000"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87592E" w:rsidRPr="0087592E" w:rsidRDefault="0087592E" w:rsidP="0087592E">
            <w:pPr>
              <w:spacing w:after="0" w:line="240" w:lineRule="auto"/>
              <w:rPr>
                <w:rFonts w:ascii="Times New Roman" w:eastAsia="Times New Roman" w:hAnsi="Times New Roman" w:cs="Times New Roman"/>
                <w:sz w:val="24"/>
                <w:szCs w:val="24"/>
              </w:rPr>
            </w:pPr>
            <w:r w:rsidRPr="0087592E">
              <w:rPr>
                <w:rFonts w:ascii="Times New Roman" w:eastAsia="Times New Roman" w:hAnsi="Times New Roman" w:cs="Times New Roman"/>
                <w:sz w:val="20"/>
                <w:szCs w:val="20"/>
              </w:rPr>
              <w:t>Jack Weiss</w:t>
            </w:r>
            <w:r w:rsidRPr="0087592E">
              <w:rPr>
                <w:rFonts w:ascii="Times New Roman" w:eastAsia="Times New Roman" w:hAnsi="Times New Roman" w:cs="Times New Roman"/>
                <w:sz w:val="20"/>
                <w:szCs w:val="20"/>
              </w:rPr>
              <w:br/>
            </w:r>
            <w:r w:rsidRPr="0087592E">
              <w:rPr>
                <w:rFonts w:ascii="Times New Roman" w:eastAsia="Times New Roman" w:hAnsi="Times New Roman" w:cs="Times New Roman"/>
                <w:i/>
                <w:iCs/>
                <w:sz w:val="20"/>
                <w:szCs w:val="20"/>
              </w:rPr>
              <w:t xml:space="preserve">Phone: </w:t>
            </w:r>
            <w:r w:rsidRPr="0087592E">
              <w:rPr>
                <w:rFonts w:ascii="Times New Roman" w:eastAsia="Times New Roman" w:hAnsi="Times New Roman" w:cs="Times New Roman"/>
                <w:sz w:val="20"/>
                <w:szCs w:val="20"/>
              </w:rPr>
              <w:t>(919) 962-5930</w:t>
            </w:r>
            <w:r w:rsidRPr="0087592E">
              <w:rPr>
                <w:rFonts w:ascii="Times New Roman" w:eastAsia="Times New Roman" w:hAnsi="Times New Roman" w:cs="Times New Roman"/>
                <w:sz w:val="20"/>
                <w:szCs w:val="20"/>
              </w:rPr>
              <w:br/>
            </w:r>
            <w:r w:rsidRPr="0087592E">
              <w:rPr>
                <w:rFonts w:ascii="Times New Roman" w:eastAsia="Times New Roman" w:hAnsi="Times New Roman" w:cs="Times New Roman"/>
                <w:i/>
                <w:iCs/>
                <w:sz w:val="20"/>
                <w:szCs w:val="20"/>
              </w:rPr>
              <w:t>E-Mail:</w:t>
            </w:r>
            <w:r w:rsidRPr="0087592E">
              <w:rPr>
                <w:rFonts w:ascii="Times New Roman" w:eastAsia="Times New Roman" w:hAnsi="Times New Roman" w:cs="Times New Roman"/>
                <w:sz w:val="20"/>
                <w:szCs w:val="20"/>
              </w:rPr>
              <w:t xml:space="preserve"> jack_weiss@unc.edu</w:t>
            </w:r>
            <w:r w:rsidRPr="0087592E">
              <w:rPr>
                <w:rFonts w:ascii="Times New Roman" w:eastAsia="Times New Roman" w:hAnsi="Times New Roman" w:cs="Times New Roman"/>
                <w:sz w:val="20"/>
                <w:szCs w:val="20"/>
              </w:rPr>
              <w:br/>
            </w:r>
            <w:r w:rsidRPr="0087592E">
              <w:rPr>
                <w:rFonts w:ascii="Times New Roman" w:eastAsia="Times New Roman" w:hAnsi="Times New Roman" w:cs="Times New Roman"/>
                <w:i/>
                <w:iCs/>
                <w:sz w:val="20"/>
                <w:szCs w:val="20"/>
              </w:rPr>
              <w:t xml:space="preserve">Address: </w:t>
            </w:r>
            <w:r w:rsidRPr="0087592E">
              <w:rPr>
                <w:rFonts w:ascii="Times New Roman" w:eastAsia="Times New Roman" w:hAnsi="Times New Roman" w:cs="Times New Roman"/>
                <w:sz w:val="20"/>
                <w:szCs w:val="20"/>
              </w:rPr>
              <w:t>Curriculum in Ecology, Box 3275, University of North Carolina, Chapel Hill, 27516</w:t>
            </w:r>
            <w:r w:rsidRPr="0087592E">
              <w:rPr>
                <w:rFonts w:ascii="Times New Roman" w:eastAsia="Times New Roman" w:hAnsi="Times New Roman" w:cs="Times New Roman"/>
                <w:sz w:val="20"/>
                <w:szCs w:val="20"/>
              </w:rPr>
              <w:br/>
              <w:t>Copyright © 2010</w:t>
            </w:r>
            <w:r w:rsidRPr="0087592E">
              <w:rPr>
                <w:rFonts w:ascii="Times New Roman" w:eastAsia="Times New Roman" w:hAnsi="Times New Roman" w:cs="Times New Roman"/>
                <w:sz w:val="20"/>
                <w:szCs w:val="20"/>
              </w:rPr>
              <w:br/>
              <w:t>Last Revised--September 18, 2010</w:t>
            </w:r>
            <w:r w:rsidRPr="0087592E">
              <w:rPr>
                <w:rFonts w:ascii="Times New Roman" w:eastAsia="Times New Roman" w:hAnsi="Times New Roman" w:cs="Times New Roman"/>
                <w:sz w:val="20"/>
                <w:szCs w:val="20"/>
              </w:rPr>
              <w:br/>
              <w:t xml:space="preserve">URL: </w:t>
            </w:r>
            <w:hyperlink r:id="rId116" w:anchor="lecture5" w:tgtFrame="_self" w:history="1">
              <w:r w:rsidRPr="0087592E">
                <w:rPr>
                  <w:rFonts w:ascii="Times New Roman" w:eastAsia="Times New Roman" w:hAnsi="Times New Roman" w:cs="Times New Roman"/>
                  <w:color w:val="0000CC"/>
                  <w:sz w:val="20"/>
                  <w:szCs w:val="20"/>
                </w:rPr>
                <w:t>http://www.unc.edu/courses/2010fall/ecol/563/001/docs/lectures/lecture5.htm</w:t>
              </w:r>
            </w:hyperlink>
          </w:p>
        </w:tc>
      </w:tr>
    </w:tbl>
    <w:p w:rsidR="0087592E" w:rsidRPr="0087592E" w:rsidRDefault="0087592E" w:rsidP="0087592E">
      <w:bookmarkStart w:id="44" w:name="_GoBack"/>
      <w:bookmarkEnd w:id="44"/>
    </w:p>
    <w:sectPr w:rsidR="0087592E" w:rsidRPr="0087592E" w:rsidSect="008609D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16B"/>
    <w:multiLevelType w:val="multilevel"/>
    <w:tmpl w:val="EBE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248EB"/>
    <w:multiLevelType w:val="multilevel"/>
    <w:tmpl w:val="4782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C7BB1"/>
    <w:multiLevelType w:val="multilevel"/>
    <w:tmpl w:val="0182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0930D1"/>
    <w:multiLevelType w:val="multilevel"/>
    <w:tmpl w:val="D7A2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F47CA8"/>
    <w:multiLevelType w:val="multilevel"/>
    <w:tmpl w:val="3538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9862DE"/>
    <w:multiLevelType w:val="multilevel"/>
    <w:tmpl w:val="728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9E32F5"/>
    <w:multiLevelType w:val="multilevel"/>
    <w:tmpl w:val="5A98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B051BC"/>
    <w:multiLevelType w:val="multilevel"/>
    <w:tmpl w:val="AC3C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5F76B2"/>
    <w:multiLevelType w:val="multilevel"/>
    <w:tmpl w:val="DF4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D62B23"/>
    <w:multiLevelType w:val="multilevel"/>
    <w:tmpl w:val="254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756C0C"/>
    <w:multiLevelType w:val="multilevel"/>
    <w:tmpl w:val="8BA8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FF4156"/>
    <w:multiLevelType w:val="multilevel"/>
    <w:tmpl w:val="96E4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4979AB"/>
    <w:multiLevelType w:val="multilevel"/>
    <w:tmpl w:val="EEAA7B4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4B26D0"/>
    <w:multiLevelType w:val="multilevel"/>
    <w:tmpl w:val="649C2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0D1FAD"/>
    <w:multiLevelType w:val="multilevel"/>
    <w:tmpl w:val="B3D6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D73EA"/>
    <w:multiLevelType w:val="multilevel"/>
    <w:tmpl w:val="53B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584C28"/>
    <w:multiLevelType w:val="multilevel"/>
    <w:tmpl w:val="E2B4A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
  </w:num>
  <w:num w:numId="3">
    <w:abstractNumId w:val="2"/>
  </w:num>
  <w:num w:numId="4">
    <w:abstractNumId w:val="0"/>
  </w:num>
  <w:num w:numId="5">
    <w:abstractNumId w:val="3"/>
  </w:num>
  <w:num w:numId="6">
    <w:abstractNumId w:val="12"/>
  </w:num>
  <w:num w:numId="7">
    <w:abstractNumId w:val="15"/>
  </w:num>
  <w:num w:numId="8">
    <w:abstractNumId w:val="5"/>
  </w:num>
  <w:num w:numId="9">
    <w:abstractNumId w:val="9"/>
  </w:num>
  <w:num w:numId="10">
    <w:abstractNumId w:val="1"/>
  </w:num>
  <w:num w:numId="11">
    <w:abstractNumId w:val="8"/>
  </w:num>
  <w:num w:numId="12">
    <w:abstractNumId w:val="16"/>
  </w:num>
  <w:num w:numId="13">
    <w:abstractNumId w:val="14"/>
  </w:num>
  <w:num w:numId="14">
    <w:abstractNumId w:val="11"/>
  </w:num>
  <w:num w:numId="15">
    <w:abstractNumId w:val="10"/>
  </w:num>
  <w:num w:numId="16">
    <w:abstractNumId w:val="7"/>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DA"/>
    <w:rsid w:val="000F38D2"/>
    <w:rsid w:val="00407EEB"/>
    <w:rsid w:val="00685C65"/>
    <w:rsid w:val="0082777C"/>
    <w:rsid w:val="008609DA"/>
    <w:rsid w:val="008632D3"/>
    <w:rsid w:val="0087592E"/>
    <w:rsid w:val="009E00E7"/>
    <w:rsid w:val="00D73BBB"/>
    <w:rsid w:val="00DA6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09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09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09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9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09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09D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8609DA"/>
    <w:rPr>
      <w:strike w:val="0"/>
      <w:dstrike w:val="0"/>
      <w:color w:val="0000CC"/>
      <w:u w:val="none"/>
      <w:effect w:val="none"/>
    </w:rPr>
  </w:style>
  <w:style w:type="character" w:styleId="FollowedHyperlink">
    <w:name w:val="FollowedHyperlink"/>
    <w:basedOn w:val="DefaultParagraphFont"/>
    <w:uiPriority w:val="99"/>
    <w:semiHidden/>
    <w:unhideWhenUsed/>
    <w:rsid w:val="008609DA"/>
    <w:rPr>
      <w:strike w:val="0"/>
      <w:dstrike w:val="0"/>
      <w:color w:val="0000CC"/>
      <w:u w:val="none"/>
      <w:effect w:val="none"/>
    </w:rPr>
  </w:style>
  <w:style w:type="paragraph" w:styleId="NormalWeb">
    <w:name w:val="Normal (Web)"/>
    <w:basedOn w:val="Normal"/>
    <w:uiPriority w:val="99"/>
    <w:unhideWhenUsed/>
    <w:rsid w:val="008609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3">
    <w:name w:val="style3"/>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4">
    <w:name w:val="style4"/>
    <w:basedOn w:val="Normal"/>
    <w:rsid w:val="008609DA"/>
    <w:pPr>
      <w:spacing w:before="100" w:beforeAutospacing="1" w:after="100" w:afterAutospacing="1" w:line="240" w:lineRule="auto"/>
    </w:pPr>
    <w:rPr>
      <w:rFonts w:ascii="Times New Roman" w:eastAsia="Times New Roman" w:hAnsi="Times New Roman" w:cs="Times New Roman"/>
      <w:color w:val="CCCCCC"/>
      <w:sz w:val="24"/>
      <w:szCs w:val="24"/>
    </w:rPr>
  </w:style>
  <w:style w:type="paragraph" w:customStyle="1" w:styleId="style7">
    <w:name w:val="style7"/>
    <w:basedOn w:val="Normal"/>
    <w:rsid w:val="008609DA"/>
    <w:pPr>
      <w:spacing w:before="100" w:beforeAutospacing="1" w:after="100" w:afterAutospacing="1" w:line="240" w:lineRule="auto"/>
    </w:pPr>
    <w:rPr>
      <w:rFonts w:ascii="Courier New" w:eastAsia="Times New Roman" w:hAnsi="Courier New" w:cs="Courier New"/>
      <w:sz w:val="24"/>
      <w:szCs w:val="24"/>
    </w:rPr>
  </w:style>
  <w:style w:type="paragraph" w:customStyle="1" w:styleId="style8">
    <w:name w:val="style8"/>
    <w:basedOn w:val="Normal"/>
    <w:rsid w:val="008609DA"/>
    <w:pPr>
      <w:spacing w:before="100" w:beforeAutospacing="1" w:after="100" w:afterAutospacing="1" w:line="240" w:lineRule="auto"/>
    </w:pPr>
    <w:rPr>
      <w:rFonts w:ascii="Arial" w:eastAsia="Times New Roman" w:hAnsi="Arial" w:cs="Arial"/>
      <w:sz w:val="24"/>
      <w:szCs w:val="24"/>
    </w:rPr>
  </w:style>
  <w:style w:type="paragraph" w:customStyle="1" w:styleId="style9">
    <w:name w:val="style9"/>
    <w:basedOn w:val="Normal"/>
    <w:rsid w:val="008609DA"/>
    <w:pPr>
      <w:spacing w:before="100" w:beforeAutospacing="1" w:after="100" w:afterAutospacing="1" w:line="240" w:lineRule="auto"/>
    </w:pPr>
    <w:rPr>
      <w:rFonts w:ascii="Times New Roman" w:eastAsia="Times New Roman" w:hAnsi="Times New Roman" w:cs="Times New Roman"/>
      <w:b/>
      <w:bCs/>
      <w:color w:val="3333CC"/>
      <w:sz w:val="24"/>
      <w:szCs w:val="24"/>
    </w:rPr>
  </w:style>
  <w:style w:type="paragraph" w:customStyle="1" w:styleId="stylearial">
    <w:name w:val="stylearial"/>
    <w:basedOn w:val="Normal"/>
    <w:rsid w:val="008609DA"/>
    <w:pPr>
      <w:spacing w:before="100" w:beforeAutospacing="1" w:after="100" w:afterAutospacing="1" w:line="240" w:lineRule="auto"/>
    </w:pPr>
    <w:rPr>
      <w:rFonts w:ascii="Arial" w:eastAsia="Times New Roman" w:hAnsi="Arial" w:cs="Arial"/>
    </w:rPr>
  </w:style>
  <w:style w:type="paragraph" w:customStyle="1" w:styleId="style23">
    <w:name w:val="style23"/>
    <w:basedOn w:val="Normal"/>
    <w:rsid w:val="008609DA"/>
    <w:pPr>
      <w:shd w:val="clear" w:color="auto" w:fill="F0F0F0"/>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10">
    <w:name w:val="style10"/>
    <w:basedOn w:val="Normal"/>
    <w:rsid w:val="008609DA"/>
    <w:pPr>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24">
    <w:name w:val="style24"/>
    <w:basedOn w:val="Normal"/>
    <w:rsid w:val="008609DA"/>
    <w:pPr>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25">
    <w:name w:val="style25"/>
    <w:basedOn w:val="Normal"/>
    <w:rsid w:val="008609DA"/>
    <w:pPr>
      <w:shd w:val="clear" w:color="auto" w:fill="FFFC9A"/>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15">
    <w:name w:val="style15"/>
    <w:basedOn w:val="Normal"/>
    <w:rsid w:val="008609DA"/>
    <w:pPr>
      <w:shd w:val="clear" w:color="auto" w:fill="F0F0F0"/>
      <w:spacing w:before="100" w:beforeAutospacing="1" w:after="100" w:afterAutospacing="1" w:line="240" w:lineRule="auto"/>
    </w:pPr>
    <w:rPr>
      <w:rFonts w:ascii="Courier New" w:eastAsia="Times New Roman" w:hAnsi="Courier New" w:cs="Courier New"/>
      <w:b/>
      <w:bCs/>
      <w:color w:val="339933"/>
      <w:sz w:val="24"/>
      <w:szCs w:val="24"/>
    </w:rPr>
  </w:style>
  <w:style w:type="paragraph" w:customStyle="1" w:styleId="style100">
    <w:name w:val="style100"/>
    <w:basedOn w:val="Normal"/>
    <w:rsid w:val="008609DA"/>
    <w:pPr>
      <w:shd w:val="clear" w:color="auto" w:fill="FFFC9A"/>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09DA"/>
    <w:rPr>
      <w:i/>
      <w:iCs/>
    </w:rPr>
  </w:style>
  <w:style w:type="character" w:styleId="Strong">
    <w:name w:val="Strong"/>
    <w:basedOn w:val="DefaultParagraphFont"/>
    <w:uiPriority w:val="22"/>
    <w:qFormat/>
    <w:rsid w:val="008609DA"/>
    <w:rPr>
      <w:b/>
      <w:bCs/>
    </w:rPr>
  </w:style>
  <w:style w:type="character" w:customStyle="1" w:styleId="style241">
    <w:name w:val="style241"/>
    <w:basedOn w:val="DefaultParagraphFont"/>
    <w:rsid w:val="008609DA"/>
    <w:rPr>
      <w:rFonts w:ascii="Courier New" w:hAnsi="Courier New" w:cs="Courier New" w:hint="default"/>
      <w:color w:val="0000FF"/>
      <w:sz w:val="24"/>
      <w:szCs w:val="24"/>
    </w:rPr>
  </w:style>
  <w:style w:type="character" w:customStyle="1" w:styleId="style251">
    <w:name w:val="style251"/>
    <w:basedOn w:val="DefaultParagraphFont"/>
    <w:rsid w:val="008609DA"/>
    <w:rPr>
      <w:rFonts w:ascii="Courier New" w:hAnsi="Courier New" w:cs="Courier New" w:hint="default"/>
      <w:color w:val="0000FF"/>
      <w:shd w:val="clear" w:color="auto" w:fill="FFFC9A"/>
    </w:rPr>
  </w:style>
  <w:style w:type="character" w:customStyle="1" w:styleId="style1001">
    <w:name w:val="style1001"/>
    <w:basedOn w:val="DefaultParagraphFont"/>
    <w:rsid w:val="008609DA"/>
    <w:rPr>
      <w:shd w:val="clear" w:color="auto" w:fill="FFFC9A"/>
    </w:rPr>
  </w:style>
  <w:style w:type="character" w:customStyle="1" w:styleId="style101">
    <w:name w:val="style101"/>
    <w:basedOn w:val="DefaultParagraphFont"/>
    <w:rsid w:val="008609DA"/>
    <w:rPr>
      <w:rFonts w:ascii="Courier New" w:hAnsi="Courier New" w:cs="Courier New" w:hint="default"/>
      <w:color w:val="000000"/>
    </w:rPr>
  </w:style>
  <w:style w:type="character" w:customStyle="1" w:styleId="stylearial2">
    <w:name w:val="stylearial2"/>
    <w:basedOn w:val="DefaultParagraphFont"/>
    <w:rsid w:val="008609DA"/>
  </w:style>
  <w:style w:type="character" w:customStyle="1" w:styleId="style11">
    <w:name w:val="style11"/>
    <w:basedOn w:val="DefaultParagraphFont"/>
    <w:rsid w:val="008609DA"/>
    <w:rPr>
      <w:b/>
      <w:bCs/>
      <w:color w:val="CC0000"/>
    </w:rPr>
  </w:style>
  <w:style w:type="character" w:customStyle="1" w:styleId="style31">
    <w:name w:val="style31"/>
    <w:basedOn w:val="DefaultParagraphFont"/>
    <w:rsid w:val="008609DA"/>
    <w:rPr>
      <w:b/>
      <w:bCs/>
      <w:color w:val="CC0000"/>
    </w:rPr>
  </w:style>
  <w:style w:type="paragraph" w:styleId="BalloonText">
    <w:name w:val="Balloon Text"/>
    <w:basedOn w:val="Normal"/>
    <w:link w:val="BalloonTextChar"/>
    <w:uiPriority w:val="99"/>
    <w:semiHidden/>
    <w:unhideWhenUsed/>
    <w:rsid w:val="00860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9DA"/>
    <w:rPr>
      <w:rFonts w:ascii="Tahoma" w:hAnsi="Tahoma" w:cs="Tahoma"/>
      <w:sz w:val="16"/>
      <w:szCs w:val="16"/>
    </w:rPr>
  </w:style>
  <w:style w:type="paragraph" w:customStyle="1" w:styleId="style16">
    <w:name w:val="style16"/>
    <w:basedOn w:val="Normal"/>
    <w:rsid w:val="000F38D2"/>
    <w:pPr>
      <w:spacing w:before="100" w:beforeAutospacing="1" w:after="100" w:afterAutospacing="1" w:line="240" w:lineRule="auto"/>
    </w:pPr>
    <w:rPr>
      <w:rFonts w:ascii="Times New Roman" w:eastAsia="Times New Roman" w:hAnsi="Times New Roman" w:cs="Times New Roman"/>
      <w:b/>
      <w:bCs/>
      <w:color w:val="660033"/>
      <w:sz w:val="24"/>
      <w:szCs w:val="24"/>
    </w:rPr>
  </w:style>
  <w:style w:type="paragraph" w:customStyle="1" w:styleId="style17">
    <w:name w:val="style17"/>
    <w:basedOn w:val="Normal"/>
    <w:rsid w:val="000F38D2"/>
    <w:pPr>
      <w:spacing w:before="100" w:beforeAutospacing="1" w:after="100" w:afterAutospacing="1" w:line="240" w:lineRule="auto"/>
    </w:pPr>
    <w:rPr>
      <w:rFonts w:ascii="Times New Roman" w:eastAsia="Times New Roman" w:hAnsi="Times New Roman" w:cs="Times New Roman"/>
      <w:b/>
      <w:bCs/>
      <w:color w:val="993399"/>
      <w:sz w:val="24"/>
      <w:szCs w:val="24"/>
    </w:rPr>
  </w:style>
  <w:style w:type="paragraph" w:customStyle="1" w:styleId="style19">
    <w:name w:val="style19"/>
    <w:basedOn w:val="Normal"/>
    <w:rsid w:val="000F38D2"/>
    <w:pPr>
      <w:spacing w:before="100" w:beforeAutospacing="1" w:after="100" w:afterAutospacing="1" w:line="240" w:lineRule="auto"/>
    </w:pPr>
    <w:rPr>
      <w:rFonts w:ascii="Times New Roman" w:eastAsia="Times New Roman" w:hAnsi="Times New Roman" w:cs="Times New Roman"/>
      <w:b/>
      <w:bCs/>
      <w:color w:val="009900"/>
      <w:sz w:val="24"/>
      <w:szCs w:val="24"/>
    </w:rPr>
  </w:style>
  <w:style w:type="paragraph" w:customStyle="1" w:styleId="style14">
    <w:name w:val="style14"/>
    <w:basedOn w:val="Normal"/>
    <w:rsid w:val="000F38D2"/>
    <w:pPr>
      <w:spacing w:before="100" w:beforeAutospacing="1" w:after="100" w:afterAutospacing="1" w:line="240" w:lineRule="auto"/>
    </w:pPr>
    <w:rPr>
      <w:rFonts w:ascii="Courier New" w:eastAsia="Times New Roman" w:hAnsi="Courier New" w:cs="Courier New"/>
      <w:color w:val="0000FF"/>
      <w:sz w:val="20"/>
      <w:szCs w:val="20"/>
    </w:rPr>
  </w:style>
  <w:style w:type="paragraph" w:customStyle="1" w:styleId="style41">
    <w:name w:val="style41"/>
    <w:basedOn w:val="Normal"/>
    <w:rsid w:val="000F38D2"/>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151">
    <w:name w:val="style151"/>
    <w:basedOn w:val="Normal"/>
    <w:rsid w:val="000F38D2"/>
    <w:pPr>
      <w:spacing w:before="100" w:beforeAutospacing="1" w:after="100" w:afterAutospacing="1" w:line="240" w:lineRule="auto"/>
    </w:pPr>
    <w:rPr>
      <w:rFonts w:ascii="Courier New" w:eastAsia="Times New Roman" w:hAnsi="Courier New" w:cs="Courier New"/>
      <w:color w:val="009900"/>
      <w:sz w:val="24"/>
      <w:szCs w:val="24"/>
    </w:rPr>
  </w:style>
  <w:style w:type="paragraph" w:customStyle="1" w:styleId="style20">
    <w:name w:val="style20"/>
    <w:basedOn w:val="Normal"/>
    <w:rsid w:val="000F38D2"/>
    <w:pPr>
      <w:spacing w:before="100" w:beforeAutospacing="1" w:after="100" w:afterAutospacing="1" w:line="240" w:lineRule="auto"/>
    </w:pPr>
    <w:rPr>
      <w:rFonts w:ascii="Times New Roman" w:eastAsia="Times New Roman" w:hAnsi="Times New Roman" w:cs="Times New Roman"/>
      <w:color w:val="FF0000"/>
      <w:sz w:val="24"/>
      <w:szCs w:val="24"/>
    </w:rPr>
  </w:style>
  <w:style w:type="character" w:customStyle="1" w:styleId="style102">
    <w:name w:val="style102"/>
    <w:basedOn w:val="DefaultParagraphFont"/>
    <w:rsid w:val="000F38D2"/>
    <w:rPr>
      <w:rFonts w:ascii="Courier New" w:hAnsi="Courier New" w:cs="Courier New" w:hint="default"/>
      <w:color w:val="000000"/>
    </w:rPr>
  </w:style>
  <w:style w:type="character" w:customStyle="1" w:styleId="style171">
    <w:name w:val="style171"/>
    <w:basedOn w:val="DefaultParagraphFont"/>
    <w:rsid w:val="000F38D2"/>
    <w:rPr>
      <w:b/>
      <w:bCs/>
      <w:color w:val="993399"/>
    </w:rPr>
  </w:style>
  <w:style w:type="character" w:customStyle="1" w:styleId="style191">
    <w:name w:val="style191"/>
    <w:basedOn w:val="DefaultParagraphFont"/>
    <w:rsid w:val="000F38D2"/>
    <w:rPr>
      <w:b/>
      <w:bCs/>
      <w:color w:val="009900"/>
    </w:rPr>
  </w:style>
  <w:style w:type="character" w:customStyle="1" w:styleId="stylearial1">
    <w:name w:val="stylearial1"/>
    <w:basedOn w:val="DefaultParagraphFont"/>
    <w:rsid w:val="000F38D2"/>
    <w:rPr>
      <w:rFonts w:ascii="Arial" w:hAnsi="Arial" w:cs="Arial" w:hint="default"/>
      <w:sz w:val="22"/>
      <w:szCs w:val="22"/>
    </w:rPr>
  </w:style>
  <w:style w:type="character" w:customStyle="1" w:styleId="style152">
    <w:name w:val="style152"/>
    <w:basedOn w:val="DefaultParagraphFont"/>
    <w:rsid w:val="000F38D2"/>
    <w:rPr>
      <w:rFonts w:ascii="Courier New" w:hAnsi="Courier New" w:cs="Courier New" w:hint="default"/>
      <w:b/>
      <w:bCs/>
      <w:color w:val="339933"/>
      <w:shd w:val="clear" w:color="auto" w:fill="F0F0F0"/>
    </w:rPr>
  </w:style>
  <w:style w:type="character" w:customStyle="1" w:styleId="style161">
    <w:name w:val="style161"/>
    <w:basedOn w:val="DefaultParagraphFont"/>
    <w:rsid w:val="000F38D2"/>
    <w:rPr>
      <w:b/>
      <w:bCs/>
      <w:color w:val="660033"/>
    </w:rPr>
  </w:style>
  <w:style w:type="character" w:customStyle="1" w:styleId="style231">
    <w:name w:val="style231"/>
    <w:basedOn w:val="DefaultParagraphFont"/>
    <w:rsid w:val="000F38D2"/>
    <w:rPr>
      <w:rFonts w:ascii="Courier New" w:hAnsi="Courier New" w:cs="Courier New" w:hint="default"/>
      <w:color w:val="000000"/>
      <w:shd w:val="clear" w:color="auto" w:fill="F0F0F0"/>
    </w:rPr>
  </w:style>
  <w:style w:type="character" w:customStyle="1" w:styleId="style411">
    <w:name w:val="style411"/>
    <w:basedOn w:val="DefaultParagraphFont"/>
    <w:rsid w:val="000F38D2"/>
    <w:rPr>
      <w:b/>
      <w:bCs/>
      <w:color w:val="CC0000"/>
    </w:rPr>
  </w:style>
  <w:style w:type="character" w:customStyle="1" w:styleId="style1011">
    <w:name w:val="style1011"/>
    <w:basedOn w:val="DefaultParagraphFont"/>
    <w:rsid w:val="000F38D2"/>
    <w:rPr>
      <w:rFonts w:ascii="Courier New" w:hAnsi="Courier New" w:cs="Courier New" w:hint="default"/>
    </w:rPr>
  </w:style>
  <w:style w:type="character" w:customStyle="1" w:styleId="style201">
    <w:name w:val="style201"/>
    <w:basedOn w:val="DefaultParagraphFont"/>
    <w:rsid w:val="000F38D2"/>
    <w:rPr>
      <w:color w:val="FF0000"/>
    </w:rPr>
  </w:style>
  <w:style w:type="paragraph" w:customStyle="1" w:styleId="style2">
    <w:name w:val="style2"/>
    <w:basedOn w:val="Normal"/>
    <w:rsid w:val="00685C65"/>
    <w:pPr>
      <w:spacing w:before="100" w:beforeAutospacing="1" w:after="100" w:afterAutospacing="1" w:line="240" w:lineRule="auto"/>
    </w:pPr>
    <w:rPr>
      <w:rFonts w:ascii="Times New Roman" w:eastAsia="Times New Roman" w:hAnsi="Times New Roman" w:cs="Times New Roman"/>
      <w:b/>
      <w:bCs/>
      <w:color w:val="FF0000"/>
      <w:sz w:val="24"/>
      <w:szCs w:val="24"/>
    </w:rPr>
  </w:style>
  <w:style w:type="character" w:customStyle="1" w:styleId="style71">
    <w:name w:val="style71"/>
    <w:basedOn w:val="DefaultParagraphFont"/>
    <w:rsid w:val="00685C65"/>
    <w:rPr>
      <w:rFonts w:ascii="Courier New" w:hAnsi="Courier New" w:cs="Courier New" w:hint="default"/>
    </w:rPr>
  </w:style>
  <w:style w:type="paragraph" w:customStyle="1" w:styleId="style22">
    <w:name w:val="style22"/>
    <w:basedOn w:val="Normal"/>
    <w:rsid w:val="0087592E"/>
    <w:pPr>
      <w:spacing w:before="100" w:beforeAutospacing="1" w:after="100" w:afterAutospacing="1" w:line="240" w:lineRule="auto"/>
    </w:pPr>
    <w:rPr>
      <w:rFonts w:ascii="Times New Roman" w:eastAsia="Times New Roman" w:hAnsi="Times New Roman" w:cs="Times New Roman"/>
      <w:b/>
      <w:bCs/>
      <w:color w:val="663366"/>
      <w:sz w:val="24"/>
      <w:szCs w:val="24"/>
    </w:rPr>
  </w:style>
  <w:style w:type="character" w:customStyle="1" w:styleId="style1911">
    <w:name w:val="style1911"/>
    <w:basedOn w:val="DefaultParagraphFont"/>
    <w:rsid w:val="0087592E"/>
    <w:rPr>
      <w:b/>
      <w:bCs/>
      <w:color w:val="339933"/>
    </w:rPr>
  </w:style>
  <w:style w:type="character" w:customStyle="1" w:styleId="style1021">
    <w:name w:val="style1021"/>
    <w:basedOn w:val="DefaultParagraphFont"/>
    <w:rsid w:val="0087592E"/>
    <w:rPr>
      <w:b/>
      <w:bCs/>
      <w:color w:val="CC0000"/>
    </w:rPr>
  </w:style>
  <w:style w:type="character" w:customStyle="1" w:styleId="style221">
    <w:name w:val="style221"/>
    <w:basedOn w:val="DefaultParagraphFont"/>
    <w:rsid w:val="0087592E"/>
    <w:rPr>
      <w:b/>
      <w:bCs/>
      <w:color w:val="663366"/>
    </w:rPr>
  </w:style>
  <w:style w:type="character" w:customStyle="1" w:styleId="style192">
    <w:name w:val="style192"/>
    <w:basedOn w:val="DefaultParagraphFont"/>
    <w:rsid w:val="0087592E"/>
    <w:rPr>
      <w:b/>
      <w:bCs/>
      <w:color w:val="009900"/>
    </w:rPr>
  </w:style>
  <w:style w:type="character" w:customStyle="1" w:styleId="style103">
    <w:name w:val="style103"/>
    <w:basedOn w:val="DefaultParagraphFont"/>
    <w:rsid w:val="0087592E"/>
    <w:rPr>
      <w:rFonts w:ascii="Courier New" w:hAnsi="Courier New" w:cs="Courier New" w:hint="default"/>
      <w:color w:val="000000"/>
    </w:rPr>
  </w:style>
  <w:style w:type="character" w:customStyle="1" w:styleId="style91">
    <w:name w:val="style91"/>
    <w:basedOn w:val="DefaultParagraphFont"/>
    <w:rsid w:val="0087592E"/>
    <w:rPr>
      <w:b/>
      <w:bCs/>
      <w:color w:val="3333C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09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09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09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9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09D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09D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8609DA"/>
    <w:rPr>
      <w:strike w:val="0"/>
      <w:dstrike w:val="0"/>
      <w:color w:val="0000CC"/>
      <w:u w:val="none"/>
      <w:effect w:val="none"/>
    </w:rPr>
  </w:style>
  <w:style w:type="character" w:styleId="FollowedHyperlink">
    <w:name w:val="FollowedHyperlink"/>
    <w:basedOn w:val="DefaultParagraphFont"/>
    <w:uiPriority w:val="99"/>
    <w:semiHidden/>
    <w:unhideWhenUsed/>
    <w:rsid w:val="008609DA"/>
    <w:rPr>
      <w:strike w:val="0"/>
      <w:dstrike w:val="0"/>
      <w:color w:val="0000CC"/>
      <w:u w:val="none"/>
      <w:effect w:val="none"/>
    </w:rPr>
  </w:style>
  <w:style w:type="paragraph" w:styleId="NormalWeb">
    <w:name w:val="Normal (Web)"/>
    <w:basedOn w:val="Normal"/>
    <w:uiPriority w:val="99"/>
    <w:unhideWhenUsed/>
    <w:rsid w:val="008609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3">
    <w:name w:val="style3"/>
    <w:basedOn w:val="Normal"/>
    <w:rsid w:val="008609DA"/>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4">
    <w:name w:val="style4"/>
    <w:basedOn w:val="Normal"/>
    <w:rsid w:val="008609DA"/>
    <w:pPr>
      <w:spacing w:before="100" w:beforeAutospacing="1" w:after="100" w:afterAutospacing="1" w:line="240" w:lineRule="auto"/>
    </w:pPr>
    <w:rPr>
      <w:rFonts w:ascii="Times New Roman" w:eastAsia="Times New Roman" w:hAnsi="Times New Roman" w:cs="Times New Roman"/>
      <w:color w:val="CCCCCC"/>
      <w:sz w:val="24"/>
      <w:szCs w:val="24"/>
    </w:rPr>
  </w:style>
  <w:style w:type="paragraph" w:customStyle="1" w:styleId="style7">
    <w:name w:val="style7"/>
    <w:basedOn w:val="Normal"/>
    <w:rsid w:val="008609DA"/>
    <w:pPr>
      <w:spacing w:before="100" w:beforeAutospacing="1" w:after="100" w:afterAutospacing="1" w:line="240" w:lineRule="auto"/>
    </w:pPr>
    <w:rPr>
      <w:rFonts w:ascii="Courier New" w:eastAsia="Times New Roman" w:hAnsi="Courier New" w:cs="Courier New"/>
      <w:sz w:val="24"/>
      <w:szCs w:val="24"/>
    </w:rPr>
  </w:style>
  <w:style w:type="paragraph" w:customStyle="1" w:styleId="style8">
    <w:name w:val="style8"/>
    <w:basedOn w:val="Normal"/>
    <w:rsid w:val="008609DA"/>
    <w:pPr>
      <w:spacing w:before="100" w:beforeAutospacing="1" w:after="100" w:afterAutospacing="1" w:line="240" w:lineRule="auto"/>
    </w:pPr>
    <w:rPr>
      <w:rFonts w:ascii="Arial" w:eastAsia="Times New Roman" w:hAnsi="Arial" w:cs="Arial"/>
      <w:sz w:val="24"/>
      <w:szCs w:val="24"/>
    </w:rPr>
  </w:style>
  <w:style w:type="paragraph" w:customStyle="1" w:styleId="style9">
    <w:name w:val="style9"/>
    <w:basedOn w:val="Normal"/>
    <w:rsid w:val="008609DA"/>
    <w:pPr>
      <w:spacing w:before="100" w:beforeAutospacing="1" w:after="100" w:afterAutospacing="1" w:line="240" w:lineRule="auto"/>
    </w:pPr>
    <w:rPr>
      <w:rFonts w:ascii="Times New Roman" w:eastAsia="Times New Roman" w:hAnsi="Times New Roman" w:cs="Times New Roman"/>
      <w:b/>
      <w:bCs/>
      <w:color w:val="3333CC"/>
      <w:sz w:val="24"/>
      <w:szCs w:val="24"/>
    </w:rPr>
  </w:style>
  <w:style w:type="paragraph" w:customStyle="1" w:styleId="stylearial">
    <w:name w:val="stylearial"/>
    <w:basedOn w:val="Normal"/>
    <w:rsid w:val="008609DA"/>
    <w:pPr>
      <w:spacing w:before="100" w:beforeAutospacing="1" w:after="100" w:afterAutospacing="1" w:line="240" w:lineRule="auto"/>
    </w:pPr>
    <w:rPr>
      <w:rFonts w:ascii="Arial" w:eastAsia="Times New Roman" w:hAnsi="Arial" w:cs="Arial"/>
    </w:rPr>
  </w:style>
  <w:style w:type="paragraph" w:customStyle="1" w:styleId="style23">
    <w:name w:val="style23"/>
    <w:basedOn w:val="Normal"/>
    <w:rsid w:val="008609DA"/>
    <w:pPr>
      <w:shd w:val="clear" w:color="auto" w:fill="F0F0F0"/>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10">
    <w:name w:val="style10"/>
    <w:basedOn w:val="Normal"/>
    <w:rsid w:val="008609DA"/>
    <w:pPr>
      <w:spacing w:before="100" w:beforeAutospacing="1" w:after="100" w:afterAutospacing="1" w:line="240" w:lineRule="auto"/>
    </w:pPr>
    <w:rPr>
      <w:rFonts w:ascii="Courier New" w:eastAsia="Times New Roman" w:hAnsi="Courier New" w:cs="Courier New"/>
      <w:color w:val="000000"/>
      <w:sz w:val="24"/>
      <w:szCs w:val="24"/>
    </w:rPr>
  </w:style>
  <w:style w:type="paragraph" w:customStyle="1" w:styleId="style24">
    <w:name w:val="style24"/>
    <w:basedOn w:val="Normal"/>
    <w:rsid w:val="008609DA"/>
    <w:pPr>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25">
    <w:name w:val="style25"/>
    <w:basedOn w:val="Normal"/>
    <w:rsid w:val="008609DA"/>
    <w:pPr>
      <w:shd w:val="clear" w:color="auto" w:fill="FFFC9A"/>
      <w:spacing w:before="100" w:beforeAutospacing="1" w:after="100" w:afterAutospacing="1" w:line="240" w:lineRule="auto"/>
    </w:pPr>
    <w:rPr>
      <w:rFonts w:ascii="Courier New" w:eastAsia="Times New Roman" w:hAnsi="Courier New" w:cs="Courier New"/>
      <w:color w:val="0000FF"/>
      <w:sz w:val="24"/>
      <w:szCs w:val="24"/>
    </w:rPr>
  </w:style>
  <w:style w:type="paragraph" w:customStyle="1" w:styleId="style15">
    <w:name w:val="style15"/>
    <w:basedOn w:val="Normal"/>
    <w:rsid w:val="008609DA"/>
    <w:pPr>
      <w:shd w:val="clear" w:color="auto" w:fill="F0F0F0"/>
      <w:spacing w:before="100" w:beforeAutospacing="1" w:after="100" w:afterAutospacing="1" w:line="240" w:lineRule="auto"/>
    </w:pPr>
    <w:rPr>
      <w:rFonts w:ascii="Courier New" w:eastAsia="Times New Roman" w:hAnsi="Courier New" w:cs="Courier New"/>
      <w:b/>
      <w:bCs/>
      <w:color w:val="339933"/>
      <w:sz w:val="24"/>
      <w:szCs w:val="24"/>
    </w:rPr>
  </w:style>
  <w:style w:type="paragraph" w:customStyle="1" w:styleId="style100">
    <w:name w:val="style100"/>
    <w:basedOn w:val="Normal"/>
    <w:rsid w:val="008609DA"/>
    <w:pPr>
      <w:shd w:val="clear" w:color="auto" w:fill="FFFC9A"/>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09DA"/>
    <w:rPr>
      <w:i/>
      <w:iCs/>
    </w:rPr>
  </w:style>
  <w:style w:type="character" w:styleId="Strong">
    <w:name w:val="Strong"/>
    <w:basedOn w:val="DefaultParagraphFont"/>
    <w:uiPriority w:val="22"/>
    <w:qFormat/>
    <w:rsid w:val="008609DA"/>
    <w:rPr>
      <w:b/>
      <w:bCs/>
    </w:rPr>
  </w:style>
  <w:style w:type="character" w:customStyle="1" w:styleId="style241">
    <w:name w:val="style241"/>
    <w:basedOn w:val="DefaultParagraphFont"/>
    <w:rsid w:val="008609DA"/>
    <w:rPr>
      <w:rFonts w:ascii="Courier New" w:hAnsi="Courier New" w:cs="Courier New" w:hint="default"/>
      <w:color w:val="0000FF"/>
      <w:sz w:val="24"/>
      <w:szCs w:val="24"/>
    </w:rPr>
  </w:style>
  <w:style w:type="character" w:customStyle="1" w:styleId="style251">
    <w:name w:val="style251"/>
    <w:basedOn w:val="DefaultParagraphFont"/>
    <w:rsid w:val="008609DA"/>
    <w:rPr>
      <w:rFonts w:ascii="Courier New" w:hAnsi="Courier New" w:cs="Courier New" w:hint="default"/>
      <w:color w:val="0000FF"/>
      <w:shd w:val="clear" w:color="auto" w:fill="FFFC9A"/>
    </w:rPr>
  </w:style>
  <w:style w:type="character" w:customStyle="1" w:styleId="style1001">
    <w:name w:val="style1001"/>
    <w:basedOn w:val="DefaultParagraphFont"/>
    <w:rsid w:val="008609DA"/>
    <w:rPr>
      <w:shd w:val="clear" w:color="auto" w:fill="FFFC9A"/>
    </w:rPr>
  </w:style>
  <w:style w:type="character" w:customStyle="1" w:styleId="style101">
    <w:name w:val="style101"/>
    <w:basedOn w:val="DefaultParagraphFont"/>
    <w:rsid w:val="008609DA"/>
    <w:rPr>
      <w:rFonts w:ascii="Courier New" w:hAnsi="Courier New" w:cs="Courier New" w:hint="default"/>
      <w:color w:val="000000"/>
    </w:rPr>
  </w:style>
  <w:style w:type="character" w:customStyle="1" w:styleId="stylearial2">
    <w:name w:val="stylearial2"/>
    <w:basedOn w:val="DefaultParagraphFont"/>
    <w:rsid w:val="008609DA"/>
  </w:style>
  <w:style w:type="character" w:customStyle="1" w:styleId="style11">
    <w:name w:val="style11"/>
    <w:basedOn w:val="DefaultParagraphFont"/>
    <w:rsid w:val="008609DA"/>
    <w:rPr>
      <w:b/>
      <w:bCs/>
      <w:color w:val="CC0000"/>
    </w:rPr>
  </w:style>
  <w:style w:type="character" w:customStyle="1" w:styleId="style31">
    <w:name w:val="style31"/>
    <w:basedOn w:val="DefaultParagraphFont"/>
    <w:rsid w:val="008609DA"/>
    <w:rPr>
      <w:b/>
      <w:bCs/>
      <w:color w:val="CC0000"/>
    </w:rPr>
  </w:style>
  <w:style w:type="paragraph" w:styleId="BalloonText">
    <w:name w:val="Balloon Text"/>
    <w:basedOn w:val="Normal"/>
    <w:link w:val="BalloonTextChar"/>
    <w:uiPriority w:val="99"/>
    <w:semiHidden/>
    <w:unhideWhenUsed/>
    <w:rsid w:val="008609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9DA"/>
    <w:rPr>
      <w:rFonts w:ascii="Tahoma" w:hAnsi="Tahoma" w:cs="Tahoma"/>
      <w:sz w:val="16"/>
      <w:szCs w:val="16"/>
    </w:rPr>
  </w:style>
  <w:style w:type="paragraph" w:customStyle="1" w:styleId="style16">
    <w:name w:val="style16"/>
    <w:basedOn w:val="Normal"/>
    <w:rsid w:val="000F38D2"/>
    <w:pPr>
      <w:spacing w:before="100" w:beforeAutospacing="1" w:after="100" w:afterAutospacing="1" w:line="240" w:lineRule="auto"/>
    </w:pPr>
    <w:rPr>
      <w:rFonts w:ascii="Times New Roman" w:eastAsia="Times New Roman" w:hAnsi="Times New Roman" w:cs="Times New Roman"/>
      <w:b/>
      <w:bCs/>
      <w:color w:val="660033"/>
      <w:sz w:val="24"/>
      <w:szCs w:val="24"/>
    </w:rPr>
  </w:style>
  <w:style w:type="paragraph" w:customStyle="1" w:styleId="style17">
    <w:name w:val="style17"/>
    <w:basedOn w:val="Normal"/>
    <w:rsid w:val="000F38D2"/>
    <w:pPr>
      <w:spacing w:before="100" w:beforeAutospacing="1" w:after="100" w:afterAutospacing="1" w:line="240" w:lineRule="auto"/>
    </w:pPr>
    <w:rPr>
      <w:rFonts w:ascii="Times New Roman" w:eastAsia="Times New Roman" w:hAnsi="Times New Roman" w:cs="Times New Roman"/>
      <w:b/>
      <w:bCs/>
      <w:color w:val="993399"/>
      <w:sz w:val="24"/>
      <w:szCs w:val="24"/>
    </w:rPr>
  </w:style>
  <w:style w:type="paragraph" w:customStyle="1" w:styleId="style19">
    <w:name w:val="style19"/>
    <w:basedOn w:val="Normal"/>
    <w:rsid w:val="000F38D2"/>
    <w:pPr>
      <w:spacing w:before="100" w:beforeAutospacing="1" w:after="100" w:afterAutospacing="1" w:line="240" w:lineRule="auto"/>
    </w:pPr>
    <w:rPr>
      <w:rFonts w:ascii="Times New Roman" w:eastAsia="Times New Roman" w:hAnsi="Times New Roman" w:cs="Times New Roman"/>
      <w:b/>
      <w:bCs/>
      <w:color w:val="009900"/>
      <w:sz w:val="24"/>
      <w:szCs w:val="24"/>
    </w:rPr>
  </w:style>
  <w:style w:type="paragraph" w:customStyle="1" w:styleId="style14">
    <w:name w:val="style14"/>
    <w:basedOn w:val="Normal"/>
    <w:rsid w:val="000F38D2"/>
    <w:pPr>
      <w:spacing w:before="100" w:beforeAutospacing="1" w:after="100" w:afterAutospacing="1" w:line="240" w:lineRule="auto"/>
    </w:pPr>
    <w:rPr>
      <w:rFonts w:ascii="Courier New" w:eastAsia="Times New Roman" w:hAnsi="Courier New" w:cs="Courier New"/>
      <w:color w:val="0000FF"/>
      <w:sz w:val="20"/>
      <w:szCs w:val="20"/>
    </w:rPr>
  </w:style>
  <w:style w:type="paragraph" w:customStyle="1" w:styleId="style41">
    <w:name w:val="style41"/>
    <w:basedOn w:val="Normal"/>
    <w:rsid w:val="000F38D2"/>
    <w:pPr>
      <w:spacing w:before="100" w:beforeAutospacing="1" w:after="100" w:afterAutospacing="1" w:line="240" w:lineRule="auto"/>
    </w:pPr>
    <w:rPr>
      <w:rFonts w:ascii="Times New Roman" w:eastAsia="Times New Roman" w:hAnsi="Times New Roman" w:cs="Times New Roman"/>
      <w:b/>
      <w:bCs/>
      <w:color w:val="CC0000"/>
      <w:sz w:val="24"/>
      <w:szCs w:val="24"/>
    </w:rPr>
  </w:style>
  <w:style w:type="paragraph" w:customStyle="1" w:styleId="style151">
    <w:name w:val="style151"/>
    <w:basedOn w:val="Normal"/>
    <w:rsid w:val="000F38D2"/>
    <w:pPr>
      <w:spacing w:before="100" w:beforeAutospacing="1" w:after="100" w:afterAutospacing="1" w:line="240" w:lineRule="auto"/>
    </w:pPr>
    <w:rPr>
      <w:rFonts w:ascii="Courier New" w:eastAsia="Times New Roman" w:hAnsi="Courier New" w:cs="Courier New"/>
      <w:color w:val="009900"/>
      <w:sz w:val="24"/>
      <w:szCs w:val="24"/>
    </w:rPr>
  </w:style>
  <w:style w:type="paragraph" w:customStyle="1" w:styleId="style20">
    <w:name w:val="style20"/>
    <w:basedOn w:val="Normal"/>
    <w:rsid w:val="000F38D2"/>
    <w:pPr>
      <w:spacing w:before="100" w:beforeAutospacing="1" w:after="100" w:afterAutospacing="1" w:line="240" w:lineRule="auto"/>
    </w:pPr>
    <w:rPr>
      <w:rFonts w:ascii="Times New Roman" w:eastAsia="Times New Roman" w:hAnsi="Times New Roman" w:cs="Times New Roman"/>
      <w:color w:val="FF0000"/>
      <w:sz w:val="24"/>
      <w:szCs w:val="24"/>
    </w:rPr>
  </w:style>
  <w:style w:type="character" w:customStyle="1" w:styleId="style102">
    <w:name w:val="style102"/>
    <w:basedOn w:val="DefaultParagraphFont"/>
    <w:rsid w:val="000F38D2"/>
    <w:rPr>
      <w:rFonts w:ascii="Courier New" w:hAnsi="Courier New" w:cs="Courier New" w:hint="default"/>
      <w:color w:val="000000"/>
    </w:rPr>
  </w:style>
  <w:style w:type="character" w:customStyle="1" w:styleId="style171">
    <w:name w:val="style171"/>
    <w:basedOn w:val="DefaultParagraphFont"/>
    <w:rsid w:val="000F38D2"/>
    <w:rPr>
      <w:b/>
      <w:bCs/>
      <w:color w:val="993399"/>
    </w:rPr>
  </w:style>
  <w:style w:type="character" w:customStyle="1" w:styleId="style191">
    <w:name w:val="style191"/>
    <w:basedOn w:val="DefaultParagraphFont"/>
    <w:rsid w:val="000F38D2"/>
    <w:rPr>
      <w:b/>
      <w:bCs/>
      <w:color w:val="009900"/>
    </w:rPr>
  </w:style>
  <w:style w:type="character" w:customStyle="1" w:styleId="stylearial1">
    <w:name w:val="stylearial1"/>
    <w:basedOn w:val="DefaultParagraphFont"/>
    <w:rsid w:val="000F38D2"/>
    <w:rPr>
      <w:rFonts w:ascii="Arial" w:hAnsi="Arial" w:cs="Arial" w:hint="default"/>
      <w:sz w:val="22"/>
      <w:szCs w:val="22"/>
    </w:rPr>
  </w:style>
  <w:style w:type="character" w:customStyle="1" w:styleId="style152">
    <w:name w:val="style152"/>
    <w:basedOn w:val="DefaultParagraphFont"/>
    <w:rsid w:val="000F38D2"/>
    <w:rPr>
      <w:rFonts w:ascii="Courier New" w:hAnsi="Courier New" w:cs="Courier New" w:hint="default"/>
      <w:b/>
      <w:bCs/>
      <w:color w:val="339933"/>
      <w:shd w:val="clear" w:color="auto" w:fill="F0F0F0"/>
    </w:rPr>
  </w:style>
  <w:style w:type="character" w:customStyle="1" w:styleId="style161">
    <w:name w:val="style161"/>
    <w:basedOn w:val="DefaultParagraphFont"/>
    <w:rsid w:val="000F38D2"/>
    <w:rPr>
      <w:b/>
      <w:bCs/>
      <w:color w:val="660033"/>
    </w:rPr>
  </w:style>
  <w:style w:type="character" w:customStyle="1" w:styleId="style231">
    <w:name w:val="style231"/>
    <w:basedOn w:val="DefaultParagraphFont"/>
    <w:rsid w:val="000F38D2"/>
    <w:rPr>
      <w:rFonts w:ascii="Courier New" w:hAnsi="Courier New" w:cs="Courier New" w:hint="default"/>
      <w:color w:val="000000"/>
      <w:shd w:val="clear" w:color="auto" w:fill="F0F0F0"/>
    </w:rPr>
  </w:style>
  <w:style w:type="character" w:customStyle="1" w:styleId="style411">
    <w:name w:val="style411"/>
    <w:basedOn w:val="DefaultParagraphFont"/>
    <w:rsid w:val="000F38D2"/>
    <w:rPr>
      <w:b/>
      <w:bCs/>
      <w:color w:val="CC0000"/>
    </w:rPr>
  </w:style>
  <w:style w:type="character" w:customStyle="1" w:styleId="style1011">
    <w:name w:val="style1011"/>
    <w:basedOn w:val="DefaultParagraphFont"/>
    <w:rsid w:val="000F38D2"/>
    <w:rPr>
      <w:rFonts w:ascii="Courier New" w:hAnsi="Courier New" w:cs="Courier New" w:hint="default"/>
    </w:rPr>
  </w:style>
  <w:style w:type="character" w:customStyle="1" w:styleId="style201">
    <w:name w:val="style201"/>
    <w:basedOn w:val="DefaultParagraphFont"/>
    <w:rsid w:val="000F38D2"/>
    <w:rPr>
      <w:color w:val="FF0000"/>
    </w:rPr>
  </w:style>
  <w:style w:type="paragraph" w:customStyle="1" w:styleId="style2">
    <w:name w:val="style2"/>
    <w:basedOn w:val="Normal"/>
    <w:rsid w:val="00685C65"/>
    <w:pPr>
      <w:spacing w:before="100" w:beforeAutospacing="1" w:after="100" w:afterAutospacing="1" w:line="240" w:lineRule="auto"/>
    </w:pPr>
    <w:rPr>
      <w:rFonts w:ascii="Times New Roman" w:eastAsia="Times New Roman" w:hAnsi="Times New Roman" w:cs="Times New Roman"/>
      <w:b/>
      <w:bCs/>
      <w:color w:val="FF0000"/>
      <w:sz w:val="24"/>
      <w:szCs w:val="24"/>
    </w:rPr>
  </w:style>
  <w:style w:type="character" w:customStyle="1" w:styleId="style71">
    <w:name w:val="style71"/>
    <w:basedOn w:val="DefaultParagraphFont"/>
    <w:rsid w:val="00685C65"/>
    <w:rPr>
      <w:rFonts w:ascii="Courier New" w:hAnsi="Courier New" w:cs="Courier New" w:hint="default"/>
    </w:rPr>
  </w:style>
  <w:style w:type="paragraph" w:customStyle="1" w:styleId="style22">
    <w:name w:val="style22"/>
    <w:basedOn w:val="Normal"/>
    <w:rsid w:val="0087592E"/>
    <w:pPr>
      <w:spacing w:before="100" w:beforeAutospacing="1" w:after="100" w:afterAutospacing="1" w:line="240" w:lineRule="auto"/>
    </w:pPr>
    <w:rPr>
      <w:rFonts w:ascii="Times New Roman" w:eastAsia="Times New Roman" w:hAnsi="Times New Roman" w:cs="Times New Roman"/>
      <w:b/>
      <w:bCs/>
      <w:color w:val="663366"/>
      <w:sz w:val="24"/>
      <w:szCs w:val="24"/>
    </w:rPr>
  </w:style>
  <w:style w:type="character" w:customStyle="1" w:styleId="style1911">
    <w:name w:val="style1911"/>
    <w:basedOn w:val="DefaultParagraphFont"/>
    <w:rsid w:val="0087592E"/>
    <w:rPr>
      <w:b/>
      <w:bCs/>
      <w:color w:val="339933"/>
    </w:rPr>
  </w:style>
  <w:style w:type="character" w:customStyle="1" w:styleId="style1021">
    <w:name w:val="style1021"/>
    <w:basedOn w:val="DefaultParagraphFont"/>
    <w:rsid w:val="0087592E"/>
    <w:rPr>
      <w:b/>
      <w:bCs/>
      <w:color w:val="CC0000"/>
    </w:rPr>
  </w:style>
  <w:style w:type="character" w:customStyle="1" w:styleId="style221">
    <w:name w:val="style221"/>
    <w:basedOn w:val="DefaultParagraphFont"/>
    <w:rsid w:val="0087592E"/>
    <w:rPr>
      <w:b/>
      <w:bCs/>
      <w:color w:val="663366"/>
    </w:rPr>
  </w:style>
  <w:style w:type="character" w:customStyle="1" w:styleId="style192">
    <w:name w:val="style192"/>
    <w:basedOn w:val="DefaultParagraphFont"/>
    <w:rsid w:val="0087592E"/>
    <w:rPr>
      <w:b/>
      <w:bCs/>
      <w:color w:val="009900"/>
    </w:rPr>
  </w:style>
  <w:style w:type="character" w:customStyle="1" w:styleId="style103">
    <w:name w:val="style103"/>
    <w:basedOn w:val="DefaultParagraphFont"/>
    <w:rsid w:val="0087592E"/>
    <w:rPr>
      <w:rFonts w:ascii="Courier New" w:hAnsi="Courier New" w:cs="Courier New" w:hint="default"/>
      <w:color w:val="000000"/>
    </w:rPr>
  </w:style>
  <w:style w:type="character" w:customStyle="1" w:styleId="style91">
    <w:name w:val="style91"/>
    <w:basedOn w:val="DefaultParagraphFont"/>
    <w:rsid w:val="0087592E"/>
    <w:rPr>
      <w:b/>
      <w:bCs/>
      <w:color w:val="3333C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08184">
      <w:bodyDiv w:val="1"/>
      <w:marLeft w:val="0"/>
      <w:marRight w:val="0"/>
      <w:marTop w:val="0"/>
      <w:marBottom w:val="0"/>
      <w:divBdr>
        <w:top w:val="none" w:sz="0" w:space="0" w:color="auto"/>
        <w:left w:val="none" w:sz="0" w:space="0" w:color="auto"/>
        <w:bottom w:val="none" w:sz="0" w:space="0" w:color="auto"/>
        <w:right w:val="none" w:sz="0" w:space="0" w:color="auto"/>
      </w:divBdr>
      <w:divsChild>
        <w:div w:id="1209031586">
          <w:marLeft w:val="0"/>
          <w:marRight w:val="0"/>
          <w:marTop w:val="0"/>
          <w:marBottom w:val="0"/>
          <w:divBdr>
            <w:top w:val="none" w:sz="0" w:space="0" w:color="auto"/>
            <w:left w:val="none" w:sz="0" w:space="0" w:color="auto"/>
            <w:bottom w:val="none" w:sz="0" w:space="0" w:color="auto"/>
            <w:right w:val="none" w:sz="0" w:space="0" w:color="auto"/>
          </w:divBdr>
        </w:div>
        <w:div w:id="1771468345">
          <w:marLeft w:val="0"/>
          <w:marRight w:val="0"/>
          <w:marTop w:val="0"/>
          <w:marBottom w:val="0"/>
          <w:divBdr>
            <w:top w:val="none" w:sz="0" w:space="0" w:color="auto"/>
            <w:left w:val="none" w:sz="0" w:space="0" w:color="auto"/>
            <w:bottom w:val="none" w:sz="0" w:space="0" w:color="auto"/>
            <w:right w:val="none" w:sz="0" w:space="0" w:color="auto"/>
          </w:divBdr>
        </w:div>
        <w:div w:id="202716150">
          <w:marLeft w:val="0"/>
          <w:marRight w:val="0"/>
          <w:marTop w:val="0"/>
          <w:marBottom w:val="0"/>
          <w:divBdr>
            <w:top w:val="none" w:sz="0" w:space="0" w:color="auto"/>
            <w:left w:val="none" w:sz="0" w:space="0" w:color="auto"/>
            <w:bottom w:val="none" w:sz="0" w:space="0" w:color="auto"/>
            <w:right w:val="none" w:sz="0" w:space="0" w:color="auto"/>
          </w:divBdr>
        </w:div>
        <w:div w:id="1957321700">
          <w:marLeft w:val="0"/>
          <w:marRight w:val="0"/>
          <w:marTop w:val="0"/>
          <w:marBottom w:val="0"/>
          <w:divBdr>
            <w:top w:val="none" w:sz="0" w:space="0" w:color="auto"/>
            <w:left w:val="none" w:sz="0" w:space="0" w:color="auto"/>
            <w:bottom w:val="none" w:sz="0" w:space="0" w:color="auto"/>
            <w:right w:val="none" w:sz="0" w:space="0" w:color="auto"/>
          </w:divBdr>
        </w:div>
        <w:div w:id="1472014384">
          <w:marLeft w:val="0"/>
          <w:marRight w:val="0"/>
          <w:marTop w:val="0"/>
          <w:marBottom w:val="0"/>
          <w:divBdr>
            <w:top w:val="none" w:sz="0" w:space="0" w:color="auto"/>
            <w:left w:val="none" w:sz="0" w:space="0" w:color="auto"/>
            <w:bottom w:val="none" w:sz="0" w:space="0" w:color="auto"/>
            <w:right w:val="none" w:sz="0" w:space="0" w:color="auto"/>
          </w:divBdr>
        </w:div>
        <w:div w:id="1268201229">
          <w:marLeft w:val="0"/>
          <w:marRight w:val="0"/>
          <w:marTop w:val="0"/>
          <w:marBottom w:val="0"/>
          <w:divBdr>
            <w:top w:val="none" w:sz="0" w:space="0" w:color="auto"/>
            <w:left w:val="none" w:sz="0" w:space="0" w:color="auto"/>
            <w:bottom w:val="none" w:sz="0" w:space="0" w:color="auto"/>
            <w:right w:val="none" w:sz="0" w:space="0" w:color="auto"/>
          </w:divBdr>
        </w:div>
        <w:div w:id="1956255219">
          <w:marLeft w:val="0"/>
          <w:marRight w:val="0"/>
          <w:marTop w:val="0"/>
          <w:marBottom w:val="0"/>
          <w:divBdr>
            <w:top w:val="none" w:sz="0" w:space="0" w:color="auto"/>
            <w:left w:val="none" w:sz="0" w:space="0" w:color="auto"/>
            <w:bottom w:val="none" w:sz="0" w:space="0" w:color="auto"/>
            <w:right w:val="none" w:sz="0" w:space="0" w:color="auto"/>
          </w:divBdr>
        </w:div>
        <w:div w:id="733357074">
          <w:marLeft w:val="0"/>
          <w:marRight w:val="0"/>
          <w:marTop w:val="0"/>
          <w:marBottom w:val="0"/>
          <w:divBdr>
            <w:top w:val="none" w:sz="0" w:space="0" w:color="auto"/>
            <w:left w:val="none" w:sz="0" w:space="0" w:color="auto"/>
            <w:bottom w:val="none" w:sz="0" w:space="0" w:color="auto"/>
            <w:right w:val="none" w:sz="0" w:space="0" w:color="auto"/>
          </w:divBdr>
        </w:div>
        <w:div w:id="1525287618">
          <w:marLeft w:val="0"/>
          <w:marRight w:val="0"/>
          <w:marTop w:val="0"/>
          <w:marBottom w:val="0"/>
          <w:divBdr>
            <w:top w:val="none" w:sz="0" w:space="0" w:color="auto"/>
            <w:left w:val="none" w:sz="0" w:space="0" w:color="auto"/>
            <w:bottom w:val="none" w:sz="0" w:space="0" w:color="auto"/>
            <w:right w:val="none" w:sz="0" w:space="0" w:color="auto"/>
          </w:divBdr>
        </w:div>
        <w:div w:id="901674252">
          <w:marLeft w:val="0"/>
          <w:marRight w:val="0"/>
          <w:marTop w:val="0"/>
          <w:marBottom w:val="0"/>
          <w:divBdr>
            <w:top w:val="none" w:sz="0" w:space="0" w:color="auto"/>
            <w:left w:val="none" w:sz="0" w:space="0" w:color="auto"/>
            <w:bottom w:val="none" w:sz="0" w:space="0" w:color="auto"/>
            <w:right w:val="none" w:sz="0" w:space="0" w:color="auto"/>
          </w:divBdr>
        </w:div>
        <w:div w:id="1892883715">
          <w:marLeft w:val="0"/>
          <w:marRight w:val="0"/>
          <w:marTop w:val="0"/>
          <w:marBottom w:val="0"/>
          <w:divBdr>
            <w:top w:val="none" w:sz="0" w:space="0" w:color="auto"/>
            <w:left w:val="none" w:sz="0" w:space="0" w:color="auto"/>
            <w:bottom w:val="none" w:sz="0" w:space="0" w:color="auto"/>
            <w:right w:val="none" w:sz="0" w:space="0" w:color="auto"/>
          </w:divBdr>
        </w:div>
        <w:div w:id="395204203">
          <w:marLeft w:val="0"/>
          <w:marRight w:val="0"/>
          <w:marTop w:val="0"/>
          <w:marBottom w:val="0"/>
          <w:divBdr>
            <w:top w:val="none" w:sz="0" w:space="0" w:color="auto"/>
            <w:left w:val="none" w:sz="0" w:space="0" w:color="auto"/>
            <w:bottom w:val="none" w:sz="0" w:space="0" w:color="auto"/>
            <w:right w:val="none" w:sz="0" w:space="0" w:color="auto"/>
          </w:divBdr>
        </w:div>
        <w:div w:id="1670132062">
          <w:marLeft w:val="0"/>
          <w:marRight w:val="0"/>
          <w:marTop w:val="0"/>
          <w:marBottom w:val="0"/>
          <w:divBdr>
            <w:top w:val="none" w:sz="0" w:space="0" w:color="auto"/>
            <w:left w:val="none" w:sz="0" w:space="0" w:color="auto"/>
            <w:bottom w:val="none" w:sz="0" w:space="0" w:color="auto"/>
            <w:right w:val="none" w:sz="0" w:space="0" w:color="auto"/>
          </w:divBdr>
        </w:div>
        <w:div w:id="104037746">
          <w:marLeft w:val="0"/>
          <w:marRight w:val="0"/>
          <w:marTop w:val="0"/>
          <w:marBottom w:val="0"/>
          <w:divBdr>
            <w:top w:val="none" w:sz="0" w:space="0" w:color="auto"/>
            <w:left w:val="none" w:sz="0" w:space="0" w:color="auto"/>
            <w:bottom w:val="none" w:sz="0" w:space="0" w:color="auto"/>
            <w:right w:val="none" w:sz="0" w:space="0" w:color="auto"/>
          </w:divBdr>
        </w:div>
        <w:div w:id="466171089">
          <w:marLeft w:val="0"/>
          <w:marRight w:val="0"/>
          <w:marTop w:val="0"/>
          <w:marBottom w:val="0"/>
          <w:divBdr>
            <w:top w:val="none" w:sz="0" w:space="0" w:color="auto"/>
            <w:left w:val="none" w:sz="0" w:space="0" w:color="auto"/>
            <w:bottom w:val="none" w:sz="0" w:space="0" w:color="auto"/>
            <w:right w:val="none" w:sz="0" w:space="0" w:color="auto"/>
          </w:divBdr>
        </w:div>
        <w:div w:id="1457484077">
          <w:marLeft w:val="0"/>
          <w:marRight w:val="0"/>
          <w:marTop w:val="0"/>
          <w:marBottom w:val="0"/>
          <w:divBdr>
            <w:top w:val="none" w:sz="0" w:space="0" w:color="auto"/>
            <w:left w:val="none" w:sz="0" w:space="0" w:color="auto"/>
            <w:bottom w:val="none" w:sz="0" w:space="0" w:color="auto"/>
            <w:right w:val="none" w:sz="0" w:space="0" w:color="auto"/>
          </w:divBdr>
        </w:div>
        <w:div w:id="1673679618">
          <w:marLeft w:val="0"/>
          <w:marRight w:val="0"/>
          <w:marTop w:val="0"/>
          <w:marBottom w:val="0"/>
          <w:divBdr>
            <w:top w:val="none" w:sz="0" w:space="0" w:color="auto"/>
            <w:left w:val="none" w:sz="0" w:space="0" w:color="auto"/>
            <w:bottom w:val="none" w:sz="0" w:space="0" w:color="auto"/>
            <w:right w:val="none" w:sz="0" w:space="0" w:color="auto"/>
          </w:divBdr>
        </w:div>
        <w:div w:id="196090850">
          <w:marLeft w:val="0"/>
          <w:marRight w:val="0"/>
          <w:marTop w:val="0"/>
          <w:marBottom w:val="0"/>
          <w:divBdr>
            <w:top w:val="none" w:sz="0" w:space="0" w:color="auto"/>
            <w:left w:val="none" w:sz="0" w:space="0" w:color="auto"/>
            <w:bottom w:val="none" w:sz="0" w:space="0" w:color="auto"/>
            <w:right w:val="none" w:sz="0" w:space="0" w:color="auto"/>
          </w:divBdr>
        </w:div>
        <w:div w:id="1033654248">
          <w:marLeft w:val="0"/>
          <w:marRight w:val="0"/>
          <w:marTop w:val="0"/>
          <w:marBottom w:val="0"/>
          <w:divBdr>
            <w:top w:val="none" w:sz="0" w:space="0" w:color="auto"/>
            <w:left w:val="none" w:sz="0" w:space="0" w:color="auto"/>
            <w:bottom w:val="none" w:sz="0" w:space="0" w:color="auto"/>
            <w:right w:val="none" w:sz="0" w:space="0" w:color="auto"/>
          </w:divBdr>
        </w:div>
        <w:div w:id="472524572">
          <w:marLeft w:val="0"/>
          <w:marRight w:val="0"/>
          <w:marTop w:val="0"/>
          <w:marBottom w:val="0"/>
          <w:divBdr>
            <w:top w:val="none" w:sz="0" w:space="0" w:color="auto"/>
            <w:left w:val="none" w:sz="0" w:space="0" w:color="auto"/>
            <w:bottom w:val="none" w:sz="0" w:space="0" w:color="auto"/>
            <w:right w:val="none" w:sz="0" w:space="0" w:color="auto"/>
          </w:divBdr>
        </w:div>
        <w:div w:id="12266672">
          <w:marLeft w:val="0"/>
          <w:marRight w:val="0"/>
          <w:marTop w:val="0"/>
          <w:marBottom w:val="0"/>
          <w:divBdr>
            <w:top w:val="none" w:sz="0" w:space="0" w:color="auto"/>
            <w:left w:val="none" w:sz="0" w:space="0" w:color="auto"/>
            <w:bottom w:val="none" w:sz="0" w:space="0" w:color="auto"/>
            <w:right w:val="none" w:sz="0" w:space="0" w:color="auto"/>
          </w:divBdr>
        </w:div>
        <w:div w:id="1670327374">
          <w:marLeft w:val="0"/>
          <w:marRight w:val="0"/>
          <w:marTop w:val="0"/>
          <w:marBottom w:val="0"/>
          <w:divBdr>
            <w:top w:val="none" w:sz="0" w:space="0" w:color="auto"/>
            <w:left w:val="none" w:sz="0" w:space="0" w:color="auto"/>
            <w:bottom w:val="none" w:sz="0" w:space="0" w:color="auto"/>
            <w:right w:val="none" w:sz="0" w:space="0" w:color="auto"/>
          </w:divBdr>
        </w:div>
        <w:div w:id="1287853090">
          <w:marLeft w:val="0"/>
          <w:marRight w:val="0"/>
          <w:marTop w:val="0"/>
          <w:marBottom w:val="0"/>
          <w:divBdr>
            <w:top w:val="none" w:sz="0" w:space="0" w:color="auto"/>
            <w:left w:val="none" w:sz="0" w:space="0" w:color="auto"/>
            <w:bottom w:val="none" w:sz="0" w:space="0" w:color="auto"/>
            <w:right w:val="none" w:sz="0" w:space="0" w:color="auto"/>
          </w:divBdr>
        </w:div>
        <w:div w:id="510268125">
          <w:marLeft w:val="0"/>
          <w:marRight w:val="0"/>
          <w:marTop w:val="0"/>
          <w:marBottom w:val="0"/>
          <w:divBdr>
            <w:top w:val="none" w:sz="0" w:space="0" w:color="auto"/>
            <w:left w:val="none" w:sz="0" w:space="0" w:color="auto"/>
            <w:bottom w:val="none" w:sz="0" w:space="0" w:color="auto"/>
            <w:right w:val="none" w:sz="0" w:space="0" w:color="auto"/>
          </w:divBdr>
        </w:div>
        <w:div w:id="1118641484">
          <w:marLeft w:val="0"/>
          <w:marRight w:val="0"/>
          <w:marTop w:val="0"/>
          <w:marBottom w:val="0"/>
          <w:divBdr>
            <w:top w:val="none" w:sz="0" w:space="0" w:color="auto"/>
            <w:left w:val="none" w:sz="0" w:space="0" w:color="auto"/>
            <w:bottom w:val="none" w:sz="0" w:space="0" w:color="auto"/>
            <w:right w:val="none" w:sz="0" w:space="0" w:color="auto"/>
          </w:divBdr>
        </w:div>
        <w:div w:id="175703195">
          <w:marLeft w:val="0"/>
          <w:marRight w:val="0"/>
          <w:marTop w:val="0"/>
          <w:marBottom w:val="0"/>
          <w:divBdr>
            <w:top w:val="none" w:sz="0" w:space="0" w:color="auto"/>
            <w:left w:val="none" w:sz="0" w:space="0" w:color="auto"/>
            <w:bottom w:val="none" w:sz="0" w:space="0" w:color="auto"/>
            <w:right w:val="none" w:sz="0" w:space="0" w:color="auto"/>
          </w:divBdr>
        </w:div>
        <w:div w:id="1201555370">
          <w:marLeft w:val="0"/>
          <w:marRight w:val="0"/>
          <w:marTop w:val="0"/>
          <w:marBottom w:val="0"/>
          <w:divBdr>
            <w:top w:val="none" w:sz="0" w:space="0" w:color="auto"/>
            <w:left w:val="none" w:sz="0" w:space="0" w:color="auto"/>
            <w:bottom w:val="none" w:sz="0" w:space="0" w:color="auto"/>
            <w:right w:val="none" w:sz="0" w:space="0" w:color="auto"/>
          </w:divBdr>
        </w:div>
        <w:div w:id="1966156139">
          <w:marLeft w:val="0"/>
          <w:marRight w:val="0"/>
          <w:marTop w:val="0"/>
          <w:marBottom w:val="0"/>
          <w:divBdr>
            <w:top w:val="none" w:sz="0" w:space="0" w:color="auto"/>
            <w:left w:val="none" w:sz="0" w:space="0" w:color="auto"/>
            <w:bottom w:val="none" w:sz="0" w:space="0" w:color="auto"/>
            <w:right w:val="none" w:sz="0" w:space="0" w:color="auto"/>
          </w:divBdr>
        </w:div>
        <w:div w:id="1881741154">
          <w:marLeft w:val="0"/>
          <w:marRight w:val="0"/>
          <w:marTop w:val="0"/>
          <w:marBottom w:val="0"/>
          <w:divBdr>
            <w:top w:val="none" w:sz="0" w:space="0" w:color="auto"/>
            <w:left w:val="none" w:sz="0" w:space="0" w:color="auto"/>
            <w:bottom w:val="none" w:sz="0" w:space="0" w:color="auto"/>
            <w:right w:val="none" w:sz="0" w:space="0" w:color="auto"/>
          </w:divBdr>
        </w:div>
        <w:div w:id="582031120">
          <w:marLeft w:val="0"/>
          <w:marRight w:val="0"/>
          <w:marTop w:val="0"/>
          <w:marBottom w:val="0"/>
          <w:divBdr>
            <w:top w:val="none" w:sz="0" w:space="0" w:color="auto"/>
            <w:left w:val="none" w:sz="0" w:space="0" w:color="auto"/>
            <w:bottom w:val="none" w:sz="0" w:space="0" w:color="auto"/>
            <w:right w:val="none" w:sz="0" w:space="0" w:color="auto"/>
          </w:divBdr>
        </w:div>
        <w:div w:id="1168324371">
          <w:marLeft w:val="0"/>
          <w:marRight w:val="0"/>
          <w:marTop w:val="0"/>
          <w:marBottom w:val="0"/>
          <w:divBdr>
            <w:top w:val="none" w:sz="0" w:space="0" w:color="auto"/>
            <w:left w:val="none" w:sz="0" w:space="0" w:color="auto"/>
            <w:bottom w:val="none" w:sz="0" w:space="0" w:color="auto"/>
            <w:right w:val="none" w:sz="0" w:space="0" w:color="auto"/>
          </w:divBdr>
        </w:div>
        <w:div w:id="1658801797">
          <w:marLeft w:val="0"/>
          <w:marRight w:val="0"/>
          <w:marTop w:val="0"/>
          <w:marBottom w:val="0"/>
          <w:divBdr>
            <w:top w:val="none" w:sz="0" w:space="0" w:color="auto"/>
            <w:left w:val="none" w:sz="0" w:space="0" w:color="auto"/>
            <w:bottom w:val="none" w:sz="0" w:space="0" w:color="auto"/>
            <w:right w:val="none" w:sz="0" w:space="0" w:color="auto"/>
          </w:divBdr>
        </w:div>
        <w:div w:id="1777678885">
          <w:marLeft w:val="0"/>
          <w:marRight w:val="0"/>
          <w:marTop w:val="0"/>
          <w:marBottom w:val="0"/>
          <w:divBdr>
            <w:top w:val="none" w:sz="0" w:space="0" w:color="auto"/>
            <w:left w:val="none" w:sz="0" w:space="0" w:color="auto"/>
            <w:bottom w:val="none" w:sz="0" w:space="0" w:color="auto"/>
            <w:right w:val="none" w:sz="0" w:space="0" w:color="auto"/>
          </w:divBdr>
        </w:div>
        <w:div w:id="1218712005">
          <w:marLeft w:val="0"/>
          <w:marRight w:val="0"/>
          <w:marTop w:val="0"/>
          <w:marBottom w:val="0"/>
          <w:divBdr>
            <w:top w:val="none" w:sz="0" w:space="0" w:color="auto"/>
            <w:left w:val="none" w:sz="0" w:space="0" w:color="auto"/>
            <w:bottom w:val="none" w:sz="0" w:space="0" w:color="auto"/>
            <w:right w:val="none" w:sz="0" w:space="0" w:color="auto"/>
          </w:divBdr>
        </w:div>
        <w:div w:id="940114337">
          <w:marLeft w:val="0"/>
          <w:marRight w:val="0"/>
          <w:marTop w:val="0"/>
          <w:marBottom w:val="0"/>
          <w:divBdr>
            <w:top w:val="none" w:sz="0" w:space="0" w:color="auto"/>
            <w:left w:val="none" w:sz="0" w:space="0" w:color="auto"/>
            <w:bottom w:val="none" w:sz="0" w:space="0" w:color="auto"/>
            <w:right w:val="none" w:sz="0" w:space="0" w:color="auto"/>
          </w:divBdr>
        </w:div>
        <w:div w:id="307824929">
          <w:marLeft w:val="0"/>
          <w:marRight w:val="0"/>
          <w:marTop w:val="0"/>
          <w:marBottom w:val="0"/>
          <w:divBdr>
            <w:top w:val="none" w:sz="0" w:space="0" w:color="auto"/>
            <w:left w:val="none" w:sz="0" w:space="0" w:color="auto"/>
            <w:bottom w:val="none" w:sz="0" w:space="0" w:color="auto"/>
            <w:right w:val="none" w:sz="0" w:space="0" w:color="auto"/>
          </w:divBdr>
        </w:div>
        <w:div w:id="1342271973">
          <w:marLeft w:val="0"/>
          <w:marRight w:val="0"/>
          <w:marTop w:val="0"/>
          <w:marBottom w:val="0"/>
          <w:divBdr>
            <w:top w:val="none" w:sz="0" w:space="0" w:color="auto"/>
            <w:left w:val="none" w:sz="0" w:space="0" w:color="auto"/>
            <w:bottom w:val="none" w:sz="0" w:space="0" w:color="auto"/>
            <w:right w:val="none" w:sz="0" w:space="0" w:color="auto"/>
          </w:divBdr>
        </w:div>
        <w:div w:id="341974806">
          <w:marLeft w:val="0"/>
          <w:marRight w:val="0"/>
          <w:marTop w:val="0"/>
          <w:marBottom w:val="0"/>
          <w:divBdr>
            <w:top w:val="none" w:sz="0" w:space="0" w:color="auto"/>
            <w:left w:val="none" w:sz="0" w:space="0" w:color="auto"/>
            <w:bottom w:val="none" w:sz="0" w:space="0" w:color="auto"/>
            <w:right w:val="none" w:sz="0" w:space="0" w:color="auto"/>
          </w:divBdr>
        </w:div>
        <w:div w:id="485510944">
          <w:marLeft w:val="0"/>
          <w:marRight w:val="0"/>
          <w:marTop w:val="0"/>
          <w:marBottom w:val="0"/>
          <w:divBdr>
            <w:top w:val="none" w:sz="0" w:space="0" w:color="auto"/>
            <w:left w:val="none" w:sz="0" w:space="0" w:color="auto"/>
            <w:bottom w:val="none" w:sz="0" w:space="0" w:color="auto"/>
            <w:right w:val="none" w:sz="0" w:space="0" w:color="auto"/>
          </w:divBdr>
        </w:div>
        <w:div w:id="232786065">
          <w:marLeft w:val="0"/>
          <w:marRight w:val="0"/>
          <w:marTop w:val="0"/>
          <w:marBottom w:val="0"/>
          <w:divBdr>
            <w:top w:val="none" w:sz="0" w:space="0" w:color="auto"/>
            <w:left w:val="none" w:sz="0" w:space="0" w:color="auto"/>
            <w:bottom w:val="none" w:sz="0" w:space="0" w:color="auto"/>
            <w:right w:val="none" w:sz="0" w:space="0" w:color="auto"/>
          </w:divBdr>
        </w:div>
        <w:div w:id="481316631">
          <w:marLeft w:val="0"/>
          <w:marRight w:val="0"/>
          <w:marTop w:val="0"/>
          <w:marBottom w:val="0"/>
          <w:divBdr>
            <w:top w:val="none" w:sz="0" w:space="0" w:color="auto"/>
            <w:left w:val="none" w:sz="0" w:space="0" w:color="auto"/>
            <w:bottom w:val="none" w:sz="0" w:space="0" w:color="auto"/>
            <w:right w:val="none" w:sz="0" w:space="0" w:color="auto"/>
          </w:divBdr>
        </w:div>
        <w:div w:id="1017469223">
          <w:marLeft w:val="0"/>
          <w:marRight w:val="0"/>
          <w:marTop w:val="0"/>
          <w:marBottom w:val="0"/>
          <w:divBdr>
            <w:top w:val="none" w:sz="0" w:space="0" w:color="auto"/>
            <w:left w:val="none" w:sz="0" w:space="0" w:color="auto"/>
            <w:bottom w:val="none" w:sz="0" w:space="0" w:color="auto"/>
            <w:right w:val="none" w:sz="0" w:space="0" w:color="auto"/>
          </w:divBdr>
        </w:div>
        <w:div w:id="1441609102">
          <w:marLeft w:val="0"/>
          <w:marRight w:val="0"/>
          <w:marTop w:val="0"/>
          <w:marBottom w:val="0"/>
          <w:divBdr>
            <w:top w:val="none" w:sz="0" w:space="0" w:color="auto"/>
            <w:left w:val="none" w:sz="0" w:space="0" w:color="auto"/>
            <w:bottom w:val="none" w:sz="0" w:space="0" w:color="auto"/>
            <w:right w:val="none" w:sz="0" w:space="0" w:color="auto"/>
          </w:divBdr>
        </w:div>
        <w:div w:id="547110866">
          <w:marLeft w:val="0"/>
          <w:marRight w:val="0"/>
          <w:marTop w:val="0"/>
          <w:marBottom w:val="0"/>
          <w:divBdr>
            <w:top w:val="none" w:sz="0" w:space="0" w:color="auto"/>
            <w:left w:val="none" w:sz="0" w:space="0" w:color="auto"/>
            <w:bottom w:val="none" w:sz="0" w:space="0" w:color="auto"/>
            <w:right w:val="none" w:sz="0" w:space="0" w:color="auto"/>
          </w:divBdr>
        </w:div>
        <w:div w:id="299771219">
          <w:marLeft w:val="0"/>
          <w:marRight w:val="0"/>
          <w:marTop w:val="0"/>
          <w:marBottom w:val="0"/>
          <w:divBdr>
            <w:top w:val="none" w:sz="0" w:space="0" w:color="auto"/>
            <w:left w:val="none" w:sz="0" w:space="0" w:color="auto"/>
            <w:bottom w:val="none" w:sz="0" w:space="0" w:color="auto"/>
            <w:right w:val="none" w:sz="0" w:space="0" w:color="auto"/>
          </w:divBdr>
        </w:div>
        <w:div w:id="1960718223">
          <w:marLeft w:val="0"/>
          <w:marRight w:val="0"/>
          <w:marTop w:val="0"/>
          <w:marBottom w:val="0"/>
          <w:divBdr>
            <w:top w:val="none" w:sz="0" w:space="0" w:color="auto"/>
            <w:left w:val="none" w:sz="0" w:space="0" w:color="auto"/>
            <w:bottom w:val="none" w:sz="0" w:space="0" w:color="auto"/>
            <w:right w:val="none" w:sz="0" w:space="0" w:color="auto"/>
          </w:divBdr>
        </w:div>
        <w:div w:id="507598853">
          <w:marLeft w:val="0"/>
          <w:marRight w:val="0"/>
          <w:marTop w:val="0"/>
          <w:marBottom w:val="0"/>
          <w:divBdr>
            <w:top w:val="none" w:sz="0" w:space="0" w:color="auto"/>
            <w:left w:val="none" w:sz="0" w:space="0" w:color="auto"/>
            <w:bottom w:val="none" w:sz="0" w:space="0" w:color="auto"/>
            <w:right w:val="none" w:sz="0" w:space="0" w:color="auto"/>
          </w:divBdr>
        </w:div>
        <w:div w:id="1597977886">
          <w:marLeft w:val="0"/>
          <w:marRight w:val="0"/>
          <w:marTop w:val="0"/>
          <w:marBottom w:val="0"/>
          <w:divBdr>
            <w:top w:val="none" w:sz="0" w:space="0" w:color="auto"/>
            <w:left w:val="none" w:sz="0" w:space="0" w:color="auto"/>
            <w:bottom w:val="none" w:sz="0" w:space="0" w:color="auto"/>
            <w:right w:val="none" w:sz="0" w:space="0" w:color="auto"/>
          </w:divBdr>
        </w:div>
        <w:div w:id="1343050126">
          <w:marLeft w:val="0"/>
          <w:marRight w:val="0"/>
          <w:marTop w:val="0"/>
          <w:marBottom w:val="0"/>
          <w:divBdr>
            <w:top w:val="none" w:sz="0" w:space="0" w:color="auto"/>
            <w:left w:val="none" w:sz="0" w:space="0" w:color="auto"/>
            <w:bottom w:val="none" w:sz="0" w:space="0" w:color="auto"/>
            <w:right w:val="none" w:sz="0" w:space="0" w:color="auto"/>
          </w:divBdr>
        </w:div>
        <w:div w:id="1374698558">
          <w:marLeft w:val="0"/>
          <w:marRight w:val="0"/>
          <w:marTop w:val="0"/>
          <w:marBottom w:val="0"/>
          <w:divBdr>
            <w:top w:val="none" w:sz="0" w:space="0" w:color="auto"/>
            <w:left w:val="none" w:sz="0" w:space="0" w:color="auto"/>
            <w:bottom w:val="none" w:sz="0" w:space="0" w:color="auto"/>
            <w:right w:val="none" w:sz="0" w:space="0" w:color="auto"/>
          </w:divBdr>
        </w:div>
        <w:div w:id="997075332">
          <w:marLeft w:val="0"/>
          <w:marRight w:val="0"/>
          <w:marTop w:val="0"/>
          <w:marBottom w:val="0"/>
          <w:divBdr>
            <w:top w:val="none" w:sz="0" w:space="0" w:color="auto"/>
            <w:left w:val="none" w:sz="0" w:space="0" w:color="auto"/>
            <w:bottom w:val="none" w:sz="0" w:space="0" w:color="auto"/>
            <w:right w:val="none" w:sz="0" w:space="0" w:color="auto"/>
          </w:divBdr>
        </w:div>
        <w:div w:id="1259024674">
          <w:marLeft w:val="0"/>
          <w:marRight w:val="0"/>
          <w:marTop w:val="0"/>
          <w:marBottom w:val="0"/>
          <w:divBdr>
            <w:top w:val="none" w:sz="0" w:space="0" w:color="auto"/>
            <w:left w:val="none" w:sz="0" w:space="0" w:color="auto"/>
            <w:bottom w:val="none" w:sz="0" w:space="0" w:color="auto"/>
            <w:right w:val="none" w:sz="0" w:space="0" w:color="auto"/>
          </w:divBdr>
        </w:div>
        <w:div w:id="58290302">
          <w:marLeft w:val="0"/>
          <w:marRight w:val="0"/>
          <w:marTop w:val="0"/>
          <w:marBottom w:val="0"/>
          <w:divBdr>
            <w:top w:val="none" w:sz="0" w:space="0" w:color="auto"/>
            <w:left w:val="none" w:sz="0" w:space="0" w:color="auto"/>
            <w:bottom w:val="none" w:sz="0" w:space="0" w:color="auto"/>
            <w:right w:val="none" w:sz="0" w:space="0" w:color="auto"/>
          </w:divBdr>
        </w:div>
        <w:div w:id="719206760">
          <w:marLeft w:val="0"/>
          <w:marRight w:val="0"/>
          <w:marTop w:val="0"/>
          <w:marBottom w:val="0"/>
          <w:divBdr>
            <w:top w:val="none" w:sz="0" w:space="0" w:color="auto"/>
            <w:left w:val="none" w:sz="0" w:space="0" w:color="auto"/>
            <w:bottom w:val="none" w:sz="0" w:space="0" w:color="auto"/>
            <w:right w:val="none" w:sz="0" w:space="0" w:color="auto"/>
          </w:divBdr>
        </w:div>
        <w:div w:id="1882283904">
          <w:marLeft w:val="0"/>
          <w:marRight w:val="0"/>
          <w:marTop w:val="0"/>
          <w:marBottom w:val="0"/>
          <w:divBdr>
            <w:top w:val="none" w:sz="0" w:space="0" w:color="auto"/>
            <w:left w:val="none" w:sz="0" w:space="0" w:color="auto"/>
            <w:bottom w:val="none" w:sz="0" w:space="0" w:color="auto"/>
            <w:right w:val="none" w:sz="0" w:space="0" w:color="auto"/>
          </w:divBdr>
        </w:div>
        <w:div w:id="1715227017">
          <w:marLeft w:val="0"/>
          <w:marRight w:val="0"/>
          <w:marTop w:val="0"/>
          <w:marBottom w:val="0"/>
          <w:divBdr>
            <w:top w:val="none" w:sz="0" w:space="0" w:color="auto"/>
            <w:left w:val="none" w:sz="0" w:space="0" w:color="auto"/>
            <w:bottom w:val="none" w:sz="0" w:space="0" w:color="auto"/>
            <w:right w:val="none" w:sz="0" w:space="0" w:color="auto"/>
          </w:divBdr>
        </w:div>
        <w:div w:id="914582880">
          <w:marLeft w:val="0"/>
          <w:marRight w:val="0"/>
          <w:marTop w:val="0"/>
          <w:marBottom w:val="0"/>
          <w:divBdr>
            <w:top w:val="none" w:sz="0" w:space="0" w:color="auto"/>
            <w:left w:val="none" w:sz="0" w:space="0" w:color="auto"/>
            <w:bottom w:val="none" w:sz="0" w:space="0" w:color="auto"/>
            <w:right w:val="none" w:sz="0" w:space="0" w:color="auto"/>
          </w:divBdr>
        </w:div>
        <w:div w:id="900478205">
          <w:marLeft w:val="0"/>
          <w:marRight w:val="0"/>
          <w:marTop w:val="0"/>
          <w:marBottom w:val="0"/>
          <w:divBdr>
            <w:top w:val="none" w:sz="0" w:space="0" w:color="auto"/>
            <w:left w:val="none" w:sz="0" w:space="0" w:color="auto"/>
            <w:bottom w:val="none" w:sz="0" w:space="0" w:color="auto"/>
            <w:right w:val="none" w:sz="0" w:space="0" w:color="auto"/>
          </w:divBdr>
        </w:div>
        <w:div w:id="592931285">
          <w:marLeft w:val="0"/>
          <w:marRight w:val="0"/>
          <w:marTop w:val="0"/>
          <w:marBottom w:val="0"/>
          <w:divBdr>
            <w:top w:val="none" w:sz="0" w:space="0" w:color="auto"/>
            <w:left w:val="none" w:sz="0" w:space="0" w:color="auto"/>
            <w:bottom w:val="none" w:sz="0" w:space="0" w:color="auto"/>
            <w:right w:val="none" w:sz="0" w:space="0" w:color="auto"/>
          </w:divBdr>
        </w:div>
        <w:div w:id="1225142817">
          <w:marLeft w:val="0"/>
          <w:marRight w:val="0"/>
          <w:marTop w:val="0"/>
          <w:marBottom w:val="0"/>
          <w:divBdr>
            <w:top w:val="none" w:sz="0" w:space="0" w:color="auto"/>
            <w:left w:val="none" w:sz="0" w:space="0" w:color="auto"/>
            <w:bottom w:val="none" w:sz="0" w:space="0" w:color="auto"/>
            <w:right w:val="none" w:sz="0" w:space="0" w:color="auto"/>
          </w:divBdr>
        </w:div>
        <w:div w:id="680354347">
          <w:marLeft w:val="0"/>
          <w:marRight w:val="0"/>
          <w:marTop w:val="0"/>
          <w:marBottom w:val="0"/>
          <w:divBdr>
            <w:top w:val="none" w:sz="0" w:space="0" w:color="auto"/>
            <w:left w:val="none" w:sz="0" w:space="0" w:color="auto"/>
            <w:bottom w:val="none" w:sz="0" w:space="0" w:color="auto"/>
            <w:right w:val="none" w:sz="0" w:space="0" w:color="auto"/>
          </w:divBdr>
        </w:div>
        <w:div w:id="558367079">
          <w:marLeft w:val="0"/>
          <w:marRight w:val="0"/>
          <w:marTop w:val="0"/>
          <w:marBottom w:val="0"/>
          <w:divBdr>
            <w:top w:val="none" w:sz="0" w:space="0" w:color="auto"/>
            <w:left w:val="none" w:sz="0" w:space="0" w:color="auto"/>
            <w:bottom w:val="none" w:sz="0" w:space="0" w:color="auto"/>
            <w:right w:val="none" w:sz="0" w:space="0" w:color="auto"/>
          </w:divBdr>
        </w:div>
        <w:div w:id="1547909728">
          <w:marLeft w:val="0"/>
          <w:marRight w:val="0"/>
          <w:marTop w:val="0"/>
          <w:marBottom w:val="0"/>
          <w:divBdr>
            <w:top w:val="none" w:sz="0" w:space="0" w:color="auto"/>
            <w:left w:val="none" w:sz="0" w:space="0" w:color="auto"/>
            <w:bottom w:val="none" w:sz="0" w:space="0" w:color="auto"/>
            <w:right w:val="none" w:sz="0" w:space="0" w:color="auto"/>
          </w:divBdr>
        </w:div>
        <w:div w:id="282930853">
          <w:marLeft w:val="0"/>
          <w:marRight w:val="0"/>
          <w:marTop w:val="0"/>
          <w:marBottom w:val="0"/>
          <w:divBdr>
            <w:top w:val="none" w:sz="0" w:space="0" w:color="auto"/>
            <w:left w:val="none" w:sz="0" w:space="0" w:color="auto"/>
            <w:bottom w:val="none" w:sz="0" w:space="0" w:color="auto"/>
            <w:right w:val="none" w:sz="0" w:space="0" w:color="auto"/>
          </w:divBdr>
        </w:div>
        <w:div w:id="2135831234">
          <w:marLeft w:val="0"/>
          <w:marRight w:val="0"/>
          <w:marTop w:val="0"/>
          <w:marBottom w:val="0"/>
          <w:divBdr>
            <w:top w:val="none" w:sz="0" w:space="0" w:color="auto"/>
            <w:left w:val="none" w:sz="0" w:space="0" w:color="auto"/>
            <w:bottom w:val="none" w:sz="0" w:space="0" w:color="auto"/>
            <w:right w:val="none" w:sz="0" w:space="0" w:color="auto"/>
          </w:divBdr>
        </w:div>
        <w:div w:id="1124035320">
          <w:marLeft w:val="0"/>
          <w:marRight w:val="0"/>
          <w:marTop w:val="0"/>
          <w:marBottom w:val="0"/>
          <w:divBdr>
            <w:top w:val="none" w:sz="0" w:space="0" w:color="auto"/>
            <w:left w:val="none" w:sz="0" w:space="0" w:color="auto"/>
            <w:bottom w:val="none" w:sz="0" w:space="0" w:color="auto"/>
            <w:right w:val="none" w:sz="0" w:space="0" w:color="auto"/>
          </w:divBdr>
        </w:div>
        <w:div w:id="1539079751">
          <w:marLeft w:val="0"/>
          <w:marRight w:val="0"/>
          <w:marTop w:val="0"/>
          <w:marBottom w:val="0"/>
          <w:divBdr>
            <w:top w:val="none" w:sz="0" w:space="0" w:color="auto"/>
            <w:left w:val="none" w:sz="0" w:space="0" w:color="auto"/>
            <w:bottom w:val="none" w:sz="0" w:space="0" w:color="auto"/>
            <w:right w:val="none" w:sz="0" w:space="0" w:color="auto"/>
          </w:divBdr>
        </w:div>
        <w:div w:id="303509520">
          <w:marLeft w:val="0"/>
          <w:marRight w:val="0"/>
          <w:marTop w:val="0"/>
          <w:marBottom w:val="0"/>
          <w:divBdr>
            <w:top w:val="none" w:sz="0" w:space="0" w:color="auto"/>
            <w:left w:val="none" w:sz="0" w:space="0" w:color="auto"/>
            <w:bottom w:val="none" w:sz="0" w:space="0" w:color="auto"/>
            <w:right w:val="none" w:sz="0" w:space="0" w:color="auto"/>
          </w:divBdr>
        </w:div>
        <w:div w:id="1911770878">
          <w:marLeft w:val="0"/>
          <w:marRight w:val="0"/>
          <w:marTop w:val="0"/>
          <w:marBottom w:val="0"/>
          <w:divBdr>
            <w:top w:val="none" w:sz="0" w:space="0" w:color="auto"/>
            <w:left w:val="none" w:sz="0" w:space="0" w:color="auto"/>
            <w:bottom w:val="none" w:sz="0" w:space="0" w:color="auto"/>
            <w:right w:val="none" w:sz="0" w:space="0" w:color="auto"/>
          </w:divBdr>
        </w:div>
        <w:div w:id="139200247">
          <w:marLeft w:val="0"/>
          <w:marRight w:val="0"/>
          <w:marTop w:val="0"/>
          <w:marBottom w:val="0"/>
          <w:divBdr>
            <w:top w:val="none" w:sz="0" w:space="0" w:color="auto"/>
            <w:left w:val="none" w:sz="0" w:space="0" w:color="auto"/>
            <w:bottom w:val="none" w:sz="0" w:space="0" w:color="auto"/>
            <w:right w:val="none" w:sz="0" w:space="0" w:color="auto"/>
          </w:divBdr>
        </w:div>
        <w:div w:id="1293171050">
          <w:marLeft w:val="0"/>
          <w:marRight w:val="0"/>
          <w:marTop w:val="0"/>
          <w:marBottom w:val="0"/>
          <w:divBdr>
            <w:top w:val="none" w:sz="0" w:space="0" w:color="auto"/>
            <w:left w:val="none" w:sz="0" w:space="0" w:color="auto"/>
            <w:bottom w:val="none" w:sz="0" w:space="0" w:color="auto"/>
            <w:right w:val="none" w:sz="0" w:space="0" w:color="auto"/>
          </w:divBdr>
        </w:div>
        <w:div w:id="991831190">
          <w:marLeft w:val="0"/>
          <w:marRight w:val="0"/>
          <w:marTop w:val="0"/>
          <w:marBottom w:val="0"/>
          <w:divBdr>
            <w:top w:val="none" w:sz="0" w:space="0" w:color="auto"/>
            <w:left w:val="none" w:sz="0" w:space="0" w:color="auto"/>
            <w:bottom w:val="none" w:sz="0" w:space="0" w:color="auto"/>
            <w:right w:val="none" w:sz="0" w:space="0" w:color="auto"/>
          </w:divBdr>
        </w:div>
        <w:div w:id="673579096">
          <w:marLeft w:val="0"/>
          <w:marRight w:val="0"/>
          <w:marTop w:val="0"/>
          <w:marBottom w:val="0"/>
          <w:divBdr>
            <w:top w:val="none" w:sz="0" w:space="0" w:color="auto"/>
            <w:left w:val="none" w:sz="0" w:space="0" w:color="auto"/>
            <w:bottom w:val="none" w:sz="0" w:space="0" w:color="auto"/>
            <w:right w:val="none" w:sz="0" w:space="0" w:color="auto"/>
          </w:divBdr>
        </w:div>
        <w:div w:id="1153448883">
          <w:marLeft w:val="0"/>
          <w:marRight w:val="0"/>
          <w:marTop w:val="0"/>
          <w:marBottom w:val="0"/>
          <w:divBdr>
            <w:top w:val="none" w:sz="0" w:space="0" w:color="auto"/>
            <w:left w:val="none" w:sz="0" w:space="0" w:color="auto"/>
            <w:bottom w:val="none" w:sz="0" w:space="0" w:color="auto"/>
            <w:right w:val="none" w:sz="0" w:space="0" w:color="auto"/>
          </w:divBdr>
        </w:div>
        <w:div w:id="1455557834">
          <w:marLeft w:val="0"/>
          <w:marRight w:val="0"/>
          <w:marTop w:val="0"/>
          <w:marBottom w:val="0"/>
          <w:divBdr>
            <w:top w:val="none" w:sz="0" w:space="0" w:color="auto"/>
            <w:left w:val="none" w:sz="0" w:space="0" w:color="auto"/>
            <w:bottom w:val="none" w:sz="0" w:space="0" w:color="auto"/>
            <w:right w:val="none" w:sz="0" w:space="0" w:color="auto"/>
          </w:divBdr>
        </w:div>
        <w:div w:id="548498668">
          <w:marLeft w:val="0"/>
          <w:marRight w:val="0"/>
          <w:marTop w:val="0"/>
          <w:marBottom w:val="0"/>
          <w:divBdr>
            <w:top w:val="none" w:sz="0" w:space="0" w:color="auto"/>
            <w:left w:val="none" w:sz="0" w:space="0" w:color="auto"/>
            <w:bottom w:val="none" w:sz="0" w:space="0" w:color="auto"/>
            <w:right w:val="none" w:sz="0" w:space="0" w:color="auto"/>
          </w:divBdr>
        </w:div>
        <w:div w:id="834955443">
          <w:marLeft w:val="0"/>
          <w:marRight w:val="0"/>
          <w:marTop w:val="0"/>
          <w:marBottom w:val="0"/>
          <w:divBdr>
            <w:top w:val="none" w:sz="0" w:space="0" w:color="auto"/>
            <w:left w:val="none" w:sz="0" w:space="0" w:color="auto"/>
            <w:bottom w:val="none" w:sz="0" w:space="0" w:color="auto"/>
            <w:right w:val="none" w:sz="0" w:space="0" w:color="auto"/>
          </w:divBdr>
        </w:div>
        <w:div w:id="1102140947">
          <w:marLeft w:val="0"/>
          <w:marRight w:val="0"/>
          <w:marTop w:val="0"/>
          <w:marBottom w:val="0"/>
          <w:divBdr>
            <w:top w:val="none" w:sz="0" w:space="0" w:color="auto"/>
            <w:left w:val="none" w:sz="0" w:space="0" w:color="auto"/>
            <w:bottom w:val="none" w:sz="0" w:space="0" w:color="auto"/>
            <w:right w:val="none" w:sz="0" w:space="0" w:color="auto"/>
          </w:divBdr>
        </w:div>
        <w:div w:id="1022366696">
          <w:marLeft w:val="0"/>
          <w:marRight w:val="0"/>
          <w:marTop w:val="0"/>
          <w:marBottom w:val="0"/>
          <w:divBdr>
            <w:top w:val="none" w:sz="0" w:space="0" w:color="auto"/>
            <w:left w:val="none" w:sz="0" w:space="0" w:color="auto"/>
            <w:bottom w:val="none" w:sz="0" w:space="0" w:color="auto"/>
            <w:right w:val="none" w:sz="0" w:space="0" w:color="auto"/>
          </w:divBdr>
        </w:div>
        <w:div w:id="906111030">
          <w:marLeft w:val="0"/>
          <w:marRight w:val="0"/>
          <w:marTop w:val="0"/>
          <w:marBottom w:val="0"/>
          <w:divBdr>
            <w:top w:val="none" w:sz="0" w:space="0" w:color="auto"/>
            <w:left w:val="none" w:sz="0" w:space="0" w:color="auto"/>
            <w:bottom w:val="none" w:sz="0" w:space="0" w:color="auto"/>
            <w:right w:val="none" w:sz="0" w:space="0" w:color="auto"/>
          </w:divBdr>
        </w:div>
        <w:div w:id="741751975">
          <w:marLeft w:val="0"/>
          <w:marRight w:val="0"/>
          <w:marTop w:val="0"/>
          <w:marBottom w:val="0"/>
          <w:divBdr>
            <w:top w:val="none" w:sz="0" w:space="0" w:color="auto"/>
            <w:left w:val="none" w:sz="0" w:space="0" w:color="auto"/>
            <w:bottom w:val="none" w:sz="0" w:space="0" w:color="auto"/>
            <w:right w:val="none" w:sz="0" w:space="0" w:color="auto"/>
          </w:divBdr>
        </w:div>
        <w:div w:id="2012757267">
          <w:marLeft w:val="0"/>
          <w:marRight w:val="0"/>
          <w:marTop w:val="0"/>
          <w:marBottom w:val="0"/>
          <w:divBdr>
            <w:top w:val="none" w:sz="0" w:space="0" w:color="auto"/>
            <w:left w:val="none" w:sz="0" w:space="0" w:color="auto"/>
            <w:bottom w:val="none" w:sz="0" w:space="0" w:color="auto"/>
            <w:right w:val="none" w:sz="0" w:space="0" w:color="auto"/>
          </w:divBdr>
        </w:div>
        <w:div w:id="475996877">
          <w:marLeft w:val="0"/>
          <w:marRight w:val="0"/>
          <w:marTop w:val="0"/>
          <w:marBottom w:val="0"/>
          <w:divBdr>
            <w:top w:val="none" w:sz="0" w:space="0" w:color="auto"/>
            <w:left w:val="none" w:sz="0" w:space="0" w:color="auto"/>
            <w:bottom w:val="none" w:sz="0" w:space="0" w:color="auto"/>
            <w:right w:val="none" w:sz="0" w:space="0" w:color="auto"/>
          </w:divBdr>
        </w:div>
        <w:div w:id="847868500">
          <w:marLeft w:val="0"/>
          <w:marRight w:val="0"/>
          <w:marTop w:val="0"/>
          <w:marBottom w:val="0"/>
          <w:divBdr>
            <w:top w:val="none" w:sz="0" w:space="0" w:color="auto"/>
            <w:left w:val="none" w:sz="0" w:space="0" w:color="auto"/>
            <w:bottom w:val="none" w:sz="0" w:space="0" w:color="auto"/>
            <w:right w:val="none" w:sz="0" w:space="0" w:color="auto"/>
          </w:divBdr>
        </w:div>
        <w:div w:id="445349720">
          <w:marLeft w:val="0"/>
          <w:marRight w:val="0"/>
          <w:marTop w:val="0"/>
          <w:marBottom w:val="0"/>
          <w:divBdr>
            <w:top w:val="none" w:sz="0" w:space="0" w:color="auto"/>
            <w:left w:val="none" w:sz="0" w:space="0" w:color="auto"/>
            <w:bottom w:val="none" w:sz="0" w:space="0" w:color="auto"/>
            <w:right w:val="none" w:sz="0" w:space="0" w:color="auto"/>
          </w:divBdr>
        </w:div>
        <w:div w:id="55592251">
          <w:marLeft w:val="0"/>
          <w:marRight w:val="0"/>
          <w:marTop w:val="0"/>
          <w:marBottom w:val="0"/>
          <w:divBdr>
            <w:top w:val="none" w:sz="0" w:space="0" w:color="auto"/>
            <w:left w:val="none" w:sz="0" w:space="0" w:color="auto"/>
            <w:bottom w:val="none" w:sz="0" w:space="0" w:color="auto"/>
            <w:right w:val="none" w:sz="0" w:space="0" w:color="auto"/>
          </w:divBdr>
        </w:div>
        <w:div w:id="1989479131">
          <w:marLeft w:val="0"/>
          <w:marRight w:val="0"/>
          <w:marTop w:val="0"/>
          <w:marBottom w:val="0"/>
          <w:divBdr>
            <w:top w:val="none" w:sz="0" w:space="0" w:color="auto"/>
            <w:left w:val="none" w:sz="0" w:space="0" w:color="auto"/>
            <w:bottom w:val="none" w:sz="0" w:space="0" w:color="auto"/>
            <w:right w:val="none" w:sz="0" w:space="0" w:color="auto"/>
          </w:divBdr>
        </w:div>
        <w:div w:id="2080706677">
          <w:marLeft w:val="0"/>
          <w:marRight w:val="0"/>
          <w:marTop w:val="0"/>
          <w:marBottom w:val="0"/>
          <w:divBdr>
            <w:top w:val="none" w:sz="0" w:space="0" w:color="auto"/>
            <w:left w:val="none" w:sz="0" w:space="0" w:color="auto"/>
            <w:bottom w:val="none" w:sz="0" w:space="0" w:color="auto"/>
            <w:right w:val="none" w:sz="0" w:space="0" w:color="auto"/>
          </w:divBdr>
        </w:div>
        <w:div w:id="1458183682">
          <w:marLeft w:val="0"/>
          <w:marRight w:val="0"/>
          <w:marTop w:val="0"/>
          <w:marBottom w:val="0"/>
          <w:divBdr>
            <w:top w:val="none" w:sz="0" w:space="0" w:color="auto"/>
            <w:left w:val="none" w:sz="0" w:space="0" w:color="auto"/>
            <w:bottom w:val="none" w:sz="0" w:space="0" w:color="auto"/>
            <w:right w:val="none" w:sz="0" w:space="0" w:color="auto"/>
          </w:divBdr>
        </w:div>
        <w:div w:id="998078281">
          <w:marLeft w:val="0"/>
          <w:marRight w:val="0"/>
          <w:marTop w:val="0"/>
          <w:marBottom w:val="0"/>
          <w:divBdr>
            <w:top w:val="none" w:sz="0" w:space="0" w:color="auto"/>
            <w:left w:val="none" w:sz="0" w:space="0" w:color="auto"/>
            <w:bottom w:val="none" w:sz="0" w:space="0" w:color="auto"/>
            <w:right w:val="none" w:sz="0" w:space="0" w:color="auto"/>
          </w:divBdr>
        </w:div>
        <w:div w:id="977955673">
          <w:marLeft w:val="0"/>
          <w:marRight w:val="0"/>
          <w:marTop w:val="0"/>
          <w:marBottom w:val="0"/>
          <w:divBdr>
            <w:top w:val="none" w:sz="0" w:space="0" w:color="auto"/>
            <w:left w:val="none" w:sz="0" w:space="0" w:color="auto"/>
            <w:bottom w:val="none" w:sz="0" w:space="0" w:color="auto"/>
            <w:right w:val="none" w:sz="0" w:space="0" w:color="auto"/>
          </w:divBdr>
        </w:div>
        <w:div w:id="1876772602">
          <w:marLeft w:val="0"/>
          <w:marRight w:val="0"/>
          <w:marTop w:val="0"/>
          <w:marBottom w:val="0"/>
          <w:divBdr>
            <w:top w:val="none" w:sz="0" w:space="0" w:color="auto"/>
            <w:left w:val="none" w:sz="0" w:space="0" w:color="auto"/>
            <w:bottom w:val="none" w:sz="0" w:space="0" w:color="auto"/>
            <w:right w:val="none" w:sz="0" w:space="0" w:color="auto"/>
          </w:divBdr>
        </w:div>
        <w:div w:id="2099325344">
          <w:marLeft w:val="0"/>
          <w:marRight w:val="0"/>
          <w:marTop w:val="0"/>
          <w:marBottom w:val="0"/>
          <w:divBdr>
            <w:top w:val="none" w:sz="0" w:space="0" w:color="auto"/>
            <w:left w:val="none" w:sz="0" w:space="0" w:color="auto"/>
            <w:bottom w:val="none" w:sz="0" w:space="0" w:color="auto"/>
            <w:right w:val="none" w:sz="0" w:space="0" w:color="auto"/>
          </w:divBdr>
        </w:div>
        <w:div w:id="1850674987">
          <w:marLeft w:val="0"/>
          <w:marRight w:val="0"/>
          <w:marTop w:val="0"/>
          <w:marBottom w:val="0"/>
          <w:divBdr>
            <w:top w:val="none" w:sz="0" w:space="0" w:color="auto"/>
            <w:left w:val="none" w:sz="0" w:space="0" w:color="auto"/>
            <w:bottom w:val="none" w:sz="0" w:space="0" w:color="auto"/>
            <w:right w:val="none" w:sz="0" w:space="0" w:color="auto"/>
          </w:divBdr>
        </w:div>
        <w:div w:id="2086031869">
          <w:marLeft w:val="0"/>
          <w:marRight w:val="0"/>
          <w:marTop w:val="0"/>
          <w:marBottom w:val="0"/>
          <w:divBdr>
            <w:top w:val="none" w:sz="0" w:space="0" w:color="auto"/>
            <w:left w:val="none" w:sz="0" w:space="0" w:color="auto"/>
            <w:bottom w:val="none" w:sz="0" w:space="0" w:color="auto"/>
            <w:right w:val="none" w:sz="0" w:space="0" w:color="auto"/>
          </w:divBdr>
        </w:div>
        <w:div w:id="174538369">
          <w:marLeft w:val="0"/>
          <w:marRight w:val="0"/>
          <w:marTop w:val="0"/>
          <w:marBottom w:val="0"/>
          <w:divBdr>
            <w:top w:val="none" w:sz="0" w:space="0" w:color="auto"/>
            <w:left w:val="none" w:sz="0" w:space="0" w:color="auto"/>
            <w:bottom w:val="none" w:sz="0" w:space="0" w:color="auto"/>
            <w:right w:val="none" w:sz="0" w:space="0" w:color="auto"/>
          </w:divBdr>
        </w:div>
        <w:div w:id="2138260036">
          <w:marLeft w:val="0"/>
          <w:marRight w:val="0"/>
          <w:marTop w:val="0"/>
          <w:marBottom w:val="0"/>
          <w:divBdr>
            <w:top w:val="none" w:sz="0" w:space="0" w:color="auto"/>
            <w:left w:val="none" w:sz="0" w:space="0" w:color="auto"/>
            <w:bottom w:val="none" w:sz="0" w:space="0" w:color="auto"/>
            <w:right w:val="none" w:sz="0" w:space="0" w:color="auto"/>
          </w:divBdr>
        </w:div>
        <w:div w:id="1137606559">
          <w:marLeft w:val="0"/>
          <w:marRight w:val="0"/>
          <w:marTop w:val="0"/>
          <w:marBottom w:val="0"/>
          <w:divBdr>
            <w:top w:val="none" w:sz="0" w:space="0" w:color="auto"/>
            <w:left w:val="none" w:sz="0" w:space="0" w:color="auto"/>
            <w:bottom w:val="none" w:sz="0" w:space="0" w:color="auto"/>
            <w:right w:val="none" w:sz="0" w:space="0" w:color="auto"/>
          </w:divBdr>
        </w:div>
        <w:div w:id="480268847">
          <w:marLeft w:val="0"/>
          <w:marRight w:val="0"/>
          <w:marTop w:val="0"/>
          <w:marBottom w:val="0"/>
          <w:divBdr>
            <w:top w:val="none" w:sz="0" w:space="0" w:color="auto"/>
            <w:left w:val="none" w:sz="0" w:space="0" w:color="auto"/>
            <w:bottom w:val="none" w:sz="0" w:space="0" w:color="auto"/>
            <w:right w:val="none" w:sz="0" w:space="0" w:color="auto"/>
          </w:divBdr>
        </w:div>
        <w:div w:id="83036748">
          <w:marLeft w:val="0"/>
          <w:marRight w:val="0"/>
          <w:marTop w:val="0"/>
          <w:marBottom w:val="0"/>
          <w:divBdr>
            <w:top w:val="none" w:sz="0" w:space="0" w:color="auto"/>
            <w:left w:val="none" w:sz="0" w:space="0" w:color="auto"/>
            <w:bottom w:val="none" w:sz="0" w:space="0" w:color="auto"/>
            <w:right w:val="none" w:sz="0" w:space="0" w:color="auto"/>
          </w:divBdr>
        </w:div>
        <w:div w:id="511528739">
          <w:marLeft w:val="0"/>
          <w:marRight w:val="0"/>
          <w:marTop w:val="0"/>
          <w:marBottom w:val="0"/>
          <w:divBdr>
            <w:top w:val="none" w:sz="0" w:space="0" w:color="auto"/>
            <w:left w:val="none" w:sz="0" w:space="0" w:color="auto"/>
            <w:bottom w:val="none" w:sz="0" w:space="0" w:color="auto"/>
            <w:right w:val="none" w:sz="0" w:space="0" w:color="auto"/>
          </w:divBdr>
        </w:div>
        <w:div w:id="568734520">
          <w:marLeft w:val="0"/>
          <w:marRight w:val="0"/>
          <w:marTop w:val="0"/>
          <w:marBottom w:val="0"/>
          <w:divBdr>
            <w:top w:val="none" w:sz="0" w:space="0" w:color="auto"/>
            <w:left w:val="none" w:sz="0" w:space="0" w:color="auto"/>
            <w:bottom w:val="none" w:sz="0" w:space="0" w:color="auto"/>
            <w:right w:val="none" w:sz="0" w:space="0" w:color="auto"/>
          </w:divBdr>
        </w:div>
        <w:div w:id="2025785541">
          <w:marLeft w:val="0"/>
          <w:marRight w:val="0"/>
          <w:marTop w:val="0"/>
          <w:marBottom w:val="0"/>
          <w:divBdr>
            <w:top w:val="none" w:sz="0" w:space="0" w:color="auto"/>
            <w:left w:val="none" w:sz="0" w:space="0" w:color="auto"/>
            <w:bottom w:val="none" w:sz="0" w:space="0" w:color="auto"/>
            <w:right w:val="none" w:sz="0" w:space="0" w:color="auto"/>
          </w:divBdr>
        </w:div>
        <w:div w:id="1960524821">
          <w:marLeft w:val="0"/>
          <w:marRight w:val="0"/>
          <w:marTop w:val="0"/>
          <w:marBottom w:val="0"/>
          <w:divBdr>
            <w:top w:val="none" w:sz="0" w:space="0" w:color="auto"/>
            <w:left w:val="none" w:sz="0" w:space="0" w:color="auto"/>
            <w:bottom w:val="none" w:sz="0" w:space="0" w:color="auto"/>
            <w:right w:val="none" w:sz="0" w:space="0" w:color="auto"/>
          </w:divBdr>
        </w:div>
        <w:div w:id="513422546">
          <w:marLeft w:val="0"/>
          <w:marRight w:val="0"/>
          <w:marTop w:val="0"/>
          <w:marBottom w:val="0"/>
          <w:divBdr>
            <w:top w:val="none" w:sz="0" w:space="0" w:color="auto"/>
            <w:left w:val="none" w:sz="0" w:space="0" w:color="auto"/>
            <w:bottom w:val="none" w:sz="0" w:space="0" w:color="auto"/>
            <w:right w:val="none" w:sz="0" w:space="0" w:color="auto"/>
          </w:divBdr>
        </w:div>
        <w:div w:id="2043701597">
          <w:marLeft w:val="0"/>
          <w:marRight w:val="0"/>
          <w:marTop w:val="0"/>
          <w:marBottom w:val="0"/>
          <w:divBdr>
            <w:top w:val="none" w:sz="0" w:space="0" w:color="auto"/>
            <w:left w:val="none" w:sz="0" w:space="0" w:color="auto"/>
            <w:bottom w:val="none" w:sz="0" w:space="0" w:color="auto"/>
            <w:right w:val="none" w:sz="0" w:space="0" w:color="auto"/>
          </w:divBdr>
        </w:div>
      </w:divsChild>
    </w:div>
    <w:div w:id="707295761">
      <w:bodyDiv w:val="1"/>
      <w:marLeft w:val="0"/>
      <w:marRight w:val="0"/>
      <w:marTop w:val="0"/>
      <w:marBottom w:val="0"/>
      <w:divBdr>
        <w:top w:val="none" w:sz="0" w:space="0" w:color="auto"/>
        <w:left w:val="none" w:sz="0" w:space="0" w:color="auto"/>
        <w:bottom w:val="none" w:sz="0" w:space="0" w:color="auto"/>
        <w:right w:val="none" w:sz="0" w:space="0" w:color="auto"/>
      </w:divBdr>
      <w:divsChild>
        <w:div w:id="2129355220">
          <w:blockQuote w:val="1"/>
          <w:marLeft w:val="720"/>
          <w:marRight w:val="720"/>
          <w:marTop w:val="100"/>
          <w:marBottom w:val="100"/>
          <w:divBdr>
            <w:top w:val="none" w:sz="0" w:space="0" w:color="auto"/>
            <w:left w:val="none" w:sz="0" w:space="0" w:color="auto"/>
            <w:bottom w:val="none" w:sz="0" w:space="0" w:color="auto"/>
            <w:right w:val="none" w:sz="0" w:space="0" w:color="auto"/>
          </w:divBdr>
        </w:div>
        <w:div w:id="979386434">
          <w:marLeft w:val="0"/>
          <w:marRight w:val="0"/>
          <w:marTop w:val="0"/>
          <w:marBottom w:val="0"/>
          <w:divBdr>
            <w:top w:val="none" w:sz="0" w:space="0" w:color="auto"/>
            <w:left w:val="none" w:sz="0" w:space="0" w:color="auto"/>
            <w:bottom w:val="none" w:sz="0" w:space="0" w:color="auto"/>
            <w:right w:val="none" w:sz="0" w:space="0" w:color="auto"/>
          </w:divBdr>
        </w:div>
        <w:div w:id="1182551930">
          <w:marLeft w:val="0"/>
          <w:marRight w:val="0"/>
          <w:marTop w:val="0"/>
          <w:marBottom w:val="0"/>
          <w:divBdr>
            <w:top w:val="none" w:sz="0" w:space="0" w:color="auto"/>
            <w:left w:val="none" w:sz="0" w:space="0" w:color="auto"/>
            <w:bottom w:val="none" w:sz="0" w:space="0" w:color="auto"/>
            <w:right w:val="none" w:sz="0" w:space="0" w:color="auto"/>
          </w:divBdr>
        </w:div>
        <w:div w:id="273102919">
          <w:marLeft w:val="0"/>
          <w:marRight w:val="0"/>
          <w:marTop w:val="0"/>
          <w:marBottom w:val="0"/>
          <w:divBdr>
            <w:top w:val="none" w:sz="0" w:space="0" w:color="auto"/>
            <w:left w:val="none" w:sz="0" w:space="0" w:color="auto"/>
            <w:bottom w:val="none" w:sz="0" w:space="0" w:color="auto"/>
            <w:right w:val="none" w:sz="0" w:space="0" w:color="auto"/>
          </w:divBdr>
        </w:div>
        <w:div w:id="657685901">
          <w:marLeft w:val="0"/>
          <w:marRight w:val="0"/>
          <w:marTop w:val="0"/>
          <w:marBottom w:val="0"/>
          <w:divBdr>
            <w:top w:val="none" w:sz="0" w:space="0" w:color="auto"/>
            <w:left w:val="none" w:sz="0" w:space="0" w:color="auto"/>
            <w:bottom w:val="none" w:sz="0" w:space="0" w:color="auto"/>
            <w:right w:val="none" w:sz="0" w:space="0" w:color="auto"/>
          </w:divBdr>
        </w:div>
        <w:div w:id="1199273937">
          <w:marLeft w:val="0"/>
          <w:marRight w:val="0"/>
          <w:marTop w:val="0"/>
          <w:marBottom w:val="0"/>
          <w:divBdr>
            <w:top w:val="none" w:sz="0" w:space="0" w:color="auto"/>
            <w:left w:val="none" w:sz="0" w:space="0" w:color="auto"/>
            <w:bottom w:val="none" w:sz="0" w:space="0" w:color="auto"/>
            <w:right w:val="none" w:sz="0" w:space="0" w:color="auto"/>
          </w:divBdr>
        </w:div>
        <w:div w:id="746924932">
          <w:marLeft w:val="0"/>
          <w:marRight w:val="0"/>
          <w:marTop w:val="0"/>
          <w:marBottom w:val="0"/>
          <w:divBdr>
            <w:top w:val="none" w:sz="0" w:space="0" w:color="auto"/>
            <w:left w:val="none" w:sz="0" w:space="0" w:color="auto"/>
            <w:bottom w:val="none" w:sz="0" w:space="0" w:color="auto"/>
            <w:right w:val="none" w:sz="0" w:space="0" w:color="auto"/>
          </w:divBdr>
        </w:div>
        <w:div w:id="2141797755">
          <w:marLeft w:val="0"/>
          <w:marRight w:val="0"/>
          <w:marTop w:val="0"/>
          <w:marBottom w:val="0"/>
          <w:divBdr>
            <w:top w:val="none" w:sz="0" w:space="0" w:color="auto"/>
            <w:left w:val="none" w:sz="0" w:space="0" w:color="auto"/>
            <w:bottom w:val="none" w:sz="0" w:space="0" w:color="auto"/>
            <w:right w:val="none" w:sz="0" w:space="0" w:color="auto"/>
          </w:divBdr>
        </w:div>
        <w:div w:id="1078867421">
          <w:marLeft w:val="0"/>
          <w:marRight w:val="0"/>
          <w:marTop w:val="0"/>
          <w:marBottom w:val="0"/>
          <w:divBdr>
            <w:top w:val="none" w:sz="0" w:space="0" w:color="auto"/>
            <w:left w:val="none" w:sz="0" w:space="0" w:color="auto"/>
            <w:bottom w:val="none" w:sz="0" w:space="0" w:color="auto"/>
            <w:right w:val="none" w:sz="0" w:space="0" w:color="auto"/>
          </w:divBdr>
        </w:div>
        <w:div w:id="126364362">
          <w:marLeft w:val="0"/>
          <w:marRight w:val="0"/>
          <w:marTop w:val="0"/>
          <w:marBottom w:val="0"/>
          <w:divBdr>
            <w:top w:val="none" w:sz="0" w:space="0" w:color="auto"/>
            <w:left w:val="none" w:sz="0" w:space="0" w:color="auto"/>
            <w:bottom w:val="none" w:sz="0" w:space="0" w:color="auto"/>
            <w:right w:val="none" w:sz="0" w:space="0" w:color="auto"/>
          </w:divBdr>
        </w:div>
        <w:div w:id="649138839">
          <w:marLeft w:val="0"/>
          <w:marRight w:val="0"/>
          <w:marTop w:val="0"/>
          <w:marBottom w:val="0"/>
          <w:divBdr>
            <w:top w:val="none" w:sz="0" w:space="0" w:color="auto"/>
            <w:left w:val="none" w:sz="0" w:space="0" w:color="auto"/>
            <w:bottom w:val="none" w:sz="0" w:space="0" w:color="auto"/>
            <w:right w:val="none" w:sz="0" w:space="0" w:color="auto"/>
          </w:divBdr>
        </w:div>
        <w:div w:id="1135835684">
          <w:marLeft w:val="0"/>
          <w:marRight w:val="0"/>
          <w:marTop w:val="0"/>
          <w:marBottom w:val="0"/>
          <w:divBdr>
            <w:top w:val="none" w:sz="0" w:space="0" w:color="auto"/>
            <w:left w:val="none" w:sz="0" w:space="0" w:color="auto"/>
            <w:bottom w:val="none" w:sz="0" w:space="0" w:color="auto"/>
            <w:right w:val="none" w:sz="0" w:space="0" w:color="auto"/>
          </w:divBdr>
        </w:div>
        <w:div w:id="1643541245">
          <w:marLeft w:val="0"/>
          <w:marRight w:val="0"/>
          <w:marTop w:val="0"/>
          <w:marBottom w:val="0"/>
          <w:divBdr>
            <w:top w:val="none" w:sz="0" w:space="0" w:color="auto"/>
            <w:left w:val="none" w:sz="0" w:space="0" w:color="auto"/>
            <w:bottom w:val="none" w:sz="0" w:space="0" w:color="auto"/>
            <w:right w:val="none" w:sz="0" w:space="0" w:color="auto"/>
          </w:divBdr>
        </w:div>
        <w:div w:id="1947809644">
          <w:marLeft w:val="0"/>
          <w:marRight w:val="0"/>
          <w:marTop w:val="0"/>
          <w:marBottom w:val="0"/>
          <w:divBdr>
            <w:top w:val="none" w:sz="0" w:space="0" w:color="auto"/>
            <w:left w:val="none" w:sz="0" w:space="0" w:color="auto"/>
            <w:bottom w:val="none" w:sz="0" w:space="0" w:color="auto"/>
            <w:right w:val="none" w:sz="0" w:space="0" w:color="auto"/>
          </w:divBdr>
        </w:div>
        <w:div w:id="1308164669">
          <w:marLeft w:val="0"/>
          <w:marRight w:val="0"/>
          <w:marTop w:val="0"/>
          <w:marBottom w:val="0"/>
          <w:divBdr>
            <w:top w:val="none" w:sz="0" w:space="0" w:color="auto"/>
            <w:left w:val="none" w:sz="0" w:space="0" w:color="auto"/>
            <w:bottom w:val="none" w:sz="0" w:space="0" w:color="auto"/>
            <w:right w:val="none" w:sz="0" w:space="0" w:color="auto"/>
          </w:divBdr>
        </w:div>
        <w:div w:id="1494032759">
          <w:marLeft w:val="0"/>
          <w:marRight w:val="0"/>
          <w:marTop w:val="0"/>
          <w:marBottom w:val="0"/>
          <w:divBdr>
            <w:top w:val="none" w:sz="0" w:space="0" w:color="auto"/>
            <w:left w:val="none" w:sz="0" w:space="0" w:color="auto"/>
            <w:bottom w:val="none" w:sz="0" w:space="0" w:color="auto"/>
            <w:right w:val="none" w:sz="0" w:space="0" w:color="auto"/>
          </w:divBdr>
        </w:div>
        <w:div w:id="1937446343">
          <w:marLeft w:val="0"/>
          <w:marRight w:val="0"/>
          <w:marTop w:val="0"/>
          <w:marBottom w:val="0"/>
          <w:divBdr>
            <w:top w:val="none" w:sz="0" w:space="0" w:color="auto"/>
            <w:left w:val="none" w:sz="0" w:space="0" w:color="auto"/>
            <w:bottom w:val="none" w:sz="0" w:space="0" w:color="auto"/>
            <w:right w:val="none" w:sz="0" w:space="0" w:color="auto"/>
          </w:divBdr>
        </w:div>
        <w:div w:id="225842082">
          <w:marLeft w:val="0"/>
          <w:marRight w:val="0"/>
          <w:marTop w:val="0"/>
          <w:marBottom w:val="0"/>
          <w:divBdr>
            <w:top w:val="none" w:sz="0" w:space="0" w:color="auto"/>
            <w:left w:val="none" w:sz="0" w:space="0" w:color="auto"/>
            <w:bottom w:val="none" w:sz="0" w:space="0" w:color="auto"/>
            <w:right w:val="none" w:sz="0" w:space="0" w:color="auto"/>
          </w:divBdr>
        </w:div>
        <w:div w:id="699159630">
          <w:marLeft w:val="0"/>
          <w:marRight w:val="0"/>
          <w:marTop w:val="0"/>
          <w:marBottom w:val="0"/>
          <w:divBdr>
            <w:top w:val="none" w:sz="0" w:space="0" w:color="auto"/>
            <w:left w:val="none" w:sz="0" w:space="0" w:color="auto"/>
            <w:bottom w:val="none" w:sz="0" w:space="0" w:color="auto"/>
            <w:right w:val="none" w:sz="0" w:space="0" w:color="auto"/>
          </w:divBdr>
        </w:div>
        <w:div w:id="1541555022">
          <w:marLeft w:val="0"/>
          <w:marRight w:val="0"/>
          <w:marTop w:val="0"/>
          <w:marBottom w:val="0"/>
          <w:divBdr>
            <w:top w:val="none" w:sz="0" w:space="0" w:color="auto"/>
            <w:left w:val="none" w:sz="0" w:space="0" w:color="auto"/>
            <w:bottom w:val="none" w:sz="0" w:space="0" w:color="auto"/>
            <w:right w:val="none" w:sz="0" w:space="0" w:color="auto"/>
          </w:divBdr>
        </w:div>
        <w:div w:id="732969352">
          <w:marLeft w:val="0"/>
          <w:marRight w:val="0"/>
          <w:marTop w:val="0"/>
          <w:marBottom w:val="0"/>
          <w:divBdr>
            <w:top w:val="none" w:sz="0" w:space="0" w:color="auto"/>
            <w:left w:val="none" w:sz="0" w:space="0" w:color="auto"/>
            <w:bottom w:val="none" w:sz="0" w:space="0" w:color="auto"/>
            <w:right w:val="none" w:sz="0" w:space="0" w:color="auto"/>
          </w:divBdr>
        </w:div>
        <w:div w:id="893352255">
          <w:marLeft w:val="0"/>
          <w:marRight w:val="0"/>
          <w:marTop w:val="0"/>
          <w:marBottom w:val="0"/>
          <w:divBdr>
            <w:top w:val="none" w:sz="0" w:space="0" w:color="auto"/>
            <w:left w:val="none" w:sz="0" w:space="0" w:color="auto"/>
            <w:bottom w:val="none" w:sz="0" w:space="0" w:color="auto"/>
            <w:right w:val="none" w:sz="0" w:space="0" w:color="auto"/>
          </w:divBdr>
        </w:div>
        <w:div w:id="436558848">
          <w:marLeft w:val="0"/>
          <w:marRight w:val="0"/>
          <w:marTop w:val="0"/>
          <w:marBottom w:val="0"/>
          <w:divBdr>
            <w:top w:val="none" w:sz="0" w:space="0" w:color="auto"/>
            <w:left w:val="none" w:sz="0" w:space="0" w:color="auto"/>
            <w:bottom w:val="none" w:sz="0" w:space="0" w:color="auto"/>
            <w:right w:val="none" w:sz="0" w:space="0" w:color="auto"/>
          </w:divBdr>
        </w:div>
        <w:div w:id="321861076">
          <w:marLeft w:val="0"/>
          <w:marRight w:val="0"/>
          <w:marTop w:val="0"/>
          <w:marBottom w:val="0"/>
          <w:divBdr>
            <w:top w:val="none" w:sz="0" w:space="0" w:color="auto"/>
            <w:left w:val="none" w:sz="0" w:space="0" w:color="auto"/>
            <w:bottom w:val="none" w:sz="0" w:space="0" w:color="auto"/>
            <w:right w:val="none" w:sz="0" w:space="0" w:color="auto"/>
          </w:divBdr>
        </w:div>
        <w:div w:id="532309496">
          <w:marLeft w:val="0"/>
          <w:marRight w:val="0"/>
          <w:marTop w:val="0"/>
          <w:marBottom w:val="0"/>
          <w:divBdr>
            <w:top w:val="none" w:sz="0" w:space="0" w:color="auto"/>
            <w:left w:val="none" w:sz="0" w:space="0" w:color="auto"/>
            <w:bottom w:val="none" w:sz="0" w:space="0" w:color="auto"/>
            <w:right w:val="none" w:sz="0" w:space="0" w:color="auto"/>
          </w:divBdr>
        </w:div>
        <w:div w:id="278029263">
          <w:marLeft w:val="0"/>
          <w:marRight w:val="0"/>
          <w:marTop w:val="0"/>
          <w:marBottom w:val="0"/>
          <w:divBdr>
            <w:top w:val="none" w:sz="0" w:space="0" w:color="auto"/>
            <w:left w:val="none" w:sz="0" w:space="0" w:color="auto"/>
            <w:bottom w:val="none" w:sz="0" w:space="0" w:color="auto"/>
            <w:right w:val="none" w:sz="0" w:space="0" w:color="auto"/>
          </w:divBdr>
        </w:div>
        <w:div w:id="269358370">
          <w:marLeft w:val="0"/>
          <w:marRight w:val="0"/>
          <w:marTop w:val="0"/>
          <w:marBottom w:val="0"/>
          <w:divBdr>
            <w:top w:val="none" w:sz="0" w:space="0" w:color="auto"/>
            <w:left w:val="none" w:sz="0" w:space="0" w:color="auto"/>
            <w:bottom w:val="none" w:sz="0" w:space="0" w:color="auto"/>
            <w:right w:val="none" w:sz="0" w:space="0" w:color="auto"/>
          </w:divBdr>
        </w:div>
        <w:div w:id="1098450550">
          <w:marLeft w:val="0"/>
          <w:marRight w:val="0"/>
          <w:marTop w:val="0"/>
          <w:marBottom w:val="0"/>
          <w:divBdr>
            <w:top w:val="none" w:sz="0" w:space="0" w:color="auto"/>
            <w:left w:val="none" w:sz="0" w:space="0" w:color="auto"/>
            <w:bottom w:val="none" w:sz="0" w:space="0" w:color="auto"/>
            <w:right w:val="none" w:sz="0" w:space="0" w:color="auto"/>
          </w:divBdr>
        </w:div>
        <w:div w:id="1954703336">
          <w:marLeft w:val="0"/>
          <w:marRight w:val="0"/>
          <w:marTop w:val="0"/>
          <w:marBottom w:val="0"/>
          <w:divBdr>
            <w:top w:val="none" w:sz="0" w:space="0" w:color="auto"/>
            <w:left w:val="none" w:sz="0" w:space="0" w:color="auto"/>
            <w:bottom w:val="none" w:sz="0" w:space="0" w:color="auto"/>
            <w:right w:val="none" w:sz="0" w:space="0" w:color="auto"/>
          </w:divBdr>
        </w:div>
        <w:div w:id="1394349435">
          <w:marLeft w:val="0"/>
          <w:marRight w:val="0"/>
          <w:marTop w:val="0"/>
          <w:marBottom w:val="0"/>
          <w:divBdr>
            <w:top w:val="none" w:sz="0" w:space="0" w:color="auto"/>
            <w:left w:val="none" w:sz="0" w:space="0" w:color="auto"/>
            <w:bottom w:val="none" w:sz="0" w:space="0" w:color="auto"/>
            <w:right w:val="none" w:sz="0" w:space="0" w:color="auto"/>
          </w:divBdr>
        </w:div>
        <w:div w:id="269748609">
          <w:marLeft w:val="0"/>
          <w:marRight w:val="0"/>
          <w:marTop w:val="0"/>
          <w:marBottom w:val="0"/>
          <w:divBdr>
            <w:top w:val="none" w:sz="0" w:space="0" w:color="auto"/>
            <w:left w:val="none" w:sz="0" w:space="0" w:color="auto"/>
            <w:bottom w:val="none" w:sz="0" w:space="0" w:color="auto"/>
            <w:right w:val="none" w:sz="0" w:space="0" w:color="auto"/>
          </w:divBdr>
        </w:div>
        <w:div w:id="663628316">
          <w:marLeft w:val="0"/>
          <w:marRight w:val="0"/>
          <w:marTop w:val="0"/>
          <w:marBottom w:val="0"/>
          <w:divBdr>
            <w:top w:val="none" w:sz="0" w:space="0" w:color="auto"/>
            <w:left w:val="none" w:sz="0" w:space="0" w:color="auto"/>
            <w:bottom w:val="none" w:sz="0" w:space="0" w:color="auto"/>
            <w:right w:val="none" w:sz="0" w:space="0" w:color="auto"/>
          </w:divBdr>
        </w:div>
        <w:div w:id="407120915">
          <w:marLeft w:val="0"/>
          <w:marRight w:val="0"/>
          <w:marTop w:val="0"/>
          <w:marBottom w:val="0"/>
          <w:divBdr>
            <w:top w:val="none" w:sz="0" w:space="0" w:color="auto"/>
            <w:left w:val="none" w:sz="0" w:space="0" w:color="auto"/>
            <w:bottom w:val="none" w:sz="0" w:space="0" w:color="auto"/>
            <w:right w:val="none" w:sz="0" w:space="0" w:color="auto"/>
          </w:divBdr>
        </w:div>
        <w:div w:id="1600868695">
          <w:blockQuote w:val="1"/>
          <w:marLeft w:val="720"/>
          <w:marRight w:val="720"/>
          <w:marTop w:val="100"/>
          <w:marBottom w:val="100"/>
          <w:divBdr>
            <w:top w:val="none" w:sz="0" w:space="0" w:color="auto"/>
            <w:left w:val="none" w:sz="0" w:space="0" w:color="auto"/>
            <w:bottom w:val="none" w:sz="0" w:space="0" w:color="auto"/>
            <w:right w:val="none" w:sz="0" w:space="0" w:color="auto"/>
          </w:divBdr>
        </w:div>
        <w:div w:id="338236026">
          <w:marLeft w:val="0"/>
          <w:marRight w:val="0"/>
          <w:marTop w:val="0"/>
          <w:marBottom w:val="0"/>
          <w:divBdr>
            <w:top w:val="none" w:sz="0" w:space="0" w:color="auto"/>
            <w:left w:val="none" w:sz="0" w:space="0" w:color="auto"/>
            <w:bottom w:val="none" w:sz="0" w:space="0" w:color="auto"/>
            <w:right w:val="none" w:sz="0" w:space="0" w:color="auto"/>
          </w:divBdr>
        </w:div>
        <w:div w:id="1888223262">
          <w:marLeft w:val="0"/>
          <w:marRight w:val="0"/>
          <w:marTop w:val="0"/>
          <w:marBottom w:val="0"/>
          <w:divBdr>
            <w:top w:val="none" w:sz="0" w:space="0" w:color="auto"/>
            <w:left w:val="none" w:sz="0" w:space="0" w:color="auto"/>
            <w:bottom w:val="none" w:sz="0" w:space="0" w:color="auto"/>
            <w:right w:val="none" w:sz="0" w:space="0" w:color="auto"/>
          </w:divBdr>
        </w:div>
        <w:div w:id="2026055513">
          <w:marLeft w:val="0"/>
          <w:marRight w:val="0"/>
          <w:marTop w:val="0"/>
          <w:marBottom w:val="0"/>
          <w:divBdr>
            <w:top w:val="none" w:sz="0" w:space="0" w:color="auto"/>
            <w:left w:val="none" w:sz="0" w:space="0" w:color="auto"/>
            <w:bottom w:val="none" w:sz="0" w:space="0" w:color="auto"/>
            <w:right w:val="none" w:sz="0" w:space="0" w:color="auto"/>
          </w:divBdr>
        </w:div>
        <w:div w:id="472335074">
          <w:marLeft w:val="0"/>
          <w:marRight w:val="0"/>
          <w:marTop w:val="0"/>
          <w:marBottom w:val="0"/>
          <w:divBdr>
            <w:top w:val="none" w:sz="0" w:space="0" w:color="auto"/>
            <w:left w:val="none" w:sz="0" w:space="0" w:color="auto"/>
            <w:bottom w:val="none" w:sz="0" w:space="0" w:color="auto"/>
            <w:right w:val="none" w:sz="0" w:space="0" w:color="auto"/>
          </w:divBdr>
        </w:div>
        <w:div w:id="1669362820">
          <w:marLeft w:val="0"/>
          <w:marRight w:val="0"/>
          <w:marTop w:val="0"/>
          <w:marBottom w:val="0"/>
          <w:divBdr>
            <w:top w:val="none" w:sz="0" w:space="0" w:color="auto"/>
            <w:left w:val="none" w:sz="0" w:space="0" w:color="auto"/>
            <w:bottom w:val="none" w:sz="0" w:space="0" w:color="auto"/>
            <w:right w:val="none" w:sz="0" w:space="0" w:color="auto"/>
          </w:divBdr>
        </w:div>
        <w:div w:id="656878754">
          <w:marLeft w:val="0"/>
          <w:marRight w:val="0"/>
          <w:marTop w:val="0"/>
          <w:marBottom w:val="0"/>
          <w:divBdr>
            <w:top w:val="none" w:sz="0" w:space="0" w:color="auto"/>
            <w:left w:val="none" w:sz="0" w:space="0" w:color="auto"/>
            <w:bottom w:val="none" w:sz="0" w:space="0" w:color="auto"/>
            <w:right w:val="none" w:sz="0" w:space="0" w:color="auto"/>
          </w:divBdr>
        </w:div>
        <w:div w:id="1751191924">
          <w:marLeft w:val="0"/>
          <w:marRight w:val="0"/>
          <w:marTop w:val="0"/>
          <w:marBottom w:val="0"/>
          <w:divBdr>
            <w:top w:val="none" w:sz="0" w:space="0" w:color="auto"/>
            <w:left w:val="none" w:sz="0" w:space="0" w:color="auto"/>
            <w:bottom w:val="none" w:sz="0" w:space="0" w:color="auto"/>
            <w:right w:val="none" w:sz="0" w:space="0" w:color="auto"/>
          </w:divBdr>
        </w:div>
        <w:div w:id="190725833">
          <w:marLeft w:val="0"/>
          <w:marRight w:val="0"/>
          <w:marTop w:val="0"/>
          <w:marBottom w:val="0"/>
          <w:divBdr>
            <w:top w:val="none" w:sz="0" w:space="0" w:color="auto"/>
            <w:left w:val="none" w:sz="0" w:space="0" w:color="auto"/>
            <w:bottom w:val="none" w:sz="0" w:space="0" w:color="auto"/>
            <w:right w:val="none" w:sz="0" w:space="0" w:color="auto"/>
          </w:divBdr>
        </w:div>
        <w:div w:id="1017390788">
          <w:marLeft w:val="0"/>
          <w:marRight w:val="0"/>
          <w:marTop w:val="0"/>
          <w:marBottom w:val="0"/>
          <w:divBdr>
            <w:top w:val="none" w:sz="0" w:space="0" w:color="auto"/>
            <w:left w:val="none" w:sz="0" w:space="0" w:color="auto"/>
            <w:bottom w:val="none" w:sz="0" w:space="0" w:color="auto"/>
            <w:right w:val="none" w:sz="0" w:space="0" w:color="auto"/>
          </w:divBdr>
        </w:div>
      </w:divsChild>
    </w:div>
    <w:div w:id="918757923">
      <w:bodyDiv w:val="1"/>
      <w:marLeft w:val="0"/>
      <w:marRight w:val="0"/>
      <w:marTop w:val="0"/>
      <w:marBottom w:val="0"/>
      <w:divBdr>
        <w:top w:val="none" w:sz="0" w:space="0" w:color="auto"/>
        <w:left w:val="none" w:sz="0" w:space="0" w:color="auto"/>
        <w:bottom w:val="none" w:sz="0" w:space="0" w:color="auto"/>
        <w:right w:val="none" w:sz="0" w:space="0" w:color="auto"/>
      </w:divBdr>
      <w:divsChild>
        <w:div w:id="416950197">
          <w:blockQuote w:val="1"/>
          <w:marLeft w:val="720"/>
          <w:marRight w:val="720"/>
          <w:marTop w:val="100"/>
          <w:marBottom w:val="100"/>
          <w:divBdr>
            <w:top w:val="none" w:sz="0" w:space="0" w:color="auto"/>
            <w:left w:val="none" w:sz="0" w:space="0" w:color="auto"/>
            <w:bottom w:val="none" w:sz="0" w:space="0" w:color="auto"/>
            <w:right w:val="none" w:sz="0" w:space="0" w:color="auto"/>
          </w:divBdr>
        </w:div>
        <w:div w:id="801731020">
          <w:marLeft w:val="0"/>
          <w:marRight w:val="0"/>
          <w:marTop w:val="0"/>
          <w:marBottom w:val="0"/>
          <w:divBdr>
            <w:top w:val="none" w:sz="0" w:space="0" w:color="auto"/>
            <w:left w:val="none" w:sz="0" w:space="0" w:color="auto"/>
            <w:bottom w:val="none" w:sz="0" w:space="0" w:color="auto"/>
            <w:right w:val="none" w:sz="0" w:space="0" w:color="auto"/>
          </w:divBdr>
        </w:div>
        <w:div w:id="1137920525">
          <w:marLeft w:val="0"/>
          <w:marRight w:val="0"/>
          <w:marTop w:val="0"/>
          <w:marBottom w:val="0"/>
          <w:divBdr>
            <w:top w:val="none" w:sz="0" w:space="0" w:color="auto"/>
            <w:left w:val="none" w:sz="0" w:space="0" w:color="auto"/>
            <w:bottom w:val="none" w:sz="0" w:space="0" w:color="auto"/>
            <w:right w:val="none" w:sz="0" w:space="0" w:color="auto"/>
          </w:divBdr>
        </w:div>
        <w:div w:id="1984968839">
          <w:marLeft w:val="0"/>
          <w:marRight w:val="0"/>
          <w:marTop w:val="0"/>
          <w:marBottom w:val="0"/>
          <w:divBdr>
            <w:top w:val="none" w:sz="0" w:space="0" w:color="auto"/>
            <w:left w:val="none" w:sz="0" w:space="0" w:color="auto"/>
            <w:bottom w:val="none" w:sz="0" w:space="0" w:color="auto"/>
            <w:right w:val="none" w:sz="0" w:space="0" w:color="auto"/>
          </w:divBdr>
        </w:div>
        <w:div w:id="569770091">
          <w:marLeft w:val="0"/>
          <w:marRight w:val="0"/>
          <w:marTop w:val="0"/>
          <w:marBottom w:val="0"/>
          <w:divBdr>
            <w:top w:val="none" w:sz="0" w:space="0" w:color="auto"/>
            <w:left w:val="none" w:sz="0" w:space="0" w:color="auto"/>
            <w:bottom w:val="none" w:sz="0" w:space="0" w:color="auto"/>
            <w:right w:val="none" w:sz="0" w:space="0" w:color="auto"/>
          </w:divBdr>
        </w:div>
        <w:div w:id="2144808473">
          <w:marLeft w:val="0"/>
          <w:marRight w:val="0"/>
          <w:marTop w:val="0"/>
          <w:marBottom w:val="0"/>
          <w:divBdr>
            <w:top w:val="none" w:sz="0" w:space="0" w:color="auto"/>
            <w:left w:val="none" w:sz="0" w:space="0" w:color="auto"/>
            <w:bottom w:val="none" w:sz="0" w:space="0" w:color="auto"/>
            <w:right w:val="none" w:sz="0" w:space="0" w:color="auto"/>
          </w:divBdr>
        </w:div>
        <w:div w:id="183635051">
          <w:marLeft w:val="0"/>
          <w:marRight w:val="0"/>
          <w:marTop w:val="0"/>
          <w:marBottom w:val="0"/>
          <w:divBdr>
            <w:top w:val="none" w:sz="0" w:space="0" w:color="auto"/>
            <w:left w:val="none" w:sz="0" w:space="0" w:color="auto"/>
            <w:bottom w:val="none" w:sz="0" w:space="0" w:color="auto"/>
            <w:right w:val="none" w:sz="0" w:space="0" w:color="auto"/>
          </w:divBdr>
        </w:div>
        <w:div w:id="1965502912">
          <w:marLeft w:val="0"/>
          <w:marRight w:val="0"/>
          <w:marTop w:val="0"/>
          <w:marBottom w:val="0"/>
          <w:divBdr>
            <w:top w:val="none" w:sz="0" w:space="0" w:color="auto"/>
            <w:left w:val="none" w:sz="0" w:space="0" w:color="auto"/>
            <w:bottom w:val="none" w:sz="0" w:space="0" w:color="auto"/>
            <w:right w:val="none" w:sz="0" w:space="0" w:color="auto"/>
          </w:divBdr>
        </w:div>
        <w:div w:id="551893478">
          <w:marLeft w:val="0"/>
          <w:marRight w:val="0"/>
          <w:marTop w:val="0"/>
          <w:marBottom w:val="0"/>
          <w:divBdr>
            <w:top w:val="none" w:sz="0" w:space="0" w:color="auto"/>
            <w:left w:val="none" w:sz="0" w:space="0" w:color="auto"/>
            <w:bottom w:val="none" w:sz="0" w:space="0" w:color="auto"/>
            <w:right w:val="none" w:sz="0" w:space="0" w:color="auto"/>
          </w:divBdr>
        </w:div>
        <w:div w:id="1360398567">
          <w:marLeft w:val="360"/>
          <w:marRight w:val="360"/>
          <w:marTop w:val="360"/>
          <w:marBottom w:val="360"/>
          <w:divBdr>
            <w:top w:val="none" w:sz="0" w:space="0" w:color="auto"/>
            <w:left w:val="none" w:sz="0" w:space="0" w:color="auto"/>
            <w:bottom w:val="none" w:sz="0" w:space="0" w:color="auto"/>
            <w:right w:val="none" w:sz="0" w:space="0" w:color="auto"/>
          </w:divBdr>
        </w:div>
        <w:div w:id="549268873">
          <w:marLeft w:val="0"/>
          <w:marRight w:val="0"/>
          <w:marTop w:val="0"/>
          <w:marBottom w:val="0"/>
          <w:divBdr>
            <w:top w:val="none" w:sz="0" w:space="0" w:color="auto"/>
            <w:left w:val="none" w:sz="0" w:space="0" w:color="auto"/>
            <w:bottom w:val="none" w:sz="0" w:space="0" w:color="auto"/>
            <w:right w:val="none" w:sz="0" w:space="0" w:color="auto"/>
          </w:divBdr>
        </w:div>
        <w:div w:id="1765102464">
          <w:marLeft w:val="0"/>
          <w:marRight w:val="0"/>
          <w:marTop w:val="0"/>
          <w:marBottom w:val="0"/>
          <w:divBdr>
            <w:top w:val="none" w:sz="0" w:space="0" w:color="auto"/>
            <w:left w:val="none" w:sz="0" w:space="0" w:color="auto"/>
            <w:bottom w:val="none" w:sz="0" w:space="0" w:color="auto"/>
            <w:right w:val="none" w:sz="0" w:space="0" w:color="auto"/>
          </w:divBdr>
        </w:div>
        <w:div w:id="1690065635">
          <w:marLeft w:val="0"/>
          <w:marRight w:val="0"/>
          <w:marTop w:val="0"/>
          <w:marBottom w:val="0"/>
          <w:divBdr>
            <w:top w:val="none" w:sz="0" w:space="0" w:color="auto"/>
            <w:left w:val="none" w:sz="0" w:space="0" w:color="auto"/>
            <w:bottom w:val="none" w:sz="0" w:space="0" w:color="auto"/>
            <w:right w:val="none" w:sz="0" w:space="0" w:color="auto"/>
          </w:divBdr>
        </w:div>
        <w:div w:id="1296762506">
          <w:marLeft w:val="0"/>
          <w:marRight w:val="0"/>
          <w:marTop w:val="0"/>
          <w:marBottom w:val="0"/>
          <w:divBdr>
            <w:top w:val="none" w:sz="0" w:space="0" w:color="auto"/>
            <w:left w:val="none" w:sz="0" w:space="0" w:color="auto"/>
            <w:bottom w:val="none" w:sz="0" w:space="0" w:color="auto"/>
            <w:right w:val="none" w:sz="0" w:space="0" w:color="auto"/>
          </w:divBdr>
        </w:div>
        <w:div w:id="1850482115">
          <w:marLeft w:val="0"/>
          <w:marRight w:val="0"/>
          <w:marTop w:val="0"/>
          <w:marBottom w:val="0"/>
          <w:divBdr>
            <w:top w:val="none" w:sz="0" w:space="0" w:color="auto"/>
            <w:left w:val="none" w:sz="0" w:space="0" w:color="auto"/>
            <w:bottom w:val="none" w:sz="0" w:space="0" w:color="auto"/>
            <w:right w:val="none" w:sz="0" w:space="0" w:color="auto"/>
          </w:divBdr>
        </w:div>
        <w:div w:id="1495992157">
          <w:marLeft w:val="0"/>
          <w:marRight w:val="0"/>
          <w:marTop w:val="0"/>
          <w:marBottom w:val="0"/>
          <w:divBdr>
            <w:top w:val="none" w:sz="0" w:space="0" w:color="auto"/>
            <w:left w:val="none" w:sz="0" w:space="0" w:color="auto"/>
            <w:bottom w:val="none" w:sz="0" w:space="0" w:color="auto"/>
            <w:right w:val="none" w:sz="0" w:space="0" w:color="auto"/>
          </w:divBdr>
        </w:div>
        <w:div w:id="392504276">
          <w:marLeft w:val="0"/>
          <w:marRight w:val="0"/>
          <w:marTop w:val="0"/>
          <w:marBottom w:val="0"/>
          <w:divBdr>
            <w:top w:val="none" w:sz="0" w:space="0" w:color="auto"/>
            <w:left w:val="none" w:sz="0" w:space="0" w:color="auto"/>
            <w:bottom w:val="none" w:sz="0" w:space="0" w:color="auto"/>
            <w:right w:val="none" w:sz="0" w:space="0" w:color="auto"/>
          </w:divBdr>
        </w:div>
        <w:div w:id="2101944908">
          <w:marLeft w:val="0"/>
          <w:marRight w:val="0"/>
          <w:marTop w:val="0"/>
          <w:marBottom w:val="0"/>
          <w:divBdr>
            <w:top w:val="none" w:sz="0" w:space="0" w:color="auto"/>
            <w:left w:val="none" w:sz="0" w:space="0" w:color="auto"/>
            <w:bottom w:val="none" w:sz="0" w:space="0" w:color="auto"/>
            <w:right w:val="none" w:sz="0" w:space="0" w:color="auto"/>
          </w:divBdr>
        </w:div>
        <w:div w:id="1446922448">
          <w:marLeft w:val="0"/>
          <w:marRight w:val="0"/>
          <w:marTop w:val="0"/>
          <w:marBottom w:val="0"/>
          <w:divBdr>
            <w:top w:val="none" w:sz="0" w:space="0" w:color="auto"/>
            <w:left w:val="none" w:sz="0" w:space="0" w:color="auto"/>
            <w:bottom w:val="none" w:sz="0" w:space="0" w:color="auto"/>
            <w:right w:val="none" w:sz="0" w:space="0" w:color="auto"/>
          </w:divBdr>
        </w:div>
        <w:div w:id="1584531560">
          <w:marLeft w:val="0"/>
          <w:marRight w:val="0"/>
          <w:marTop w:val="0"/>
          <w:marBottom w:val="0"/>
          <w:divBdr>
            <w:top w:val="none" w:sz="0" w:space="0" w:color="auto"/>
            <w:left w:val="none" w:sz="0" w:space="0" w:color="auto"/>
            <w:bottom w:val="none" w:sz="0" w:space="0" w:color="auto"/>
            <w:right w:val="none" w:sz="0" w:space="0" w:color="auto"/>
          </w:divBdr>
        </w:div>
        <w:div w:id="2088188956">
          <w:marLeft w:val="0"/>
          <w:marRight w:val="0"/>
          <w:marTop w:val="0"/>
          <w:marBottom w:val="0"/>
          <w:divBdr>
            <w:top w:val="none" w:sz="0" w:space="0" w:color="auto"/>
            <w:left w:val="none" w:sz="0" w:space="0" w:color="auto"/>
            <w:bottom w:val="none" w:sz="0" w:space="0" w:color="auto"/>
            <w:right w:val="none" w:sz="0" w:space="0" w:color="auto"/>
          </w:divBdr>
        </w:div>
        <w:div w:id="210269943">
          <w:marLeft w:val="0"/>
          <w:marRight w:val="0"/>
          <w:marTop w:val="0"/>
          <w:marBottom w:val="0"/>
          <w:divBdr>
            <w:top w:val="none" w:sz="0" w:space="0" w:color="auto"/>
            <w:left w:val="none" w:sz="0" w:space="0" w:color="auto"/>
            <w:bottom w:val="none" w:sz="0" w:space="0" w:color="auto"/>
            <w:right w:val="none" w:sz="0" w:space="0" w:color="auto"/>
          </w:divBdr>
        </w:div>
        <w:div w:id="267127940">
          <w:marLeft w:val="0"/>
          <w:marRight w:val="0"/>
          <w:marTop w:val="0"/>
          <w:marBottom w:val="0"/>
          <w:divBdr>
            <w:top w:val="none" w:sz="0" w:space="0" w:color="auto"/>
            <w:left w:val="none" w:sz="0" w:space="0" w:color="auto"/>
            <w:bottom w:val="none" w:sz="0" w:space="0" w:color="auto"/>
            <w:right w:val="none" w:sz="0" w:space="0" w:color="auto"/>
          </w:divBdr>
        </w:div>
        <w:div w:id="1065687898">
          <w:marLeft w:val="0"/>
          <w:marRight w:val="0"/>
          <w:marTop w:val="0"/>
          <w:marBottom w:val="0"/>
          <w:divBdr>
            <w:top w:val="none" w:sz="0" w:space="0" w:color="auto"/>
            <w:left w:val="none" w:sz="0" w:space="0" w:color="auto"/>
            <w:bottom w:val="none" w:sz="0" w:space="0" w:color="auto"/>
            <w:right w:val="none" w:sz="0" w:space="0" w:color="auto"/>
          </w:divBdr>
        </w:div>
        <w:div w:id="1751124413">
          <w:marLeft w:val="0"/>
          <w:marRight w:val="0"/>
          <w:marTop w:val="0"/>
          <w:marBottom w:val="0"/>
          <w:divBdr>
            <w:top w:val="none" w:sz="0" w:space="0" w:color="auto"/>
            <w:left w:val="none" w:sz="0" w:space="0" w:color="auto"/>
            <w:bottom w:val="none" w:sz="0" w:space="0" w:color="auto"/>
            <w:right w:val="none" w:sz="0" w:space="0" w:color="auto"/>
          </w:divBdr>
        </w:div>
        <w:div w:id="816606070">
          <w:marLeft w:val="0"/>
          <w:marRight w:val="0"/>
          <w:marTop w:val="0"/>
          <w:marBottom w:val="0"/>
          <w:divBdr>
            <w:top w:val="none" w:sz="0" w:space="0" w:color="auto"/>
            <w:left w:val="none" w:sz="0" w:space="0" w:color="auto"/>
            <w:bottom w:val="none" w:sz="0" w:space="0" w:color="auto"/>
            <w:right w:val="none" w:sz="0" w:space="0" w:color="auto"/>
          </w:divBdr>
        </w:div>
        <w:div w:id="873732197">
          <w:marLeft w:val="0"/>
          <w:marRight w:val="0"/>
          <w:marTop w:val="0"/>
          <w:marBottom w:val="0"/>
          <w:divBdr>
            <w:top w:val="none" w:sz="0" w:space="0" w:color="auto"/>
            <w:left w:val="none" w:sz="0" w:space="0" w:color="auto"/>
            <w:bottom w:val="none" w:sz="0" w:space="0" w:color="auto"/>
            <w:right w:val="none" w:sz="0" w:space="0" w:color="auto"/>
          </w:divBdr>
        </w:div>
        <w:div w:id="1908345959">
          <w:marLeft w:val="0"/>
          <w:marRight w:val="0"/>
          <w:marTop w:val="0"/>
          <w:marBottom w:val="0"/>
          <w:divBdr>
            <w:top w:val="none" w:sz="0" w:space="0" w:color="auto"/>
            <w:left w:val="none" w:sz="0" w:space="0" w:color="auto"/>
            <w:bottom w:val="none" w:sz="0" w:space="0" w:color="auto"/>
            <w:right w:val="none" w:sz="0" w:space="0" w:color="auto"/>
          </w:divBdr>
        </w:div>
        <w:div w:id="1447699813">
          <w:marLeft w:val="0"/>
          <w:marRight w:val="0"/>
          <w:marTop w:val="0"/>
          <w:marBottom w:val="0"/>
          <w:divBdr>
            <w:top w:val="none" w:sz="0" w:space="0" w:color="auto"/>
            <w:left w:val="none" w:sz="0" w:space="0" w:color="auto"/>
            <w:bottom w:val="none" w:sz="0" w:space="0" w:color="auto"/>
            <w:right w:val="none" w:sz="0" w:space="0" w:color="auto"/>
          </w:divBdr>
        </w:div>
        <w:div w:id="518858260">
          <w:marLeft w:val="0"/>
          <w:marRight w:val="0"/>
          <w:marTop w:val="0"/>
          <w:marBottom w:val="0"/>
          <w:divBdr>
            <w:top w:val="none" w:sz="0" w:space="0" w:color="auto"/>
            <w:left w:val="none" w:sz="0" w:space="0" w:color="auto"/>
            <w:bottom w:val="none" w:sz="0" w:space="0" w:color="auto"/>
            <w:right w:val="none" w:sz="0" w:space="0" w:color="auto"/>
          </w:divBdr>
        </w:div>
        <w:div w:id="1386641426">
          <w:marLeft w:val="0"/>
          <w:marRight w:val="0"/>
          <w:marTop w:val="0"/>
          <w:marBottom w:val="0"/>
          <w:divBdr>
            <w:top w:val="none" w:sz="0" w:space="0" w:color="auto"/>
            <w:left w:val="none" w:sz="0" w:space="0" w:color="auto"/>
            <w:bottom w:val="none" w:sz="0" w:space="0" w:color="auto"/>
            <w:right w:val="none" w:sz="0" w:space="0" w:color="auto"/>
          </w:divBdr>
        </w:div>
        <w:div w:id="1979191083">
          <w:marLeft w:val="0"/>
          <w:marRight w:val="0"/>
          <w:marTop w:val="0"/>
          <w:marBottom w:val="0"/>
          <w:divBdr>
            <w:top w:val="none" w:sz="0" w:space="0" w:color="auto"/>
            <w:left w:val="none" w:sz="0" w:space="0" w:color="auto"/>
            <w:bottom w:val="none" w:sz="0" w:space="0" w:color="auto"/>
            <w:right w:val="none" w:sz="0" w:space="0" w:color="auto"/>
          </w:divBdr>
        </w:div>
        <w:div w:id="2128692380">
          <w:marLeft w:val="0"/>
          <w:marRight w:val="0"/>
          <w:marTop w:val="0"/>
          <w:marBottom w:val="0"/>
          <w:divBdr>
            <w:top w:val="none" w:sz="0" w:space="0" w:color="auto"/>
            <w:left w:val="none" w:sz="0" w:space="0" w:color="auto"/>
            <w:bottom w:val="none" w:sz="0" w:space="0" w:color="auto"/>
            <w:right w:val="none" w:sz="0" w:space="0" w:color="auto"/>
          </w:divBdr>
        </w:div>
        <w:div w:id="651569090">
          <w:marLeft w:val="0"/>
          <w:marRight w:val="0"/>
          <w:marTop w:val="0"/>
          <w:marBottom w:val="0"/>
          <w:divBdr>
            <w:top w:val="none" w:sz="0" w:space="0" w:color="auto"/>
            <w:left w:val="none" w:sz="0" w:space="0" w:color="auto"/>
            <w:bottom w:val="none" w:sz="0" w:space="0" w:color="auto"/>
            <w:right w:val="none" w:sz="0" w:space="0" w:color="auto"/>
          </w:divBdr>
        </w:div>
        <w:div w:id="1310941339">
          <w:marLeft w:val="0"/>
          <w:marRight w:val="0"/>
          <w:marTop w:val="0"/>
          <w:marBottom w:val="0"/>
          <w:divBdr>
            <w:top w:val="none" w:sz="0" w:space="0" w:color="auto"/>
            <w:left w:val="none" w:sz="0" w:space="0" w:color="auto"/>
            <w:bottom w:val="none" w:sz="0" w:space="0" w:color="auto"/>
            <w:right w:val="none" w:sz="0" w:space="0" w:color="auto"/>
          </w:divBdr>
        </w:div>
        <w:div w:id="774905088">
          <w:marLeft w:val="0"/>
          <w:marRight w:val="0"/>
          <w:marTop w:val="0"/>
          <w:marBottom w:val="0"/>
          <w:divBdr>
            <w:top w:val="none" w:sz="0" w:space="0" w:color="auto"/>
            <w:left w:val="none" w:sz="0" w:space="0" w:color="auto"/>
            <w:bottom w:val="none" w:sz="0" w:space="0" w:color="auto"/>
            <w:right w:val="none" w:sz="0" w:space="0" w:color="auto"/>
          </w:divBdr>
        </w:div>
        <w:div w:id="184877446">
          <w:marLeft w:val="0"/>
          <w:marRight w:val="0"/>
          <w:marTop w:val="0"/>
          <w:marBottom w:val="0"/>
          <w:divBdr>
            <w:top w:val="none" w:sz="0" w:space="0" w:color="auto"/>
            <w:left w:val="none" w:sz="0" w:space="0" w:color="auto"/>
            <w:bottom w:val="none" w:sz="0" w:space="0" w:color="auto"/>
            <w:right w:val="none" w:sz="0" w:space="0" w:color="auto"/>
          </w:divBdr>
        </w:div>
        <w:div w:id="1527676490">
          <w:marLeft w:val="0"/>
          <w:marRight w:val="0"/>
          <w:marTop w:val="0"/>
          <w:marBottom w:val="0"/>
          <w:divBdr>
            <w:top w:val="none" w:sz="0" w:space="0" w:color="auto"/>
            <w:left w:val="none" w:sz="0" w:space="0" w:color="auto"/>
            <w:bottom w:val="none" w:sz="0" w:space="0" w:color="auto"/>
            <w:right w:val="none" w:sz="0" w:space="0" w:color="auto"/>
          </w:divBdr>
        </w:div>
        <w:div w:id="350958991">
          <w:marLeft w:val="0"/>
          <w:marRight w:val="0"/>
          <w:marTop w:val="0"/>
          <w:marBottom w:val="0"/>
          <w:divBdr>
            <w:top w:val="none" w:sz="0" w:space="0" w:color="auto"/>
            <w:left w:val="none" w:sz="0" w:space="0" w:color="auto"/>
            <w:bottom w:val="none" w:sz="0" w:space="0" w:color="auto"/>
            <w:right w:val="none" w:sz="0" w:space="0" w:color="auto"/>
          </w:divBdr>
        </w:div>
        <w:div w:id="741299243">
          <w:marLeft w:val="0"/>
          <w:marRight w:val="0"/>
          <w:marTop w:val="0"/>
          <w:marBottom w:val="0"/>
          <w:divBdr>
            <w:top w:val="none" w:sz="0" w:space="0" w:color="auto"/>
            <w:left w:val="none" w:sz="0" w:space="0" w:color="auto"/>
            <w:bottom w:val="none" w:sz="0" w:space="0" w:color="auto"/>
            <w:right w:val="none" w:sz="0" w:space="0" w:color="auto"/>
          </w:divBdr>
        </w:div>
        <w:div w:id="362099536">
          <w:marLeft w:val="0"/>
          <w:marRight w:val="0"/>
          <w:marTop w:val="0"/>
          <w:marBottom w:val="0"/>
          <w:divBdr>
            <w:top w:val="none" w:sz="0" w:space="0" w:color="auto"/>
            <w:left w:val="none" w:sz="0" w:space="0" w:color="auto"/>
            <w:bottom w:val="none" w:sz="0" w:space="0" w:color="auto"/>
            <w:right w:val="none" w:sz="0" w:space="0" w:color="auto"/>
          </w:divBdr>
        </w:div>
        <w:div w:id="556941584">
          <w:marLeft w:val="0"/>
          <w:marRight w:val="0"/>
          <w:marTop w:val="0"/>
          <w:marBottom w:val="0"/>
          <w:divBdr>
            <w:top w:val="none" w:sz="0" w:space="0" w:color="auto"/>
            <w:left w:val="none" w:sz="0" w:space="0" w:color="auto"/>
            <w:bottom w:val="none" w:sz="0" w:space="0" w:color="auto"/>
            <w:right w:val="none" w:sz="0" w:space="0" w:color="auto"/>
          </w:divBdr>
        </w:div>
        <w:div w:id="633489249">
          <w:marLeft w:val="0"/>
          <w:marRight w:val="0"/>
          <w:marTop w:val="0"/>
          <w:marBottom w:val="0"/>
          <w:divBdr>
            <w:top w:val="none" w:sz="0" w:space="0" w:color="auto"/>
            <w:left w:val="none" w:sz="0" w:space="0" w:color="auto"/>
            <w:bottom w:val="none" w:sz="0" w:space="0" w:color="auto"/>
            <w:right w:val="none" w:sz="0" w:space="0" w:color="auto"/>
          </w:divBdr>
        </w:div>
        <w:div w:id="1213688141">
          <w:marLeft w:val="0"/>
          <w:marRight w:val="0"/>
          <w:marTop w:val="0"/>
          <w:marBottom w:val="0"/>
          <w:divBdr>
            <w:top w:val="none" w:sz="0" w:space="0" w:color="auto"/>
            <w:left w:val="none" w:sz="0" w:space="0" w:color="auto"/>
            <w:bottom w:val="none" w:sz="0" w:space="0" w:color="auto"/>
            <w:right w:val="none" w:sz="0" w:space="0" w:color="auto"/>
          </w:divBdr>
        </w:div>
        <w:div w:id="1613172088">
          <w:marLeft w:val="0"/>
          <w:marRight w:val="0"/>
          <w:marTop w:val="0"/>
          <w:marBottom w:val="0"/>
          <w:divBdr>
            <w:top w:val="none" w:sz="0" w:space="0" w:color="auto"/>
            <w:left w:val="none" w:sz="0" w:space="0" w:color="auto"/>
            <w:bottom w:val="none" w:sz="0" w:space="0" w:color="auto"/>
            <w:right w:val="none" w:sz="0" w:space="0" w:color="auto"/>
          </w:divBdr>
        </w:div>
        <w:div w:id="260993488">
          <w:marLeft w:val="0"/>
          <w:marRight w:val="0"/>
          <w:marTop w:val="0"/>
          <w:marBottom w:val="0"/>
          <w:divBdr>
            <w:top w:val="none" w:sz="0" w:space="0" w:color="auto"/>
            <w:left w:val="none" w:sz="0" w:space="0" w:color="auto"/>
            <w:bottom w:val="none" w:sz="0" w:space="0" w:color="auto"/>
            <w:right w:val="none" w:sz="0" w:space="0" w:color="auto"/>
          </w:divBdr>
        </w:div>
        <w:div w:id="1900896004">
          <w:marLeft w:val="0"/>
          <w:marRight w:val="0"/>
          <w:marTop w:val="0"/>
          <w:marBottom w:val="0"/>
          <w:divBdr>
            <w:top w:val="none" w:sz="0" w:space="0" w:color="auto"/>
            <w:left w:val="none" w:sz="0" w:space="0" w:color="auto"/>
            <w:bottom w:val="none" w:sz="0" w:space="0" w:color="auto"/>
            <w:right w:val="none" w:sz="0" w:space="0" w:color="auto"/>
          </w:divBdr>
        </w:div>
        <w:div w:id="1027214289">
          <w:marLeft w:val="0"/>
          <w:marRight w:val="0"/>
          <w:marTop w:val="0"/>
          <w:marBottom w:val="0"/>
          <w:divBdr>
            <w:top w:val="none" w:sz="0" w:space="0" w:color="auto"/>
            <w:left w:val="none" w:sz="0" w:space="0" w:color="auto"/>
            <w:bottom w:val="none" w:sz="0" w:space="0" w:color="auto"/>
            <w:right w:val="none" w:sz="0" w:space="0" w:color="auto"/>
          </w:divBdr>
        </w:div>
        <w:div w:id="1656182310">
          <w:marLeft w:val="0"/>
          <w:marRight w:val="0"/>
          <w:marTop w:val="0"/>
          <w:marBottom w:val="0"/>
          <w:divBdr>
            <w:top w:val="none" w:sz="0" w:space="0" w:color="auto"/>
            <w:left w:val="none" w:sz="0" w:space="0" w:color="auto"/>
            <w:bottom w:val="none" w:sz="0" w:space="0" w:color="auto"/>
            <w:right w:val="none" w:sz="0" w:space="0" w:color="auto"/>
          </w:divBdr>
        </w:div>
        <w:div w:id="233898640">
          <w:marLeft w:val="0"/>
          <w:marRight w:val="0"/>
          <w:marTop w:val="0"/>
          <w:marBottom w:val="0"/>
          <w:divBdr>
            <w:top w:val="none" w:sz="0" w:space="0" w:color="auto"/>
            <w:left w:val="none" w:sz="0" w:space="0" w:color="auto"/>
            <w:bottom w:val="none" w:sz="0" w:space="0" w:color="auto"/>
            <w:right w:val="none" w:sz="0" w:space="0" w:color="auto"/>
          </w:divBdr>
        </w:div>
        <w:div w:id="1486775716">
          <w:marLeft w:val="0"/>
          <w:marRight w:val="0"/>
          <w:marTop w:val="0"/>
          <w:marBottom w:val="0"/>
          <w:divBdr>
            <w:top w:val="none" w:sz="0" w:space="0" w:color="auto"/>
            <w:left w:val="none" w:sz="0" w:space="0" w:color="auto"/>
            <w:bottom w:val="none" w:sz="0" w:space="0" w:color="auto"/>
            <w:right w:val="none" w:sz="0" w:space="0" w:color="auto"/>
          </w:divBdr>
        </w:div>
        <w:div w:id="1785465657">
          <w:marLeft w:val="0"/>
          <w:marRight w:val="0"/>
          <w:marTop w:val="0"/>
          <w:marBottom w:val="0"/>
          <w:divBdr>
            <w:top w:val="none" w:sz="0" w:space="0" w:color="auto"/>
            <w:left w:val="none" w:sz="0" w:space="0" w:color="auto"/>
            <w:bottom w:val="none" w:sz="0" w:space="0" w:color="auto"/>
            <w:right w:val="none" w:sz="0" w:space="0" w:color="auto"/>
          </w:divBdr>
        </w:div>
        <w:div w:id="121963752">
          <w:marLeft w:val="0"/>
          <w:marRight w:val="0"/>
          <w:marTop w:val="0"/>
          <w:marBottom w:val="0"/>
          <w:divBdr>
            <w:top w:val="none" w:sz="0" w:space="0" w:color="auto"/>
            <w:left w:val="none" w:sz="0" w:space="0" w:color="auto"/>
            <w:bottom w:val="none" w:sz="0" w:space="0" w:color="auto"/>
            <w:right w:val="none" w:sz="0" w:space="0" w:color="auto"/>
          </w:divBdr>
        </w:div>
        <w:div w:id="1350451414">
          <w:marLeft w:val="0"/>
          <w:marRight w:val="0"/>
          <w:marTop w:val="0"/>
          <w:marBottom w:val="0"/>
          <w:divBdr>
            <w:top w:val="none" w:sz="0" w:space="0" w:color="auto"/>
            <w:left w:val="none" w:sz="0" w:space="0" w:color="auto"/>
            <w:bottom w:val="none" w:sz="0" w:space="0" w:color="auto"/>
            <w:right w:val="none" w:sz="0" w:space="0" w:color="auto"/>
          </w:divBdr>
        </w:div>
        <w:div w:id="1790735025">
          <w:marLeft w:val="0"/>
          <w:marRight w:val="0"/>
          <w:marTop w:val="0"/>
          <w:marBottom w:val="0"/>
          <w:divBdr>
            <w:top w:val="none" w:sz="0" w:space="0" w:color="auto"/>
            <w:left w:val="none" w:sz="0" w:space="0" w:color="auto"/>
            <w:bottom w:val="none" w:sz="0" w:space="0" w:color="auto"/>
            <w:right w:val="none" w:sz="0" w:space="0" w:color="auto"/>
          </w:divBdr>
        </w:div>
        <w:div w:id="175848876">
          <w:marLeft w:val="0"/>
          <w:marRight w:val="0"/>
          <w:marTop w:val="0"/>
          <w:marBottom w:val="0"/>
          <w:divBdr>
            <w:top w:val="none" w:sz="0" w:space="0" w:color="auto"/>
            <w:left w:val="none" w:sz="0" w:space="0" w:color="auto"/>
            <w:bottom w:val="none" w:sz="0" w:space="0" w:color="auto"/>
            <w:right w:val="none" w:sz="0" w:space="0" w:color="auto"/>
          </w:divBdr>
        </w:div>
        <w:div w:id="226839130">
          <w:marLeft w:val="0"/>
          <w:marRight w:val="0"/>
          <w:marTop w:val="0"/>
          <w:marBottom w:val="0"/>
          <w:divBdr>
            <w:top w:val="none" w:sz="0" w:space="0" w:color="auto"/>
            <w:left w:val="none" w:sz="0" w:space="0" w:color="auto"/>
            <w:bottom w:val="none" w:sz="0" w:space="0" w:color="auto"/>
            <w:right w:val="none" w:sz="0" w:space="0" w:color="auto"/>
          </w:divBdr>
        </w:div>
        <w:div w:id="1861163046">
          <w:marLeft w:val="0"/>
          <w:marRight w:val="0"/>
          <w:marTop w:val="0"/>
          <w:marBottom w:val="0"/>
          <w:divBdr>
            <w:top w:val="none" w:sz="0" w:space="0" w:color="auto"/>
            <w:left w:val="none" w:sz="0" w:space="0" w:color="auto"/>
            <w:bottom w:val="none" w:sz="0" w:space="0" w:color="auto"/>
            <w:right w:val="none" w:sz="0" w:space="0" w:color="auto"/>
          </w:divBdr>
        </w:div>
        <w:div w:id="1972203523">
          <w:marLeft w:val="0"/>
          <w:marRight w:val="0"/>
          <w:marTop w:val="0"/>
          <w:marBottom w:val="0"/>
          <w:divBdr>
            <w:top w:val="none" w:sz="0" w:space="0" w:color="auto"/>
            <w:left w:val="none" w:sz="0" w:space="0" w:color="auto"/>
            <w:bottom w:val="none" w:sz="0" w:space="0" w:color="auto"/>
            <w:right w:val="none" w:sz="0" w:space="0" w:color="auto"/>
          </w:divBdr>
        </w:div>
        <w:div w:id="1222523301">
          <w:marLeft w:val="0"/>
          <w:marRight w:val="0"/>
          <w:marTop w:val="0"/>
          <w:marBottom w:val="0"/>
          <w:divBdr>
            <w:top w:val="none" w:sz="0" w:space="0" w:color="auto"/>
            <w:left w:val="none" w:sz="0" w:space="0" w:color="auto"/>
            <w:bottom w:val="none" w:sz="0" w:space="0" w:color="auto"/>
            <w:right w:val="none" w:sz="0" w:space="0" w:color="auto"/>
          </w:divBdr>
        </w:div>
        <w:div w:id="188838826">
          <w:marLeft w:val="0"/>
          <w:marRight w:val="0"/>
          <w:marTop w:val="0"/>
          <w:marBottom w:val="0"/>
          <w:divBdr>
            <w:top w:val="none" w:sz="0" w:space="0" w:color="auto"/>
            <w:left w:val="none" w:sz="0" w:space="0" w:color="auto"/>
            <w:bottom w:val="none" w:sz="0" w:space="0" w:color="auto"/>
            <w:right w:val="none" w:sz="0" w:space="0" w:color="auto"/>
          </w:divBdr>
        </w:div>
        <w:div w:id="1689260858">
          <w:marLeft w:val="0"/>
          <w:marRight w:val="0"/>
          <w:marTop w:val="0"/>
          <w:marBottom w:val="0"/>
          <w:divBdr>
            <w:top w:val="none" w:sz="0" w:space="0" w:color="auto"/>
            <w:left w:val="none" w:sz="0" w:space="0" w:color="auto"/>
            <w:bottom w:val="none" w:sz="0" w:space="0" w:color="auto"/>
            <w:right w:val="none" w:sz="0" w:space="0" w:color="auto"/>
          </w:divBdr>
        </w:div>
        <w:div w:id="523322157">
          <w:marLeft w:val="0"/>
          <w:marRight w:val="0"/>
          <w:marTop w:val="0"/>
          <w:marBottom w:val="0"/>
          <w:divBdr>
            <w:top w:val="none" w:sz="0" w:space="0" w:color="auto"/>
            <w:left w:val="none" w:sz="0" w:space="0" w:color="auto"/>
            <w:bottom w:val="none" w:sz="0" w:space="0" w:color="auto"/>
            <w:right w:val="none" w:sz="0" w:space="0" w:color="auto"/>
          </w:divBdr>
        </w:div>
        <w:div w:id="758251791">
          <w:marLeft w:val="0"/>
          <w:marRight w:val="0"/>
          <w:marTop w:val="0"/>
          <w:marBottom w:val="0"/>
          <w:divBdr>
            <w:top w:val="none" w:sz="0" w:space="0" w:color="auto"/>
            <w:left w:val="none" w:sz="0" w:space="0" w:color="auto"/>
            <w:bottom w:val="none" w:sz="0" w:space="0" w:color="auto"/>
            <w:right w:val="none" w:sz="0" w:space="0" w:color="auto"/>
          </w:divBdr>
        </w:div>
        <w:div w:id="857888822">
          <w:marLeft w:val="0"/>
          <w:marRight w:val="0"/>
          <w:marTop w:val="0"/>
          <w:marBottom w:val="0"/>
          <w:divBdr>
            <w:top w:val="none" w:sz="0" w:space="0" w:color="auto"/>
            <w:left w:val="none" w:sz="0" w:space="0" w:color="auto"/>
            <w:bottom w:val="none" w:sz="0" w:space="0" w:color="auto"/>
            <w:right w:val="none" w:sz="0" w:space="0" w:color="auto"/>
          </w:divBdr>
        </w:div>
        <w:div w:id="915045481">
          <w:marLeft w:val="0"/>
          <w:marRight w:val="0"/>
          <w:marTop w:val="0"/>
          <w:marBottom w:val="0"/>
          <w:divBdr>
            <w:top w:val="none" w:sz="0" w:space="0" w:color="auto"/>
            <w:left w:val="none" w:sz="0" w:space="0" w:color="auto"/>
            <w:bottom w:val="none" w:sz="0" w:space="0" w:color="auto"/>
            <w:right w:val="none" w:sz="0" w:space="0" w:color="auto"/>
          </w:divBdr>
        </w:div>
        <w:div w:id="28772417">
          <w:marLeft w:val="0"/>
          <w:marRight w:val="0"/>
          <w:marTop w:val="0"/>
          <w:marBottom w:val="0"/>
          <w:divBdr>
            <w:top w:val="none" w:sz="0" w:space="0" w:color="auto"/>
            <w:left w:val="none" w:sz="0" w:space="0" w:color="auto"/>
            <w:bottom w:val="none" w:sz="0" w:space="0" w:color="auto"/>
            <w:right w:val="none" w:sz="0" w:space="0" w:color="auto"/>
          </w:divBdr>
        </w:div>
        <w:div w:id="556740278">
          <w:marLeft w:val="0"/>
          <w:marRight w:val="0"/>
          <w:marTop w:val="0"/>
          <w:marBottom w:val="0"/>
          <w:divBdr>
            <w:top w:val="none" w:sz="0" w:space="0" w:color="auto"/>
            <w:left w:val="none" w:sz="0" w:space="0" w:color="auto"/>
            <w:bottom w:val="none" w:sz="0" w:space="0" w:color="auto"/>
            <w:right w:val="none" w:sz="0" w:space="0" w:color="auto"/>
          </w:divBdr>
        </w:div>
        <w:div w:id="454758084">
          <w:marLeft w:val="0"/>
          <w:marRight w:val="0"/>
          <w:marTop w:val="0"/>
          <w:marBottom w:val="0"/>
          <w:divBdr>
            <w:top w:val="none" w:sz="0" w:space="0" w:color="auto"/>
            <w:left w:val="none" w:sz="0" w:space="0" w:color="auto"/>
            <w:bottom w:val="none" w:sz="0" w:space="0" w:color="auto"/>
            <w:right w:val="none" w:sz="0" w:space="0" w:color="auto"/>
          </w:divBdr>
        </w:div>
        <w:div w:id="32384834">
          <w:marLeft w:val="0"/>
          <w:marRight w:val="0"/>
          <w:marTop w:val="0"/>
          <w:marBottom w:val="0"/>
          <w:divBdr>
            <w:top w:val="none" w:sz="0" w:space="0" w:color="auto"/>
            <w:left w:val="none" w:sz="0" w:space="0" w:color="auto"/>
            <w:bottom w:val="none" w:sz="0" w:space="0" w:color="auto"/>
            <w:right w:val="none" w:sz="0" w:space="0" w:color="auto"/>
          </w:divBdr>
        </w:div>
        <w:div w:id="583880875">
          <w:marLeft w:val="0"/>
          <w:marRight w:val="0"/>
          <w:marTop w:val="0"/>
          <w:marBottom w:val="0"/>
          <w:divBdr>
            <w:top w:val="none" w:sz="0" w:space="0" w:color="auto"/>
            <w:left w:val="none" w:sz="0" w:space="0" w:color="auto"/>
            <w:bottom w:val="none" w:sz="0" w:space="0" w:color="auto"/>
            <w:right w:val="none" w:sz="0" w:space="0" w:color="auto"/>
          </w:divBdr>
        </w:div>
        <w:div w:id="1018850517">
          <w:marLeft w:val="0"/>
          <w:marRight w:val="0"/>
          <w:marTop w:val="0"/>
          <w:marBottom w:val="0"/>
          <w:divBdr>
            <w:top w:val="none" w:sz="0" w:space="0" w:color="auto"/>
            <w:left w:val="none" w:sz="0" w:space="0" w:color="auto"/>
            <w:bottom w:val="none" w:sz="0" w:space="0" w:color="auto"/>
            <w:right w:val="none" w:sz="0" w:space="0" w:color="auto"/>
          </w:divBdr>
        </w:div>
        <w:div w:id="107509357">
          <w:marLeft w:val="0"/>
          <w:marRight w:val="0"/>
          <w:marTop w:val="0"/>
          <w:marBottom w:val="0"/>
          <w:divBdr>
            <w:top w:val="none" w:sz="0" w:space="0" w:color="auto"/>
            <w:left w:val="none" w:sz="0" w:space="0" w:color="auto"/>
            <w:bottom w:val="none" w:sz="0" w:space="0" w:color="auto"/>
            <w:right w:val="none" w:sz="0" w:space="0" w:color="auto"/>
          </w:divBdr>
        </w:div>
        <w:div w:id="1374574799">
          <w:marLeft w:val="0"/>
          <w:marRight w:val="0"/>
          <w:marTop w:val="0"/>
          <w:marBottom w:val="0"/>
          <w:divBdr>
            <w:top w:val="none" w:sz="0" w:space="0" w:color="auto"/>
            <w:left w:val="none" w:sz="0" w:space="0" w:color="auto"/>
            <w:bottom w:val="none" w:sz="0" w:space="0" w:color="auto"/>
            <w:right w:val="none" w:sz="0" w:space="0" w:color="auto"/>
          </w:divBdr>
        </w:div>
        <w:div w:id="723065344">
          <w:marLeft w:val="0"/>
          <w:marRight w:val="0"/>
          <w:marTop w:val="0"/>
          <w:marBottom w:val="0"/>
          <w:divBdr>
            <w:top w:val="none" w:sz="0" w:space="0" w:color="auto"/>
            <w:left w:val="none" w:sz="0" w:space="0" w:color="auto"/>
            <w:bottom w:val="none" w:sz="0" w:space="0" w:color="auto"/>
            <w:right w:val="none" w:sz="0" w:space="0" w:color="auto"/>
          </w:divBdr>
        </w:div>
        <w:div w:id="2097241260">
          <w:marLeft w:val="0"/>
          <w:marRight w:val="0"/>
          <w:marTop w:val="0"/>
          <w:marBottom w:val="0"/>
          <w:divBdr>
            <w:top w:val="none" w:sz="0" w:space="0" w:color="auto"/>
            <w:left w:val="none" w:sz="0" w:space="0" w:color="auto"/>
            <w:bottom w:val="none" w:sz="0" w:space="0" w:color="auto"/>
            <w:right w:val="none" w:sz="0" w:space="0" w:color="auto"/>
          </w:divBdr>
        </w:div>
        <w:div w:id="801466347">
          <w:marLeft w:val="0"/>
          <w:marRight w:val="0"/>
          <w:marTop w:val="0"/>
          <w:marBottom w:val="0"/>
          <w:divBdr>
            <w:top w:val="none" w:sz="0" w:space="0" w:color="auto"/>
            <w:left w:val="none" w:sz="0" w:space="0" w:color="auto"/>
            <w:bottom w:val="none" w:sz="0" w:space="0" w:color="auto"/>
            <w:right w:val="none" w:sz="0" w:space="0" w:color="auto"/>
          </w:divBdr>
        </w:div>
        <w:div w:id="943535048">
          <w:marLeft w:val="0"/>
          <w:marRight w:val="0"/>
          <w:marTop w:val="0"/>
          <w:marBottom w:val="0"/>
          <w:divBdr>
            <w:top w:val="none" w:sz="0" w:space="0" w:color="auto"/>
            <w:left w:val="none" w:sz="0" w:space="0" w:color="auto"/>
            <w:bottom w:val="none" w:sz="0" w:space="0" w:color="auto"/>
            <w:right w:val="none" w:sz="0" w:space="0" w:color="auto"/>
          </w:divBdr>
        </w:div>
        <w:div w:id="189533210">
          <w:marLeft w:val="0"/>
          <w:marRight w:val="0"/>
          <w:marTop w:val="0"/>
          <w:marBottom w:val="0"/>
          <w:divBdr>
            <w:top w:val="none" w:sz="0" w:space="0" w:color="auto"/>
            <w:left w:val="none" w:sz="0" w:space="0" w:color="auto"/>
            <w:bottom w:val="none" w:sz="0" w:space="0" w:color="auto"/>
            <w:right w:val="none" w:sz="0" w:space="0" w:color="auto"/>
          </w:divBdr>
        </w:div>
        <w:div w:id="1319918881">
          <w:marLeft w:val="0"/>
          <w:marRight w:val="0"/>
          <w:marTop w:val="0"/>
          <w:marBottom w:val="0"/>
          <w:divBdr>
            <w:top w:val="none" w:sz="0" w:space="0" w:color="auto"/>
            <w:left w:val="none" w:sz="0" w:space="0" w:color="auto"/>
            <w:bottom w:val="none" w:sz="0" w:space="0" w:color="auto"/>
            <w:right w:val="none" w:sz="0" w:space="0" w:color="auto"/>
          </w:divBdr>
        </w:div>
        <w:div w:id="1825657733">
          <w:marLeft w:val="0"/>
          <w:marRight w:val="0"/>
          <w:marTop w:val="0"/>
          <w:marBottom w:val="0"/>
          <w:divBdr>
            <w:top w:val="none" w:sz="0" w:space="0" w:color="auto"/>
            <w:left w:val="none" w:sz="0" w:space="0" w:color="auto"/>
            <w:bottom w:val="none" w:sz="0" w:space="0" w:color="auto"/>
            <w:right w:val="none" w:sz="0" w:space="0" w:color="auto"/>
          </w:divBdr>
        </w:div>
        <w:div w:id="1162236919">
          <w:marLeft w:val="0"/>
          <w:marRight w:val="0"/>
          <w:marTop w:val="0"/>
          <w:marBottom w:val="0"/>
          <w:divBdr>
            <w:top w:val="none" w:sz="0" w:space="0" w:color="auto"/>
            <w:left w:val="none" w:sz="0" w:space="0" w:color="auto"/>
            <w:bottom w:val="none" w:sz="0" w:space="0" w:color="auto"/>
            <w:right w:val="none" w:sz="0" w:space="0" w:color="auto"/>
          </w:divBdr>
        </w:div>
        <w:div w:id="1122115820">
          <w:marLeft w:val="0"/>
          <w:marRight w:val="0"/>
          <w:marTop w:val="0"/>
          <w:marBottom w:val="0"/>
          <w:divBdr>
            <w:top w:val="none" w:sz="0" w:space="0" w:color="auto"/>
            <w:left w:val="none" w:sz="0" w:space="0" w:color="auto"/>
            <w:bottom w:val="none" w:sz="0" w:space="0" w:color="auto"/>
            <w:right w:val="none" w:sz="0" w:space="0" w:color="auto"/>
          </w:divBdr>
        </w:div>
        <w:div w:id="674305176">
          <w:marLeft w:val="0"/>
          <w:marRight w:val="0"/>
          <w:marTop w:val="0"/>
          <w:marBottom w:val="0"/>
          <w:divBdr>
            <w:top w:val="none" w:sz="0" w:space="0" w:color="auto"/>
            <w:left w:val="none" w:sz="0" w:space="0" w:color="auto"/>
            <w:bottom w:val="none" w:sz="0" w:space="0" w:color="auto"/>
            <w:right w:val="none" w:sz="0" w:space="0" w:color="auto"/>
          </w:divBdr>
        </w:div>
        <w:div w:id="128207409">
          <w:marLeft w:val="0"/>
          <w:marRight w:val="0"/>
          <w:marTop w:val="0"/>
          <w:marBottom w:val="0"/>
          <w:divBdr>
            <w:top w:val="none" w:sz="0" w:space="0" w:color="auto"/>
            <w:left w:val="none" w:sz="0" w:space="0" w:color="auto"/>
            <w:bottom w:val="none" w:sz="0" w:space="0" w:color="auto"/>
            <w:right w:val="none" w:sz="0" w:space="0" w:color="auto"/>
          </w:divBdr>
        </w:div>
        <w:div w:id="1276792279">
          <w:marLeft w:val="0"/>
          <w:marRight w:val="0"/>
          <w:marTop w:val="0"/>
          <w:marBottom w:val="0"/>
          <w:divBdr>
            <w:top w:val="none" w:sz="0" w:space="0" w:color="auto"/>
            <w:left w:val="none" w:sz="0" w:space="0" w:color="auto"/>
            <w:bottom w:val="none" w:sz="0" w:space="0" w:color="auto"/>
            <w:right w:val="none" w:sz="0" w:space="0" w:color="auto"/>
          </w:divBdr>
        </w:div>
        <w:div w:id="1115127413">
          <w:marLeft w:val="0"/>
          <w:marRight w:val="0"/>
          <w:marTop w:val="0"/>
          <w:marBottom w:val="0"/>
          <w:divBdr>
            <w:top w:val="none" w:sz="0" w:space="0" w:color="auto"/>
            <w:left w:val="none" w:sz="0" w:space="0" w:color="auto"/>
            <w:bottom w:val="none" w:sz="0" w:space="0" w:color="auto"/>
            <w:right w:val="none" w:sz="0" w:space="0" w:color="auto"/>
          </w:divBdr>
        </w:div>
        <w:div w:id="121848825">
          <w:marLeft w:val="0"/>
          <w:marRight w:val="0"/>
          <w:marTop w:val="0"/>
          <w:marBottom w:val="0"/>
          <w:divBdr>
            <w:top w:val="none" w:sz="0" w:space="0" w:color="auto"/>
            <w:left w:val="none" w:sz="0" w:space="0" w:color="auto"/>
            <w:bottom w:val="none" w:sz="0" w:space="0" w:color="auto"/>
            <w:right w:val="none" w:sz="0" w:space="0" w:color="auto"/>
          </w:divBdr>
        </w:div>
        <w:div w:id="1220357974">
          <w:marLeft w:val="0"/>
          <w:marRight w:val="0"/>
          <w:marTop w:val="0"/>
          <w:marBottom w:val="0"/>
          <w:divBdr>
            <w:top w:val="none" w:sz="0" w:space="0" w:color="auto"/>
            <w:left w:val="none" w:sz="0" w:space="0" w:color="auto"/>
            <w:bottom w:val="none" w:sz="0" w:space="0" w:color="auto"/>
            <w:right w:val="none" w:sz="0" w:space="0" w:color="auto"/>
          </w:divBdr>
        </w:div>
        <w:div w:id="208035568">
          <w:marLeft w:val="0"/>
          <w:marRight w:val="0"/>
          <w:marTop w:val="0"/>
          <w:marBottom w:val="0"/>
          <w:divBdr>
            <w:top w:val="none" w:sz="0" w:space="0" w:color="auto"/>
            <w:left w:val="none" w:sz="0" w:space="0" w:color="auto"/>
            <w:bottom w:val="none" w:sz="0" w:space="0" w:color="auto"/>
            <w:right w:val="none" w:sz="0" w:space="0" w:color="auto"/>
          </w:divBdr>
        </w:div>
        <w:div w:id="958217573">
          <w:marLeft w:val="0"/>
          <w:marRight w:val="0"/>
          <w:marTop w:val="0"/>
          <w:marBottom w:val="0"/>
          <w:divBdr>
            <w:top w:val="none" w:sz="0" w:space="0" w:color="auto"/>
            <w:left w:val="none" w:sz="0" w:space="0" w:color="auto"/>
            <w:bottom w:val="none" w:sz="0" w:space="0" w:color="auto"/>
            <w:right w:val="none" w:sz="0" w:space="0" w:color="auto"/>
          </w:divBdr>
        </w:div>
        <w:div w:id="1677805963">
          <w:marLeft w:val="0"/>
          <w:marRight w:val="0"/>
          <w:marTop w:val="0"/>
          <w:marBottom w:val="0"/>
          <w:divBdr>
            <w:top w:val="none" w:sz="0" w:space="0" w:color="auto"/>
            <w:left w:val="none" w:sz="0" w:space="0" w:color="auto"/>
            <w:bottom w:val="none" w:sz="0" w:space="0" w:color="auto"/>
            <w:right w:val="none" w:sz="0" w:space="0" w:color="auto"/>
          </w:divBdr>
        </w:div>
        <w:div w:id="1836412271">
          <w:marLeft w:val="0"/>
          <w:marRight w:val="0"/>
          <w:marTop w:val="0"/>
          <w:marBottom w:val="0"/>
          <w:divBdr>
            <w:top w:val="none" w:sz="0" w:space="0" w:color="auto"/>
            <w:left w:val="none" w:sz="0" w:space="0" w:color="auto"/>
            <w:bottom w:val="none" w:sz="0" w:space="0" w:color="auto"/>
            <w:right w:val="none" w:sz="0" w:space="0" w:color="auto"/>
          </w:divBdr>
        </w:div>
        <w:div w:id="871529722">
          <w:marLeft w:val="0"/>
          <w:marRight w:val="0"/>
          <w:marTop w:val="0"/>
          <w:marBottom w:val="0"/>
          <w:divBdr>
            <w:top w:val="none" w:sz="0" w:space="0" w:color="auto"/>
            <w:left w:val="none" w:sz="0" w:space="0" w:color="auto"/>
            <w:bottom w:val="none" w:sz="0" w:space="0" w:color="auto"/>
            <w:right w:val="none" w:sz="0" w:space="0" w:color="auto"/>
          </w:divBdr>
        </w:div>
        <w:div w:id="947198804">
          <w:marLeft w:val="0"/>
          <w:marRight w:val="0"/>
          <w:marTop w:val="0"/>
          <w:marBottom w:val="0"/>
          <w:divBdr>
            <w:top w:val="none" w:sz="0" w:space="0" w:color="auto"/>
            <w:left w:val="none" w:sz="0" w:space="0" w:color="auto"/>
            <w:bottom w:val="none" w:sz="0" w:space="0" w:color="auto"/>
            <w:right w:val="none" w:sz="0" w:space="0" w:color="auto"/>
          </w:divBdr>
        </w:div>
        <w:div w:id="2114591099">
          <w:marLeft w:val="0"/>
          <w:marRight w:val="0"/>
          <w:marTop w:val="0"/>
          <w:marBottom w:val="0"/>
          <w:divBdr>
            <w:top w:val="none" w:sz="0" w:space="0" w:color="auto"/>
            <w:left w:val="none" w:sz="0" w:space="0" w:color="auto"/>
            <w:bottom w:val="none" w:sz="0" w:space="0" w:color="auto"/>
            <w:right w:val="none" w:sz="0" w:space="0" w:color="auto"/>
          </w:divBdr>
        </w:div>
        <w:div w:id="718940851">
          <w:marLeft w:val="0"/>
          <w:marRight w:val="0"/>
          <w:marTop w:val="0"/>
          <w:marBottom w:val="0"/>
          <w:divBdr>
            <w:top w:val="none" w:sz="0" w:space="0" w:color="auto"/>
            <w:left w:val="none" w:sz="0" w:space="0" w:color="auto"/>
            <w:bottom w:val="none" w:sz="0" w:space="0" w:color="auto"/>
            <w:right w:val="none" w:sz="0" w:space="0" w:color="auto"/>
          </w:divBdr>
        </w:div>
        <w:div w:id="625310834">
          <w:marLeft w:val="0"/>
          <w:marRight w:val="0"/>
          <w:marTop w:val="0"/>
          <w:marBottom w:val="0"/>
          <w:divBdr>
            <w:top w:val="none" w:sz="0" w:space="0" w:color="auto"/>
            <w:left w:val="none" w:sz="0" w:space="0" w:color="auto"/>
            <w:bottom w:val="none" w:sz="0" w:space="0" w:color="auto"/>
            <w:right w:val="none" w:sz="0" w:space="0" w:color="auto"/>
          </w:divBdr>
        </w:div>
      </w:divsChild>
    </w:div>
    <w:div w:id="1621454461">
      <w:bodyDiv w:val="1"/>
      <w:marLeft w:val="0"/>
      <w:marRight w:val="0"/>
      <w:marTop w:val="0"/>
      <w:marBottom w:val="0"/>
      <w:divBdr>
        <w:top w:val="none" w:sz="0" w:space="0" w:color="auto"/>
        <w:left w:val="none" w:sz="0" w:space="0" w:color="auto"/>
        <w:bottom w:val="none" w:sz="0" w:space="0" w:color="auto"/>
        <w:right w:val="none" w:sz="0" w:space="0" w:color="auto"/>
      </w:divBdr>
      <w:divsChild>
        <w:div w:id="784231201">
          <w:marLeft w:val="0"/>
          <w:marRight w:val="0"/>
          <w:marTop w:val="0"/>
          <w:marBottom w:val="0"/>
          <w:divBdr>
            <w:top w:val="none" w:sz="0" w:space="0" w:color="auto"/>
            <w:left w:val="none" w:sz="0" w:space="0" w:color="auto"/>
            <w:bottom w:val="none" w:sz="0" w:space="0" w:color="auto"/>
            <w:right w:val="none" w:sz="0" w:space="0" w:color="auto"/>
          </w:divBdr>
        </w:div>
        <w:div w:id="1963338726">
          <w:marLeft w:val="0"/>
          <w:marRight w:val="0"/>
          <w:marTop w:val="0"/>
          <w:marBottom w:val="0"/>
          <w:divBdr>
            <w:top w:val="none" w:sz="0" w:space="0" w:color="auto"/>
            <w:left w:val="none" w:sz="0" w:space="0" w:color="auto"/>
            <w:bottom w:val="none" w:sz="0" w:space="0" w:color="auto"/>
            <w:right w:val="none" w:sz="0" w:space="0" w:color="auto"/>
          </w:divBdr>
        </w:div>
        <w:div w:id="718939150">
          <w:marLeft w:val="0"/>
          <w:marRight w:val="0"/>
          <w:marTop w:val="0"/>
          <w:marBottom w:val="0"/>
          <w:divBdr>
            <w:top w:val="none" w:sz="0" w:space="0" w:color="auto"/>
            <w:left w:val="none" w:sz="0" w:space="0" w:color="auto"/>
            <w:bottom w:val="none" w:sz="0" w:space="0" w:color="auto"/>
            <w:right w:val="none" w:sz="0" w:space="0" w:color="auto"/>
          </w:divBdr>
        </w:div>
        <w:div w:id="1279487769">
          <w:marLeft w:val="0"/>
          <w:marRight w:val="0"/>
          <w:marTop w:val="0"/>
          <w:marBottom w:val="0"/>
          <w:divBdr>
            <w:top w:val="none" w:sz="0" w:space="0" w:color="auto"/>
            <w:left w:val="none" w:sz="0" w:space="0" w:color="auto"/>
            <w:bottom w:val="none" w:sz="0" w:space="0" w:color="auto"/>
            <w:right w:val="none" w:sz="0" w:space="0" w:color="auto"/>
          </w:divBdr>
        </w:div>
        <w:div w:id="857163811">
          <w:marLeft w:val="0"/>
          <w:marRight w:val="0"/>
          <w:marTop w:val="0"/>
          <w:marBottom w:val="0"/>
          <w:divBdr>
            <w:top w:val="none" w:sz="0" w:space="0" w:color="auto"/>
            <w:left w:val="none" w:sz="0" w:space="0" w:color="auto"/>
            <w:bottom w:val="none" w:sz="0" w:space="0" w:color="auto"/>
            <w:right w:val="none" w:sz="0" w:space="0" w:color="auto"/>
          </w:divBdr>
        </w:div>
        <w:div w:id="121580163">
          <w:marLeft w:val="0"/>
          <w:marRight w:val="0"/>
          <w:marTop w:val="0"/>
          <w:marBottom w:val="0"/>
          <w:divBdr>
            <w:top w:val="none" w:sz="0" w:space="0" w:color="auto"/>
            <w:left w:val="none" w:sz="0" w:space="0" w:color="auto"/>
            <w:bottom w:val="none" w:sz="0" w:space="0" w:color="auto"/>
            <w:right w:val="none" w:sz="0" w:space="0" w:color="auto"/>
          </w:divBdr>
        </w:div>
        <w:div w:id="161088414">
          <w:marLeft w:val="0"/>
          <w:marRight w:val="0"/>
          <w:marTop w:val="0"/>
          <w:marBottom w:val="0"/>
          <w:divBdr>
            <w:top w:val="none" w:sz="0" w:space="0" w:color="auto"/>
            <w:left w:val="none" w:sz="0" w:space="0" w:color="auto"/>
            <w:bottom w:val="none" w:sz="0" w:space="0" w:color="auto"/>
            <w:right w:val="none" w:sz="0" w:space="0" w:color="auto"/>
          </w:divBdr>
        </w:div>
        <w:div w:id="1371104937">
          <w:marLeft w:val="0"/>
          <w:marRight w:val="0"/>
          <w:marTop w:val="0"/>
          <w:marBottom w:val="0"/>
          <w:divBdr>
            <w:top w:val="none" w:sz="0" w:space="0" w:color="auto"/>
            <w:left w:val="none" w:sz="0" w:space="0" w:color="auto"/>
            <w:bottom w:val="none" w:sz="0" w:space="0" w:color="auto"/>
            <w:right w:val="none" w:sz="0" w:space="0" w:color="auto"/>
          </w:divBdr>
        </w:div>
        <w:div w:id="392508756">
          <w:marLeft w:val="0"/>
          <w:marRight w:val="0"/>
          <w:marTop w:val="0"/>
          <w:marBottom w:val="0"/>
          <w:divBdr>
            <w:top w:val="none" w:sz="0" w:space="0" w:color="auto"/>
            <w:left w:val="none" w:sz="0" w:space="0" w:color="auto"/>
            <w:bottom w:val="none" w:sz="0" w:space="0" w:color="auto"/>
            <w:right w:val="none" w:sz="0" w:space="0" w:color="auto"/>
          </w:divBdr>
        </w:div>
        <w:div w:id="1960718539">
          <w:marLeft w:val="0"/>
          <w:marRight w:val="0"/>
          <w:marTop w:val="0"/>
          <w:marBottom w:val="0"/>
          <w:divBdr>
            <w:top w:val="none" w:sz="0" w:space="0" w:color="auto"/>
            <w:left w:val="none" w:sz="0" w:space="0" w:color="auto"/>
            <w:bottom w:val="none" w:sz="0" w:space="0" w:color="auto"/>
            <w:right w:val="none" w:sz="0" w:space="0" w:color="auto"/>
          </w:divBdr>
        </w:div>
        <w:div w:id="2055931589">
          <w:marLeft w:val="0"/>
          <w:marRight w:val="0"/>
          <w:marTop w:val="0"/>
          <w:marBottom w:val="0"/>
          <w:divBdr>
            <w:top w:val="none" w:sz="0" w:space="0" w:color="auto"/>
            <w:left w:val="none" w:sz="0" w:space="0" w:color="auto"/>
            <w:bottom w:val="none" w:sz="0" w:space="0" w:color="auto"/>
            <w:right w:val="none" w:sz="0" w:space="0" w:color="auto"/>
          </w:divBdr>
        </w:div>
        <w:div w:id="1331107004">
          <w:marLeft w:val="0"/>
          <w:marRight w:val="0"/>
          <w:marTop w:val="0"/>
          <w:marBottom w:val="0"/>
          <w:divBdr>
            <w:top w:val="none" w:sz="0" w:space="0" w:color="auto"/>
            <w:left w:val="none" w:sz="0" w:space="0" w:color="auto"/>
            <w:bottom w:val="none" w:sz="0" w:space="0" w:color="auto"/>
            <w:right w:val="none" w:sz="0" w:space="0" w:color="auto"/>
          </w:divBdr>
        </w:div>
        <w:div w:id="226234022">
          <w:marLeft w:val="0"/>
          <w:marRight w:val="0"/>
          <w:marTop w:val="0"/>
          <w:marBottom w:val="0"/>
          <w:divBdr>
            <w:top w:val="none" w:sz="0" w:space="0" w:color="auto"/>
            <w:left w:val="none" w:sz="0" w:space="0" w:color="auto"/>
            <w:bottom w:val="none" w:sz="0" w:space="0" w:color="auto"/>
            <w:right w:val="none" w:sz="0" w:space="0" w:color="auto"/>
          </w:divBdr>
        </w:div>
        <w:div w:id="325936911">
          <w:marLeft w:val="0"/>
          <w:marRight w:val="0"/>
          <w:marTop w:val="0"/>
          <w:marBottom w:val="0"/>
          <w:divBdr>
            <w:top w:val="none" w:sz="0" w:space="0" w:color="auto"/>
            <w:left w:val="none" w:sz="0" w:space="0" w:color="auto"/>
            <w:bottom w:val="none" w:sz="0" w:space="0" w:color="auto"/>
            <w:right w:val="none" w:sz="0" w:space="0" w:color="auto"/>
          </w:divBdr>
        </w:div>
        <w:div w:id="1257399570">
          <w:marLeft w:val="0"/>
          <w:marRight w:val="0"/>
          <w:marTop w:val="0"/>
          <w:marBottom w:val="0"/>
          <w:divBdr>
            <w:top w:val="none" w:sz="0" w:space="0" w:color="auto"/>
            <w:left w:val="none" w:sz="0" w:space="0" w:color="auto"/>
            <w:bottom w:val="none" w:sz="0" w:space="0" w:color="auto"/>
            <w:right w:val="none" w:sz="0" w:space="0" w:color="auto"/>
          </w:divBdr>
        </w:div>
        <w:div w:id="427427802">
          <w:marLeft w:val="0"/>
          <w:marRight w:val="0"/>
          <w:marTop w:val="0"/>
          <w:marBottom w:val="0"/>
          <w:divBdr>
            <w:top w:val="none" w:sz="0" w:space="0" w:color="auto"/>
            <w:left w:val="none" w:sz="0" w:space="0" w:color="auto"/>
            <w:bottom w:val="none" w:sz="0" w:space="0" w:color="auto"/>
            <w:right w:val="none" w:sz="0" w:space="0" w:color="auto"/>
          </w:divBdr>
        </w:div>
        <w:div w:id="970937540">
          <w:marLeft w:val="0"/>
          <w:marRight w:val="0"/>
          <w:marTop w:val="0"/>
          <w:marBottom w:val="0"/>
          <w:divBdr>
            <w:top w:val="none" w:sz="0" w:space="0" w:color="auto"/>
            <w:left w:val="none" w:sz="0" w:space="0" w:color="auto"/>
            <w:bottom w:val="none" w:sz="0" w:space="0" w:color="auto"/>
            <w:right w:val="none" w:sz="0" w:space="0" w:color="auto"/>
          </w:divBdr>
        </w:div>
        <w:div w:id="10881037">
          <w:marLeft w:val="0"/>
          <w:marRight w:val="0"/>
          <w:marTop w:val="0"/>
          <w:marBottom w:val="0"/>
          <w:divBdr>
            <w:top w:val="none" w:sz="0" w:space="0" w:color="auto"/>
            <w:left w:val="none" w:sz="0" w:space="0" w:color="auto"/>
            <w:bottom w:val="none" w:sz="0" w:space="0" w:color="auto"/>
            <w:right w:val="none" w:sz="0" w:space="0" w:color="auto"/>
          </w:divBdr>
        </w:div>
        <w:div w:id="1980070831">
          <w:marLeft w:val="0"/>
          <w:marRight w:val="0"/>
          <w:marTop w:val="0"/>
          <w:marBottom w:val="0"/>
          <w:divBdr>
            <w:top w:val="none" w:sz="0" w:space="0" w:color="auto"/>
            <w:left w:val="none" w:sz="0" w:space="0" w:color="auto"/>
            <w:bottom w:val="none" w:sz="0" w:space="0" w:color="auto"/>
            <w:right w:val="none" w:sz="0" w:space="0" w:color="auto"/>
          </w:divBdr>
        </w:div>
        <w:div w:id="488062196">
          <w:marLeft w:val="0"/>
          <w:marRight w:val="0"/>
          <w:marTop w:val="0"/>
          <w:marBottom w:val="0"/>
          <w:divBdr>
            <w:top w:val="none" w:sz="0" w:space="0" w:color="auto"/>
            <w:left w:val="none" w:sz="0" w:space="0" w:color="auto"/>
            <w:bottom w:val="none" w:sz="0" w:space="0" w:color="auto"/>
            <w:right w:val="none" w:sz="0" w:space="0" w:color="auto"/>
          </w:divBdr>
        </w:div>
        <w:div w:id="2082292820">
          <w:marLeft w:val="0"/>
          <w:marRight w:val="0"/>
          <w:marTop w:val="0"/>
          <w:marBottom w:val="0"/>
          <w:divBdr>
            <w:top w:val="none" w:sz="0" w:space="0" w:color="auto"/>
            <w:left w:val="none" w:sz="0" w:space="0" w:color="auto"/>
            <w:bottom w:val="none" w:sz="0" w:space="0" w:color="auto"/>
            <w:right w:val="none" w:sz="0" w:space="0" w:color="auto"/>
          </w:divBdr>
        </w:div>
        <w:div w:id="1587108160">
          <w:marLeft w:val="0"/>
          <w:marRight w:val="0"/>
          <w:marTop w:val="0"/>
          <w:marBottom w:val="0"/>
          <w:divBdr>
            <w:top w:val="none" w:sz="0" w:space="0" w:color="auto"/>
            <w:left w:val="none" w:sz="0" w:space="0" w:color="auto"/>
            <w:bottom w:val="none" w:sz="0" w:space="0" w:color="auto"/>
            <w:right w:val="none" w:sz="0" w:space="0" w:color="auto"/>
          </w:divBdr>
        </w:div>
        <w:div w:id="1333727701">
          <w:marLeft w:val="0"/>
          <w:marRight w:val="0"/>
          <w:marTop w:val="0"/>
          <w:marBottom w:val="0"/>
          <w:divBdr>
            <w:top w:val="none" w:sz="0" w:space="0" w:color="auto"/>
            <w:left w:val="none" w:sz="0" w:space="0" w:color="auto"/>
            <w:bottom w:val="none" w:sz="0" w:space="0" w:color="auto"/>
            <w:right w:val="none" w:sz="0" w:space="0" w:color="auto"/>
          </w:divBdr>
        </w:div>
        <w:div w:id="344209046">
          <w:marLeft w:val="0"/>
          <w:marRight w:val="0"/>
          <w:marTop w:val="0"/>
          <w:marBottom w:val="0"/>
          <w:divBdr>
            <w:top w:val="none" w:sz="0" w:space="0" w:color="auto"/>
            <w:left w:val="none" w:sz="0" w:space="0" w:color="auto"/>
            <w:bottom w:val="none" w:sz="0" w:space="0" w:color="auto"/>
            <w:right w:val="none" w:sz="0" w:space="0" w:color="auto"/>
          </w:divBdr>
        </w:div>
        <w:div w:id="986201930">
          <w:marLeft w:val="0"/>
          <w:marRight w:val="0"/>
          <w:marTop w:val="0"/>
          <w:marBottom w:val="0"/>
          <w:divBdr>
            <w:top w:val="none" w:sz="0" w:space="0" w:color="auto"/>
            <w:left w:val="none" w:sz="0" w:space="0" w:color="auto"/>
            <w:bottom w:val="none" w:sz="0" w:space="0" w:color="auto"/>
            <w:right w:val="none" w:sz="0" w:space="0" w:color="auto"/>
          </w:divBdr>
        </w:div>
        <w:div w:id="153379057">
          <w:marLeft w:val="0"/>
          <w:marRight w:val="0"/>
          <w:marTop w:val="0"/>
          <w:marBottom w:val="0"/>
          <w:divBdr>
            <w:top w:val="none" w:sz="0" w:space="0" w:color="auto"/>
            <w:left w:val="none" w:sz="0" w:space="0" w:color="auto"/>
            <w:bottom w:val="none" w:sz="0" w:space="0" w:color="auto"/>
            <w:right w:val="none" w:sz="0" w:space="0" w:color="auto"/>
          </w:divBdr>
        </w:div>
        <w:div w:id="664627437">
          <w:marLeft w:val="0"/>
          <w:marRight w:val="0"/>
          <w:marTop w:val="0"/>
          <w:marBottom w:val="0"/>
          <w:divBdr>
            <w:top w:val="none" w:sz="0" w:space="0" w:color="auto"/>
            <w:left w:val="none" w:sz="0" w:space="0" w:color="auto"/>
            <w:bottom w:val="none" w:sz="0" w:space="0" w:color="auto"/>
            <w:right w:val="none" w:sz="0" w:space="0" w:color="auto"/>
          </w:divBdr>
        </w:div>
        <w:div w:id="1962375759">
          <w:marLeft w:val="0"/>
          <w:marRight w:val="0"/>
          <w:marTop w:val="0"/>
          <w:marBottom w:val="0"/>
          <w:divBdr>
            <w:top w:val="none" w:sz="0" w:space="0" w:color="auto"/>
            <w:left w:val="none" w:sz="0" w:space="0" w:color="auto"/>
            <w:bottom w:val="none" w:sz="0" w:space="0" w:color="auto"/>
            <w:right w:val="none" w:sz="0" w:space="0" w:color="auto"/>
          </w:divBdr>
        </w:div>
        <w:div w:id="1148979155">
          <w:marLeft w:val="0"/>
          <w:marRight w:val="0"/>
          <w:marTop w:val="0"/>
          <w:marBottom w:val="0"/>
          <w:divBdr>
            <w:top w:val="none" w:sz="0" w:space="0" w:color="auto"/>
            <w:left w:val="none" w:sz="0" w:space="0" w:color="auto"/>
            <w:bottom w:val="none" w:sz="0" w:space="0" w:color="auto"/>
            <w:right w:val="none" w:sz="0" w:space="0" w:color="auto"/>
          </w:divBdr>
        </w:div>
        <w:div w:id="1164659966">
          <w:marLeft w:val="0"/>
          <w:marRight w:val="0"/>
          <w:marTop w:val="0"/>
          <w:marBottom w:val="0"/>
          <w:divBdr>
            <w:top w:val="none" w:sz="0" w:space="0" w:color="auto"/>
            <w:left w:val="none" w:sz="0" w:space="0" w:color="auto"/>
            <w:bottom w:val="none" w:sz="0" w:space="0" w:color="auto"/>
            <w:right w:val="none" w:sz="0" w:space="0" w:color="auto"/>
          </w:divBdr>
        </w:div>
        <w:div w:id="1388187299">
          <w:marLeft w:val="0"/>
          <w:marRight w:val="0"/>
          <w:marTop w:val="0"/>
          <w:marBottom w:val="0"/>
          <w:divBdr>
            <w:top w:val="none" w:sz="0" w:space="0" w:color="auto"/>
            <w:left w:val="none" w:sz="0" w:space="0" w:color="auto"/>
            <w:bottom w:val="none" w:sz="0" w:space="0" w:color="auto"/>
            <w:right w:val="none" w:sz="0" w:space="0" w:color="auto"/>
          </w:divBdr>
        </w:div>
        <w:div w:id="2041541874">
          <w:marLeft w:val="0"/>
          <w:marRight w:val="0"/>
          <w:marTop w:val="0"/>
          <w:marBottom w:val="0"/>
          <w:divBdr>
            <w:top w:val="none" w:sz="0" w:space="0" w:color="auto"/>
            <w:left w:val="none" w:sz="0" w:space="0" w:color="auto"/>
            <w:bottom w:val="none" w:sz="0" w:space="0" w:color="auto"/>
            <w:right w:val="none" w:sz="0" w:space="0" w:color="auto"/>
          </w:divBdr>
        </w:div>
        <w:div w:id="71322962">
          <w:marLeft w:val="0"/>
          <w:marRight w:val="0"/>
          <w:marTop w:val="0"/>
          <w:marBottom w:val="0"/>
          <w:divBdr>
            <w:top w:val="none" w:sz="0" w:space="0" w:color="auto"/>
            <w:left w:val="none" w:sz="0" w:space="0" w:color="auto"/>
            <w:bottom w:val="none" w:sz="0" w:space="0" w:color="auto"/>
            <w:right w:val="none" w:sz="0" w:space="0" w:color="auto"/>
          </w:divBdr>
        </w:div>
        <w:div w:id="1444423142">
          <w:marLeft w:val="0"/>
          <w:marRight w:val="0"/>
          <w:marTop w:val="0"/>
          <w:marBottom w:val="0"/>
          <w:divBdr>
            <w:top w:val="none" w:sz="0" w:space="0" w:color="auto"/>
            <w:left w:val="none" w:sz="0" w:space="0" w:color="auto"/>
            <w:bottom w:val="none" w:sz="0" w:space="0" w:color="auto"/>
            <w:right w:val="none" w:sz="0" w:space="0" w:color="auto"/>
          </w:divBdr>
        </w:div>
        <w:div w:id="1977106561">
          <w:marLeft w:val="0"/>
          <w:marRight w:val="0"/>
          <w:marTop w:val="0"/>
          <w:marBottom w:val="0"/>
          <w:divBdr>
            <w:top w:val="none" w:sz="0" w:space="0" w:color="auto"/>
            <w:left w:val="none" w:sz="0" w:space="0" w:color="auto"/>
            <w:bottom w:val="none" w:sz="0" w:space="0" w:color="auto"/>
            <w:right w:val="none" w:sz="0" w:space="0" w:color="auto"/>
          </w:divBdr>
        </w:div>
        <w:div w:id="656303274">
          <w:marLeft w:val="0"/>
          <w:marRight w:val="0"/>
          <w:marTop w:val="0"/>
          <w:marBottom w:val="0"/>
          <w:divBdr>
            <w:top w:val="none" w:sz="0" w:space="0" w:color="auto"/>
            <w:left w:val="none" w:sz="0" w:space="0" w:color="auto"/>
            <w:bottom w:val="none" w:sz="0" w:space="0" w:color="auto"/>
            <w:right w:val="none" w:sz="0" w:space="0" w:color="auto"/>
          </w:divBdr>
        </w:div>
        <w:div w:id="2001230081">
          <w:marLeft w:val="0"/>
          <w:marRight w:val="0"/>
          <w:marTop w:val="0"/>
          <w:marBottom w:val="0"/>
          <w:divBdr>
            <w:top w:val="none" w:sz="0" w:space="0" w:color="auto"/>
            <w:left w:val="none" w:sz="0" w:space="0" w:color="auto"/>
            <w:bottom w:val="none" w:sz="0" w:space="0" w:color="auto"/>
            <w:right w:val="none" w:sz="0" w:space="0" w:color="auto"/>
          </w:divBdr>
        </w:div>
        <w:div w:id="533617981">
          <w:marLeft w:val="0"/>
          <w:marRight w:val="0"/>
          <w:marTop w:val="0"/>
          <w:marBottom w:val="0"/>
          <w:divBdr>
            <w:top w:val="none" w:sz="0" w:space="0" w:color="auto"/>
            <w:left w:val="none" w:sz="0" w:space="0" w:color="auto"/>
            <w:bottom w:val="none" w:sz="0" w:space="0" w:color="auto"/>
            <w:right w:val="none" w:sz="0" w:space="0" w:color="auto"/>
          </w:divBdr>
        </w:div>
        <w:div w:id="533202445">
          <w:marLeft w:val="0"/>
          <w:marRight w:val="0"/>
          <w:marTop w:val="0"/>
          <w:marBottom w:val="0"/>
          <w:divBdr>
            <w:top w:val="none" w:sz="0" w:space="0" w:color="auto"/>
            <w:left w:val="none" w:sz="0" w:space="0" w:color="auto"/>
            <w:bottom w:val="none" w:sz="0" w:space="0" w:color="auto"/>
            <w:right w:val="none" w:sz="0" w:space="0" w:color="auto"/>
          </w:divBdr>
        </w:div>
        <w:div w:id="569775484">
          <w:marLeft w:val="0"/>
          <w:marRight w:val="0"/>
          <w:marTop w:val="0"/>
          <w:marBottom w:val="0"/>
          <w:divBdr>
            <w:top w:val="none" w:sz="0" w:space="0" w:color="auto"/>
            <w:left w:val="none" w:sz="0" w:space="0" w:color="auto"/>
            <w:bottom w:val="none" w:sz="0" w:space="0" w:color="auto"/>
            <w:right w:val="none" w:sz="0" w:space="0" w:color="auto"/>
          </w:divBdr>
        </w:div>
        <w:div w:id="1230073675">
          <w:marLeft w:val="0"/>
          <w:marRight w:val="0"/>
          <w:marTop w:val="0"/>
          <w:marBottom w:val="0"/>
          <w:divBdr>
            <w:top w:val="none" w:sz="0" w:space="0" w:color="auto"/>
            <w:left w:val="none" w:sz="0" w:space="0" w:color="auto"/>
            <w:bottom w:val="none" w:sz="0" w:space="0" w:color="auto"/>
            <w:right w:val="none" w:sz="0" w:space="0" w:color="auto"/>
          </w:divBdr>
        </w:div>
        <w:div w:id="1256748084">
          <w:marLeft w:val="0"/>
          <w:marRight w:val="0"/>
          <w:marTop w:val="0"/>
          <w:marBottom w:val="0"/>
          <w:divBdr>
            <w:top w:val="none" w:sz="0" w:space="0" w:color="auto"/>
            <w:left w:val="none" w:sz="0" w:space="0" w:color="auto"/>
            <w:bottom w:val="none" w:sz="0" w:space="0" w:color="auto"/>
            <w:right w:val="none" w:sz="0" w:space="0" w:color="auto"/>
          </w:divBdr>
        </w:div>
        <w:div w:id="372925425">
          <w:marLeft w:val="0"/>
          <w:marRight w:val="0"/>
          <w:marTop w:val="0"/>
          <w:marBottom w:val="0"/>
          <w:divBdr>
            <w:top w:val="none" w:sz="0" w:space="0" w:color="auto"/>
            <w:left w:val="none" w:sz="0" w:space="0" w:color="auto"/>
            <w:bottom w:val="none" w:sz="0" w:space="0" w:color="auto"/>
            <w:right w:val="none" w:sz="0" w:space="0" w:color="auto"/>
          </w:divBdr>
        </w:div>
        <w:div w:id="844245047">
          <w:marLeft w:val="0"/>
          <w:marRight w:val="0"/>
          <w:marTop w:val="0"/>
          <w:marBottom w:val="0"/>
          <w:divBdr>
            <w:top w:val="none" w:sz="0" w:space="0" w:color="auto"/>
            <w:left w:val="none" w:sz="0" w:space="0" w:color="auto"/>
            <w:bottom w:val="none" w:sz="0" w:space="0" w:color="auto"/>
            <w:right w:val="none" w:sz="0" w:space="0" w:color="auto"/>
          </w:divBdr>
        </w:div>
        <w:div w:id="1132937658">
          <w:marLeft w:val="0"/>
          <w:marRight w:val="0"/>
          <w:marTop w:val="0"/>
          <w:marBottom w:val="0"/>
          <w:divBdr>
            <w:top w:val="none" w:sz="0" w:space="0" w:color="auto"/>
            <w:left w:val="none" w:sz="0" w:space="0" w:color="auto"/>
            <w:bottom w:val="none" w:sz="0" w:space="0" w:color="auto"/>
            <w:right w:val="none" w:sz="0" w:space="0" w:color="auto"/>
          </w:divBdr>
        </w:div>
        <w:div w:id="585726090">
          <w:marLeft w:val="0"/>
          <w:marRight w:val="0"/>
          <w:marTop w:val="0"/>
          <w:marBottom w:val="0"/>
          <w:divBdr>
            <w:top w:val="none" w:sz="0" w:space="0" w:color="auto"/>
            <w:left w:val="none" w:sz="0" w:space="0" w:color="auto"/>
            <w:bottom w:val="none" w:sz="0" w:space="0" w:color="auto"/>
            <w:right w:val="none" w:sz="0" w:space="0" w:color="auto"/>
          </w:divBdr>
        </w:div>
        <w:div w:id="1787263275">
          <w:marLeft w:val="0"/>
          <w:marRight w:val="0"/>
          <w:marTop w:val="0"/>
          <w:marBottom w:val="0"/>
          <w:divBdr>
            <w:top w:val="none" w:sz="0" w:space="0" w:color="auto"/>
            <w:left w:val="none" w:sz="0" w:space="0" w:color="auto"/>
            <w:bottom w:val="none" w:sz="0" w:space="0" w:color="auto"/>
            <w:right w:val="none" w:sz="0" w:space="0" w:color="auto"/>
          </w:divBdr>
        </w:div>
        <w:div w:id="136840249">
          <w:marLeft w:val="0"/>
          <w:marRight w:val="0"/>
          <w:marTop w:val="0"/>
          <w:marBottom w:val="0"/>
          <w:divBdr>
            <w:top w:val="none" w:sz="0" w:space="0" w:color="auto"/>
            <w:left w:val="none" w:sz="0" w:space="0" w:color="auto"/>
            <w:bottom w:val="none" w:sz="0" w:space="0" w:color="auto"/>
            <w:right w:val="none" w:sz="0" w:space="0" w:color="auto"/>
          </w:divBdr>
        </w:div>
        <w:div w:id="249897481">
          <w:marLeft w:val="0"/>
          <w:marRight w:val="0"/>
          <w:marTop w:val="0"/>
          <w:marBottom w:val="0"/>
          <w:divBdr>
            <w:top w:val="none" w:sz="0" w:space="0" w:color="auto"/>
            <w:left w:val="none" w:sz="0" w:space="0" w:color="auto"/>
            <w:bottom w:val="none" w:sz="0" w:space="0" w:color="auto"/>
            <w:right w:val="none" w:sz="0" w:space="0" w:color="auto"/>
          </w:divBdr>
        </w:div>
        <w:div w:id="863790313">
          <w:marLeft w:val="0"/>
          <w:marRight w:val="0"/>
          <w:marTop w:val="0"/>
          <w:marBottom w:val="0"/>
          <w:divBdr>
            <w:top w:val="none" w:sz="0" w:space="0" w:color="auto"/>
            <w:left w:val="none" w:sz="0" w:space="0" w:color="auto"/>
            <w:bottom w:val="none" w:sz="0" w:space="0" w:color="auto"/>
            <w:right w:val="none" w:sz="0" w:space="0" w:color="auto"/>
          </w:divBdr>
        </w:div>
        <w:div w:id="1514147601">
          <w:marLeft w:val="0"/>
          <w:marRight w:val="0"/>
          <w:marTop w:val="0"/>
          <w:marBottom w:val="0"/>
          <w:divBdr>
            <w:top w:val="none" w:sz="0" w:space="0" w:color="auto"/>
            <w:left w:val="none" w:sz="0" w:space="0" w:color="auto"/>
            <w:bottom w:val="none" w:sz="0" w:space="0" w:color="auto"/>
            <w:right w:val="none" w:sz="0" w:space="0" w:color="auto"/>
          </w:divBdr>
        </w:div>
        <w:div w:id="2087070196">
          <w:marLeft w:val="0"/>
          <w:marRight w:val="0"/>
          <w:marTop w:val="0"/>
          <w:marBottom w:val="0"/>
          <w:divBdr>
            <w:top w:val="none" w:sz="0" w:space="0" w:color="auto"/>
            <w:left w:val="none" w:sz="0" w:space="0" w:color="auto"/>
            <w:bottom w:val="none" w:sz="0" w:space="0" w:color="auto"/>
            <w:right w:val="none" w:sz="0" w:space="0" w:color="auto"/>
          </w:divBdr>
        </w:div>
        <w:div w:id="335038217">
          <w:marLeft w:val="0"/>
          <w:marRight w:val="0"/>
          <w:marTop w:val="0"/>
          <w:marBottom w:val="0"/>
          <w:divBdr>
            <w:top w:val="none" w:sz="0" w:space="0" w:color="auto"/>
            <w:left w:val="none" w:sz="0" w:space="0" w:color="auto"/>
            <w:bottom w:val="none" w:sz="0" w:space="0" w:color="auto"/>
            <w:right w:val="none" w:sz="0" w:space="0" w:color="auto"/>
          </w:divBdr>
        </w:div>
        <w:div w:id="1250847296">
          <w:marLeft w:val="0"/>
          <w:marRight w:val="0"/>
          <w:marTop w:val="0"/>
          <w:marBottom w:val="0"/>
          <w:divBdr>
            <w:top w:val="none" w:sz="0" w:space="0" w:color="auto"/>
            <w:left w:val="none" w:sz="0" w:space="0" w:color="auto"/>
            <w:bottom w:val="none" w:sz="0" w:space="0" w:color="auto"/>
            <w:right w:val="none" w:sz="0" w:space="0" w:color="auto"/>
          </w:divBdr>
        </w:div>
        <w:div w:id="1333068529">
          <w:marLeft w:val="0"/>
          <w:marRight w:val="0"/>
          <w:marTop w:val="0"/>
          <w:marBottom w:val="0"/>
          <w:divBdr>
            <w:top w:val="none" w:sz="0" w:space="0" w:color="auto"/>
            <w:left w:val="none" w:sz="0" w:space="0" w:color="auto"/>
            <w:bottom w:val="none" w:sz="0" w:space="0" w:color="auto"/>
            <w:right w:val="none" w:sz="0" w:space="0" w:color="auto"/>
          </w:divBdr>
        </w:div>
        <w:div w:id="1920361530">
          <w:marLeft w:val="0"/>
          <w:marRight w:val="0"/>
          <w:marTop w:val="0"/>
          <w:marBottom w:val="0"/>
          <w:divBdr>
            <w:top w:val="none" w:sz="0" w:space="0" w:color="auto"/>
            <w:left w:val="none" w:sz="0" w:space="0" w:color="auto"/>
            <w:bottom w:val="none" w:sz="0" w:space="0" w:color="auto"/>
            <w:right w:val="none" w:sz="0" w:space="0" w:color="auto"/>
          </w:divBdr>
        </w:div>
        <w:div w:id="426462184">
          <w:marLeft w:val="0"/>
          <w:marRight w:val="0"/>
          <w:marTop w:val="0"/>
          <w:marBottom w:val="0"/>
          <w:divBdr>
            <w:top w:val="none" w:sz="0" w:space="0" w:color="auto"/>
            <w:left w:val="none" w:sz="0" w:space="0" w:color="auto"/>
            <w:bottom w:val="none" w:sz="0" w:space="0" w:color="auto"/>
            <w:right w:val="none" w:sz="0" w:space="0" w:color="auto"/>
          </w:divBdr>
        </w:div>
        <w:div w:id="712658874">
          <w:marLeft w:val="0"/>
          <w:marRight w:val="0"/>
          <w:marTop w:val="0"/>
          <w:marBottom w:val="0"/>
          <w:divBdr>
            <w:top w:val="none" w:sz="0" w:space="0" w:color="auto"/>
            <w:left w:val="none" w:sz="0" w:space="0" w:color="auto"/>
            <w:bottom w:val="none" w:sz="0" w:space="0" w:color="auto"/>
            <w:right w:val="none" w:sz="0" w:space="0" w:color="auto"/>
          </w:divBdr>
        </w:div>
        <w:div w:id="821890230">
          <w:marLeft w:val="0"/>
          <w:marRight w:val="0"/>
          <w:marTop w:val="0"/>
          <w:marBottom w:val="0"/>
          <w:divBdr>
            <w:top w:val="none" w:sz="0" w:space="0" w:color="auto"/>
            <w:left w:val="none" w:sz="0" w:space="0" w:color="auto"/>
            <w:bottom w:val="none" w:sz="0" w:space="0" w:color="auto"/>
            <w:right w:val="none" w:sz="0" w:space="0" w:color="auto"/>
          </w:divBdr>
        </w:div>
        <w:div w:id="1017393826">
          <w:marLeft w:val="0"/>
          <w:marRight w:val="0"/>
          <w:marTop w:val="0"/>
          <w:marBottom w:val="0"/>
          <w:divBdr>
            <w:top w:val="none" w:sz="0" w:space="0" w:color="auto"/>
            <w:left w:val="none" w:sz="0" w:space="0" w:color="auto"/>
            <w:bottom w:val="none" w:sz="0" w:space="0" w:color="auto"/>
            <w:right w:val="none" w:sz="0" w:space="0" w:color="auto"/>
          </w:divBdr>
        </w:div>
        <w:div w:id="265695660">
          <w:marLeft w:val="0"/>
          <w:marRight w:val="0"/>
          <w:marTop w:val="0"/>
          <w:marBottom w:val="0"/>
          <w:divBdr>
            <w:top w:val="none" w:sz="0" w:space="0" w:color="auto"/>
            <w:left w:val="none" w:sz="0" w:space="0" w:color="auto"/>
            <w:bottom w:val="none" w:sz="0" w:space="0" w:color="auto"/>
            <w:right w:val="none" w:sz="0" w:space="0" w:color="auto"/>
          </w:divBdr>
        </w:div>
        <w:div w:id="446855773">
          <w:marLeft w:val="0"/>
          <w:marRight w:val="0"/>
          <w:marTop w:val="0"/>
          <w:marBottom w:val="0"/>
          <w:divBdr>
            <w:top w:val="none" w:sz="0" w:space="0" w:color="auto"/>
            <w:left w:val="none" w:sz="0" w:space="0" w:color="auto"/>
            <w:bottom w:val="none" w:sz="0" w:space="0" w:color="auto"/>
            <w:right w:val="none" w:sz="0" w:space="0" w:color="auto"/>
          </w:divBdr>
        </w:div>
        <w:div w:id="1768959975">
          <w:marLeft w:val="0"/>
          <w:marRight w:val="0"/>
          <w:marTop w:val="0"/>
          <w:marBottom w:val="0"/>
          <w:divBdr>
            <w:top w:val="none" w:sz="0" w:space="0" w:color="auto"/>
            <w:left w:val="none" w:sz="0" w:space="0" w:color="auto"/>
            <w:bottom w:val="none" w:sz="0" w:space="0" w:color="auto"/>
            <w:right w:val="none" w:sz="0" w:space="0" w:color="auto"/>
          </w:divBdr>
        </w:div>
        <w:div w:id="1300383604">
          <w:marLeft w:val="0"/>
          <w:marRight w:val="0"/>
          <w:marTop w:val="0"/>
          <w:marBottom w:val="0"/>
          <w:divBdr>
            <w:top w:val="none" w:sz="0" w:space="0" w:color="auto"/>
            <w:left w:val="none" w:sz="0" w:space="0" w:color="auto"/>
            <w:bottom w:val="none" w:sz="0" w:space="0" w:color="auto"/>
            <w:right w:val="none" w:sz="0" w:space="0" w:color="auto"/>
          </w:divBdr>
        </w:div>
        <w:div w:id="1480339852">
          <w:marLeft w:val="0"/>
          <w:marRight w:val="0"/>
          <w:marTop w:val="0"/>
          <w:marBottom w:val="0"/>
          <w:divBdr>
            <w:top w:val="none" w:sz="0" w:space="0" w:color="auto"/>
            <w:left w:val="none" w:sz="0" w:space="0" w:color="auto"/>
            <w:bottom w:val="none" w:sz="0" w:space="0" w:color="auto"/>
            <w:right w:val="none" w:sz="0" w:space="0" w:color="auto"/>
          </w:divBdr>
        </w:div>
        <w:div w:id="1404526101">
          <w:marLeft w:val="0"/>
          <w:marRight w:val="0"/>
          <w:marTop w:val="0"/>
          <w:marBottom w:val="0"/>
          <w:divBdr>
            <w:top w:val="none" w:sz="0" w:space="0" w:color="auto"/>
            <w:left w:val="none" w:sz="0" w:space="0" w:color="auto"/>
            <w:bottom w:val="none" w:sz="0" w:space="0" w:color="auto"/>
            <w:right w:val="none" w:sz="0" w:space="0" w:color="auto"/>
          </w:divBdr>
        </w:div>
        <w:div w:id="2025279457">
          <w:marLeft w:val="0"/>
          <w:marRight w:val="0"/>
          <w:marTop w:val="0"/>
          <w:marBottom w:val="0"/>
          <w:divBdr>
            <w:top w:val="none" w:sz="0" w:space="0" w:color="auto"/>
            <w:left w:val="none" w:sz="0" w:space="0" w:color="auto"/>
            <w:bottom w:val="none" w:sz="0" w:space="0" w:color="auto"/>
            <w:right w:val="none" w:sz="0" w:space="0" w:color="auto"/>
          </w:divBdr>
        </w:div>
        <w:div w:id="188685595">
          <w:marLeft w:val="0"/>
          <w:marRight w:val="0"/>
          <w:marTop w:val="0"/>
          <w:marBottom w:val="0"/>
          <w:divBdr>
            <w:top w:val="none" w:sz="0" w:space="0" w:color="auto"/>
            <w:left w:val="none" w:sz="0" w:space="0" w:color="auto"/>
            <w:bottom w:val="none" w:sz="0" w:space="0" w:color="auto"/>
            <w:right w:val="none" w:sz="0" w:space="0" w:color="auto"/>
          </w:divBdr>
        </w:div>
        <w:div w:id="693506162">
          <w:marLeft w:val="0"/>
          <w:marRight w:val="0"/>
          <w:marTop w:val="0"/>
          <w:marBottom w:val="0"/>
          <w:divBdr>
            <w:top w:val="none" w:sz="0" w:space="0" w:color="auto"/>
            <w:left w:val="none" w:sz="0" w:space="0" w:color="auto"/>
            <w:bottom w:val="none" w:sz="0" w:space="0" w:color="auto"/>
            <w:right w:val="none" w:sz="0" w:space="0" w:color="auto"/>
          </w:divBdr>
        </w:div>
        <w:div w:id="3674468">
          <w:marLeft w:val="0"/>
          <w:marRight w:val="0"/>
          <w:marTop w:val="0"/>
          <w:marBottom w:val="0"/>
          <w:divBdr>
            <w:top w:val="none" w:sz="0" w:space="0" w:color="auto"/>
            <w:left w:val="none" w:sz="0" w:space="0" w:color="auto"/>
            <w:bottom w:val="none" w:sz="0" w:space="0" w:color="auto"/>
            <w:right w:val="none" w:sz="0" w:space="0" w:color="auto"/>
          </w:divBdr>
        </w:div>
        <w:div w:id="690911719">
          <w:marLeft w:val="0"/>
          <w:marRight w:val="0"/>
          <w:marTop w:val="0"/>
          <w:marBottom w:val="0"/>
          <w:divBdr>
            <w:top w:val="none" w:sz="0" w:space="0" w:color="auto"/>
            <w:left w:val="none" w:sz="0" w:space="0" w:color="auto"/>
            <w:bottom w:val="none" w:sz="0" w:space="0" w:color="auto"/>
            <w:right w:val="none" w:sz="0" w:space="0" w:color="auto"/>
          </w:divBdr>
        </w:div>
        <w:div w:id="979194259">
          <w:marLeft w:val="0"/>
          <w:marRight w:val="0"/>
          <w:marTop w:val="0"/>
          <w:marBottom w:val="0"/>
          <w:divBdr>
            <w:top w:val="none" w:sz="0" w:space="0" w:color="auto"/>
            <w:left w:val="none" w:sz="0" w:space="0" w:color="auto"/>
            <w:bottom w:val="none" w:sz="0" w:space="0" w:color="auto"/>
            <w:right w:val="none" w:sz="0" w:space="0" w:color="auto"/>
          </w:divBdr>
        </w:div>
        <w:div w:id="118959748">
          <w:marLeft w:val="0"/>
          <w:marRight w:val="0"/>
          <w:marTop w:val="0"/>
          <w:marBottom w:val="0"/>
          <w:divBdr>
            <w:top w:val="none" w:sz="0" w:space="0" w:color="auto"/>
            <w:left w:val="none" w:sz="0" w:space="0" w:color="auto"/>
            <w:bottom w:val="none" w:sz="0" w:space="0" w:color="auto"/>
            <w:right w:val="none" w:sz="0" w:space="0" w:color="auto"/>
          </w:divBdr>
        </w:div>
        <w:div w:id="322395241">
          <w:marLeft w:val="0"/>
          <w:marRight w:val="0"/>
          <w:marTop w:val="0"/>
          <w:marBottom w:val="0"/>
          <w:divBdr>
            <w:top w:val="none" w:sz="0" w:space="0" w:color="auto"/>
            <w:left w:val="none" w:sz="0" w:space="0" w:color="auto"/>
            <w:bottom w:val="none" w:sz="0" w:space="0" w:color="auto"/>
            <w:right w:val="none" w:sz="0" w:space="0" w:color="auto"/>
          </w:divBdr>
        </w:div>
        <w:div w:id="1054043614">
          <w:marLeft w:val="0"/>
          <w:marRight w:val="0"/>
          <w:marTop w:val="0"/>
          <w:marBottom w:val="0"/>
          <w:divBdr>
            <w:top w:val="none" w:sz="0" w:space="0" w:color="auto"/>
            <w:left w:val="none" w:sz="0" w:space="0" w:color="auto"/>
            <w:bottom w:val="none" w:sz="0" w:space="0" w:color="auto"/>
            <w:right w:val="none" w:sz="0" w:space="0" w:color="auto"/>
          </w:divBdr>
        </w:div>
        <w:div w:id="70321381">
          <w:marLeft w:val="0"/>
          <w:marRight w:val="0"/>
          <w:marTop w:val="0"/>
          <w:marBottom w:val="0"/>
          <w:divBdr>
            <w:top w:val="none" w:sz="0" w:space="0" w:color="auto"/>
            <w:left w:val="none" w:sz="0" w:space="0" w:color="auto"/>
            <w:bottom w:val="none" w:sz="0" w:space="0" w:color="auto"/>
            <w:right w:val="none" w:sz="0" w:space="0" w:color="auto"/>
          </w:divBdr>
        </w:div>
        <w:div w:id="1298027444">
          <w:marLeft w:val="0"/>
          <w:marRight w:val="0"/>
          <w:marTop w:val="0"/>
          <w:marBottom w:val="0"/>
          <w:divBdr>
            <w:top w:val="none" w:sz="0" w:space="0" w:color="auto"/>
            <w:left w:val="none" w:sz="0" w:space="0" w:color="auto"/>
            <w:bottom w:val="none" w:sz="0" w:space="0" w:color="auto"/>
            <w:right w:val="none" w:sz="0" w:space="0" w:color="auto"/>
          </w:divBdr>
        </w:div>
        <w:div w:id="1402631594">
          <w:marLeft w:val="0"/>
          <w:marRight w:val="0"/>
          <w:marTop w:val="0"/>
          <w:marBottom w:val="0"/>
          <w:divBdr>
            <w:top w:val="none" w:sz="0" w:space="0" w:color="auto"/>
            <w:left w:val="none" w:sz="0" w:space="0" w:color="auto"/>
            <w:bottom w:val="none" w:sz="0" w:space="0" w:color="auto"/>
            <w:right w:val="none" w:sz="0" w:space="0" w:color="auto"/>
          </w:divBdr>
        </w:div>
        <w:div w:id="1873690282">
          <w:marLeft w:val="0"/>
          <w:marRight w:val="0"/>
          <w:marTop w:val="0"/>
          <w:marBottom w:val="0"/>
          <w:divBdr>
            <w:top w:val="none" w:sz="0" w:space="0" w:color="auto"/>
            <w:left w:val="none" w:sz="0" w:space="0" w:color="auto"/>
            <w:bottom w:val="none" w:sz="0" w:space="0" w:color="auto"/>
            <w:right w:val="none" w:sz="0" w:space="0" w:color="auto"/>
          </w:divBdr>
        </w:div>
        <w:div w:id="426316486">
          <w:marLeft w:val="0"/>
          <w:marRight w:val="0"/>
          <w:marTop w:val="0"/>
          <w:marBottom w:val="0"/>
          <w:divBdr>
            <w:top w:val="none" w:sz="0" w:space="0" w:color="auto"/>
            <w:left w:val="none" w:sz="0" w:space="0" w:color="auto"/>
            <w:bottom w:val="none" w:sz="0" w:space="0" w:color="auto"/>
            <w:right w:val="none" w:sz="0" w:space="0" w:color="auto"/>
          </w:divBdr>
        </w:div>
        <w:div w:id="1058433831">
          <w:marLeft w:val="0"/>
          <w:marRight w:val="0"/>
          <w:marTop w:val="0"/>
          <w:marBottom w:val="0"/>
          <w:divBdr>
            <w:top w:val="none" w:sz="0" w:space="0" w:color="auto"/>
            <w:left w:val="none" w:sz="0" w:space="0" w:color="auto"/>
            <w:bottom w:val="none" w:sz="0" w:space="0" w:color="auto"/>
            <w:right w:val="none" w:sz="0" w:space="0" w:color="auto"/>
          </w:divBdr>
        </w:div>
        <w:div w:id="1641767698">
          <w:marLeft w:val="0"/>
          <w:marRight w:val="0"/>
          <w:marTop w:val="0"/>
          <w:marBottom w:val="0"/>
          <w:divBdr>
            <w:top w:val="none" w:sz="0" w:space="0" w:color="auto"/>
            <w:left w:val="none" w:sz="0" w:space="0" w:color="auto"/>
            <w:bottom w:val="none" w:sz="0" w:space="0" w:color="auto"/>
            <w:right w:val="none" w:sz="0" w:space="0" w:color="auto"/>
          </w:divBdr>
        </w:div>
        <w:div w:id="1227104909">
          <w:marLeft w:val="0"/>
          <w:marRight w:val="0"/>
          <w:marTop w:val="0"/>
          <w:marBottom w:val="0"/>
          <w:divBdr>
            <w:top w:val="none" w:sz="0" w:space="0" w:color="auto"/>
            <w:left w:val="none" w:sz="0" w:space="0" w:color="auto"/>
            <w:bottom w:val="none" w:sz="0" w:space="0" w:color="auto"/>
            <w:right w:val="none" w:sz="0" w:space="0" w:color="auto"/>
          </w:divBdr>
        </w:div>
        <w:div w:id="296188373">
          <w:marLeft w:val="0"/>
          <w:marRight w:val="0"/>
          <w:marTop w:val="0"/>
          <w:marBottom w:val="0"/>
          <w:divBdr>
            <w:top w:val="none" w:sz="0" w:space="0" w:color="auto"/>
            <w:left w:val="none" w:sz="0" w:space="0" w:color="auto"/>
            <w:bottom w:val="none" w:sz="0" w:space="0" w:color="auto"/>
            <w:right w:val="none" w:sz="0" w:space="0" w:color="auto"/>
          </w:divBdr>
        </w:div>
        <w:div w:id="341979730">
          <w:marLeft w:val="0"/>
          <w:marRight w:val="0"/>
          <w:marTop w:val="0"/>
          <w:marBottom w:val="0"/>
          <w:divBdr>
            <w:top w:val="none" w:sz="0" w:space="0" w:color="auto"/>
            <w:left w:val="none" w:sz="0" w:space="0" w:color="auto"/>
            <w:bottom w:val="none" w:sz="0" w:space="0" w:color="auto"/>
            <w:right w:val="none" w:sz="0" w:space="0" w:color="auto"/>
          </w:divBdr>
        </w:div>
        <w:div w:id="393748018">
          <w:marLeft w:val="0"/>
          <w:marRight w:val="0"/>
          <w:marTop w:val="0"/>
          <w:marBottom w:val="0"/>
          <w:divBdr>
            <w:top w:val="none" w:sz="0" w:space="0" w:color="auto"/>
            <w:left w:val="none" w:sz="0" w:space="0" w:color="auto"/>
            <w:bottom w:val="none" w:sz="0" w:space="0" w:color="auto"/>
            <w:right w:val="none" w:sz="0" w:space="0" w:color="auto"/>
          </w:divBdr>
        </w:div>
        <w:div w:id="1818837623">
          <w:marLeft w:val="0"/>
          <w:marRight w:val="0"/>
          <w:marTop w:val="0"/>
          <w:marBottom w:val="0"/>
          <w:divBdr>
            <w:top w:val="none" w:sz="0" w:space="0" w:color="auto"/>
            <w:left w:val="none" w:sz="0" w:space="0" w:color="auto"/>
            <w:bottom w:val="none" w:sz="0" w:space="0" w:color="auto"/>
            <w:right w:val="none" w:sz="0" w:space="0" w:color="auto"/>
          </w:divBdr>
        </w:div>
        <w:div w:id="1656029759">
          <w:marLeft w:val="0"/>
          <w:marRight w:val="0"/>
          <w:marTop w:val="0"/>
          <w:marBottom w:val="0"/>
          <w:divBdr>
            <w:top w:val="none" w:sz="0" w:space="0" w:color="auto"/>
            <w:left w:val="none" w:sz="0" w:space="0" w:color="auto"/>
            <w:bottom w:val="none" w:sz="0" w:space="0" w:color="auto"/>
            <w:right w:val="none" w:sz="0" w:space="0" w:color="auto"/>
          </w:divBdr>
        </w:div>
        <w:div w:id="705718471">
          <w:marLeft w:val="0"/>
          <w:marRight w:val="0"/>
          <w:marTop w:val="0"/>
          <w:marBottom w:val="0"/>
          <w:divBdr>
            <w:top w:val="none" w:sz="0" w:space="0" w:color="auto"/>
            <w:left w:val="none" w:sz="0" w:space="0" w:color="auto"/>
            <w:bottom w:val="none" w:sz="0" w:space="0" w:color="auto"/>
            <w:right w:val="none" w:sz="0" w:space="0" w:color="auto"/>
          </w:divBdr>
        </w:div>
        <w:div w:id="1126389011">
          <w:marLeft w:val="0"/>
          <w:marRight w:val="0"/>
          <w:marTop w:val="0"/>
          <w:marBottom w:val="0"/>
          <w:divBdr>
            <w:top w:val="none" w:sz="0" w:space="0" w:color="auto"/>
            <w:left w:val="none" w:sz="0" w:space="0" w:color="auto"/>
            <w:bottom w:val="none" w:sz="0" w:space="0" w:color="auto"/>
            <w:right w:val="none" w:sz="0" w:space="0" w:color="auto"/>
          </w:divBdr>
        </w:div>
        <w:div w:id="1820883130">
          <w:marLeft w:val="0"/>
          <w:marRight w:val="0"/>
          <w:marTop w:val="0"/>
          <w:marBottom w:val="0"/>
          <w:divBdr>
            <w:top w:val="none" w:sz="0" w:space="0" w:color="auto"/>
            <w:left w:val="none" w:sz="0" w:space="0" w:color="auto"/>
            <w:bottom w:val="none" w:sz="0" w:space="0" w:color="auto"/>
            <w:right w:val="none" w:sz="0" w:space="0" w:color="auto"/>
          </w:divBdr>
        </w:div>
        <w:div w:id="626817701">
          <w:marLeft w:val="0"/>
          <w:marRight w:val="0"/>
          <w:marTop w:val="0"/>
          <w:marBottom w:val="0"/>
          <w:divBdr>
            <w:top w:val="none" w:sz="0" w:space="0" w:color="auto"/>
            <w:left w:val="none" w:sz="0" w:space="0" w:color="auto"/>
            <w:bottom w:val="none" w:sz="0" w:space="0" w:color="auto"/>
            <w:right w:val="none" w:sz="0" w:space="0" w:color="auto"/>
          </w:divBdr>
        </w:div>
      </w:divsChild>
    </w:div>
    <w:div w:id="1818569773">
      <w:bodyDiv w:val="1"/>
      <w:marLeft w:val="0"/>
      <w:marRight w:val="0"/>
      <w:marTop w:val="0"/>
      <w:marBottom w:val="0"/>
      <w:divBdr>
        <w:top w:val="none" w:sz="0" w:space="0" w:color="auto"/>
        <w:left w:val="none" w:sz="0" w:space="0" w:color="auto"/>
        <w:bottom w:val="none" w:sz="0" w:space="0" w:color="auto"/>
        <w:right w:val="none" w:sz="0" w:space="0" w:color="auto"/>
      </w:divBdr>
      <w:divsChild>
        <w:div w:id="139855933">
          <w:marLeft w:val="0"/>
          <w:marRight w:val="0"/>
          <w:marTop w:val="0"/>
          <w:marBottom w:val="0"/>
          <w:divBdr>
            <w:top w:val="none" w:sz="0" w:space="0" w:color="auto"/>
            <w:left w:val="none" w:sz="0" w:space="0" w:color="auto"/>
            <w:bottom w:val="none" w:sz="0" w:space="0" w:color="auto"/>
            <w:right w:val="none" w:sz="0" w:space="0" w:color="auto"/>
          </w:divBdr>
        </w:div>
        <w:div w:id="79255354">
          <w:marLeft w:val="0"/>
          <w:marRight w:val="0"/>
          <w:marTop w:val="0"/>
          <w:marBottom w:val="0"/>
          <w:divBdr>
            <w:top w:val="none" w:sz="0" w:space="0" w:color="auto"/>
            <w:left w:val="none" w:sz="0" w:space="0" w:color="auto"/>
            <w:bottom w:val="none" w:sz="0" w:space="0" w:color="auto"/>
            <w:right w:val="none" w:sz="0" w:space="0" w:color="auto"/>
          </w:divBdr>
        </w:div>
        <w:div w:id="1731345566">
          <w:marLeft w:val="0"/>
          <w:marRight w:val="0"/>
          <w:marTop w:val="0"/>
          <w:marBottom w:val="0"/>
          <w:divBdr>
            <w:top w:val="none" w:sz="0" w:space="0" w:color="auto"/>
            <w:left w:val="none" w:sz="0" w:space="0" w:color="auto"/>
            <w:bottom w:val="none" w:sz="0" w:space="0" w:color="auto"/>
            <w:right w:val="none" w:sz="0" w:space="0" w:color="auto"/>
          </w:divBdr>
        </w:div>
        <w:div w:id="524102819">
          <w:marLeft w:val="0"/>
          <w:marRight w:val="0"/>
          <w:marTop w:val="0"/>
          <w:marBottom w:val="0"/>
          <w:divBdr>
            <w:top w:val="none" w:sz="0" w:space="0" w:color="auto"/>
            <w:left w:val="none" w:sz="0" w:space="0" w:color="auto"/>
            <w:bottom w:val="none" w:sz="0" w:space="0" w:color="auto"/>
            <w:right w:val="none" w:sz="0" w:space="0" w:color="auto"/>
          </w:divBdr>
        </w:div>
        <w:div w:id="235671828">
          <w:marLeft w:val="0"/>
          <w:marRight w:val="0"/>
          <w:marTop w:val="0"/>
          <w:marBottom w:val="0"/>
          <w:divBdr>
            <w:top w:val="none" w:sz="0" w:space="0" w:color="auto"/>
            <w:left w:val="none" w:sz="0" w:space="0" w:color="auto"/>
            <w:bottom w:val="none" w:sz="0" w:space="0" w:color="auto"/>
            <w:right w:val="none" w:sz="0" w:space="0" w:color="auto"/>
          </w:divBdr>
        </w:div>
        <w:div w:id="769005796">
          <w:marLeft w:val="0"/>
          <w:marRight w:val="0"/>
          <w:marTop w:val="0"/>
          <w:marBottom w:val="0"/>
          <w:divBdr>
            <w:top w:val="none" w:sz="0" w:space="0" w:color="auto"/>
            <w:left w:val="none" w:sz="0" w:space="0" w:color="auto"/>
            <w:bottom w:val="none" w:sz="0" w:space="0" w:color="auto"/>
            <w:right w:val="none" w:sz="0" w:space="0" w:color="auto"/>
          </w:divBdr>
        </w:div>
        <w:div w:id="1900170208">
          <w:marLeft w:val="0"/>
          <w:marRight w:val="0"/>
          <w:marTop w:val="0"/>
          <w:marBottom w:val="0"/>
          <w:divBdr>
            <w:top w:val="none" w:sz="0" w:space="0" w:color="auto"/>
            <w:left w:val="none" w:sz="0" w:space="0" w:color="auto"/>
            <w:bottom w:val="none" w:sz="0" w:space="0" w:color="auto"/>
            <w:right w:val="none" w:sz="0" w:space="0" w:color="auto"/>
          </w:divBdr>
        </w:div>
        <w:div w:id="2079740321">
          <w:marLeft w:val="0"/>
          <w:marRight w:val="0"/>
          <w:marTop w:val="0"/>
          <w:marBottom w:val="0"/>
          <w:divBdr>
            <w:top w:val="none" w:sz="0" w:space="0" w:color="auto"/>
            <w:left w:val="none" w:sz="0" w:space="0" w:color="auto"/>
            <w:bottom w:val="none" w:sz="0" w:space="0" w:color="auto"/>
            <w:right w:val="none" w:sz="0" w:space="0" w:color="auto"/>
          </w:divBdr>
        </w:div>
        <w:div w:id="889615588">
          <w:marLeft w:val="0"/>
          <w:marRight w:val="0"/>
          <w:marTop w:val="0"/>
          <w:marBottom w:val="0"/>
          <w:divBdr>
            <w:top w:val="none" w:sz="0" w:space="0" w:color="auto"/>
            <w:left w:val="none" w:sz="0" w:space="0" w:color="auto"/>
            <w:bottom w:val="none" w:sz="0" w:space="0" w:color="auto"/>
            <w:right w:val="none" w:sz="0" w:space="0" w:color="auto"/>
          </w:divBdr>
        </w:div>
        <w:div w:id="2131895403">
          <w:marLeft w:val="0"/>
          <w:marRight w:val="0"/>
          <w:marTop w:val="0"/>
          <w:marBottom w:val="0"/>
          <w:divBdr>
            <w:top w:val="none" w:sz="0" w:space="0" w:color="auto"/>
            <w:left w:val="none" w:sz="0" w:space="0" w:color="auto"/>
            <w:bottom w:val="none" w:sz="0" w:space="0" w:color="auto"/>
            <w:right w:val="none" w:sz="0" w:space="0" w:color="auto"/>
          </w:divBdr>
        </w:div>
        <w:div w:id="942569523">
          <w:marLeft w:val="0"/>
          <w:marRight w:val="0"/>
          <w:marTop w:val="0"/>
          <w:marBottom w:val="0"/>
          <w:divBdr>
            <w:top w:val="none" w:sz="0" w:space="0" w:color="auto"/>
            <w:left w:val="none" w:sz="0" w:space="0" w:color="auto"/>
            <w:bottom w:val="none" w:sz="0" w:space="0" w:color="auto"/>
            <w:right w:val="none" w:sz="0" w:space="0" w:color="auto"/>
          </w:divBdr>
        </w:div>
        <w:div w:id="1783182132">
          <w:marLeft w:val="0"/>
          <w:marRight w:val="0"/>
          <w:marTop w:val="0"/>
          <w:marBottom w:val="0"/>
          <w:divBdr>
            <w:top w:val="none" w:sz="0" w:space="0" w:color="auto"/>
            <w:left w:val="none" w:sz="0" w:space="0" w:color="auto"/>
            <w:bottom w:val="none" w:sz="0" w:space="0" w:color="auto"/>
            <w:right w:val="none" w:sz="0" w:space="0" w:color="auto"/>
          </w:divBdr>
        </w:div>
        <w:div w:id="1910310330">
          <w:marLeft w:val="0"/>
          <w:marRight w:val="0"/>
          <w:marTop w:val="0"/>
          <w:marBottom w:val="0"/>
          <w:divBdr>
            <w:top w:val="none" w:sz="0" w:space="0" w:color="auto"/>
            <w:left w:val="none" w:sz="0" w:space="0" w:color="auto"/>
            <w:bottom w:val="none" w:sz="0" w:space="0" w:color="auto"/>
            <w:right w:val="none" w:sz="0" w:space="0" w:color="auto"/>
          </w:divBdr>
        </w:div>
        <w:div w:id="709960542">
          <w:marLeft w:val="0"/>
          <w:marRight w:val="0"/>
          <w:marTop w:val="0"/>
          <w:marBottom w:val="0"/>
          <w:divBdr>
            <w:top w:val="none" w:sz="0" w:space="0" w:color="auto"/>
            <w:left w:val="none" w:sz="0" w:space="0" w:color="auto"/>
            <w:bottom w:val="none" w:sz="0" w:space="0" w:color="auto"/>
            <w:right w:val="none" w:sz="0" w:space="0" w:color="auto"/>
          </w:divBdr>
        </w:div>
        <w:div w:id="1509517392">
          <w:marLeft w:val="0"/>
          <w:marRight w:val="0"/>
          <w:marTop w:val="0"/>
          <w:marBottom w:val="0"/>
          <w:divBdr>
            <w:top w:val="none" w:sz="0" w:space="0" w:color="auto"/>
            <w:left w:val="none" w:sz="0" w:space="0" w:color="auto"/>
            <w:bottom w:val="none" w:sz="0" w:space="0" w:color="auto"/>
            <w:right w:val="none" w:sz="0" w:space="0" w:color="auto"/>
          </w:divBdr>
        </w:div>
        <w:div w:id="1867939280">
          <w:marLeft w:val="0"/>
          <w:marRight w:val="0"/>
          <w:marTop w:val="0"/>
          <w:marBottom w:val="0"/>
          <w:divBdr>
            <w:top w:val="none" w:sz="0" w:space="0" w:color="auto"/>
            <w:left w:val="none" w:sz="0" w:space="0" w:color="auto"/>
            <w:bottom w:val="none" w:sz="0" w:space="0" w:color="auto"/>
            <w:right w:val="none" w:sz="0" w:space="0" w:color="auto"/>
          </w:divBdr>
        </w:div>
        <w:div w:id="1221018337">
          <w:marLeft w:val="0"/>
          <w:marRight w:val="0"/>
          <w:marTop w:val="0"/>
          <w:marBottom w:val="0"/>
          <w:divBdr>
            <w:top w:val="none" w:sz="0" w:space="0" w:color="auto"/>
            <w:left w:val="none" w:sz="0" w:space="0" w:color="auto"/>
            <w:bottom w:val="none" w:sz="0" w:space="0" w:color="auto"/>
            <w:right w:val="none" w:sz="0" w:space="0" w:color="auto"/>
          </w:divBdr>
        </w:div>
        <w:div w:id="1096942196">
          <w:marLeft w:val="0"/>
          <w:marRight w:val="0"/>
          <w:marTop w:val="0"/>
          <w:marBottom w:val="0"/>
          <w:divBdr>
            <w:top w:val="none" w:sz="0" w:space="0" w:color="auto"/>
            <w:left w:val="none" w:sz="0" w:space="0" w:color="auto"/>
            <w:bottom w:val="none" w:sz="0" w:space="0" w:color="auto"/>
            <w:right w:val="none" w:sz="0" w:space="0" w:color="auto"/>
          </w:divBdr>
        </w:div>
        <w:div w:id="564532789">
          <w:marLeft w:val="0"/>
          <w:marRight w:val="0"/>
          <w:marTop w:val="0"/>
          <w:marBottom w:val="0"/>
          <w:divBdr>
            <w:top w:val="none" w:sz="0" w:space="0" w:color="auto"/>
            <w:left w:val="none" w:sz="0" w:space="0" w:color="auto"/>
            <w:bottom w:val="none" w:sz="0" w:space="0" w:color="auto"/>
            <w:right w:val="none" w:sz="0" w:space="0" w:color="auto"/>
          </w:divBdr>
        </w:div>
        <w:div w:id="178664848">
          <w:marLeft w:val="0"/>
          <w:marRight w:val="0"/>
          <w:marTop w:val="0"/>
          <w:marBottom w:val="0"/>
          <w:divBdr>
            <w:top w:val="none" w:sz="0" w:space="0" w:color="auto"/>
            <w:left w:val="none" w:sz="0" w:space="0" w:color="auto"/>
            <w:bottom w:val="none" w:sz="0" w:space="0" w:color="auto"/>
            <w:right w:val="none" w:sz="0" w:space="0" w:color="auto"/>
          </w:divBdr>
        </w:div>
        <w:div w:id="1811827509">
          <w:marLeft w:val="0"/>
          <w:marRight w:val="0"/>
          <w:marTop w:val="0"/>
          <w:marBottom w:val="0"/>
          <w:divBdr>
            <w:top w:val="none" w:sz="0" w:space="0" w:color="auto"/>
            <w:left w:val="none" w:sz="0" w:space="0" w:color="auto"/>
            <w:bottom w:val="none" w:sz="0" w:space="0" w:color="auto"/>
            <w:right w:val="none" w:sz="0" w:space="0" w:color="auto"/>
          </w:divBdr>
        </w:div>
        <w:div w:id="1316452521">
          <w:marLeft w:val="0"/>
          <w:marRight w:val="0"/>
          <w:marTop w:val="0"/>
          <w:marBottom w:val="0"/>
          <w:divBdr>
            <w:top w:val="none" w:sz="0" w:space="0" w:color="auto"/>
            <w:left w:val="none" w:sz="0" w:space="0" w:color="auto"/>
            <w:bottom w:val="none" w:sz="0" w:space="0" w:color="auto"/>
            <w:right w:val="none" w:sz="0" w:space="0" w:color="auto"/>
          </w:divBdr>
        </w:div>
        <w:div w:id="601107049">
          <w:marLeft w:val="0"/>
          <w:marRight w:val="0"/>
          <w:marTop w:val="0"/>
          <w:marBottom w:val="0"/>
          <w:divBdr>
            <w:top w:val="none" w:sz="0" w:space="0" w:color="auto"/>
            <w:left w:val="none" w:sz="0" w:space="0" w:color="auto"/>
            <w:bottom w:val="none" w:sz="0" w:space="0" w:color="auto"/>
            <w:right w:val="none" w:sz="0" w:space="0" w:color="auto"/>
          </w:divBdr>
        </w:div>
        <w:div w:id="619652235">
          <w:marLeft w:val="0"/>
          <w:marRight w:val="0"/>
          <w:marTop w:val="0"/>
          <w:marBottom w:val="0"/>
          <w:divBdr>
            <w:top w:val="none" w:sz="0" w:space="0" w:color="auto"/>
            <w:left w:val="none" w:sz="0" w:space="0" w:color="auto"/>
            <w:bottom w:val="none" w:sz="0" w:space="0" w:color="auto"/>
            <w:right w:val="none" w:sz="0" w:space="0" w:color="auto"/>
          </w:divBdr>
        </w:div>
        <w:div w:id="41637539">
          <w:marLeft w:val="0"/>
          <w:marRight w:val="0"/>
          <w:marTop w:val="0"/>
          <w:marBottom w:val="0"/>
          <w:divBdr>
            <w:top w:val="none" w:sz="0" w:space="0" w:color="auto"/>
            <w:left w:val="none" w:sz="0" w:space="0" w:color="auto"/>
            <w:bottom w:val="none" w:sz="0" w:space="0" w:color="auto"/>
            <w:right w:val="none" w:sz="0" w:space="0" w:color="auto"/>
          </w:divBdr>
        </w:div>
        <w:div w:id="1393850559">
          <w:marLeft w:val="0"/>
          <w:marRight w:val="0"/>
          <w:marTop w:val="0"/>
          <w:marBottom w:val="0"/>
          <w:divBdr>
            <w:top w:val="none" w:sz="0" w:space="0" w:color="auto"/>
            <w:left w:val="none" w:sz="0" w:space="0" w:color="auto"/>
            <w:bottom w:val="none" w:sz="0" w:space="0" w:color="auto"/>
            <w:right w:val="none" w:sz="0" w:space="0" w:color="auto"/>
          </w:divBdr>
        </w:div>
        <w:div w:id="1427580864">
          <w:marLeft w:val="0"/>
          <w:marRight w:val="0"/>
          <w:marTop w:val="0"/>
          <w:marBottom w:val="0"/>
          <w:divBdr>
            <w:top w:val="none" w:sz="0" w:space="0" w:color="auto"/>
            <w:left w:val="none" w:sz="0" w:space="0" w:color="auto"/>
            <w:bottom w:val="none" w:sz="0" w:space="0" w:color="auto"/>
            <w:right w:val="none" w:sz="0" w:space="0" w:color="auto"/>
          </w:divBdr>
        </w:div>
        <w:div w:id="251010101">
          <w:marLeft w:val="0"/>
          <w:marRight w:val="0"/>
          <w:marTop w:val="0"/>
          <w:marBottom w:val="0"/>
          <w:divBdr>
            <w:top w:val="none" w:sz="0" w:space="0" w:color="auto"/>
            <w:left w:val="none" w:sz="0" w:space="0" w:color="auto"/>
            <w:bottom w:val="none" w:sz="0" w:space="0" w:color="auto"/>
            <w:right w:val="none" w:sz="0" w:space="0" w:color="auto"/>
          </w:divBdr>
        </w:div>
        <w:div w:id="807741539">
          <w:marLeft w:val="0"/>
          <w:marRight w:val="0"/>
          <w:marTop w:val="0"/>
          <w:marBottom w:val="0"/>
          <w:divBdr>
            <w:top w:val="none" w:sz="0" w:space="0" w:color="auto"/>
            <w:left w:val="none" w:sz="0" w:space="0" w:color="auto"/>
            <w:bottom w:val="none" w:sz="0" w:space="0" w:color="auto"/>
            <w:right w:val="none" w:sz="0" w:space="0" w:color="auto"/>
          </w:divBdr>
        </w:div>
        <w:div w:id="67502594">
          <w:marLeft w:val="0"/>
          <w:marRight w:val="0"/>
          <w:marTop w:val="0"/>
          <w:marBottom w:val="0"/>
          <w:divBdr>
            <w:top w:val="none" w:sz="0" w:space="0" w:color="auto"/>
            <w:left w:val="none" w:sz="0" w:space="0" w:color="auto"/>
            <w:bottom w:val="none" w:sz="0" w:space="0" w:color="auto"/>
            <w:right w:val="none" w:sz="0" w:space="0" w:color="auto"/>
          </w:divBdr>
        </w:div>
        <w:div w:id="443235039">
          <w:marLeft w:val="0"/>
          <w:marRight w:val="0"/>
          <w:marTop w:val="0"/>
          <w:marBottom w:val="0"/>
          <w:divBdr>
            <w:top w:val="none" w:sz="0" w:space="0" w:color="auto"/>
            <w:left w:val="none" w:sz="0" w:space="0" w:color="auto"/>
            <w:bottom w:val="none" w:sz="0" w:space="0" w:color="auto"/>
            <w:right w:val="none" w:sz="0" w:space="0" w:color="auto"/>
          </w:divBdr>
        </w:div>
        <w:div w:id="468477947">
          <w:marLeft w:val="0"/>
          <w:marRight w:val="0"/>
          <w:marTop w:val="0"/>
          <w:marBottom w:val="0"/>
          <w:divBdr>
            <w:top w:val="none" w:sz="0" w:space="0" w:color="auto"/>
            <w:left w:val="none" w:sz="0" w:space="0" w:color="auto"/>
            <w:bottom w:val="none" w:sz="0" w:space="0" w:color="auto"/>
            <w:right w:val="none" w:sz="0" w:space="0" w:color="auto"/>
          </w:divBdr>
        </w:div>
        <w:div w:id="520634039">
          <w:marLeft w:val="0"/>
          <w:marRight w:val="0"/>
          <w:marTop w:val="0"/>
          <w:marBottom w:val="0"/>
          <w:divBdr>
            <w:top w:val="none" w:sz="0" w:space="0" w:color="auto"/>
            <w:left w:val="none" w:sz="0" w:space="0" w:color="auto"/>
            <w:bottom w:val="none" w:sz="0" w:space="0" w:color="auto"/>
            <w:right w:val="none" w:sz="0" w:space="0" w:color="auto"/>
          </w:divBdr>
        </w:div>
        <w:div w:id="485702784">
          <w:marLeft w:val="0"/>
          <w:marRight w:val="0"/>
          <w:marTop w:val="0"/>
          <w:marBottom w:val="0"/>
          <w:divBdr>
            <w:top w:val="none" w:sz="0" w:space="0" w:color="auto"/>
            <w:left w:val="none" w:sz="0" w:space="0" w:color="auto"/>
            <w:bottom w:val="none" w:sz="0" w:space="0" w:color="auto"/>
            <w:right w:val="none" w:sz="0" w:space="0" w:color="auto"/>
          </w:divBdr>
        </w:div>
        <w:div w:id="591089877">
          <w:marLeft w:val="0"/>
          <w:marRight w:val="0"/>
          <w:marTop w:val="0"/>
          <w:marBottom w:val="0"/>
          <w:divBdr>
            <w:top w:val="none" w:sz="0" w:space="0" w:color="auto"/>
            <w:left w:val="none" w:sz="0" w:space="0" w:color="auto"/>
            <w:bottom w:val="none" w:sz="0" w:space="0" w:color="auto"/>
            <w:right w:val="none" w:sz="0" w:space="0" w:color="auto"/>
          </w:divBdr>
        </w:div>
        <w:div w:id="316424531">
          <w:marLeft w:val="0"/>
          <w:marRight w:val="0"/>
          <w:marTop w:val="0"/>
          <w:marBottom w:val="0"/>
          <w:divBdr>
            <w:top w:val="none" w:sz="0" w:space="0" w:color="auto"/>
            <w:left w:val="none" w:sz="0" w:space="0" w:color="auto"/>
            <w:bottom w:val="none" w:sz="0" w:space="0" w:color="auto"/>
            <w:right w:val="none" w:sz="0" w:space="0" w:color="auto"/>
          </w:divBdr>
        </w:div>
        <w:div w:id="87507556">
          <w:marLeft w:val="0"/>
          <w:marRight w:val="0"/>
          <w:marTop w:val="0"/>
          <w:marBottom w:val="0"/>
          <w:divBdr>
            <w:top w:val="none" w:sz="0" w:space="0" w:color="auto"/>
            <w:left w:val="none" w:sz="0" w:space="0" w:color="auto"/>
            <w:bottom w:val="none" w:sz="0" w:space="0" w:color="auto"/>
            <w:right w:val="none" w:sz="0" w:space="0" w:color="auto"/>
          </w:divBdr>
        </w:div>
        <w:div w:id="285891648">
          <w:marLeft w:val="0"/>
          <w:marRight w:val="0"/>
          <w:marTop w:val="0"/>
          <w:marBottom w:val="0"/>
          <w:divBdr>
            <w:top w:val="none" w:sz="0" w:space="0" w:color="auto"/>
            <w:left w:val="none" w:sz="0" w:space="0" w:color="auto"/>
            <w:bottom w:val="none" w:sz="0" w:space="0" w:color="auto"/>
            <w:right w:val="none" w:sz="0" w:space="0" w:color="auto"/>
          </w:divBdr>
        </w:div>
        <w:div w:id="858664794">
          <w:marLeft w:val="0"/>
          <w:marRight w:val="0"/>
          <w:marTop w:val="0"/>
          <w:marBottom w:val="0"/>
          <w:divBdr>
            <w:top w:val="none" w:sz="0" w:space="0" w:color="auto"/>
            <w:left w:val="none" w:sz="0" w:space="0" w:color="auto"/>
            <w:bottom w:val="none" w:sz="0" w:space="0" w:color="auto"/>
            <w:right w:val="none" w:sz="0" w:space="0" w:color="auto"/>
          </w:divBdr>
        </w:div>
        <w:div w:id="534852577">
          <w:marLeft w:val="0"/>
          <w:marRight w:val="0"/>
          <w:marTop w:val="0"/>
          <w:marBottom w:val="0"/>
          <w:divBdr>
            <w:top w:val="none" w:sz="0" w:space="0" w:color="auto"/>
            <w:left w:val="none" w:sz="0" w:space="0" w:color="auto"/>
            <w:bottom w:val="none" w:sz="0" w:space="0" w:color="auto"/>
            <w:right w:val="none" w:sz="0" w:space="0" w:color="auto"/>
          </w:divBdr>
        </w:div>
        <w:div w:id="1572694588">
          <w:marLeft w:val="0"/>
          <w:marRight w:val="0"/>
          <w:marTop w:val="0"/>
          <w:marBottom w:val="0"/>
          <w:divBdr>
            <w:top w:val="none" w:sz="0" w:space="0" w:color="auto"/>
            <w:left w:val="none" w:sz="0" w:space="0" w:color="auto"/>
            <w:bottom w:val="none" w:sz="0" w:space="0" w:color="auto"/>
            <w:right w:val="none" w:sz="0" w:space="0" w:color="auto"/>
          </w:divBdr>
        </w:div>
        <w:div w:id="571737093">
          <w:marLeft w:val="0"/>
          <w:marRight w:val="0"/>
          <w:marTop w:val="0"/>
          <w:marBottom w:val="0"/>
          <w:divBdr>
            <w:top w:val="none" w:sz="0" w:space="0" w:color="auto"/>
            <w:left w:val="none" w:sz="0" w:space="0" w:color="auto"/>
            <w:bottom w:val="none" w:sz="0" w:space="0" w:color="auto"/>
            <w:right w:val="none" w:sz="0" w:space="0" w:color="auto"/>
          </w:divBdr>
        </w:div>
        <w:div w:id="1139111739">
          <w:marLeft w:val="0"/>
          <w:marRight w:val="0"/>
          <w:marTop w:val="0"/>
          <w:marBottom w:val="0"/>
          <w:divBdr>
            <w:top w:val="none" w:sz="0" w:space="0" w:color="auto"/>
            <w:left w:val="none" w:sz="0" w:space="0" w:color="auto"/>
            <w:bottom w:val="none" w:sz="0" w:space="0" w:color="auto"/>
            <w:right w:val="none" w:sz="0" w:space="0" w:color="auto"/>
          </w:divBdr>
        </w:div>
        <w:div w:id="743572254">
          <w:marLeft w:val="0"/>
          <w:marRight w:val="0"/>
          <w:marTop w:val="0"/>
          <w:marBottom w:val="0"/>
          <w:divBdr>
            <w:top w:val="none" w:sz="0" w:space="0" w:color="auto"/>
            <w:left w:val="none" w:sz="0" w:space="0" w:color="auto"/>
            <w:bottom w:val="none" w:sz="0" w:space="0" w:color="auto"/>
            <w:right w:val="none" w:sz="0" w:space="0" w:color="auto"/>
          </w:divBdr>
        </w:div>
        <w:div w:id="526647917">
          <w:marLeft w:val="0"/>
          <w:marRight w:val="0"/>
          <w:marTop w:val="0"/>
          <w:marBottom w:val="0"/>
          <w:divBdr>
            <w:top w:val="none" w:sz="0" w:space="0" w:color="auto"/>
            <w:left w:val="none" w:sz="0" w:space="0" w:color="auto"/>
            <w:bottom w:val="none" w:sz="0" w:space="0" w:color="auto"/>
            <w:right w:val="none" w:sz="0" w:space="0" w:color="auto"/>
          </w:divBdr>
        </w:div>
        <w:div w:id="94595856">
          <w:marLeft w:val="0"/>
          <w:marRight w:val="0"/>
          <w:marTop w:val="0"/>
          <w:marBottom w:val="0"/>
          <w:divBdr>
            <w:top w:val="none" w:sz="0" w:space="0" w:color="auto"/>
            <w:left w:val="none" w:sz="0" w:space="0" w:color="auto"/>
            <w:bottom w:val="none" w:sz="0" w:space="0" w:color="auto"/>
            <w:right w:val="none" w:sz="0" w:space="0" w:color="auto"/>
          </w:divBdr>
        </w:div>
        <w:div w:id="1523203933">
          <w:marLeft w:val="0"/>
          <w:marRight w:val="0"/>
          <w:marTop w:val="0"/>
          <w:marBottom w:val="0"/>
          <w:divBdr>
            <w:top w:val="none" w:sz="0" w:space="0" w:color="auto"/>
            <w:left w:val="none" w:sz="0" w:space="0" w:color="auto"/>
            <w:bottom w:val="none" w:sz="0" w:space="0" w:color="auto"/>
            <w:right w:val="none" w:sz="0" w:space="0" w:color="auto"/>
          </w:divBdr>
        </w:div>
        <w:div w:id="1909997920">
          <w:marLeft w:val="0"/>
          <w:marRight w:val="0"/>
          <w:marTop w:val="0"/>
          <w:marBottom w:val="0"/>
          <w:divBdr>
            <w:top w:val="none" w:sz="0" w:space="0" w:color="auto"/>
            <w:left w:val="none" w:sz="0" w:space="0" w:color="auto"/>
            <w:bottom w:val="none" w:sz="0" w:space="0" w:color="auto"/>
            <w:right w:val="none" w:sz="0" w:space="0" w:color="auto"/>
          </w:divBdr>
        </w:div>
        <w:div w:id="592474672">
          <w:marLeft w:val="0"/>
          <w:marRight w:val="0"/>
          <w:marTop w:val="0"/>
          <w:marBottom w:val="0"/>
          <w:divBdr>
            <w:top w:val="none" w:sz="0" w:space="0" w:color="auto"/>
            <w:left w:val="none" w:sz="0" w:space="0" w:color="auto"/>
            <w:bottom w:val="none" w:sz="0" w:space="0" w:color="auto"/>
            <w:right w:val="none" w:sz="0" w:space="0" w:color="auto"/>
          </w:divBdr>
        </w:div>
        <w:div w:id="961037908">
          <w:marLeft w:val="0"/>
          <w:marRight w:val="0"/>
          <w:marTop w:val="0"/>
          <w:marBottom w:val="0"/>
          <w:divBdr>
            <w:top w:val="none" w:sz="0" w:space="0" w:color="auto"/>
            <w:left w:val="none" w:sz="0" w:space="0" w:color="auto"/>
            <w:bottom w:val="none" w:sz="0" w:space="0" w:color="auto"/>
            <w:right w:val="none" w:sz="0" w:space="0" w:color="auto"/>
          </w:divBdr>
        </w:div>
        <w:div w:id="556279515">
          <w:marLeft w:val="0"/>
          <w:marRight w:val="0"/>
          <w:marTop w:val="0"/>
          <w:marBottom w:val="0"/>
          <w:divBdr>
            <w:top w:val="none" w:sz="0" w:space="0" w:color="auto"/>
            <w:left w:val="none" w:sz="0" w:space="0" w:color="auto"/>
            <w:bottom w:val="none" w:sz="0" w:space="0" w:color="auto"/>
            <w:right w:val="none" w:sz="0" w:space="0" w:color="auto"/>
          </w:divBdr>
        </w:div>
        <w:div w:id="999770738">
          <w:marLeft w:val="0"/>
          <w:marRight w:val="0"/>
          <w:marTop w:val="0"/>
          <w:marBottom w:val="0"/>
          <w:divBdr>
            <w:top w:val="none" w:sz="0" w:space="0" w:color="auto"/>
            <w:left w:val="none" w:sz="0" w:space="0" w:color="auto"/>
            <w:bottom w:val="none" w:sz="0" w:space="0" w:color="auto"/>
            <w:right w:val="none" w:sz="0" w:space="0" w:color="auto"/>
          </w:divBdr>
        </w:div>
        <w:div w:id="531190118">
          <w:marLeft w:val="0"/>
          <w:marRight w:val="0"/>
          <w:marTop w:val="0"/>
          <w:marBottom w:val="0"/>
          <w:divBdr>
            <w:top w:val="none" w:sz="0" w:space="0" w:color="auto"/>
            <w:left w:val="none" w:sz="0" w:space="0" w:color="auto"/>
            <w:bottom w:val="none" w:sz="0" w:space="0" w:color="auto"/>
            <w:right w:val="none" w:sz="0" w:space="0" w:color="auto"/>
          </w:divBdr>
        </w:div>
        <w:div w:id="1288663681">
          <w:marLeft w:val="0"/>
          <w:marRight w:val="0"/>
          <w:marTop w:val="0"/>
          <w:marBottom w:val="0"/>
          <w:divBdr>
            <w:top w:val="none" w:sz="0" w:space="0" w:color="auto"/>
            <w:left w:val="none" w:sz="0" w:space="0" w:color="auto"/>
            <w:bottom w:val="none" w:sz="0" w:space="0" w:color="auto"/>
            <w:right w:val="none" w:sz="0" w:space="0" w:color="auto"/>
          </w:divBdr>
        </w:div>
        <w:div w:id="1921477748">
          <w:marLeft w:val="0"/>
          <w:marRight w:val="0"/>
          <w:marTop w:val="0"/>
          <w:marBottom w:val="0"/>
          <w:divBdr>
            <w:top w:val="none" w:sz="0" w:space="0" w:color="auto"/>
            <w:left w:val="none" w:sz="0" w:space="0" w:color="auto"/>
            <w:bottom w:val="none" w:sz="0" w:space="0" w:color="auto"/>
            <w:right w:val="none" w:sz="0" w:space="0" w:color="auto"/>
          </w:divBdr>
        </w:div>
        <w:div w:id="1439324998">
          <w:marLeft w:val="0"/>
          <w:marRight w:val="0"/>
          <w:marTop w:val="0"/>
          <w:marBottom w:val="0"/>
          <w:divBdr>
            <w:top w:val="none" w:sz="0" w:space="0" w:color="auto"/>
            <w:left w:val="none" w:sz="0" w:space="0" w:color="auto"/>
            <w:bottom w:val="none" w:sz="0" w:space="0" w:color="auto"/>
            <w:right w:val="none" w:sz="0" w:space="0" w:color="auto"/>
          </w:divBdr>
        </w:div>
        <w:div w:id="1105686886">
          <w:marLeft w:val="0"/>
          <w:marRight w:val="0"/>
          <w:marTop w:val="0"/>
          <w:marBottom w:val="0"/>
          <w:divBdr>
            <w:top w:val="none" w:sz="0" w:space="0" w:color="auto"/>
            <w:left w:val="none" w:sz="0" w:space="0" w:color="auto"/>
            <w:bottom w:val="none" w:sz="0" w:space="0" w:color="auto"/>
            <w:right w:val="none" w:sz="0" w:space="0" w:color="auto"/>
          </w:divBdr>
        </w:div>
        <w:div w:id="1975744992">
          <w:marLeft w:val="0"/>
          <w:marRight w:val="0"/>
          <w:marTop w:val="0"/>
          <w:marBottom w:val="0"/>
          <w:divBdr>
            <w:top w:val="none" w:sz="0" w:space="0" w:color="auto"/>
            <w:left w:val="none" w:sz="0" w:space="0" w:color="auto"/>
            <w:bottom w:val="none" w:sz="0" w:space="0" w:color="auto"/>
            <w:right w:val="none" w:sz="0" w:space="0" w:color="auto"/>
          </w:divBdr>
        </w:div>
        <w:div w:id="1003166301">
          <w:marLeft w:val="0"/>
          <w:marRight w:val="0"/>
          <w:marTop w:val="0"/>
          <w:marBottom w:val="0"/>
          <w:divBdr>
            <w:top w:val="none" w:sz="0" w:space="0" w:color="auto"/>
            <w:left w:val="none" w:sz="0" w:space="0" w:color="auto"/>
            <w:bottom w:val="none" w:sz="0" w:space="0" w:color="auto"/>
            <w:right w:val="none" w:sz="0" w:space="0" w:color="auto"/>
          </w:divBdr>
        </w:div>
        <w:div w:id="1611470995">
          <w:marLeft w:val="0"/>
          <w:marRight w:val="0"/>
          <w:marTop w:val="0"/>
          <w:marBottom w:val="0"/>
          <w:divBdr>
            <w:top w:val="none" w:sz="0" w:space="0" w:color="auto"/>
            <w:left w:val="none" w:sz="0" w:space="0" w:color="auto"/>
            <w:bottom w:val="none" w:sz="0" w:space="0" w:color="auto"/>
            <w:right w:val="none" w:sz="0" w:space="0" w:color="auto"/>
          </w:divBdr>
        </w:div>
        <w:div w:id="1145391074">
          <w:marLeft w:val="0"/>
          <w:marRight w:val="0"/>
          <w:marTop w:val="0"/>
          <w:marBottom w:val="0"/>
          <w:divBdr>
            <w:top w:val="none" w:sz="0" w:space="0" w:color="auto"/>
            <w:left w:val="none" w:sz="0" w:space="0" w:color="auto"/>
            <w:bottom w:val="none" w:sz="0" w:space="0" w:color="auto"/>
            <w:right w:val="none" w:sz="0" w:space="0" w:color="auto"/>
          </w:divBdr>
        </w:div>
        <w:div w:id="915699929">
          <w:marLeft w:val="0"/>
          <w:marRight w:val="0"/>
          <w:marTop w:val="0"/>
          <w:marBottom w:val="0"/>
          <w:divBdr>
            <w:top w:val="none" w:sz="0" w:space="0" w:color="auto"/>
            <w:left w:val="none" w:sz="0" w:space="0" w:color="auto"/>
            <w:bottom w:val="none" w:sz="0" w:space="0" w:color="auto"/>
            <w:right w:val="none" w:sz="0" w:space="0" w:color="auto"/>
          </w:divBdr>
        </w:div>
        <w:div w:id="944191845">
          <w:marLeft w:val="0"/>
          <w:marRight w:val="0"/>
          <w:marTop w:val="0"/>
          <w:marBottom w:val="0"/>
          <w:divBdr>
            <w:top w:val="none" w:sz="0" w:space="0" w:color="auto"/>
            <w:left w:val="none" w:sz="0" w:space="0" w:color="auto"/>
            <w:bottom w:val="none" w:sz="0" w:space="0" w:color="auto"/>
            <w:right w:val="none" w:sz="0" w:space="0" w:color="auto"/>
          </w:divBdr>
        </w:div>
        <w:div w:id="1833526529">
          <w:marLeft w:val="0"/>
          <w:marRight w:val="0"/>
          <w:marTop w:val="0"/>
          <w:marBottom w:val="0"/>
          <w:divBdr>
            <w:top w:val="none" w:sz="0" w:space="0" w:color="auto"/>
            <w:left w:val="none" w:sz="0" w:space="0" w:color="auto"/>
            <w:bottom w:val="none" w:sz="0" w:space="0" w:color="auto"/>
            <w:right w:val="none" w:sz="0" w:space="0" w:color="auto"/>
          </w:divBdr>
        </w:div>
        <w:div w:id="1793597680">
          <w:marLeft w:val="0"/>
          <w:marRight w:val="0"/>
          <w:marTop w:val="0"/>
          <w:marBottom w:val="0"/>
          <w:divBdr>
            <w:top w:val="none" w:sz="0" w:space="0" w:color="auto"/>
            <w:left w:val="none" w:sz="0" w:space="0" w:color="auto"/>
            <w:bottom w:val="none" w:sz="0" w:space="0" w:color="auto"/>
            <w:right w:val="none" w:sz="0" w:space="0" w:color="auto"/>
          </w:divBdr>
        </w:div>
        <w:div w:id="594559473">
          <w:marLeft w:val="0"/>
          <w:marRight w:val="0"/>
          <w:marTop w:val="0"/>
          <w:marBottom w:val="0"/>
          <w:divBdr>
            <w:top w:val="none" w:sz="0" w:space="0" w:color="auto"/>
            <w:left w:val="none" w:sz="0" w:space="0" w:color="auto"/>
            <w:bottom w:val="none" w:sz="0" w:space="0" w:color="auto"/>
            <w:right w:val="none" w:sz="0" w:space="0" w:color="auto"/>
          </w:divBdr>
        </w:div>
        <w:div w:id="1368725702">
          <w:marLeft w:val="0"/>
          <w:marRight w:val="0"/>
          <w:marTop w:val="0"/>
          <w:marBottom w:val="0"/>
          <w:divBdr>
            <w:top w:val="none" w:sz="0" w:space="0" w:color="auto"/>
            <w:left w:val="none" w:sz="0" w:space="0" w:color="auto"/>
            <w:bottom w:val="none" w:sz="0" w:space="0" w:color="auto"/>
            <w:right w:val="none" w:sz="0" w:space="0" w:color="auto"/>
          </w:divBdr>
        </w:div>
        <w:div w:id="2089037971">
          <w:marLeft w:val="0"/>
          <w:marRight w:val="0"/>
          <w:marTop w:val="0"/>
          <w:marBottom w:val="0"/>
          <w:divBdr>
            <w:top w:val="none" w:sz="0" w:space="0" w:color="auto"/>
            <w:left w:val="none" w:sz="0" w:space="0" w:color="auto"/>
            <w:bottom w:val="none" w:sz="0" w:space="0" w:color="auto"/>
            <w:right w:val="none" w:sz="0" w:space="0" w:color="auto"/>
          </w:divBdr>
        </w:div>
        <w:div w:id="2145461851">
          <w:marLeft w:val="0"/>
          <w:marRight w:val="0"/>
          <w:marTop w:val="0"/>
          <w:marBottom w:val="0"/>
          <w:divBdr>
            <w:top w:val="none" w:sz="0" w:space="0" w:color="auto"/>
            <w:left w:val="none" w:sz="0" w:space="0" w:color="auto"/>
            <w:bottom w:val="none" w:sz="0" w:space="0" w:color="auto"/>
            <w:right w:val="none" w:sz="0" w:space="0" w:color="auto"/>
          </w:divBdr>
        </w:div>
        <w:div w:id="226034806">
          <w:marLeft w:val="0"/>
          <w:marRight w:val="0"/>
          <w:marTop w:val="0"/>
          <w:marBottom w:val="0"/>
          <w:divBdr>
            <w:top w:val="none" w:sz="0" w:space="0" w:color="auto"/>
            <w:left w:val="none" w:sz="0" w:space="0" w:color="auto"/>
            <w:bottom w:val="none" w:sz="0" w:space="0" w:color="auto"/>
            <w:right w:val="none" w:sz="0" w:space="0" w:color="auto"/>
          </w:divBdr>
        </w:div>
        <w:div w:id="936014263">
          <w:marLeft w:val="0"/>
          <w:marRight w:val="0"/>
          <w:marTop w:val="0"/>
          <w:marBottom w:val="0"/>
          <w:divBdr>
            <w:top w:val="none" w:sz="0" w:space="0" w:color="auto"/>
            <w:left w:val="none" w:sz="0" w:space="0" w:color="auto"/>
            <w:bottom w:val="none" w:sz="0" w:space="0" w:color="auto"/>
            <w:right w:val="none" w:sz="0" w:space="0" w:color="auto"/>
          </w:divBdr>
        </w:div>
        <w:div w:id="792986494">
          <w:marLeft w:val="0"/>
          <w:marRight w:val="0"/>
          <w:marTop w:val="0"/>
          <w:marBottom w:val="0"/>
          <w:divBdr>
            <w:top w:val="none" w:sz="0" w:space="0" w:color="auto"/>
            <w:left w:val="none" w:sz="0" w:space="0" w:color="auto"/>
            <w:bottom w:val="none" w:sz="0" w:space="0" w:color="auto"/>
            <w:right w:val="none" w:sz="0" w:space="0" w:color="auto"/>
          </w:divBdr>
        </w:div>
        <w:div w:id="331494983">
          <w:marLeft w:val="0"/>
          <w:marRight w:val="0"/>
          <w:marTop w:val="0"/>
          <w:marBottom w:val="0"/>
          <w:divBdr>
            <w:top w:val="none" w:sz="0" w:space="0" w:color="auto"/>
            <w:left w:val="none" w:sz="0" w:space="0" w:color="auto"/>
            <w:bottom w:val="none" w:sz="0" w:space="0" w:color="auto"/>
            <w:right w:val="none" w:sz="0" w:space="0" w:color="auto"/>
          </w:divBdr>
        </w:div>
        <w:div w:id="1757942869">
          <w:marLeft w:val="0"/>
          <w:marRight w:val="0"/>
          <w:marTop w:val="0"/>
          <w:marBottom w:val="0"/>
          <w:divBdr>
            <w:top w:val="none" w:sz="0" w:space="0" w:color="auto"/>
            <w:left w:val="none" w:sz="0" w:space="0" w:color="auto"/>
            <w:bottom w:val="none" w:sz="0" w:space="0" w:color="auto"/>
            <w:right w:val="none" w:sz="0" w:space="0" w:color="auto"/>
          </w:divBdr>
        </w:div>
        <w:div w:id="499849581">
          <w:marLeft w:val="0"/>
          <w:marRight w:val="0"/>
          <w:marTop w:val="0"/>
          <w:marBottom w:val="0"/>
          <w:divBdr>
            <w:top w:val="none" w:sz="0" w:space="0" w:color="auto"/>
            <w:left w:val="none" w:sz="0" w:space="0" w:color="auto"/>
            <w:bottom w:val="none" w:sz="0" w:space="0" w:color="auto"/>
            <w:right w:val="none" w:sz="0" w:space="0" w:color="auto"/>
          </w:divBdr>
        </w:div>
        <w:div w:id="2103910105">
          <w:marLeft w:val="0"/>
          <w:marRight w:val="0"/>
          <w:marTop w:val="0"/>
          <w:marBottom w:val="0"/>
          <w:divBdr>
            <w:top w:val="none" w:sz="0" w:space="0" w:color="auto"/>
            <w:left w:val="none" w:sz="0" w:space="0" w:color="auto"/>
            <w:bottom w:val="none" w:sz="0" w:space="0" w:color="auto"/>
            <w:right w:val="none" w:sz="0" w:space="0" w:color="auto"/>
          </w:divBdr>
        </w:div>
        <w:div w:id="122162396">
          <w:marLeft w:val="0"/>
          <w:marRight w:val="0"/>
          <w:marTop w:val="0"/>
          <w:marBottom w:val="0"/>
          <w:divBdr>
            <w:top w:val="none" w:sz="0" w:space="0" w:color="auto"/>
            <w:left w:val="none" w:sz="0" w:space="0" w:color="auto"/>
            <w:bottom w:val="none" w:sz="0" w:space="0" w:color="auto"/>
            <w:right w:val="none" w:sz="0" w:space="0" w:color="auto"/>
          </w:divBdr>
        </w:div>
        <w:div w:id="8901140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316205">
          <w:marLeft w:val="0"/>
          <w:marRight w:val="0"/>
          <w:marTop w:val="0"/>
          <w:marBottom w:val="0"/>
          <w:divBdr>
            <w:top w:val="none" w:sz="0" w:space="0" w:color="auto"/>
            <w:left w:val="none" w:sz="0" w:space="0" w:color="auto"/>
            <w:bottom w:val="none" w:sz="0" w:space="0" w:color="auto"/>
            <w:right w:val="none" w:sz="0" w:space="0" w:color="auto"/>
          </w:divBdr>
        </w:div>
        <w:div w:id="708722754">
          <w:marLeft w:val="0"/>
          <w:marRight w:val="0"/>
          <w:marTop w:val="0"/>
          <w:marBottom w:val="0"/>
          <w:divBdr>
            <w:top w:val="none" w:sz="0" w:space="0" w:color="auto"/>
            <w:left w:val="none" w:sz="0" w:space="0" w:color="auto"/>
            <w:bottom w:val="none" w:sz="0" w:space="0" w:color="auto"/>
            <w:right w:val="none" w:sz="0" w:space="0" w:color="auto"/>
          </w:divBdr>
        </w:div>
        <w:div w:id="936060957">
          <w:marLeft w:val="0"/>
          <w:marRight w:val="0"/>
          <w:marTop w:val="0"/>
          <w:marBottom w:val="0"/>
          <w:divBdr>
            <w:top w:val="none" w:sz="0" w:space="0" w:color="auto"/>
            <w:left w:val="none" w:sz="0" w:space="0" w:color="auto"/>
            <w:bottom w:val="none" w:sz="0" w:space="0" w:color="auto"/>
            <w:right w:val="none" w:sz="0" w:space="0" w:color="auto"/>
          </w:divBdr>
        </w:div>
        <w:div w:id="43258264">
          <w:marLeft w:val="0"/>
          <w:marRight w:val="0"/>
          <w:marTop w:val="0"/>
          <w:marBottom w:val="0"/>
          <w:divBdr>
            <w:top w:val="none" w:sz="0" w:space="0" w:color="auto"/>
            <w:left w:val="none" w:sz="0" w:space="0" w:color="auto"/>
            <w:bottom w:val="none" w:sz="0" w:space="0" w:color="auto"/>
            <w:right w:val="none" w:sz="0" w:space="0" w:color="auto"/>
          </w:divBdr>
        </w:div>
        <w:div w:id="202403280">
          <w:marLeft w:val="0"/>
          <w:marRight w:val="0"/>
          <w:marTop w:val="0"/>
          <w:marBottom w:val="0"/>
          <w:divBdr>
            <w:top w:val="none" w:sz="0" w:space="0" w:color="auto"/>
            <w:left w:val="none" w:sz="0" w:space="0" w:color="auto"/>
            <w:bottom w:val="none" w:sz="0" w:space="0" w:color="auto"/>
            <w:right w:val="none" w:sz="0" w:space="0" w:color="auto"/>
          </w:divBdr>
        </w:div>
        <w:div w:id="1753550707">
          <w:marLeft w:val="0"/>
          <w:marRight w:val="0"/>
          <w:marTop w:val="0"/>
          <w:marBottom w:val="0"/>
          <w:divBdr>
            <w:top w:val="none" w:sz="0" w:space="0" w:color="auto"/>
            <w:left w:val="none" w:sz="0" w:space="0" w:color="auto"/>
            <w:bottom w:val="none" w:sz="0" w:space="0" w:color="auto"/>
            <w:right w:val="none" w:sz="0" w:space="0" w:color="auto"/>
          </w:divBdr>
        </w:div>
        <w:div w:id="1029723180">
          <w:marLeft w:val="0"/>
          <w:marRight w:val="0"/>
          <w:marTop w:val="0"/>
          <w:marBottom w:val="0"/>
          <w:divBdr>
            <w:top w:val="none" w:sz="0" w:space="0" w:color="auto"/>
            <w:left w:val="none" w:sz="0" w:space="0" w:color="auto"/>
            <w:bottom w:val="none" w:sz="0" w:space="0" w:color="auto"/>
            <w:right w:val="none" w:sz="0" w:space="0" w:color="auto"/>
          </w:divBdr>
        </w:div>
        <w:div w:id="875234641">
          <w:marLeft w:val="0"/>
          <w:marRight w:val="0"/>
          <w:marTop w:val="0"/>
          <w:marBottom w:val="0"/>
          <w:divBdr>
            <w:top w:val="none" w:sz="0" w:space="0" w:color="auto"/>
            <w:left w:val="none" w:sz="0" w:space="0" w:color="auto"/>
            <w:bottom w:val="none" w:sz="0" w:space="0" w:color="auto"/>
            <w:right w:val="none" w:sz="0" w:space="0" w:color="auto"/>
          </w:divBdr>
        </w:div>
        <w:div w:id="1885563133">
          <w:marLeft w:val="0"/>
          <w:marRight w:val="0"/>
          <w:marTop w:val="0"/>
          <w:marBottom w:val="0"/>
          <w:divBdr>
            <w:top w:val="none" w:sz="0" w:space="0" w:color="auto"/>
            <w:left w:val="none" w:sz="0" w:space="0" w:color="auto"/>
            <w:bottom w:val="none" w:sz="0" w:space="0" w:color="auto"/>
            <w:right w:val="none" w:sz="0" w:space="0" w:color="auto"/>
          </w:divBdr>
        </w:div>
        <w:div w:id="1256742346">
          <w:marLeft w:val="0"/>
          <w:marRight w:val="0"/>
          <w:marTop w:val="0"/>
          <w:marBottom w:val="0"/>
          <w:divBdr>
            <w:top w:val="none" w:sz="0" w:space="0" w:color="auto"/>
            <w:left w:val="none" w:sz="0" w:space="0" w:color="auto"/>
            <w:bottom w:val="none" w:sz="0" w:space="0" w:color="auto"/>
            <w:right w:val="none" w:sz="0" w:space="0" w:color="auto"/>
          </w:divBdr>
        </w:div>
        <w:div w:id="827748838">
          <w:marLeft w:val="0"/>
          <w:marRight w:val="0"/>
          <w:marTop w:val="0"/>
          <w:marBottom w:val="0"/>
          <w:divBdr>
            <w:top w:val="none" w:sz="0" w:space="0" w:color="auto"/>
            <w:left w:val="none" w:sz="0" w:space="0" w:color="auto"/>
            <w:bottom w:val="none" w:sz="0" w:space="0" w:color="auto"/>
            <w:right w:val="none" w:sz="0" w:space="0" w:color="auto"/>
          </w:divBdr>
        </w:div>
        <w:div w:id="489953416">
          <w:marLeft w:val="0"/>
          <w:marRight w:val="0"/>
          <w:marTop w:val="0"/>
          <w:marBottom w:val="0"/>
          <w:divBdr>
            <w:top w:val="none" w:sz="0" w:space="0" w:color="auto"/>
            <w:left w:val="none" w:sz="0" w:space="0" w:color="auto"/>
            <w:bottom w:val="none" w:sz="0" w:space="0" w:color="auto"/>
            <w:right w:val="none" w:sz="0" w:space="0" w:color="auto"/>
          </w:divBdr>
        </w:div>
        <w:div w:id="705788130">
          <w:marLeft w:val="0"/>
          <w:marRight w:val="0"/>
          <w:marTop w:val="0"/>
          <w:marBottom w:val="0"/>
          <w:divBdr>
            <w:top w:val="none" w:sz="0" w:space="0" w:color="auto"/>
            <w:left w:val="none" w:sz="0" w:space="0" w:color="auto"/>
            <w:bottom w:val="none" w:sz="0" w:space="0" w:color="auto"/>
            <w:right w:val="none" w:sz="0" w:space="0" w:color="auto"/>
          </w:divBdr>
        </w:div>
        <w:div w:id="726025924">
          <w:marLeft w:val="0"/>
          <w:marRight w:val="0"/>
          <w:marTop w:val="0"/>
          <w:marBottom w:val="0"/>
          <w:divBdr>
            <w:top w:val="none" w:sz="0" w:space="0" w:color="auto"/>
            <w:left w:val="none" w:sz="0" w:space="0" w:color="auto"/>
            <w:bottom w:val="none" w:sz="0" w:space="0" w:color="auto"/>
            <w:right w:val="none" w:sz="0" w:space="0" w:color="auto"/>
          </w:divBdr>
        </w:div>
        <w:div w:id="1472016502">
          <w:marLeft w:val="0"/>
          <w:marRight w:val="0"/>
          <w:marTop w:val="0"/>
          <w:marBottom w:val="0"/>
          <w:divBdr>
            <w:top w:val="none" w:sz="0" w:space="0" w:color="auto"/>
            <w:left w:val="none" w:sz="0" w:space="0" w:color="auto"/>
            <w:bottom w:val="none" w:sz="0" w:space="0" w:color="auto"/>
            <w:right w:val="none" w:sz="0" w:space="0" w:color="auto"/>
          </w:divBdr>
        </w:div>
        <w:div w:id="622661031">
          <w:marLeft w:val="0"/>
          <w:marRight w:val="0"/>
          <w:marTop w:val="0"/>
          <w:marBottom w:val="0"/>
          <w:divBdr>
            <w:top w:val="none" w:sz="0" w:space="0" w:color="auto"/>
            <w:left w:val="none" w:sz="0" w:space="0" w:color="auto"/>
            <w:bottom w:val="none" w:sz="0" w:space="0" w:color="auto"/>
            <w:right w:val="none" w:sz="0" w:space="0" w:color="auto"/>
          </w:divBdr>
        </w:div>
        <w:div w:id="1065883385">
          <w:marLeft w:val="0"/>
          <w:marRight w:val="0"/>
          <w:marTop w:val="0"/>
          <w:marBottom w:val="0"/>
          <w:divBdr>
            <w:top w:val="none" w:sz="0" w:space="0" w:color="auto"/>
            <w:left w:val="none" w:sz="0" w:space="0" w:color="auto"/>
            <w:bottom w:val="none" w:sz="0" w:space="0" w:color="auto"/>
            <w:right w:val="none" w:sz="0" w:space="0" w:color="auto"/>
          </w:divBdr>
        </w:div>
        <w:div w:id="1556159750">
          <w:marLeft w:val="0"/>
          <w:marRight w:val="0"/>
          <w:marTop w:val="0"/>
          <w:marBottom w:val="0"/>
          <w:divBdr>
            <w:top w:val="none" w:sz="0" w:space="0" w:color="auto"/>
            <w:left w:val="none" w:sz="0" w:space="0" w:color="auto"/>
            <w:bottom w:val="none" w:sz="0" w:space="0" w:color="auto"/>
            <w:right w:val="none" w:sz="0" w:space="0" w:color="auto"/>
          </w:divBdr>
        </w:div>
        <w:div w:id="1983997555">
          <w:marLeft w:val="0"/>
          <w:marRight w:val="0"/>
          <w:marTop w:val="0"/>
          <w:marBottom w:val="0"/>
          <w:divBdr>
            <w:top w:val="none" w:sz="0" w:space="0" w:color="auto"/>
            <w:left w:val="none" w:sz="0" w:space="0" w:color="auto"/>
            <w:bottom w:val="none" w:sz="0" w:space="0" w:color="auto"/>
            <w:right w:val="none" w:sz="0" w:space="0" w:color="auto"/>
          </w:divBdr>
        </w:div>
        <w:div w:id="1902668730">
          <w:marLeft w:val="0"/>
          <w:marRight w:val="0"/>
          <w:marTop w:val="0"/>
          <w:marBottom w:val="0"/>
          <w:divBdr>
            <w:top w:val="none" w:sz="0" w:space="0" w:color="auto"/>
            <w:left w:val="none" w:sz="0" w:space="0" w:color="auto"/>
            <w:bottom w:val="none" w:sz="0" w:space="0" w:color="auto"/>
            <w:right w:val="none" w:sz="0" w:space="0" w:color="auto"/>
          </w:divBdr>
        </w:div>
        <w:div w:id="1885212922">
          <w:marLeft w:val="0"/>
          <w:marRight w:val="0"/>
          <w:marTop w:val="0"/>
          <w:marBottom w:val="0"/>
          <w:divBdr>
            <w:top w:val="none" w:sz="0" w:space="0" w:color="auto"/>
            <w:left w:val="none" w:sz="0" w:space="0" w:color="auto"/>
            <w:bottom w:val="none" w:sz="0" w:space="0" w:color="auto"/>
            <w:right w:val="none" w:sz="0" w:space="0" w:color="auto"/>
          </w:divBdr>
        </w:div>
        <w:div w:id="1315641889">
          <w:marLeft w:val="0"/>
          <w:marRight w:val="0"/>
          <w:marTop w:val="0"/>
          <w:marBottom w:val="0"/>
          <w:divBdr>
            <w:top w:val="none" w:sz="0" w:space="0" w:color="auto"/>
            <w:left w:val="none" w:sz="0" w:space="0" w:color="auto"/>
            <w:bottom w:val="none" w:sz="0" w:space="0" w:color="auto"/>
            <w:right w:val="none" w:sz="0" w:space="0" w:color="auto"/>
          </w:divBdr>
        </w:div>
        <w:div w:id="61415486">
          <w:marLeft w:val="0"/>
          <w:marRight w:val="0"/>
          <w:marTop w:val="0"/>
          <w:marBottom w:val="0"/>
          <w:divBdr>
            <w:top w:val="none" w:sz="0" w:space="0" w:color="auto"/>
            <w:left w:val="none" w:sz="0" w:space="0" w:color="auto"/>
            <w:bottom w:val="none" w:sz="0" w:space="0" w:color="auto"/>
            <w:right w:val="none" w:sz="0" w:space="0" w:color="auto"/>
          </w:divBdr>
        </w:div>
        <w:div w:id="2115321882">
          <w:marLeft w:val="0"/>
          <w:marRight w:val="0"/>
          <w:marTop w:val="0"/>
          <w:marBottom w:val="0"/>
          <w:divBdr>
            <w:top w:val="none" w:sz="0" w:space="0" w:color="auto"/>
            <w:left w:val="none" w:sz="0" w:space="0" w:color="auto"/>
            <w:bottom w:val="none" w:sz="0" w:space="0" w:color="auto"/>
            <w:right w:val="none" w:sz="0" w:space="0" w:color="auto"/>
          </w:divBdr>
        </w:div>
        <w:div w:id="1396319131">
          <w:marLeft w:val="0"/>
          <w:marRight w:val="0"/>
          <w:marTop w:val="0"/>
          <w:marBottom w:val="0"/>
          <w:divBdr>
            <w:top w:val="none" w:sz="0" w:space="0" w:color="auto"/>
            <w:left w:val="none" w:sz="0" w:space="0" w:color="auto"/>
            <w:bottom w:val="none" w:sz="0" w:space="0" w:color="auto"/>
            <w:right w:val="none" w:sz="0" w:space="0" w:color="auto"/>
          </w:divBdr>
        </w:div>
        <w:div w:id="229198087">
          <w:marLeft w:val="0"/>
          <w:marRight w:val="0"/>
          <w:marTop w:val="0"/>
          <w:marBottom w:val="0"/>
          <w:divBdr>
            <w:top w:val="none" w:sz="0" w:space="0" w:color="auto"/>
            <w:left w:val="none" w:sz="0" w:space="0" w:color="auto"/>
            <w:bottom w:val="none" w:sz="0" w:space="0" w:color="auto"/>
            <w:right w:val="none" w:sz="0" w:space="0" w:color="auto"/>
          </w:divBdr>
        </w:div>
        <w:div w:id="648749327">
          <w:marLeft w:val="0"/>
          <w:marRight w:val="0"/>
          <w:marTop w:val="0"/>
          <w:marBottom w:val="0"/>
          <w:divBdr>
            <w:top w:val="none" w:sz="0" w:space="0" w:color="auto"/>
            <w:left w:val="none" w:sz="0" w:space="0" w:color="auto"/>
            <w:bottom w:val="none" w:sz="0" w:space="0" w:color="auto"/>
            <w:right w:val="none" w:sz="0" w:space="0" w:color="auto"/>
          </w:divBdr>
        </w:div>
        <w:div w:id="1547176609">
          <w:marLeft w:val="0"/>
          <w:marRight w:val="0"/>
          <w:marTop w:val="0"/>
          <w:marBottom w:val="0"/>
          <w:divBdr>
            <w:top w:val="none" w:sz="0" w:space="0" w:color="auto"/>
            <w:left w:val="none" w:sz="0" w:space="0" w:color="auto"/>
            <w:bottom w:val="none" w:sz="0" w:space="0" w:color="auto"/>
            <w:right w:val="none" w:sz="0" w:space="0" w:color="auto"/>
          </w:divBdr>
        </w:div>
        <w:div w:id="1057893444">
          <w:marLeft w:val="0"/>
          <w:marRight w:val="0"/>
          <w:marTop w:val="0"/>
          <w:marBottom w:val="0"/>
          <w:divBdr>
            <w:top w:val="none" w:sz="0" w:space="0" w:color="auto"/>
            <w:left w:val="none" w:sz="0" w:space="0" w:color="auto"/>
            <w:bottom w:val="none" w:sz="0" w:space="0" w:color="auto"/>
            <w:right w:val="none" w:sz="0" w:space="0" w:color="auto"/>
          </w:divBdr>
        </w:div>
        <w:div w:id="1255089760">
          <w:marLeft w:val="0"/>
          <w:marRight w:val="0"/>
          <w:marTop w:val="0"/>
          <w:marBottom w:val="0"/>
          <w:divBdr>
            <w:top w:val="none" w:sz="0" w:space="0" w:color="auto"/>
            <w:left w:val="none" w:sz="0" w:space="0" w:color="auto"/>
            <w:bottom w:val="none" w:sz="0" w:space="0" w:color="auto"/>
            <w:right w:val="none" w:sz="0" w:space="0" w:color="auto"/>
          </w:divBdr>
        </w:div>
        <w:div w:id="1118839054">
          <w:marLeft w:val="0"/>
          <w:marRight w:val="0"/>
          <w:marTop w:val="0"/>
          <w:marBottom w:val="0"/>
          <w:divBdr>
            <w:top w:val="none" w:sz="0" w:space="0" w:color="auto"/>
            <w:left w:val="none" w:sz="0" w:space="0" w:color="auto"/>
            <w:bottom w:val="none" w:sz="0" w:space="0" w:color="auto"/>
            <w:right w:val="none" w:sz="0" w:space="0" w:color="auto"/>
          </w:divBdr>
        </w:div>
        <w:div w:id="733742127">
          <w:marLeft w:val="0"/>
          <w:marRight w:val="0"/>
          <w:marTop w:val="0"/>
          <w:marBottom w:val="0"/>
          <w:divBdr>
            <w:top w:val="none" w:sz="0" w:space="0" w:color="auto"/>
            <w:left w:val="none" w:sz="0" w:space="0" w:color="auto"/>
            <w:bottom w:val="none" w:sz="0" w:space="0" w:color="auto"/>
            <w:right w:val="none" w:sz="0" w:space="0" w:color="auto"/>
          </w:divBdr>
        </w:div>
        <w:div w:id="2050590">
          <w:marLeft w:val="0"/>
          <w:marRight w:val="0"/>
          <w:marTop w:val="0"/>
          <w:marBottom w:val="0"/>
          <w:divBdr>
            <w:top w:val="none" w:sz="0" w:space="0" w:color="auto"/>
            <w:left w:val="none" w:sz="0" w:space="0" w:color="auto"/>
            <w:bottom w:val="none" w:sz="0" w:space="0" w:color="auto"/>
            <w:right w:val="none" w:sz="0" w:space="0" w:color="auto"/>
          </w:divBdr>
        </w:div>
        <w:div w:id="1997486672">
          <w:marLeft w:val="0"/>
          <w:marRight w:val="0"/>
          <w:marTop w:val="0"/>
          <w:marBottom w:val="0"/>
          <w:divBdr>
            <w:top w:val="none" w:sz="0" w:space="0" w:color="auto"/>
            <w:left w:val="none" w:sz="0" w:space="0" w:color="auto"/>
            <w:bottom w:val="none" w:sz="0" w:space="0" w:color="auto"/>
            <w:right w:val="none" w:sz="0" w:space="0" w:color="auto"/>
          </w:divBdr>
        </w:div>
        <w:div w:id="358361006">
          <w:marLeft w:val="0"/>
          <w:marRight w:val="0"/>
          <w:marTop w:val="0"/>
          <w:marBottom w:val="0"/>
          <w:divBdr>
            <w:top w:val="none" w:sz="0" w:space="0" w:color="auto"/>
            <w:left w:val="none" w:sz="0" w:space="0" w:color="auto"/>
            <w:bottom w:val="none" w:sz="0" w:space="0" w:color="auto"/>
            <w:right w:val="none" w:sz="0" w:space="0" w:color="auto"/>
          </w:divBdr>
        </w:div>
        <w:div w:id="1199583531">
          <w:marLeft w:val="0"/>
          <w:marRight w:val="0"/>
          <w:marTop w:val="0"/>
          <w:marBottom w:val="0"/>
          <w:divBdr>
            <w:top w:val="none" w:sz="0" w:space="0" w:color="auto"/>
            <w:left w:val="none" w:sz="0" w:space="0" w:color="auto"/>
            <w:bottom w:val="none" w:sz="0" w:space="0" w:color="auto"/>
            <w:right w:val="none" w:sz="0" w:space="0" w:color="auto"/>
          </w:divBdr>
        </w:div>
        <w:div w:id="1135097238">
          <w:marLeft w:val="0"/>
          <w:marRight w:val="0"/>
          <w:marTop w:val="0"/>
          <w:marBottom w:val="0"/>
          <w:divBdr>
            <w:top w:val="none" w:sz="0" w:space="0" w:color="auto"/>
            <w:left w:val="none" w:sz="0" w:space="0" w:color="auto"/>
            <w:bottom w:val="none" w:sz="0" w:space="0" w:color="auto"/>
            <w:right w:val="none" w:sz="0" w:space="0" w:color="auto"/>
          </w:divBdr>
        </w:div>
        <w:div w:id="1490485718">
          <w:marLeft w:val="0"/>
          <w:marRight w:val="0"/>
          <w:marTop w:val="0"/>
          <w:marBottom w:val="0"/>
          <w:divBdr>
            <w:top w:val="none" w:sz="0" w:space="0" w:color="auto"/>
            <w:left w:val="none" w:sz="0" w:space="0" w:color="auto"/>
            <w:bottom w:val="none" w:sz="0" w:space="0" w:color="auto"/>
            <w:right w:val="none" w:sz="0" w:space="0" w:color="auto"/>
          </w:divBdr>
        </w:div>
        <w:div w:id="14697885">
          <w:marLeft w:val="0"/>
          <w:marRight w:val="0"/>
          <w:marTop w:val="0"/>
          <w:marBottom w:val="0"/>
          <w:divBdr>
            <w:top w:val="none" w:sz="0" w:space="0" w:color="auto"/>
            <w:left w:val="none" w:sz="0" w:space="0" w:color="auto"/>
            <w:bottom w:val="none" w:sz="0" w:space="0" w:color="auto"/>
            <w:right w:val="none" w:sz="0" w:space="0" w:color="auto"/>
          </w:divBdr>
        </w:div>
        <w:div w:id="970941316">
          <w:marLeft w:val="0"/>
          <w:marRight w:val="0"/>
          <w:marTop w:val="0"/>
          <w:marBottom w:val="0"/>
          <w:divBdr>
            <w:top w:val="none" w:sz="0" w:space="0" w:color="auto"/>
            <w:left w:val="none" w:sz="0" w:space="0" w:color="auto"/>
            <w:bottom w:val="none" w:sz="0" w:space="0" w:color="auto"/>
            <w:right w:val="none" w:sz="0" w:space="0" w:color="auto"/>
          </w:divBdr>
        </w:div>
        <w:div w:id="1599680863">
          <w:marLeft w:val="0"/>
          <w:marRight w:val="0"/>
          <w:marTop w:val="0"/>
          <w:marBottom w:val="0"/>
          <w:divBdr>
            <w:top w:val="none" w:sz="0" w:space="0" w:color="auto"/>
            <w:left w:val="none" w:sz="0" w:space="0" w:color="auto"/>
            <w:bottom w:val="none" w:sz="0" w:space="0" w:color="auto"/>
            <w:right w:val="none" w:sz="0" w:space="0" w:color="auto"/>
          </w:divBdr>
        </w:div>
        <w:div w:id="264196670">
          <w:marLeft w:val="0"/>
          <w:marRight w:val="0"/>
          <w:marTop w:val="0"/>
          <w:marBottom w:val="0"/>
          <w:divBdr>
            <w:top w:val="none" w:sz="0" w:space="0" w:color="auto"/>
            <w:left w:val="none" w:sz="0" w:space="0" w:color="auto"/>
            <w:bottom w:val="none" w:sz="0" w:space="0" w:color="auto"/>
            <w:right w:val="none" w:sz="0" w:space="0" w:color="auto"/>
          </w:divBdr>
        </w:div>
        <w:div w:id="982197428">
          <w:marLeft w:val="0"/>
          <w:marRight w:val="0"/>
          <w:marTop w:val="0"/>
          <w:marBottom w:val="0"/>
          <w:divBdr>
            <w:top w:val="none" w:sz="0" w:space="0" w:color="auto"/>
            <w:left w:val="none" w:sz="0" w:space="0" w:color="auto"/>
            <w:bottom w:val="none" w:sz="0" w:space="0" w:color="auto"/>
            <w:right w:val="none" w:sz="0" w:space="0" w:color="auto"/>
          </w:divBdr>
        </w:div>
        <w:div w:id="476579311">
          <w:marLeft w:val="0"/>
          <w:marRight w:val="0"/>
          <w:marTop w:val="0"/>
          <w:marBottom w:val="0"/>
          <w:divBdr>
            <w:top w:val="none" w:sz="0" w:space="0" w:color="auto"/>
            <w:left w:val="none" w:sz="0" w:space="0" w:color="auto"/>
            <w:bottom w:val="none" w:sz="0" w:space="0" w:color="auto"/>
            <w:right w:val="none" w:sz="0" w:space="0" w:color="auto"/>
          </w:divBdr>
        </w:div>
        <w:div w:id="735055654">
          <w:marLeft w:val="0"/>
          <w:marRight w:val="0"/>
          <w:marTop w:val="0"/>
          <w:marBottom w:val="0"/>
          <w:divBdr>
            <w:top w:val="none" w:sz="0" w:space="0" w:color="auto"/>
            <w:left w:val="none" w:sz="0" w:space="0" w:color="auto"/>
            <w:bottom w:val="none" w:sz="0" w:space="0" w:color="auto"/>
            <w:right w:val="none" w:sz="0" w:space="0" w:color="auto"/>
          </w:divBdr>
        </w:div>
        <w:div w:id="840704344">
          <w:marLeft w:val="0"/>
          <w:marRight w:val="0"/>
          <w:marTop w:val="0"/>
          <w:marBottom w:val="0"/>
          <w:divBdr>
            <w:top w:val="none" w:sz="0" w:space="0" w:color="auto"/>
            <w:left w:val="none" w:sz="0" w:space="0" w:color="auto"/>
            <w:bottom w:val="none" w:sz="0" w:space="0" w:color="auto"/>
            <w:right w:val="none" w:sz="0" w:space="0" w:color="auto"/>
          </w:divBdr>
        </w:div>
        <w:div w:id="286084601">
          <w:marLeft w:val="0"/>
          <w:marRight w:val="0"/>
          <w:marTop w:val="0"/>
          <w:marBottom w:val="0"/>
          <w:divBdr>
            <w:top w:val="none" w:sz="0" w:space="0" w:color="auto"/>
            <w:left w:val="none" w:sz="0" w:space="0" w:color="auto"/>
            <w:bottom w:val="none" w:sz="0" w:space="0" w:color="auto"/>
            <w:right w:val="none" w:sz="0" w:space="0" w:color="auto"/>
          </w:divBdr>
        </w:div>
        <w:div w:id="2076662925">
          <w:marLeft w:val="0"/>
          <w:marRight w:val="0"/>
          <w:marTop w:val="0"/>
          <w:marBottom w:val="0"/>
          <w:divBdr>
            <w:top w:val="none" w:sz="0" w:space="0" w:color="auto"/>
            <w:left w:val="none" w:sz="0" w:space="0" w:color="auto"/>
            <w:bottom w:val="none" w:sz="0" w:space="0" w:color="auto"/>
            <w:right w:val="none" w:sz="0" w:space="0" w:color="auto"/>
          </w:divBdr>
        </w:div>
        <w:div w:id="978146170">
          <w:marLeft w:val="0"/>
          <w:marRight w:val="0"/>
          <w:marTop w:val="0"/>
          <w:marBottom w:val="0"/>
          <w:divBdr>
            <w:top w:val="none" w:sz="0" w:space="0" w:color="auto"/>
            <w:left w:val="none" w:sz="0" w:space="0" w:color="auto"/>
            <w:bottom w:val="none" w:sz="0" w:space="0" w:color="auto"/>
            <w:right w:val="none" w:sz="0" w:space="0" w:color="auto"/>
          </w:divBdr>
        </w:div>
        <w:div w:id="955253902">
          <w:marLeft w:val="0"/>
          <w:marRight w:val="0"/>
          <w:marTop w:val="0"/>
          <w:marBottom w:val="0"/>
          <w:divBdr>
            <w:top w:val="none" w:sz="0" w:space="0" w:color="auto"/>
            <w:left w:val="none" w:sz="0" w:space="0" w:color="auto"/>
            <w:bottom w:val="none" w:sz="0" w:space="0" w:color="auto"/>
            <w:right w:val="none" w:sz="0" w:space="0" w:color="auto"/>
          </w:divBdr>
        </w:div>
        <w:div w:id="1142498024">
          <w:marLeft w:val="0"/>
          <w:marRight w:val="0"/>
          <w:marTop w:val="0"/>
          <w:marBottom w:val="0"/>
          <w:divBdr>
            <w:top w:val="none" w:sz="0" w:space="0" w:color="auto"/>
            <w:left w:val="none" w:sz="0" w:space="0" w:color="auto"/>
            <w:bottom w:val="none" w:sz="0" w:space="0" w:color="auto"/>
            <w:right w:val="none" w:sz="0" w:space="0" w:color="auto"/>
          </w:divBdr>
        </w:div>
        <w:div w:id="641422291">
          <w:marLeft w:val="0"/>
          <w:marRight w:val="0"/>
          <w:marTop w:val="0"/>
          <w:marBottom w:val="0"/>
          <w:divBdr>
            <w:top w:val="none" w:sz="0" w:space="0" w:color="auto"/>
            <w:left w:val="none" w:sz="0" w:space="0" w:color="auto"/>
            <w:bottom w:val="none" w:sz="0" w:space="0" w:color="auto"/>
            <w:right w:val="none" w:sz="0" w:space="0" w:color="auto"/>
          </w:divBdr>
        </w:div>
        <w:div w:id="1532183428">
          <w:marLeft w:val="0"/>
          <w:marRight w:val="0"/>
          <w:marTop w:val="0"/>
          <w:marBottom w:val="0"/>
          <w:divBdr>
            <w:top w:val="none" w:sz="0" w:space="0" w:color="auto"/>
            <w:left w:val="none" w:sz="0" w:space="0" w:color="auto"/>
            <w:bottom w:val="none" w:sz="0" w:space="0" w:color="auto"/>
            <w:right w:val="none" w:sz="0" w:space="0" w:color="auto"/>
          </w:divBdr>
        </w:div>
        <w:div w:id="1101677986">
          <w:marLeft w:val="0"/>
          <w:marRight w:val="0"/>
          <w:marTop w:val="0"/>
          <w:marBottom w:val="0"/>
          <w:divBdr>
            <w:top w:val="none" w:sz="0" w:space="0" w:color="auto"/>
            <w:left w:val="none" w:sz="0" w:space="0" w:color="auto"/>
            <w:bottom w:val="none" w:sz="0" w:space="0" w:color="auto"/>
            <w:right w:val="none" w:sz="0" w:space="0" w:color="auto"/>
          </w:divBdr>
        </w:div>
        <w:div w:id="1634362545">
          <w:marLeft w:val="0"/>
          <w:marRight w:val="0"/>
          <w:marTop w:val="0"/>
          <w:marBottom w:val="0"/>
          <w:divBdr>
            <w:top w:val="none" w:sz="0" w:space="0" w:color="auto"/>
            <w:left w:val="none" w:sz="0" w:space="0" w:color="auto"/>
            <w:bottom w:val="none" w:sz="0" w:space="0" w:color="auto"/>
            <w:right w:val="none" w:sz="0" w:space="0" w:color="auto"/>
          </w:divBdr>
        </w:div>
        <w:div w:id="2128544923">
          <w:marLeft w:val="0"/>
          <w:marRight w:val="0"/>
          <w:marTop w:val="0"/>
          <w:marBottom w:val="0"/>
          <w:divBdr>
            <w:top w:val="none" w:sz="0" w:space="0" w:color="auto"/>
            <w:left w:val="none" w:sz="0" w:space="0" w:color="auto"/>
            <w:bottom w:val="none" w:sz="0" w:space="0" w:color="auto"/>
            <w:right w:val="none" w:sz="0" w:space="0" w:color="auto"/>
          </w:divBdr>
        </w:div>
        <w:div w:id="1113861858">
          <w:marLeft w:val="0"/>
          <w:marRight w:val="0"/>
          <w:marTop w:val="0"/>
          <w:marBottom w:val="0"/>
          <w:divBdr>
            <w:top w:val="none" w:sz="0" w:space="0" w:color="auto"/>
            <w:left w:val="none" w:sz="0" w:space="0" w:color="auto"/>
            <w:bottom w:val="none" w:sz="0" w:space="0" w:color="auto"/>
            <w:right w:val="none" w:sz="0" w:space="0" w:color="auto"/>
          </w:divBdr>
        </w:div>
        <w:div w:id="926889022">
          <w:marLeft w:val="0"/>
          <w:marRight w:val="0"/>
          <w:marTop w:val="0"/>
          <w:marBottom w:val="0"/>
          <w:divBdr>
            <w:top w:val="none" w:sz="0" w:space="0" w:color="auto"/>
            <w:left w:val="none" w:sz="0" w:space="0" w:color="auto"/>
            <w:bottom w:val="none" w:sz="0" w:space="0" w:color="auto"/>
            <w:right w:val="none" w:sz="0" w:space="0" w:color="auto"/>
          </w:divBdr>
        </w:div>
        <w:div w:id="67852981">
          <w:marLeft w:val="0"/>
          <w:marRight w:val="0"/>
          <w:marTop w:val="0"/>
          <w:marBottom w:val="0"/>
          <w:divBdr>
            <w:top w:val="none" w:sz="0" w:space="0" w:color="auto"/>
            <w:left w:val="none" w:sz="0" w:space="0" w:color="auto"/>
            <w:bottom w:val="none" w:sz="0" w:space="0" w:color="auto"/>
            <w:right w:val="none" w:sz="0" w:space="0" w:color="auto"/>
          </w:divBdr>
        </w:div>
        <w:div w:id="124738141">
          <w:marLeft w:val="0"/>
          <w:marRight w:val="0"/>
          <w:marTop w:val="0"/>
          <w:marBottom w:val="0"/>
          <w:divBdr>
            <w:top w:val="none" w:sz="0" w:space="0" w:color="auto"/>
            <w:left w:val="none" w:sz="0" w:space="0" w:color="auto"/>
            <w:bottom w:val="none" w:sz="0" w:space="0" w:color="auto"/>
            <w:right w:val="none" w:sz="0" w:space="0" w:color="auto"/>
          </w:divBdr>
        </w:div>
        <w:div w:id="1145125511">
          <w:marLeft w:val="0"/>
          <w:marRight w:val="0"/>
          <w:marTop w:val="0"/>
          <w:marBottom w:val="0"/>
          <w:divBdr>
            <w:top w:val="none" w:sz="0" w:space="0" w:color="auto"/>
            <w:left w:val="none" w:sz="0" w:space="0" w:color="auto"/>
            <w:bottom w:val="none" w:sz="0" w:space="0" w:color="auto"/>
            <w:right w:val="none" w:sz="0" w:space="0" w:color="auto"/>
          </w:divBdr>
        </w:div>
        <w:div w:id="1832792621">
          <w:marLeft w:val="0"/>
          <w:marRight w:val="0"/>
          <w:marTop w:val="0"/>
          <w:marBottom w:val="0"/>
          <w:divBdr>
            <w:top w:val="none" w:sz="0" w:space="0" w:color="auto"/>
            <w:left w:val="none" w:sz="0" w:space="0" w:color="auto"/>
            <w:bottom w:val="none" w:sz="0" w:space="0" w:color="auto"/>
            <w:right w:val="none" w:sz="0" w:space="0" w:color="auto"/>
          </w:divBdr>
        </w:div>
        <w:div w:id="1837266243">
          <w:marLeft w:val="0"/>
          <w:marRight w:val="0"/>
          <w:marTop w:val="0"/>
          <w:marBottom w:val="0"/>
          <w:divBdr>
            <w:top w:val="none" w:sz="0" w:space="0" w:color="auto"/>
            <w:left w:val="none" w:sz="0" w:space="0" w:color="auto"/>
            <w:bottom w:val="none" w:sz="0" w:space="0" w:color="auto"/>
            <w:right w:val="none" w:sz="0" w:space="0" w:color="auto"/>
          </w:divBdr>
        </w:div>
        <w:div w:id="1089349265">
          <w:marLeft w:val="0"/>
          <w:marRight w:val="0"/>
          <w:marTop w:val="0"/>
          <w:marBottom w:val="0"/>
          <w:divBdr>
            <w:top w:val="none" w:sz="0" w:space="0" w:color="auto"/>
            <w:left w:val="none" w:sz="0" w:space="0" w:color="auto"/>
            <w:bottom w:val="none" w:sz="0" w:space="0" w:color="auto"/>
            <w:right w:val="none" w:sz="0" w:space="0" w:color="auto"/>
          </w:divBdr>
        </w:div>
        <w:div w:id="736976789">
          <w:marLeft w:val="0"/>
          <w:marRight w:val="0"/>
          <w:marTop w:val="0"/>
          <w:marBottom w:val="0"/>
          <w:divBdr>
            <w:top w:val="none" w:sz="0" w:space="0" w:color="auto"/>
            <w:left w:val="none" w:sz="0" w:space="0" w:color="auto"/>
            <w:bottom w:val="none" w:sz="0" w:space="0" w:color="auto"/>
            <w:right w:val="none" w:sz="0" w:space="0" w:color="auto"/>
          </w:divBdr>
        </w:div>
        <w:div w:id="1831561856">
          <w:marLeft w:val="0"/>
          <w:marRight w:val="0"/>
          <w:marTop w:val="0"/>
          <w:marBottom w:val="0"/>
          <w:divBdr>
            <w:top w:val="none" w:sz="0" w:space="0" w:color="auto"/>
            <w:left w:val="none" w:sz="0" w:space="0" w:color="auto"/>
            <w:bottom w:val="none" w:sz="0" w:space="0" w:color="auto"/>
            <w:right w:val="none" w:sz="0" w:space="0" w:color="auto"/>
          </w:divBdr>
        </w:div>
        <w:div w:id="1488327188">
          <w:marLeft w:val="0"/>
          <w:marRight w:val="0"/>
          <w:marTop w:val="0"/>
          <w:marBottom w:val="0"/>
          <w:divBdr>
            <w:top w:val="none" w:sz="0" w:space="0" w:color="auto"/>
            <w:left w:val="none" w:sz="0" w:space="0" w:color="auto"/>
            <w:bottom w:val="none" w:sz="0" w:space="0" w:color="auto"/>
            <w:right w:val="none" w:sz="0" w:space="0" w:color="auto"/>
          </w:divBdr>
        </w:div>
        <w:div w:id="77871890">
          <w:marLeft w:val="0"/>
          <w:marRight w:val="0"/>
          <w:marTop w:val="0"/>
          <w:marBottom w:val="0"/>
          <w:divBdr>
            <w:top w:val="none" w:sz="0" w:space="0" w:color="auto"/>
            <w:left w:val="none" w:sz="0" w:space="0" w:color="auto"/>
            <w:bottom w:val="none" w:sz="0" w:space="0" w:color="auto"/>
            <w:right w:val="none" w:sz="0" w:space="0" w:color="auto"/>
          </w:divBdr>
        </w:div>
        <w:div w:id="1247687289">
          <w:marLeft w:val="0"/>
          <w:marRight w:val="0"/>
          <w:marTop w:val="0"/>
          <w:marBottom w:val="0"/>
          <w:divBdr>
            <w:top w:val="none" w:sz="0" w:space="0" w:color="auto"/>
            <w:left w:val="none" w:sz="0" w:space="0" w:color="auto"/>
            <w:bottom w:val="none" w:sz="0" w:space="0" w:color="auto"/>
            <w:right w:val="none" w:sz="0" w:space="0" w:color="auto"/>
          </w:divBdr>
        </w:div>
        <w:div w:id="1805614155">
          <w:marLeft w:val="0"/>
          <w:marRight w:val="0"/>
          <w:marTop w:val="0"/>
          <w:marBottom w:val="0"/>
          <w:divBdr>
            <w:top w:val="none" w:sz="0" w:space="0" w:color="auto"/>
            <w:left w:val="none" w:sz="0" w:space="0" w:color="auto"/>
            <w:bottom w:val="none" w:sz="0" w:space="0" w:color="auto"/>
            <w:right w:val="none" w:sz="0" w:space="0" w:color="auto"/>
          </w:divBdr>
        </w:div>
        <w:div w:id="1921521051">
          <w:marLeft w:val="0"/>
          <w:marRight w:val="0"/>
          <w:marTop w:val="0"/>
          <w:marBottom w:val="0"/>
          <w:divBdr>
            <w:top w:val="none" w:sz="0" w:space="0" w:color="auto"/>
            <w:left w:val="none" w:sz="0" w:space="0" w:color="auto"/>
            <w:bottom w:val="none" w:sz="0" w:space="0" w:color="auto"/>
            <w:right w:val="none" w:sz="0" w:space="0" w:color="auto"/>
          </w:divBdr>
        </w:div>
        <w:div w:id="1963148605">
          <w:marLeft w:val="0"/>
          <w:marRight w:val="0"/>
          <w:marTop w:val="0"/>
          <w:marBottom w:val="0"/>
          <w:divBdr>
            <w:top w:val="none" w:sz="0" w:space="0" w:color="auto"/>
            <w:left w:val="none" w:sz="0" w:space="0" w:color="auto"/>
            <w:bottom w:val="none" w:sz="0" w:space="0" w:color="auto"/>
            <w:right w:val="none" w:sz="0" w:space="0" w:color="auto"/>
          </w:divBdr>
        </w:div>
        <w:div w:id="1118790460">
          <w:marLeft w:val="0"/>
          <w:marRight w:val="0"/>
          <w:marTop w:val="0"/>
          <w:marBottom w:val="0"/>
          <w:divBdr>
            <w:top w:val="none" w:sz="0" w:space="0" w:color="auto"/>
            <w:left w:val="none" w:sz="0" w:space="0" w:color="auto"/>
            <w:bottom w:val="none" w:sz="0" w:space="0" w:color="auto"/>
            <w:right w:val="none" w:sz="0" w:space="0" w:color="auto"/>
          </w:divBdr>
        </w:div>
        <w:div w:id="624580352">
          <w:marLeft w:val="0"/>
          <w:marRight w:val="0"/>
          <w:marTop w:val="0"/>
          <w:marBottom w:val="0"/>
          <w:divBdr>
            <w:top w:val="none" w:sz="0" w:space="0" w:color="auto"/>
            <w:left w:val="none" w:sz="0" w:space="0" w:color="auto"/>
            <w:bottom w:val="none" w:sz="0" w:space="0" w:color="auto"/>
            <w:right w:val="none" w:sz="0" w:space="0" w:color="auto"/>
          </w:divBdr>
        </w:div>
        <w:div w:id="1277562922">
          <w:marLeft w:val="0"/>
          <w:marRight w:val="0"/>
          <w:marTop w:val="0"/>
          <w:marBottom w:val="0"/>
          <w:divBdr>
            <w:top w:val="none" w:sz="0" w:space="0" w:color="auto"/>
            <w:left w:val="none" w:sz="0" w:space="0" w:color="auto"/>
            <w:bottom w:val="none" w:sz="0" w:space="0" w:color="auto"/>
            <w:right w:val="none" w:sz="0" w:space="0" w:color="auto"/>
          </w:divBdr>
        </w:div>
        <w:div w:id="357001908">
          <w:marLeft w:val="0"/>
          <w:marRight w:val="0"/>
          <w:marTop w:val="0"/>
          <w:marBottom w:val="0"/>
          <w:divBdr>
            <w:top w:val="none" w:sz="0" w:space="0" w:color="auto"/>
            <w:left w:val="none" w:sz="0" w:space="0" w:color="auto"/>
            <w:bottom w:val="none" w:sz="0" w:space="0" w:color="auto"/>
            <w:right w:val="none" w:sz="0" w:space="0" w:color="auto"/>
          </w:divBdr>
        </w:div>
        <w:div w:id="467015610">
          <w:marLeft w:val="0"/>
          <w:marRight w:val="0"/>
          <w:marTop w:val="0"/>
          <w:marBottom w:val="0"/>
          <w:divBdr>
            <w:top w:val="none" w:sz="0" w:space="0" w:color="auto"/>
            <w:left w:val="none" w:sz="0" w:space="0" w:color="auto"/>
            <w:bottom w:val="none" w:sz="0" w:space="0" w:color="auto"/>
            <w:right w:val="none" w:sz="0" w:space="0" w:color="auto"/>
          </w:divBdr>
        </w:div>
        <w:div w:id="1118915375">
          <w:marLeft w:val="0"/>
          <w:marRight w:val="0"/>
          <w:marTop w:val="0"/>
          <w:marBottom w:val="0"/>
          <w:divBdr>
            <w:top w:val="none" w:sz="0" w:space="0" w:color="auto"/>
            <w:left w:val="none" w:sz="0" w:space="0" w:color="auto"/>
            <w:bottom w:val="none" w:sz="0" w:space="0" w:color="auto"/>
            <w:right w:val="none" w:sz="0" w:space="0" w:color="auto"/>
          </w:divBdr>
        </w:div>
        <w:div w:id="1782845115">
          <w:marLeft w:val="0"/>
          <w:marRight w:val="0"/>
          <w:marTop w:val="0"/>
          <w:marBottom w:val="0"/>
          <w:divBdr>
            <w:top w:val="none" w:sz="0" w:space="0" w:color="auto"/>
            <w:left w:val="none" w:sz="0" w:space="0" w:color="auto"/>
            <w:bottom w:val="none" w:sz="0" w:space="0" w:color="auto"/>
            <w:right w:val="none" w:sz="0" w:space="0" w:color="auto"/>
          </w:divBdr>
        </w:div>
        <w:div w:id="619804300">
          <w:marLeft w:val="0"/>
          <w:marRight w:val="0"/>
          <w:marTop w:val="0"/>
          <w:marBottom w:val="0"/>
          <w:divBdr>
            <w:top w:val="none" w:sz="0" w:space="0" w:color="auto"/>
            <w:left w:val="none" w:sz="0" w:space="0" w:color="auto"/>
            <w:bottom w:val="none" w:sz="0" w:space="0" w:color="auto"/>
            <w:right w:val="none" w:sz="0" w:space="0" w:color="auto"/>
          </w:divBdr>
        </w:div>
        <w:div w:id="2007705915">
          <w:marLeft w:val="0"/>
          <w:marRight w:val="0"/>
          <w:marTop w:val="0"/>
          <w:marBottom w:val="0"/>
          <w:divBdr>
            <w:top w:val="none" w:sz="0" w:space="0" w:color="auto"/>
            <w:left w:val="none" w:sz="0" w:space="0" w:color="auto"/>
            <w:bottom w:val="none" w:sz="0" w:space="0" w:color="auto"/>
            <w:right w:val="none" w:sz="0" w:space="0" w:color="auto"/>
          </w:divBdr>
        </w:div>
        <w:div w:id="1247957447">
          <w:marLeft w:val="0"/>
          <w:marRight w:val="0"/>
          <w:marTop w:val="0"/>
          <w:marBottom w:val="0"/>
          <w:divBdr>
            <w:top w:val="none" w:sz="0" w:space="0" w:color="auto"/>
            <w:left w:val="none" w:sz="0" w:space="0" w:color="auto"/>
            <w:bottom w:val="none" w:sz="0" w:space="0" w:color="auto"/>
            <w:right w:val="none" w:sz="0" w:space="0" w:color="auto"/>
          </w:divBdr>
        </w:div>
        <w:div w:id="1310355596">
          <w:marLeft w:val="0"/>
          <w:marRight w:val="0"/>
          <w:marTop w:val="0"/>
          <w:marBottom w:val="0"/>
          <w:divBdr>
            <w:top w:val="none" w:sz="0" w:space="0" w:color="auto"/>
            <w:left w:val="none" w:sz="0" w:space="0" w:color="auto"/>
            <w:bottom w:val="none" w:sz="0" w:space="0" w:color="auto"/>
            <w:right w:val="none" w:sz="0" w:space="0" w:color="auto"/>
          </w:divBdr>
        </w:div>
        <w:div w:id="1308121466">
          <w:marLeft w:val="0"/>
          <w:marRight w:val="0"/>
          <w:marTop w:val="0"/>
          <w:marBottom w:val="0"/>
          <w:divBdr>
            <w:top w:val="none" w:sz="0" w:space="0" w:color="auto"/>
            <w:left w:val="none" w:sz="0" w:space="0" w:color="auto"/>
            <w:bottom w:val="none" w:sz="0" w:space="0" w:color="auto"/>
            <w:right w:val="none" w:sz="0" w:space="0" w:color="auto"/>
          </w:divBdr>
        </w:div>
        <w:div w:id="884678982">
          <w:marLeft w:val="0"/>
          <w:marRight w:val="0"/>
          <w:marTop w:val="0"/>
          <w:marBottom w:val="0"/>
          <w:divBdr>
            <w:top w:val="none" w:sz="0" w:space="0" w:color="auto"/>
            <w:left w:val="none" w:sz="0" w:space="0" w:color="auto"/>
            <w:bottom w:val="none" w:sz="0" w:space="0" w:color="auto"/>
            <w:right w:val="none" w:sz="0" w:space="0" w:color="auto"/>
          </w:divBdr>
        </w:div>
        <w:div w:id="2084836535">
          <w:marLeft w:val="0"/>
          <w:marRight w:val="0"/>
          <w:marTop w:val="0"/>
          <w:marBottom w:val="0"/>
          <w:divBdr>
            <w:top w:val="none" w:sz="0" w:space="0" w:color="auto"/>
            <w:left w:val="none" w:sz="0" w:space="0" w:color="auto"/>
            <w:bottom w:val="none" w:sz="0" w:space="0" w:color="auto"/>
            <w:right w:val="none" w:sz="0" w:space="0" w:color="auto"/>
          </w:divBdr>
        </w:div>
        <w:div w:id="813452804">
          <w:marLeft w:val="0"/>
          <w:marRight w:val="0"/>
          <w:marTop w:val="0"/>
          <w:marBottom w:val="0"/>
          <w:divBdr>
            <w:top w:val="none" w:sz="0" w:space="0" w:color="auto"/>
            <w:left w:val="none" w:sz="0" w:space="0" w:color="auto"/>
            <w:bottom w:val="none" w:sz="0" w:space="0" w:color="auto"/>
            <w:right w:val="none" w:sz="0" w:space="0" w:color="auto"/>
          </w:divBdr>
        </w:div>
        <w:div w:id="233203908">
          <w:marLeft w:val="0"/>
          <w:marRight w:val="0"/>
          <w:marTop w:val="0"/>
          <w:marBottom w:val="0"/>
          <w:divBdr>
            <w:top w:val="none" w:sz="0" w:space="0" w:color="auto"/>
            <w:left w:val="none" w:sz="0" w:space="0" w:color="auto"/>
            <w:bottom w:val="none" w:sz="0" w:space="0" w:color="auto"/>
            <w:right w:val="none" w:sz="0" w:space="0" w:color="auto"/>
          </w:divBdr>
        </w:div>
        <w:div w:id="1054238224">
          <w:marLeft w:val="0"/>
          <w:marRight w:val="0"/>
          <w:marTop w:val="0"/>
          <w:marBottom w:val="0"/>
          <w:divBdr>
            <w:top w:val="none" w:sz="0" w:space="0" w:color="auto"/>
            <w:left w:val="none" w:sz="0" w:space="0" w:color="auto"/>
            <w:bottom w:val="none" w:sz="0" w:space="0" w:color="auto"/>
            <w:right w:val="none" w:sz="0" w:space="0" w:color="auto"/>
          </w:divBdr>
        </w:div>
        <w:div w:id="122038498">
          <w:marLeft w:val="0"/>
          <w:marRight w:val="0"/>
          <w:marTop w:val="0"/>
          <w:marBottom w:val="0"/>
          <w:divBdr>
            <w:top w:val="none" w:sz="0" w:space="0" w:color="auto"/>
            <w:left w:val="none" w:sz="0" w:space="0" w:color="auto"/>
            <w:bottom w:val="none" w:sz="0" w:space="0" w:color="auto"/>
            <w:right w:val="none" w:sz="0" w:space="0" w:color="auto"/>
          </w:divBdr>
        </w:div>
        <w:div w:id="5637850">
          <w:marLeft w:val="0"/>
          <w:marRight w:val="0"/>
          <w:marTop w:val="0"/>
          <w:marBottom w:val="0"/>
          <w:divBdr>
            <w:top w:val="none" w:sz="0" w:space="0" w:color="auto"/>
            <w:left w:val="none" w:sz="0" w:space="0" w:color="auto"/>
            <w:bottom w:val="none" w:sz="0" w:space="0" w:color="auto"/>
            <w:right w:val="none" w:sz="0" w:space="0" w:color="auto"/>
          </w:divBdr>
        </w:div>
        <w:div w:id="1764177947">
          <w:marLeft w:val="0"/>
          <w:marRight w:val="0"/>
          <w:marTop w:val="0"/>
          <w:marBottom w:val="0"/>
          <w:divBdr>
            <w:top w:val="none" w:sz="0" w:space="0" w:color="auto"/>
            <w:left w:val="none" w:sz="0" w:space="0" w:color="auto"/>
            <w:bottom w:val="none" w:sz="0" w:space="0" w:color="auto"/>
            <w:right w:val="none" w:sz="0" w:space="0" w:color="auto"/>
          </w:divBdr>
        </w:div>
        <w:div w:id="1845827405">
          <w:marLeft w:val="0"/>
          <w:marRight w:val="0"/>
          <w:marTop w:val="0"/>
          <w:marBottom w:val="0"/>
          <w:divBdr>
            <w:top w:val="none" w:sz="0" w:space="0" w:color="auto"/>
            <w:left w:val="none" w:sz="0" w:space="0" w:color="auto"/>
            <w:bottom w:val="none" w:sz="0" w:space="0" w:color="auto"/>
            <w:right w:val="none" w:sz="0" w:space="0" w:color="auto"/>
          </w:divBdr>
        </w:div>
        <w:div w:id="2121951262">
          <w:marLeft w:val="0"/>
          <w:marRight w:val="0"/>
          <w:marTop w:val="0"/>
          <w:marBottom w:val="0"/>
          <w:divBdr>
            <w:top w:val="none" w:sz="0" w:space="0" w:color="auto"/>
            <w:left w:val="none" w:sz="0" w:space="0" w:color="auto"/>
            <w:bottom w:val="none" w:sz="0" w:space="0" w:color="auto"/>
            <w:right w:val="none" w:sz="0" w:space="0" w:color="auto"/>
          </w:divBdr>
        </w:div>
        <w:div w:id="358033">
          <w:marLeft w:val="0"/>
          <w:marRight w:val="0"/>
          <w:marTop w:val="0"/>
          <w:marBottom w:val="0"/>
          <w:divBdr>
            <w:top w:val="none" w:sz="0" w:space="0" w:color="auto"/>
            <w:left w:val="none" w:sz="0" w:space="0" w:color="auto"/>
            <w:bottom w:val="none" w:sz="0" w:space="0" w:color="auto"/>
            <w:right w:val="none" w:sz="0" w:space="0" w:color="auto"/>
          </w:divBdr>
        </w:div>
        <w:div w:id="1450004720">
          <w:marLeft w:val="0"/>
          <w:marRight w:val="0"/>
          <w:marTop w:val="0"/>
          <w:marBottom w:val="0"/>
          <w:divBdr>
            <w:top w:val="none" w:sz="0" w:space="0" w:color="auto"/>
            <w:left w:val="none" w:sz="0" w:space="0" w:color="auto"/>
            <w:bottom w:val="none" w:sz="0" w:space="0" w:color="auto"/>
            <w:right w:val="none" w:sz="0" w:space="0" w:color="auto"/>
          </w:divBdr>
        </w:div>
        <w:div w:id="643856294">
          <w:marLeft w:val="0"/>
          <w:marRight w:val="0"/>
          <w:marTop w:val="0"/>
          <w:marBottom w:val="0"/>
          <w:divBdr>
            <w:top w:val="none" w:sz="0" w:space="0" w:color="auto"/>
            <w:left w:val="none" w:sz="0" w:space="0" w:color="auto"/>
            <w:bottom w:val="none" w:sz="0" w:space="0" w:color="auto"/>
            <w:right w:val="none" w:sz="0" w:space="0" w:color="auto"/>
          </w:divBdr>
        </w:div>
        <w:div w:id="874389605">
          <w:marLeft w:val="0"/>
          <w:marRight w:val="0"/>
          <w:marTop w:val="0"/>
          <w:marBottom w:val="0"/>
          <w:divBdr>
            <w:top w:val="none" w:sz="0" w:space="0" w:color="auto"/>
            <w:left w:val="none" w:sz="0" w:space="0" w:color="auto"/>
            <w:bottom w:val="none" w:sz="0" w:space="0" w:color="auto"/>
            <w:right w:val="none" w:sz="0" w:space="0" w:color="auto"/>
          </w:divBdr>
        </w:div>
        <w:div w:id="1529904653">
          <w:marLeft w:val="0"/>
          <w:marRight w:val="0"/>
          <w:marTop w:val="0"/>
          <w:marBottom w:val="0"/>
          <w:divBdr>
            <w:top w:val="none" w:sz="0" w:space="0" w:color="auto"/>
            <w:left w:val="none" w:sz="0" w:space="0" w:color="auto"/>
            <w:bottom w:val="none" w:sz="0" w:space="0" w:color="auto"/>
            <w:right w:val="none" w:sz="0" w:space="0" w:color="auto"/>
          </w:divBdr>
        </w:div>
        <w:div w:id="1716806378">
          <w:marLeft w:val="0"/>
          <w:marRight w:val="0"/>
          <w:marTop w:val="0"/>
          <w:marBottom w:val="0"/>
          <w:divBdr>
            <w:top w:val="none" w:sz="0" w:space="0" w:color="auto"/>
            <w:left w:val="none" w:sz="0" w:space="0" w:color="auto"/>
            <w:bottom w:val="none" w:sz="0" w:space="0" w:color="auto"/>
            <w:right w:val="none" w:sz="0" w:space="0" w:color="auto"/>
          </w:divBdr>
        </w:div>
        <w:div w:id="1123765719">
          <w:marLeft w:val="0"/>
          <w:marRight w:val="0"/>
          <w:marTop w:val="0"/>
          <w:marBottom w:val="0"/>
          <w:divBdr>
            <w:top w:val="none" w:sz="0" w:space="0" w:color="auto"/>
            <w:left w:val="none" w:sz="0" w:space="0" w:color="auto"/>
            <w:bottom w:val="none" w:sz="0" w:space="0" w:color="auto"/>
            <w:right w:val="none" w:sz="0" w:space="0" w:color="auto"/>
          </w:divBdr>
        </w:div>
        <w:div w:id="1651014372">
          <w:marLeft w:val="0"/>
          <w:marRight w:val="0"/>
          <w:marTop w:val="0"/>
          <w:marBottom w:val="0"/>
          <w:divBdr>
            <w:top w:val="none" w:sz="0" w:space="0" w:color="auto"/>
            <w:left w:val="none" w:sz="0" w:space="0" w:color="auto"/>
            <w:bottom w:val="none" w:sz="0" w:space="0" w:color="auto"/>
            <w:right w:val="none" w:sz="0" w:space="0" w:color="auto"/>
          </w:divBdr>
        </w:div>
        <w:div w:id="436872069">
          <w:marLeft w:val="0"/>
          <w:marRight w:val="0"/>
          <w:marTop w:val="0"/>
          <w:marBottom w:val="0"/>
          <w:divBdr>
            <w:top w:val="none" w:sz="0" w:space="0" w:color="auto"/>
            <w:left w:val="none" w:sz="0" w:space="0" w:color="auto"/>
            <w:bottom w:val="none" w:sz="0" w:space="0" w:color="auto"/>
            <w:right w:val="none" w:sz="0" w:space="0" w:color="auto"/>
          </w:divBdr>
        </w:div>
        <w:div w:id="909384943">
          <w:marLeft w:val="0"/>
          <w:marRight w:val="0"/>
          <w:marTop w:val="0"/>
          <w:marBottom w:val="0"/>
          <w:divBdr>
            <w:top w:val="none" w:sz="0" w:space="0" w:color="auto"/>
            <w:left w:val="none" w:sz="0" w:space="0" w:color="auto"/>
            <w:bottom w:val="none" w:sz="0" w:space="0" w:color="auto"/>
            <w:right w:val="none" w:sz="0" w:space="0" w:color="auto"/>
          </w:divBdr>
        </w:div>
        <w:div w:id="338311216">
          <w:marLeft w:val="0"/>
          <w:marRight w:val="0"/>
          <w:marTop w:val="0"/>
          <w:marBottom w:val="0"/>
          <w:divBdr>
            <w:top w:val="none" w:sz="0" w:space="0" w:color="auto"/>
            <w:left w:val="none" w:sz="0" w:space="0" w:color="auto"/>
            <w:bottom w:val="none" w:sz="0" w:space="0" w:color="auto"/>
            <w:right w:val="none" w:sz="0" w:space="0" w:color="auto"/>
          </w:divBdr>
        </w:div>
        <w:div w:id="489252094">
          <w:marLeft w:val="0"/>
          <w:marRight w:val="0"/>
          <w:marTop w:val="0"/>
          <w:marBottom w:val="0"/>
          <w:divBdr>
            <w:top w:val="none" w:sz="0" w:space="0" w:color="auto"/>
            <w:left w:val="none" w:sz="0" w:space="0" w:color="auto"/>
            <w:bottom w:val="none" w:sz="0" w:space="0" w:color="auto"/>
            <w:right w:val="none" w:sz="0" w:space="0" w:color="auto"/>
          </w:divBdr>
        </w:div>
        <w:div w:id="112987554">
          <w:marLeft w:val="0"/>
          <w:marRight w:val="0"/>
          <w:marTop w:val="0"/>
          <w:marBottom w:val="0"/>
          <w:divBdr>
            <w:top w:val="none" w:sz="0" w:space="0" w:color="auto"/>
            <w:left w:val="none" w:sz="0" w:space="0" w:color="auto"/>
            <w:bottom w:val="none" w:sz="0" w:space="0" w:color="auto"/>
            <w:right w:val="none" w:sz="0" w:space="0" w:color="auto"/>
          </w:divBdr>
        </w:div>
        <w:div w:id="407657410">
          <w:marLeft w:val="0"/>
          <w:marRight w:val="0"/>
          <w:marTop w:val="0"/>
          <w:marBottom w:val="0"/>
          <w:divBdr>
            <w:top w:val="none" w:sz="0" w:space="0" w:color="auto"/>
            <w:left w:val="none" w:sz="0" w:space="0" w:color="auto"/>
            <w:bottom w:val="none" w:sz="0" w:space="0" w:color="auto"/>
            <w:right w:val="none" w:sz="0" w:space="0" w:color="auto"/>
          </w:divBdr>
        </w:div>
        <w:div w:id="1374309818">
          <w:marLeft w:val="0"/>
          <w:marRight w:val="0"/>
          <w:marTop w:val="0"/>
          <w:marBottom w:val="0"/>
          <w:divBdr>
            <w:top w:val="none" w:sz="0" w:space="0" w:color="auto"/>
            <w:left w:val="none" w:sz="0" w:space="0" w:color="auto"/>
            <w:bottom w:val="none" w:sz="0" w:space="0" w:color="auto"/>
            <w:right w:val="none" w:sz="0" w:space="0" w:color="auto"/>
          </w:divBdr>
        </w:div>
        <w:div w:id="142353596">
          <w:marLeft w:val="0"/>
          <w:marRight w:val="0"/>
          <w:marTop w:val="0"/>
          <w:marBottom w:val="0"/>
          <w:divBdr>
            <w:top w:val="none" w:sz="0" w:space="0" w:color="auto"/>
            <w:left w:val="none" w:sz="0" w:space="0" w:color="auto"/>
            <w:bottom w:val="none" w:sz="0" w:space="0" w:color="auto"/>
            <w:right w:val="none" w:sz="0" w:space="0" w:color="auto"/>
          </w:divBdr>
        </w:div>
        <w:div w:id="1132481125">
          <w:marLeft w:val="0"/>
          <w:marRight w:val="0"/>
          <w:marTop w:val="0"/>
          <w:marBottom w:val="0"/>
          <w:divBdr>
            <w:top w:val="none" w:sz="0" w:space="0" w:color="auto"/>
            <w:left w:val="none" w:sz="0" w:space="0" w:color="auto"/>
            <w:bottom w:val="none" w:sz="0" w:space="0" w:color="auto"/>
            <w:right w:val="none" w:sz="0" w:space="0" w:color="auto"/>
          </w:divBdr>
        </w:div>
        <w:div w:id="890767744">
          <w:marLeft w:val="0"/>
          <w:marRight w:val="0"/>
          <w:marTop w:val="0"/>
          <w:marBottom w:val="0"/>
          <w:divBdr>
            <w:top w:val="none" w:sz="0" w:space="0" w:color="auto"/>
            <w:left w:val="none" w:sz="0" w:space="0" w:color="auto"/>
            <w:bottom w:val="none" w:sz="0" w:space="0" w:color="auto"/>
            <w:right w:val="none" w:sz="0" w:space="0" w:color="auto"/>
          </w:divBdr>
        </w:div>
        <w:div w:id="92749946">
          <w:marLeft w:val="0"/>
          <w:marRight w:val="0"/>
          <w:marTop w:val="0"/>
          <w:marBottom w:val="0"/>
          <w:divBdr>
            <w:top w:val="none" w:sz="0" w:space="0" w:color="auto"/>
            <w:left w:val="none" w:sz="0" w:space="0" w:color="auto"/>
            <w:bottom w:val="none" w:sz="0" w:space="0" w:color="auto"/>
            <w:right w:val="none" w:sz="0" w:space="0" w:color="auto"/>
          </w:divBdr>
        </w:div>
        <w:div w:id="364989673">
          <w:marLeft w:val="0"/>
          <w:marRight w:val="0"/>
          <w:marTop w:val="0"/>
          <w:marBottom w:val="0"/>
          <w:divBdr>
            <w:top w:val="none" w:sz="0" w:space="0" w:color="auto"/>
            <w:left w:val="none" w:sz="0" w:space="0" w:color="auto"/>
            <w:bottom w:val="none" w:sz="0" w:space="0" w:color="auto"/>
            <w:right w:val="none" w:sz="0" w:space="0" w:color="auto"/>
          </w:divBdr>
        </w:div>
        <w:div w:id="342826745">
          <w:marLeft w:val="0"/>
          <w:marRight w:val="0"/>
          <w:marTop w:val="0"/>
          <w:marBottom w:val="0"/>
          <w:divBdr>
            <w:top w:val="none" w:sz="0" w:space="0" w:color="auto"/>
            <w:left w:val="none" w:sz="0" w:space="0" w:color="auto"/>
            <w:bottom w:val="none" w:sz="0" w:space="0" w:color="auto"/>
            <w:right w:val="none" w:sz="0" w:space="0" w:color="auto"/>
          </w:divBdr>
        </w:div>
        <w:div w:id="1148862694">
          <w:marLeft w:val="0"/>
          <w:marRight w:val="0"/>
          <w:marTop w:val="0"/>
          <w:marBottom w:val="0"/>
          <w:divBdr>
            <w:top w:val="none" w:sz="0" w:space="0" w:color="auto"/>
            <w:left w:val="none" w:sz="0" w:space="0" w:color="auto"/>
            <w:bottom w:val="none" w:sz="0" w:space="0" w:color="auto"/>
            <w:right w:val="none" w:sz="0" w:space="0" w:color="auto"/>
          </w:divBdr>
        </w:div>
        <w:div w:id="1411538252">
          <w:marLeft w:val="0"/>
          <w:marRight w:val="0"/>
          <w:marTop w:val="0"/>
          <w:marBottom w:val="0"/>
          <w:divBdr>
            <w:top w:val="none" w:sz="0" w:space="0" w:color="auto"/>
            <w:left w:val="none" w:sz="0" w:space="0" w:color="auto"/>
            <w:bottom w:val="none" w:sz="0" w:space="0" w:color="auto"/>
            <w:right w:val="none" w:sz="0" w:space="0" w:color="auto"/>
          </w:divBdr>
        </w:div>
        <w:div w:id="1310860266">
          <w:marLeft w:val="0"/>
          <w:marRight w:val="0"/>
          <w:marTop w:val="0"/>
          <w:marBottom w:val="0"/>
          <w:divBdr>
            <w:top w:val="none" w:sz="0" w:space="0" w:color="auto"/>
            <w:left w:val="none" w:sz="0" w:space="0" w:color="auto"/>
            <w:bottom w:val="none" w:sz="0" w:space="0" w:color="auto"/>
            <w:right w:val="none" w:sz="0" w:space="0" w:color="auto"/>
          </w:divBdr>
        </w:div>
        <w:div w:id="1224834616">
          <w:marLeft w:val="0"/>
          <w:marRight w:val="0"/>
          <w:marTop w:val="0"/>
          <w:marBottom w:val="0"/>
          <w:divBdr>
            <w:top w:val="none" w:sz="0" w:space="0" w:color="auto"/>
            <w:left w:val="none" w:sz="0" w:space="0" w:color="auto"/>
            <w:bottom w:val="none" w:sz="0" w:space="0" w:color="auto"/>
            <w:right w:val="none" w:sz="0" w:space="0" w:color="auto"/>
          </w:divBdr>
        </w:div>
        <w:div w:id="1238855406">
          <w:marLeft w:val="0"/>
          <w:marRight w:val="0"/>
          <w:marTop w:val="0"/>
          <w:marBottom w:val="0"/>
          <w:divBdr>
            <w:top w:val="none" w:sz="0" w:space="0" w:color="auto"/>
            <w:left w:val="none" w:sz="0" w:space="0" w:color="auto"/>
            <w:bottom w:val="none" w:sz="0" w:space="0" w:color="auto"/>
            <w:right w:val="none" w:sz="0" w:space="0" w:color="auto"/>
          </w:divBdr>
        </w:div>
        <w:div w:id="1500731997">
          <w:marLeft w:val="0"/>
          <w:marRight w:val="0"/>
          <w:marTop w:val="0"/>
          <w:marBottom w:val="0"/>
          <w:divBdr>
            <w:top w:val="none" w:sz="0" w:space="0" w:color="auto"/>
            <w:left w:val="none" w:sz="0" w:space="0" w:color="auto"/>
            <w:bottom w:val="none" w:sz="0" w:space="0" w:color="auto"/>
            <w:right w:val="none" w:sz="0" w:space="0" w:color="auto"/>
          </w:divBdr>
        </w:div>
        <w:div w:id="1417091920">
          <w:marLeft w:val="0"/>
          <w:marRight w:val="0"/>
          <w:marTop w:val="0"/>
          <w:marBottom w:val="0"/>
          <w:divBdr>
            <w:top w:val="none" w:sz="0" w:space="0" w:color="auto"/>
            <w:left w:val="none" w:sz="0" w:space="0" w:color="auto"/>
            <w:bottom w:val="none" w:sz="0" w:space="0" w:color="auto"/>
            <w:right w:val="none" w:sz="0" w:space="0" w:color="auto"/>
          </w:divBdr>
        </w:div>
        <w:div w:id="1849709640">
          <w:marLeft w:val="0"/>
          <w:marRight w:val="0"/>
          <w:marTop w:val="0"/>
          <w:marBottom w:val="0"/>
          <w:divBdr>
            <w:top w:val="none" w:sz="0" w:space="0" w:color="auto"/>
            <w:left w:val="none" w:sz="0" w:space="0" w:color="auto"/>
            <w:bottom w:val="none" w:sz="0" w:space="0" w:color="auto"/>
            <w:right w:val="none" w:sz="0" w:space="0" w:color="auto"/>
          </w:divBdr>
        </w:div>
        <w:div w:id="104816039">
          <w:marLeft w:val="0"/>
          <w:marRight w:val="0"/>
          <w:marTop w:val="0"/>
          <w:marBottom w:val="0"/>
          <w:divBdr>
            <w:top w:val="none" w:sz="0" w:space="0" w:color="auto"/>
            <w:left w:val="none" w:sz="0" w:space="0" w:color="auto"/>
            <w:bottom w:val="none" w:sz="0" w:space="0" w:color="auto"/>
            <w:right w:val="none" w:sz="0" w:space="0" w:color="auto"/>
          </w:divBdr>
        </w:div>
        <w:div w:id="1839879998">
          <w:marLeft w:val="0"/>
          <w:marRight w:val="0"/>
          <w:marTop w:val="0"/>
          <w:marBottom w:val="0"/>
          <w:divBdr>
            <w:top w:val="none" w:sz="0" w:space="0" w:color="auto"/>
            <w:left w:val="none" w:sz="0" w:space="0" w:color="auto"/>
            <w:bottom w:val="none" w:sz="0" w:space="0" w:color="auto"/>
            <w:right w:val="none" w:sz="0" w:space="0" w:color="auto"/>
          </w:divBdr>
        </w:div>
        <w:div w:id="2059429698">
          <w:marLeft w:val="0"/>
          <w:marRight w:val="0"/>
          <w:marTop w:val="0"/>
          <w:marBottom w:val="0"/>
          <w:divBdr>
            <w:top w:val="none" w:sz="0" w:space="0" w:color="auto"/>
            <w:left w:val="none" w:sz="0" w:space="0" w:color="auto"/>
            <w:bottom w:val="none" w:sz="0" w:space="0" w:color="auto"/>
            <w:right w:val="none" w:sz="0" w:space="0" w:color="auto"/>
          </w:divBdr>
        </w:div>
        <w:div w:id="1754234266">
          <w:marLeft w:val="0"/>
          <w:marRight w:val="0"/>
          <w:marTop w:val="0"/>
          <w:marBottom w:val="0"/>
          <w:divBdr>
            <w:top w:val="none" w:sz="0" w:space="0" w:color="auto"/>
            <w:left w:val="none" w:sz="0" w:space="0" w:color="auto"/>
            <w:bottom w:val="none" w:sz="0" w:space="0" w:color="auto"/>
            <w:right w:val="none" w:sz="0" w:space="0" w:color="auto"/>
          </w:divBdr>
        </w:div>
        <w:div w:id="776098956">
          <w:marLeft w:val="0"/>
          <w:marRight w:val="0"/>
          <w:marTop w:val="0"/>
          <w:marBottom w:val="0"/>
          <w:divBdr>
            <w:top w:val="none" w:sz="0" w:space="0" w:color="auto"/>
            <w:left w:val="none" w:sz="0" w:space="0" w:color="auto"/>
            <w:bottom w:val="none" w:sz="0" w:space="0" w:color="auto"/>
            <w:right w:val="none" w:sz="0" w:space="0" w:color="auto"/>
          </w:divBdr>
        </w:div>
        <w:div w:id="754980968">
          <w:marLeft w:val="0"/>
          <w:marRight w:val="0"/>
          <w:marTop w:val="0"/>
          <w:marBottom w:val="0"/>
          <w:divBdr>
            <w:top w:val="none" w:sz="0" w:space="0" w:color="auto"/>
            <w:left w:val="none" w:sz="0" w:space="0" w:color="auto"/>
            <w:bottom w:val="none" w:sz="0" w:space="0" w:color="auto"/>
            <w:right w:val="none" w:sz="0" w:space="0" w:color="auto"/>
          </w:divBdr>
        </w:div>
        <w:div w:id="1702852518">
          <w:marLeft w:val="0"/>
          <w:marRight w:val="0"/>
          <w:marTop w:val="0"/>
          <w:marBottom w:val="0"/>
          <w:divBdr>
            <w:top w:val="none" w:sz="0" w:space="0" w:color="auto"/>
            <w:left w:val="none" w:sz="0" w:space="0" w:color="auto"/>
            <w:bottom w:val="none" w:sz="0" w:space="0" w:color="auto"/>
            <w:right w:val="none" w:sz="0" w:space="0" w:color="auto"/>
          </w:divBdr>
        </w:div>
        <w:div w:id="1513953380">
          <w:marLeft w:val="0"/>
          <w:marRight w:val="0"/>
          <w:marTop w:val="0"/>
          <w:marBottom w:val="0"/>
          <w:divBdr>
            <w:top w:val="none" w:sz="0" w:space="0" w:color="auto"/>
            <w:left w:val="none" w:sz="0" w:space="0" w:color="auto"/>
            <w:bottom w:val="none" w:sz="0" w:space="0" w:color="auto"/>
            <w:right w:val="none" w:sz="0" w:space="0" w:color="auto"/>
          </w:divBdr>
        </w:div>
        <w:div w:id="1013219210">
          <w:marLeft w:val="0"/>
          <w:marRight w:val="0"/>
          <w:marTop w:val="0"/>
          <w:marBottom w:val="0"/>
          <w:divBdr>
            <w:top w:val="none" w:sz="0" w:space="0" w:color="auto"/>
            <w:left w:val="none" w:sz="0" w:space="0" w:color="auto"/>
            <w:bottom w:val="none" w:sz="0" w:space="0" w:color="auto"/>
            <w:right w:val="none" w:sz="0" w:space="0" w:color="auto"/>
          </w:divBdr>
        </w:div>
        <w:div w:id="1836920060">
          <w:marLeft w:val="0"/>
          <w:marRight w:val="0"/>
          <w:marTop w:val="0"/>
          <w:marBottom w:val="0"/>
          <w:divBdr>
            <w:top w:val="none" w:sz="0" w:space="0" w:color="auto"/>
            <w:left w:val="none" w:sz="0" w:space="0" w:color="auto"/>
            <w:bottom w:val="none" w:sz="0" w:space="0" w:color="auto"/>
            <w:right w:val="none" w:sz="0" w:space="0" w:color="auto"/>
          </w:divBdr>
        </w:div>
        <w:div w:id="1350986615">
          <w:marLeft w:val="0"/>
          <w:marRight w:val="0"/>
          <w:marTop w:val="0"/>
          <w:marBottom w:val="0"/>
          <w:divBdr>
            <w:top w:val="none" w:sz="0" w:space="0" w:color="auto"/>
            <w:left w:val="none" w:sz="0" w:space="0" w:color="auto"/>
            <w:bottom w:val="none" w:sz="0" w:space="0" w:color="auto"/>
            <w:right w:val="none" w:sz="0" w:space="0" w:color="auto"/>
          </w:divBdr>
        </w:div>
        <w:div w:id="1321809681">
          <w:marLeft w:val="0"/>
          <w:marRight w:val="0"/>
          <w:marTop w:val="0"/>
          <w:marBottom w:val="0"/>
          <w:divBdr>
            <w:top w:val="none" w:sz="0" w:space="0" w:color="auto"/>
            <w:left w:val="none" w:sz="0" w:space="0" w:color="auto"/>
            <w:bottom w:val="none" w:sz="0" w:space="0" w:color="auto"/>
            <w:right w:val="none" w:sz="0" w:space="0" w:color="auto"/>
          </w:divBdr>
        </w:div>
        <w:div w:id="452018387">
          <w:marLeft w:val="0"/>
          <w:marRight w:val="0"/>
          <w:marTop w:val="0"/>
          <w:marBottom w:val="0"/>
          <w:divBdr>
            <w:top w:val="none" w:sz="0" w:space="0" w:color="auto"/>
            <w:left w:val="none" w:sz="0" w:space="0" w:color="auto"/>
            <w:bottom w:val="none" w:sz="0" w:space="0" w:color="auto"/>
            <w:right w:val="none" w:sz="0" w:space="0" w:color="auto"/>
          </w:divBdr>
        </w:div>
        <w:div w:id="196356879">
          <w:marLeft w:val="0"/>
          <w:marRight w:val="0"/>
          <w:marTop w:val="0"/>
          <w:marBottom w:val="0"/>
          <w:divBdr>
            <w:top w:val="none" w:sz="0" w:space="0" w:color="auto"/>
            <w:left w:val="none" w:sz="0" w:space="0" w:color="auto"/>
            <w:bottom w:val="none" w:sz="0" w:space="0" w:color="auto"/>
            <w:right w:val="none" w:sz="0" w:space="0" w:color="auto"/>
          </w:divBdr>
        </w:div>
        <w:div w:id="1902519619">
          <w:marLeft w:val="0"/>
          <w:marRight w:val="0"/>
          <w:marTop w:val="0"/>
          <w:marBottom w:val="0"/>
          <w:divBdr>
            <w:top w:val="none" w:sz="0" w:space="0" w:color="auto"/>
            <w:left w:val="none" w:sz="0" w:space="0" w:color="auto"/>
            <w:bottom w:val="none" w:sz="0" w:space="0" w:color="auto"/>
            <w:right w:val="none" w:sz="0" w:space="0" w:color="auto"/>
          </w:divBdr>
        </w:div>
        <w:div w:id="2108384962">
          <w:marLeft w:val="0"/>
          <w:marRight w:val="0"/>
          <w:marTop w:val="0"/>
          <w:marBottom w:val="0"/>
          <w:divBdr>
            <w:top w:val="none" w:sz="0" w:space="0" w:color="auto"/>
            <w:left w:val="none" w:sz="0" w:space="0" w:color="auto"/>
            <w:bottom w:val="none" w:sz="0" w:space="0" w:color="auto"/>
            <w:right w:val="none" w:sz="0" w:space="0" w:color="auto"/>
          </w:divBdr>
        </w:div>
        <w:div w:id="1090394052">
          <w:marLeft w:val="0"/>
          <w:marRight w:val="0"/>
          <w:marTop w:val="0"/>
          <w:marBottom w:val="0"/>
          <w:divBdr>
            <w:top w:val="none" w:sz="0" w:space="0" w:color="auto"/>
            <w:left w:val="none" w:sz="0" w:space="0" w:color="auto"/>
            <w:bottom w:val="none" w:sz="0" w:space="0" w:color="auto"/>
            <w:right w:val="none" w:sz="0" w:space="0" w:color="auto"/>
          </w:divBdr>
        </w:div>
        <w:div w:id="1096974075">
          <w:marLeft w:val="0"/>
          <w:marRight w:val="0"/>
          <w:marTop w:val="0"/>
          <w:marBottom w:val="0"/>
          <w:divBdr>
            <w:top w:val="none" w:sz="0" w:space="0" w:color="auto"/>
            <w:left w:val="none" w:sz="0" w:space="0" w:color="auto"/>
            <w:bottom w:val="none" w:sz="0" w:space="0" w:color="auto"/>
            <w:right w:val="none" w:sz="0" w:space="0" w:color="auto"/>
          </w:divBdr>
        </w:div>
        <w:div w:id="19625624">
          <w:marLeft w:val="0"/>
          <w:marRight w:val="0"/>
          <w:marTop w:val="0"/>
          <w:marBottom w:val="0"/>
          <w:divBdr>
            <w:top w:val="none" w:sz="0" w:space="0" w:color="auto"/>
            <w:left w:val="none" w:sz="0" w:space="0" w:color="auto"/>
            <w:bottom w:val="none" w:sz="0" w:space="0" w:color="auto"/>
            <w:right w:val="none" w:sz="0" w:space="0" w:color="auto"/>
          </w:divBdr>
        </w:div>
        <w:div w:id="1035740532">
          <w:marLeft w:val="0"/>
          <w:marRight w:val="0"/>
          <w:marTop w:val="0"/>
          <w:marBottom w:val="0"/>
          <w:divBdr>
            <w:top w:val="none" w:sz="0" w:space="0" w:color="auto"/>
            <w:left w:val="none" w:sz="0" w:space="0" w:color="auto"/>
            <w:bottom w:val="none" w:sz="0" w:space="0" w:color="auto"/>
            <w:right w:val="none" w:sz="0" w:space="0" w:color="auto"/>
          </w:divBdr>
        </w:div>
        <w:div w:id="1407613053">
          <w:marLeft w:val="0"/>
          <w:marRight w:val="0"/>
          <w:marTop w:val="0"/>
          <w:marBottom w:val="0"/>
          <w:divBdr>
            <w:top w:val="none" w:sz="0" w:space="0" w:color="auto"/>
            <w:left w:val="none" w:sz="0" w:space="0" w:color="auto"/>
            <w:bottom w:val="none" w:sz="0" w:space="0" w:color="auto"/>
            <w:right w:val="none" w:sz="0" w:space="0" w:color="auto"/>
          </w:divBdr>
        </w:div>
        <w:div w:id="241914120">
          <w:marLeft w:val="0"/>
          <w:marRight w:val="0"/>
          <w:marTop w:val="0"/>
          <w:marBottom w:val="0"/>
          <w:divBdr>
            <w:top w:val="none" w:sz="0" w:space="0" w:color="auto"/>
            <w:left w:val="none" w:sz="0" w:space="0" w:color="auto"/>
            <w:bottom w:val="none" w:sz="0" w:space="0" w:color="auto"/>
            <w:right w:val="none" w:sz="0" w:space="0" w:color="auto"/>
          </w:divBdr>
        </w:div>
        <w:div w:id="1201748115">
          <w:marLeft w:val="0"/>
          <w:marRight w:val="0"/>
          <w:marTop w:val="0"/>
          <w:marBottom w:val="0"/>
          <w:divBdr>
            <w:top w:val="none" w:sz="0" w:space="0" w:color="auto"/>
            <w:left w:val="none" w:sz="0" w:space="0" w:color="auto"/>
            <w:bottom w:val="none" w:sz="0" w:space="0" w:color="auto"/>
            <w:right w:val="none" w:sz="0" w:space="0" w:color="auto"/>
          </w:divBdr>
        </w:div>
        <w:div w:id="2123836960">
          <w:marLeft w:val="0"/>
          <w:marRight w:val="0"/>
          <w:marTop w:val="0"/>
          <w:marBottom w:val="0"/>
          <w:divBdr>
            <w:top w:val="none" w:sz="0" w:space="0" w:color="auto"/>
            <w:left w:val="none" w:sz="0" w:space="0" w:color="auto"/>
            <w:bottom w:val="none" w:sz="0" w:space="0" w:color="auto"/>
            <w:right w:val="none" w:sz="0" w:space="0" w:color="auto"/>
          </w:divBdr>
        </w:div>
        <w:div w:id="107504280">
          <w:marLeft w:val="0"/>
          <w:marRight w:val="0"/>
          <w:marTop w:val="0"/>
          <w:marBottom w:val="0"/>
          <w:divBdr>
            <w:top w:val="none" w:sz="0" w:space="0" w:color="auto"/>
            <w:left w:val="none" w:sz="0" w:space="0" w:color="auto"/>
            <w:bottom w:val="none" w:sz="0" w:space="0" w:color="auto"/>
            <w:right w:val="none" w:sz="0" w:space="0" w:color="auto"/>
          </w:divBdr>
        </w:div>
        <w:div w:id="318964185">
          <w:marLeft w:val="0"/>
          <w:marRight w:val="0"/>
          <w:marTop w:val="0"/>
          <w:marBottom w:val="0"/>
          <w:divBdr>
            <w:top w:val="none" w:sz="0" w:space="0" w:color="auto"/>
            <w:left w:val="none" w:sz="0" w:space="0" w:color="auto"/>
            <w:bottom w:val="none" w:sz="0" w:space="0" w:color="auto"/>
            <w:right w:val="none" w:sz="0" w:space="0" w:color="auto"/>
          </w:divBdr>
        </w:div>
        <w:div w:id="1642416005">
          <w:marLeft w:val="0"/>
          <w:marRight w:val="0"/>
          <w:marTop w:val="0"/>
          <w:marBottom w:val="0"/>
          <w:divBdr>
            <w:top w:val="none" w:sz="0" w:space="0" w:color="auto"/>
            <w:left w:val="none" w:sz="0" w:space="0" w:color="auto"/>
            <w:bottom w:val="none" w:sz="0" w:space="0" w:color="auto"/>
            <w:right w:val="none" w:sz="0" w:space="0" w:color="auto"/>
          </w:divBdr>
        </w:div>
        <w:div w:id="1352532220">
          <w:marLeft w:val="0"/>
          <w:marRight w:val="0"/>
          <w:marTop w:val="0"/>
          <w:marBottom w:val="0"/>
          <w:divBdr>
            <w:top w:val="none" w:sz="0" w:space="0" w:color="auto"/>
            <w:left w:val="none" w:sz="0" w:space="0" w:color="auto"/>
            <w:bottom w:val="none" w:sz="0" w:space="0" w:color="auto"/>
            <w:right w:val="none" w:sz="0" w:space="0" w:color="auto"/>
          </w:divBdr>
        </w:div>
        <w:div w:id="1503161932">
          <w:marLeft w:val="0"/>
          <w:marRight w:val="0"/>
          <w:marTop w:val="0"/>
          <w:marBottom w:val="0"/>
          <w:divBdr>
            <w:top w:val="none" w:sz="0" w:space="0" w:color="auto"/>
            <w:left w:val="none" w:sz="0" w:space="0" w:color="auto"/>
            <w:bottom w:val="none" w:sz="0" w:space="0" w:color="auto"/>
            <w:right w:val="none" w:sz="0" w:space="0" w:color="auto"/>
          </w:divBdr>
        </w:div>
        <w:div w:id="1964997738">
          <w:marLeft w:val="0"/>
          <w:marRight w:val="0"/>
          <w:marTop w:val="0"/>
          <w:marBottom w:val="0"/>
          <w:divBdr>
            <w:top w:val="none" w:sz="0" w:space="0" w:color="auto"/>
            <w:left w:val="none" w:sz="0" w:space="0" w:color="auto"/>
            <w:bottom w:val="none" w:sz="0" w:space="0" w:color="auto"/>
            <w:right w:val="none" w:sz="0" w:space="0" w:color="auto"/>
          </w:divBdr>
        </w:div>
        <w:div w:id="666595403">
          <w:marLeft w:val="0"/>
          <w:marRight w:val="0"/>
          <w:marTop w:val="0"/>
          <w:marBottom w:val="0"/>
          <w:divBdr>
            <w:top w:val="none" w:sz="0" w:space="0" w:color="auto"/>
            <w:left w:val="none" w:sz="0" w:space="0" w:color="auto"/>
            <w:bottom w:val="none" w:sz="0" w:space="0" w:color="auto"/>
            <w:right w:val="none" w:sz="0" w:space="0" w:color="auto"/>
          </w:divBdr>
        </w:div>
        <w:div w:id="69547089">
          <w:marLeft w:val="0"/>
          <w:marRight w:val="0"/>
          <w:marTop w:val="0"/>
          <w:marBottom w:val="0"/>
          <w:divBdr>
            <w:top w:val="none" w:sz="0" w:space="0" w:color="auto"/>
            <w:left w:val="none" w:sz="0" w:space="0" w:color="auto"/>
            <w:bottom w:val="none" w:sz="0" w:space="0" w:color="auto"/>
            <w:right w:val="none" w:sz="0" w:space="0" w:color="auto"/>
          </w:divBdr>
        </w:div>
        <w:div w:id="455493501">
          <w:marLeft w:val="0"/>
          <w:marRight w:val="0"/>
          <w:marTop w:val="0"/>
          <w:marBottom w:val="0"/>
          <w:divBdr>
            <w:top w:val="none" w:sz="0" w:space="0" w:color="auto"/>
            <w:left w:val="none" w:sz="0" w:space="0" w:color="auto"/>
            <w:bottom w:val="none" w:sz="0" w:space="0" w:color="auto"/>
            <w:right w:val="none" w:sz="0" w:space="0" w:color="auto"/>
          </w:divBdr>
        </w:div>
        <w:div w:id="556207446">
          <w:marLeft w:val="0"/>
          <w:marRight w:val="0"/>
          <w:marTop w:val="0"/>
          <w:marBottom w:val="0"/>
          <w:divBdr>
            <w:top w:val="none" w:sz="0" w:space="0" w:color="auto"/>
            <w:left w:val="none" w:sz="0" w:space="0" w:color="auto"/>
            <w:bottom w:val="none" w:sz="0" w:space="0" w:color="auto"/>
            <w:right w:val="none" w:sz="0" w:space="0" w:color="auto"/>
          </w:divBdr>
        </w:div>
        <w:div w:id="787043694">
          <w:marLeft w:val="0"/>
          <w:marRight w:val="0"/>
          <w:marTop w:val="0"/>
          <w:marBottom w:val="0"/>
          <w:divBdr>
            <w:top w:val="none" w:sz="0" w:space="0" w:color="auto"/>
            <w:left w:val="none" w:sz="0" w:space="0" w:color="auto"/>
            <w:bottom w:val="none" w:sz="0" w:space="0" w:color="auto"/>
            <w:right w:val="none" w:sz="0" w:space="0" w:color="auto"/>
          </w:divBdr>
        </w:div>
        <w:div w:id="69349241">
          <w:marLeft w:val="0"/>
          <w:marRight w:val="0"/>
          <w:marTop w:val="0"/>
          <w:marBottom w:val="0"/>
          <w:divBdr>
            <w:top w:val="none" w:sz="0" w:space="0" w:color="auto"/>
            <w:left w:val="none" w:sz="0" w:space="0" w:color="auto"/>
            <w:bottom w:val="none" w:sz="0" w:space="0" w:color="auto"/>
            <w:right w:val="none" w:sz="0" w:space="0" w:color="auto"/>
          </w:divBdr>
        </w:div>
        <w:div w:id="1413893373">
          <w:marLeft w:val="0"/>
          <w:marRight w:val="0"/>
          <w:marTop w:val="0"/>
          <w:marBottom w:val="0"/>
          <w:divBdr>
            <w:top w:val="none" w:sz="0" w:space="0" w:color="auto"/>
            <w:left w:val="none" w:sz="0" w:space="0" w:color="auto"/>
            <w:bottom w:val="none" w:sz="0" w:space="0" w:color="auto"/>
            <w:right w:val="none" w:sz="0" w:space="0" w:color="auto"/>
          </w:divBdr>
        </w:div>
        <w:div w:id="564951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nc.edu/courses/2010fall/ecol/563/001/docs/lectures/lecture5.htm" TargetMode="External"/><Relationship Id="rId117" Type="http://schemas.openxmlformats.org/officeDocument/2006/relationships/fontTable" Target="fontTable.xml"/><Relationship Id="rId21" Type="http://schemas.openxmlformats.org/officeDocument/2006/relationships/hyperlink" Target="http://www.unc.edu/courses/2010fall/ecol/563/001/docs/lectures/lecture5.htm" TargetMode="External"/><Relationship Id="rId42" Type="http://schemas.openxmlformats.org/officeDocument/2006/relationships/hyperlink" Target="http://www.unc.edu/courses/2010fall/ecol/563/001/docs/lectures/lecture5.htm" TargetMode="External"/><Relationship Id="rId47" Type="http://schemas.openxmlformats.org/officeDocument/2006/relationships/hyperlink" Target="http://www.unc.edu/courses/2010fall/ecol/563/001/docs/lectures/lecture5.htm" TargetMode="External"/><Relationship Id="rId63" Type="http://schemas.openxmlformats.org/officeDocument/2006/relationships/hyperlink" Target="http://www.unc.edu/courses/2010fall/ecol/563/001/docs/lectures/lecture5.htm" TargetMode="External"/><Relationship Id="rId68" Type="http://schemas.openxmlformats.org/officeDocument/2006/relationships/hyperlink" Target="http://www.unc.edu/courses/2010fall/ecol/563/001/docs/lectures/lecture5.htm" TargetMode="External"/><Relationship Id="rId84" Type="http://schemas.openxmlformats.org/officeDocument/2006/relationships/hyperlink" Target="http://www.unc.edu/courses/2010fall/ecol/563/001/docs/lectures/lecture5.htm" TargetMode="External"/><Relationship Id="rId89" Type="http://schemas.openxmlformats.org/officeDocument/2006/relationships/hyperlink" Target="http://www.unc.edu/courses/2010fall/ecol/563/001/docs/lectures/lecture2.htm" TargetMode="External"/><Relationship Id="rId112" Type="http://schemas.openxmlformats.org/officeDocument/2006/relationships/hyperlink" Target="http://biostat.mc.vanderbilt.edu/wiki/pub/Main/RafeDonahue/fscipdpfcbg_currentversion.pdf" TargetMode="External"/><Relationship Id="rId16" Type="http://schemas.openxmlformats.org/officeDocument/2006/relationships/hyperlink" Target="http://www.unc.edu/courses/2010fall/ecol/563/001/docs/lectures/lecture5.htm" TargetMode="External"/><Relationship Id="rId107" Type="http://schemas.openxmlformats.org/officeDocument/2006/relationships/image" Target="media/image15.png"/><Relationship Id="rId11" Type="http://schemas.openxmlformats.org/officeDocument/2006/relationships/hyperlink" Target="http://www.unc.edu/courses/2010fall/ecol/563/001/docs/lectures/lecture5.htm" TargetMode="External"/><Relationship Id="rId24" Type="http://schemas.openxmlformats.org/officeDocument/2006/relationships/hyperlink" Target="http://www.unc.edu/courses/2010fall/ecol/563/001/docs/lectures/lecture5.htm" TargetMode="External"/><Relationship Id="rId32" Type="http://schemas.openxmlformats.org/officeDocument/2006/relationships/hyperlink" Target="http://www.unc.edu/courses/2010fall/ecol/563/001/docs/lectures/lecture5.htm" TargetMode="External"/><Relationship Id="rId37" Type="http://schemas.openxmlformats.org/officeDocument/2006/relationships/hyperlink" Target="http://www.unc.edu/courses/2010fall/ecol/563/001/docs/lectures/lecture5.htm" TargetMode="External"/><Relationship Id="rId40" Type="http://schemas.openxmlformats.org/officeDocument/2006/relationships/hyperlink" Target="http://www.unc.edu/courses/2010fall/ecol/563/001/docs/lectures/lecture5.htm" TargetMode="External"/><Relationship Id="rId45" Type="http://schemas.openxmlformats.org/officeDocument/2006/relationships/hyperlink" Target="http://www.unc.edu/courses/2010fall/ecol/563/001/docs/lectures/lecture5.htm" TargetMode="External"/><Relationship Id="rId53" Type="http://schemas.openxmlformats.org/officeDocument/2006/relationships/hyperlink" Target="http://www.unc.edu/courses/2010fall/ecol/563/001/docs/lectures/lecture5.htm" TargetMode="External"/><Relationship Id="rId58" Type="http://schemas.openxmlformats.org/officeDocument/2006/relationships/hyperlink" Target="http://www.unc.edu/courses/2010fall/ecol/563/001/docs/lectures/lecture5.htm" TargetMode="External"/><Relationship Id="rId66" Type="http://schemas.openxmlformats.org/officeDocument/2006/relationships/hyperlink" Target="http://www.unc.edu/courses/2010fall/ecol/563/001/docs/lectures/lecture5.htm" TargetMode="External"/><Relationship Id="rId74" Type="http://schemas.openxmlformats.org/officeDocument/2006/relationships/hyperlink" Target="http://www.unc.edu/courses/2010fall/ecol/563/001/docs/lectures/lecture5.htm" TargetMode="External"/><Relationship Id="rId79" Type="http://schemas.openxmlformats.org/officeDocument/2006/relationships/hyperlink" Target="http://www.unc.edu/courses/2010fall/ecol/563/001/docs/lectures/lecture5.htm" TargetMode="External"/><Relationship Id="rId87" Type="http://schemas.openxmlformats.org/officeDocument/2006/relationships/hyperlink" Target="http://www.unc.edu/courses/2010fall/ecol/563/001/docs/lectures/lecture5.htm" TargetMode="External"/><Relationship Id="rId102" Type="http://schemas.openxmlformats.org/officeDocument/2006/relationships/image" Target="media/image10.png"/><Relationship Id="rId110" Type="http://schemas.openxmlformats.org/officeDocument/2006/relationships/image" Target="media/image18.png"/><Relationship Id="rId115" Type="http://schemas.openxmlformats.org/officeDocument/2006/relationships/hyperlink" Target="http://www.unc.edu/courses/2010fall/ecol/563/001/index.html" TargetMode="External"/><Relationship Id="rId5" Type="http://schemas.openxmlformats.org/officeDocument/2006/relationships/webSettings" Target="webSettings.xml"/><Relationship Id="rId61" Type="http://schemas.openxmlformats.org/officeDocument/2006/relationships/hyperlink" Target="http://www.unc.edu/courses/2010fall/ecol/563/001/docs/lectures/lecture5.htm" TargetMode="External"/><Relationship Id="rId82" Type="http://schemas.openxmlformats.org/officeDocument/2006/relationships/hyperlink" Target="http://www.unc.edu/courses/2010fall/ecol/563/001/docs/lectures/lecture5.htm" TargetMode="External"/><Relationship Id="rId90" Type="http://schemas.openxmlformats.org/officeDocument/2006/relationships/hyperlink" Target="http://www.unc.edu/courses/2010fall/ecol/563/001/docs/lectures/lecture5.htm" TargetMode="External"/><Relationship Id="rId95" Type="http://schemas.openxmlformats.org/officeDocument/2006/relationships/image" Target="media/image4.png"/><Relationship Id="rId19" Type="http://schemas.openxmlformats.org/officeDocument/2006/relationships/hyperlink" Target="http://www.unc.edu/courses/2010fall/ecol/563/001/docs/lectures/lecture5.htm" TargetMode="External"/><Relationship Id="rId14" Type="http://schemas.openxmlformats.org/officeDocument/2006/relationships/hyperlink" Target="http://www.unc.edu/courses/2010fall/ecol/563/001/docs/lectures/lecture5.htm" TargetMode="External"/><Relationship Id="rId22" Type="http://schemas.openxmlformats.org/officeDocument/2006/relationships/hyperlink" Target="http://www.unc.edu/courses/2010fall/ecol/563/001/docs/lectures/lecture5.htm" TargetMode="External"/><Relationship Id="rId27" Type="http://schemas.openxmlformats.org/officeDocument/2006/relationships/hyperlink" Target="http://www.unc.edu/courses/2010fall/ecol/563/001/docs/lectures/lecture5.htm" TargetMode="External"/><Relationship Id="rId30" Type="http://schemas.openxmlformats.org/officeDocument/2006/relationships/hyperlink" Target="http://www.unc.edu/courses/2010fall/ecol/563/001/docs/lectures/lecture5.htm" TargetMode="External"/><Relationship Id="rId35" Type="http://schemas.openxmlformats.org/officeDocument/2006/relationships/hyperlink" Target="http://www.unc.edu/courses/2010fall/ecol/563/001/docs/lectures/lecture5.htm" TargetMode="External"/><Relationship Id="rId43" Type="http://schemas.openxmlformats.org/officeDocument/2006/relationships/hyperlink" Target="http://www.unc.edu/courses/2010fall/ecol/563/001/docs/lectures/lecture5.htm" TargetMode="External"/><Relationship Id="rId48" Type="http://schemas.openxmlformats.org/officeDocument/2006/relationships/hyperlink" Target="http://www.unc.edu/courses/2010fall/ecol/563/001/docs/lectures/lecture5.htm" TargetMode="External"/><Relationship Id="rId56" Type="http://schemas.openxmlformats.org/officeDocument/2006/relationships/hyperlink" Target="http://www.unc.edu/courses/2010fall/ecol/563/001/docs/lectures/lecture5.htm" TargetMode="External"/><Relationship Id="rId64" Type="http://schemas.openxmlformats.org/officeDocument/2006/relationships/hyperlink" Target="http://www.unc.edu/courses/2010fall/ecol/563/001/docs/lectures/lecture5.htm" TargetMode="External"/><Relationship Id="rId69" Type="http://schemas.openxmlformats.org/officeDocument/2006/relationships/hyperlink" Target="http://www.unc.edu/courses/2010fall/ecol/563/001/docs/lectures/lecture5.htm" TargetMode="External"/><Relationship Id="rId77" Type="http://schemas.openxmlformats.org/officeDocument/2006/relationships/hyperlink" Target="http://www.unc.edu/courses/2010fall/ecol/563/001/docs/lectures/lecture5.htm" TargetMode="External"/><Relationship Id="rId100" Type="http://schemas.openxmlformats.org/officeDocument/2006/relationships/image" Target="media/image8.png"/><Relationship Id="rId105" Type="http://schemas.openxmlformats.org/officeDocument/2006/relationships/image" Target="media/image13.png"/><Relationship Id="rId113" Type="http://schemas.openxmlformats.org/officeDocument/2006/relationships/hyperlink" Target="http://www.esajournals.org/doi/pdf/10.1890/0012-9623(2000)081%5b147%3AC%5d2.0.CO;2" TargetMode="External"/><Relationship Id="rId118" Type="http://schemas.openxmlformats.org/officeDocument/2006/relationships/theme" Target="theme/theme1.xml"/><Relationship Id="rId8" Type="http://schemas.openxmlformats.org/officeDocument/2006/relationships/hyperlink" Target="http://www.unc.edu/courses/2010fall/ecol/563/001/docs/lectures/lecture5.htm" TargetMode="External"/><Relationship Id="rId51" Type="http://schemas.openxmlformats.org/officeDocument/2006/relationships/hyperlink" Target="http://www.unc.edu/courses/2010fall/ecol/563/001/docs/lectures/lecture5.htm" TargetMode="External"/><Relationship Id="rId72" Type="http://schemas.openxmlformats.org/officeDocument/2006/relationships/hyperlink" Target="http://www.unc.edu/courses/2010fall/ecol/563/001/docs/lectures/lecture5.htm" TargetMode="External"/><Relationship Id="rId80" Type="http://schemas.openxmlformats.org/officeDocument/2006/relationships/hyperlink" Target="http://www.unc.edu/courses/2010fall/ecol/563/001/docs/lectures/lecture5.htm" TargetMode="External"/><Relationship Id="rId85" Type="http://schemas.openxmlformats.org/officeDocument/2006/relationships/hyperlink" Target="http://www.unc.edu/courses/2010fall/ecol/563/001/docs/lectures/lecture5.htm" TargetMode="External"/><Relationship Id="rId93" Type="http://schemas.openxmlformats.org/officeDocument/2006/relationships/image" Target="media/image2.png"/><Relationship Id="rId98" Type="http://schemas.openxmlformats.org/officeDocument/2006/relationships/image" Target="media/image6.png"/><Relationship Id="rId3" Type="http://schemas.microsoft.com/office/2007/relationships/stylesWithEffects" Target="stylesWithEffects.xml"/><Relationship Id="rId12" Type="http://schemas.openxmlformats.org/officeDocument/2006/relationships/hyperlink" Target="http://www.unc.edu/courses/2010fall/ecol/563/001/docs/lectures/lecture5.htm" TargetMode="External"/><Relationship Id="rId17" Type="http://schemas.openxmlformats.org/officeDocument/2006/relationships/hyperlink" Target="http://www.unc.edu/courses/2010fall/ecol/563/001/docs/lectures/lecture5.htm" TargetMode="External"/><Relationship Id="rId25" Type="http://schemas.openxmlformats.org/officeDocument/2006/relationships/hyperlink" Target="http://www.unc.edu/courses/2010fall/ecol/563/001/docs/lectures/lecture5.htm" TargetMode="External"/><Relationship Id="rId33" Type="http://schemas.openxmlformats.org/officeDocument/2006/relationships/hyperlink" Target="http://www.unc.edu/courses/2010fall/ecol/563/001/docs/lectures/lecture5.htm" TargetMode="External"/><Relationship Id="rId38" Type="http://schemas.openxmlformats.org/officeDocument/2006/relationships/hyperlink" Target="http://www.unc.edu/courses/2010fall/ecol/563/001/docs/lectures/lecture5.htm" TargetMode="External"/><Relationship Id="rId46" Type="http://schemas.openxmlformats.org/officeDocument/2006/relationships/hyperlink" Target="http://www.unc.edu/courses/2010fall/ecol/563/001/docs/lectures/lecture5.htm" TargetMode="External"/><Relationship Id="rId59" Type="http://schemas.openxmlformats.org/officeDocument/2006/relationships/hyperlink" Target="http://www.unc.edu/courses/2010fall/ecol/563/001/docs/lectures/lecture5.htm" TargetMode="External"/><Relationship Id="rId67" Type="http://schemas.openxmlformats.org/officeDocument/2006/relationships/hyperlink" Target="http://www.unc.edu/courses/2010fall/ecol/563/001/docs/lectures/lecture5.htm" TargetMode="External"/><Relationship Id="rId103" Type="http://schemas.openxmlformats.org/officeDocument/2006/relationships/image" Target="media/image11.png"/><Relationship Id="rId108" Type="http://schemas.openxmlformats.org/officeDocument/2006/relationships/image" Target="media/image16.png"/><Relationship Id="rId116" Type="http://schemas.openxmlformats.org/officeDocument/2006/relationships/hyperlink" Target="http://www.unc.edu/courses/2010fall/ecol/563/001/docs/lectures/lecture5.htm" TargetMode="External"/><Relationship Id="rId20" Type="http://schemas.openxmlformats.org/officeDocument/2006/relationships/hyperlink" Target="http://www.unc.edu/courses/2010fall/ecol/563/001/docs/lectures/lecture5.htm" TargetMode="External"/><Relationship Id="rId41" Type="http://schemas.openxmlformats.org/officeDocument/2006/relationships/hyperlink" Target="http://www.unc.edu/courses/2010fall/ecol/563/001/docs/lectures/lecture5.htm" TargetMode="External"/><Relationship Id="rId54" Type="http://schemas.openxmlformats.org/officeDocument/2006/relationships/hyperlink" Target="http://www.unc.edu/courses/2010fall/ecol/563/001/docs/lectures/lecture5.htm" TargetMode="External"/><Relationship Id="rId62" Type="http://schemas.openxmlformats.org/officeDocument/2006/relationships/hyperlink" Target="http://www.unc.edu/courses/2010fall/ecol/563/001/docs/lectures/lecture5.htm" TargetMode="External"/><Relationship Id="rId70" Type="http://schemas.openxmlformats.org/officeDocument/2006/relationships/hyperlink" Target="http://www.unc.edu/courses/2010fall/ecol/563/001/docs/lectures/lecture5.htm" TargetMode="External"/><Relationship Id="rId75" Type="http://schemas.openxmlformats.org/officeDocument/2006/relationships/hyperlink" Target="http://www.unc.edu/courses/2010fall/ecol/563/001/docs/lectures/lecture5.htm" TargetMode="External"/><Relationship Id="rId83" Type="http://schemas.openxmlformats.org/officeDocument/2006/relationships/hyperlink" Target="http://www.unc.edu/courses/2010fall/ecol/563/001/docs/lectures/lecture5.htm" TargetMode="External"/><Relationship Id="rId88" Type="http://schemas.openxmlformats.org/officeDocument/2006/relationships/hyperlink" Target="http://www.unc.edu/courses/2010fall/ecol/563/001/docs/lectures/lecture2.htm" TargetMode="External"/><Relationship Id="rId91" Type="http://schemas.openxmlformats.org/officeDocument/2006/relationships/hyperlink" Target="http://www.unc.edu/courses/2010fall/ecol/563/001/docs/lectures/lecture5.htm" TargetMode="External"/><Relationship Id="rId96" Type="http://schemas.openxmlformats.org/officeDocument/2006/relationships/image" Target="media/image5.png"/><Relationship Id="rId11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www.unc.edu/courses/2010fall/ecol/563/001/docs/lectures/lecture5.htm" TargetMode="External"/><Relationship Id="rId15" Type="http://schemas.openxmlformats.org/officeDocument/2006/relationships/hyperlink" Target="http://www.unc.edu/courses/2010fall/ecol/563/001/docs/lectures/lecture5.htm" TargetMode="External"/><Relationship Id="rId23" Type="http://schemas.openxmlformats.org/officeDocument/2006/relationships/hyperlink" Target="http://www.unc.edu/courses/2010fall/ecol/563/001/docs/lectures/lecture5.htm" TargetMode="External"/><Relationship Id="rId28" Type="http://schemas.openxmlformats.org/officeDocument/2006/relationships/hyperlink" Target="http://www.unc.edu/courses/2010fall/ecol/563/001/docs/lectures/lecture5.htm" TargetMode="External"/><Relationship Id="rId36" Type="http://schemas.openxmlformats.org/officeDocument/2006/relationships/hyperlink" Target="http://www.unc.edu/courses/2010fall/ecol/563/001/docs/lectures/lecture5.htm" TargetMode="External"/><Relationship Id="rId49" Type="http://schemas.openxmlformats.org/officeDocument/2006/relationships/hyperlink" Target="http://www.unc.edu/courses/2010fall/ecol/563/001/docs/lectures/lecture5.htm" TargetMode="External"/><Relationship Id="rId57" Type="http://schemas.openxmlformats.org/officeDocument/2006/relationships/hyperlink" Target="http://www.unc.edu/courses/2010fall/ecol/563/001/docs/lectures/lecture5.htm" TargetMode="External"/><Relationship Id="rId106" Type="http://schemas.openxmlformats.org/officeDocument/2006/relationships/image" Target="media/image14.png"/><Relationship Id="rId114" Type="http://schemas.openxmlformats.org/officeDocument/2006/relationships/hyperlink" Target="http://www.unc.edu/courses/2010fall/ecol/563/001/notes/lecture5b%20Rcode.txt" TargetMode="External"/><Relationship Id="rId10" Type="http://schemas.openxmlformats.org/officeDocument/2006/relationships/hyperlink" Target="http://www.unc.edu/courses/2010fall/ecol/563/001/docs/lectures/lecture5.htm" TargetMode="External"/><Relationship Id="rId31" Type="http://schemas.openxmlformats.org/officeDocument/2006/relationships/hyperlink" Target="http://www.unc.edu/courses/2010fall/ecol/563/001/docs/lectures/lecture5.htm" TargetMode="External"/><Relationship Id="rId44" Type="http://schemas.openxmlformats.org/officeDocument/2006/relationships/hyperlink" Target="http://www.unc.edu/courses/2010fall/ecol/563/001/docs/lectures/lecture5.htm" TargetMode="External"/><Relationship Id="rId52" Type="http://schemas.openxmlformats.org/officeDocument/2006/relationships/hyperlink" Target="http://www.unc.edu/courses/2010fall/ecol/563/001/docs/lectures/lecture5.htm" TargetMode="External"/><Relationship Id="rId60" Type="http://schemas.openxmlformats.org/officeDocument/2006/relationships/hyperlink" Target="http://www.unc.edu/courses/2010fall/ecol/563/001/docs/lectures/lecture5.htm" TargetMode="External"/><Relationship Id="rId65" Type="http://schemas.openxmlformats.org/officeDocument/2006/relationships/hyperlink" Target="http://www.unc.edu/courses/2010fall/ecol/563/001/docs/lectures/lecture5.htm" TargetMode="External"/><Relationship Id="rId73" Type="http://schemas.openxmlformats.org/officeDocument/2006/relationships/hyperlink" Target="http://www.unc.edu/courses/2010fall/ecol/563/001/docs/lectures/lecture5.htm" TargetMode="External"/><Relationship Id="rId78" Type="http://schemas.openxmlformats.org/officeDocument/2006/relationships/hyperlink" Target="http://www.unc.edu/courses/2010fall/ecol/563/001/docs/lectures/lecture5.htm" TargetMode="External"/><Relationship Id="rId81" Type="http://schemas.openxmlformats.org/officeDocument/2006/relationships/hyperlink" Target="http://www.unc.edu/courses/2010fall/ecol/563/001/docs/lectures/lecture5.htm" TargetMode="External"/><Relationship Id="rId86" Type="http://schemas.openxmlformats.org/officeDocument/2006/relationships/hyperlink" Target="http://www.unc.edu/courses/2010fall/ecol/563/001/docs/lectures/lecture5.htm" TargetMode="External"/><Relationship Id="rId94" Type="http://schemas.openxmlformats.org/officeDocument/2006/relationships/image" Target="media/image3.png"/><Relationship Id="rId99" Type="http://schemas.openxmlformats.org/officeDocument/2006/relationships/image" Target="media/image7.png"/><Relationship Id="rId10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unc.edu/courses/2010fall/ecol/563/001/docs/lectures/lecture5.htm" TargetMode="External"/><Relationship Id="rId13" Type="http://schemas.openxmlformats.org/officeDocument/2006/relationships/hyperlink" Target="http://www.unc.edu/courses/2010fall/ecol/563/001/docs/lectures/lecture5.htm" TargetMode="External"/><Relationship Id="rId18" Type="http://schemas.openxmlformats.org/officeDocument/2006/relationships/hyperlink" Target="http://www.unc.edu/courses/2010fall/ecol/563/001/docs/lectures/lecture5.htm" TargetMode="External"/><Relationship Id="rId39" Type="http://schemas.openxmlformats.org/officeDocument/2006/relationships/hyperlink" Target="http://www.unc.edu/courses/2010fall/ecol/563/001/docs/lectures/lecture5.htm" TargetMode="External"/><Relationship Id="rId109" Type="http://schemas.openxmlformats.org/officeDocument/2006/relationships/image" Target="media/image17.png"/><Relationship Id="rId34" Type="http://schemas.openxmlformats.org/officeDocument/2006/relationships/hyperlink" Target="http://www.unc.edu/courses/2010fall/ecol/563/001/docs/lectures/lecture5.htm" TargetMode="External"/><Relationship Id="rId50" Type="http://schemas.openxmlformats.org/officeDocument/2006/relationships/hyperlink" Target="http://www.unc.edu/courses/2010fall/ecol/563/001/docs/lectures/lecture5.htm" TargetMode="External"/><Relationship Id="rId55" Type="http://schemas.openxmlformats.org/officeDocument/2006/relationships/hyperlink" Target="http://www.unc.edu/courses/2010fall/ecol/563/001/docs/lectures/lecture5.htm" TargetMode="External"/><Relationship Id="rId76" Type="http://schemas.openxmlformats.org/officeDocument/2006/relationships/hyperlink" Target="http://www.unc.edu/courses/2010fall/ecol/563/001/docs/lectures/lecture5.htm" TargetMode="External"/><Relationship Id="rId97" Type="http://schemas.openxmlformats.org/officeDocument/2006/relationships/hyperlink" Target="http://www.unc.edu/courses/2010fall/ecol/563/001/docs/lectures/lecture5.htm" TargetMode="External"/><Relationship Id="rId104" Type="http://schemas.openxmlformats.org/officeDocument/2006/relationships/image" Target="media/image12.png"/><Relationship Id="rId7" Type="http://schemas.openxmlformats.org/officeDocument/2006/relationships/hyperlink" Target="http://www.unc.edu/courses/2010fall/ecol/563/001/docs/lectures/lecture5.htm" TargetMode="External"/><Relationship Id="rId71" Type="http://schemas.openxmlformats.org/officeDocument/2006/relationships/hyperlink" Target="http://www.unc.edu/courses/2010fall/ecol/563/001/docs/lectures/lecture5.htm" TargetMode="External"/><Relationship Id="rId92" Type="http://schemas.openxmlformats.org/officeDocument/2006/relationships/image" Target="media/image1.png"/><Relationship Id="rId2" Type="http://schemas.openxmlformats.org/officeDocument/2006/relationships/styles" Target="styles.xml"/><Relationship Id="rId29" Type="http://schemas.openxmlformats.org/officeDocument/2006/relationships/hyperlink" Target="http://www.unc.edu/courses/2010fall/ecol/563/001/docs/lectures/lecture5.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10154</Words>
  <Characters>57878</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67897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vhasfcdurazt</dc:creator>
  <cp:lastModifiedBy>vhasfcdurazt</cp:lastModifiedBy>
  <cp:revision>2</cp:revision>
  <dcterms:created xsi:type="dcterms:W3CDTF">2014-03-28T22:06:00Z</dcterms:created>
  <dcterms:modified xsi:type="dcterms:W3CDTF">2014-03-28T22:06:00Z</dcterms:modified>
</cp:coreProperties>
</file>