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B2AB" w14:textId="41334334" w:rsidR="002E6E0B" w:rsidRDefault="002E6E0B" w:rsidP="00823EA7">
      <w:pPr>
        <w:jc w:val="center"/>
        <w:rPr>
          <w:rFonts w:ascii="ヒラギノ丸ゴ Pro W4" w:eastAsia="ヒラギノ丸ゴ Pro W4" w:hAnsi="ヒラギノ丸ゴ Pro W4"/>
          <w:sz w:val="36"/>
          <w:szCs w:val="36"/>
        </w:rPr>
      </w:pPr>
      <w:r>
        <w:rPr>
          <w:rFonts w:ascii="ヒラギノ丸ゴ Pro W4" w:eastAsia="ヒラギノ丸ゴ Pro W4" w:hAnsi="ヒラギノ丸ゴ Pro W4" w:hint="eastAsia"/>
          <w:sz w:val="36"/>
          <w:szCs w:val="36"/>
        </w:rPr>
        <w:t>S</w:t>
      </w:r>
      <w:r>
        <w:rPr>
          <w:rFonts w:ascii="ヒラギノ丸ゴ Pro W4" w:eastAsia="ヒラギノ丸ゴ Pro W4" w:hAnsi="ヒラギノ丸ゴ Pro W4"/>
          <w:sz w:val="36"/>
          <w:szCs w:val="36"/>
        </w:rPr>
        <w:t xml:space="preserve">TP１ </w:t>
      </w:r>
      <w:r>
        <w:rPr>
          <w:rFonts w:ascii="ヒラギノ丸ゴ Pro W4" w:eastAsia="ヒラギノ丸ゴ Pro W4" w:hAnsi="ヒラギノ丸ゴ Pro W4" w:hint="eastAsia"/>
          <w:sz w:val="36"/>
          <w:szCs w:val="36"/>
        </w:rPr>
        <w:t>-仕組み</w:t>
      </w:r>
      <w:r>
        <w:rPr>
          <w:rFonts w:ascii="ヒラギノ丸ゴ Pro W4" w:eastAsia="ヒラギノ丸ゴ Pro W4" w:hAnsi="ヒラギノ丸ゴ Pro W4"/>
          <w:sz w:val="36"/>
          <w:szCs w:val="36"/>
        </w:rPr>
        <w:t>-</w:t>
      </w:r>
      <w:r>
        <w:rPr>
          <w:rFonts w:ascii="ヒラギノ丸ゴ Pro W4" w:eastAsia="ヒラギノ丸ゴ Pro W4" w:hAnsi="ヒラギノ丸ゴ Pro W4" w:hint="eastAsia"/>
          <w:sz w:val="36"/>
          <w:szCs w:val="36"/>
        </w:rPr>
        <w:t xml:space="preserve">　課題提出</w:t>
      </w:r>
    </w:p>
    <w:p w14:paraId="66A5E70C" w14:textId="77777777" w:rsidR="00823EA7" w:rsidRPr="00823EA7" w:rsidRDefault="00823EA7" w:rsidP="00823EA7">
      <w:pPr>
        <w:jc w:val="center"/>
        <w:rPr>
          <w:rFonts w:ascii="ヒラギノ丸ゴ Pro W4" w:eastAsia="ヒラギノ丸ゴ Pro W4" w:hAnsi="ヒラギノ丸ゴ Pro W4" w:hint="eastAsia"/>
          <w:sz w:val="36"/>
          <w:szCs w:val="36"/>
        </w:rPr>
      </w:pPr>
    </w:p>
    <w:p w14:paraId="40815C89" w14:textId="6B9818C6" w:rsidR="002E6E0B" w:rsidRPr="00315DD0" w:rsidRDefault="002E6E0B" w:rsidP="002E6E0B">
      <w:pPr>
        <w:pStyle w:val="Web"/>
        <w:spacing w:before="0" w:beforeAutospacing="0"/>
        <w:rPr>
          <w:rFonts w:ascii="Nunito" w:hAnsi="Nunito"/>
          <w:color w:val="212529"/>
        </w:rPr>
      </w:pPr>
      <w:r>
        <w:rPr>
          <w:rFonts w:ascii="ヒラギノ丸ゴ Pro W4" w:eastAsia="ヒラギノ丸ゴ Pro W4" w:hAnsi="ヒラギノ丸ゴ Pro W4" w:hint="eastAsia"/>
          <w:szCs w:val="21"/>
        </w:rPr>
        <w:t>問</w:t>
      </w:r>
      <w:r>
        <w:rPr>
          <w:rFonts w:ascii="ヒラギノ丸ゴ Pro W4" w:eastAsia="ヒラギノ丸ゴ Pro W4" w:hAnsi="ヒラギノ丸ゴ Pro W4"/>
          <w:szCs w:val="21"/>
        </w:rPr>
        <w:t>1</w:t>
      </w:r>
      <w:r>
        <w:rPr>
          <w:rFonts w:ascii="ヒラギノ丸ゴ Pro W4" w:eastAsia="ヒラギノ丸ゴ Pro W4" w:hAnsi="ヒラギノ丸ゴ Pro W4" w:hint="eastAsia"/>
          <w:szCs w:val="21"/>
        </w:rPr>
        <w:t>.</w:t>
      </w:r>
      <w:r w:rsidRPr="002E6E0B">
        <w:rPr>
          <w:rFonts w:ascii="Nunito" w:hAnsi="Nunito"/>
          <w:color w:val="212529"/>
          <w:sz w:val="22"/>
          <w:szCs w:val="22"/>
        </w:rPr>
        <w:t xml:space="preserve"> </w:t>
      </w:r>
      <w:r w:rsidRPr="00315DD0">
        <w:rPr>
          <w:rFonts w:ascii="Nunito" w:hAnsi="Nunito"/>
          <w:color w:val="212529"/>
        </w:rPr>
        <w:t>ルートブリッジに該当するスイッチの番号を答えてください。</w:t>
      </w:r>
      <w:r w:rsidRPr="00315DD0">
        <w:rPr>
          <w:rFonts w:ascii="Nunito" w:hAnsi="Nunito" w:hint="eastAsia"/>
          <w:color w:val="212529"/>
        </w:rPr>
        <w:t xml:space="preserve"> </w:t>
      </w:r>
    </w:p>
    <w:p w14:paraId="237FD963" w14:textId="7D9E6478" w:rsidR="002E6E0B" w:rsidRPr="002E6E0B" w:rsidRDefault="002E6E0B" w:rsidP="002E6E0B">
      <w:pPr>
        <w:pStyle w:val="Web"/>
        <w:spacing w:before="0" w:beforeAutospacing="0"/>
        <w:ind w:firstLineChars="350" w:firstLine="840"/>
        <w:rPr>
          <w:rFonts w:ascii="Nunito" w:hAnsi="Nunito"/>
          <w:color w:val="212529"/>
        </w:rPr>
      </w:pPr>
      <w:r w:rsidRPr="002E6E0B">
        <w:rPr>
          <w:rFonts w:ascii="Nunito" w:hAnsi="Nunito"/>
          <w:color w:val="212529"/>
        </w:rPr>
        <w:t>なお、各スイッチのブリッジプライオリティは以下とします。</w:t>
      </w:r>
    </w:p>
    <w:p w14:paraId="7AC37417" w14:textId="77777777" w:rsidR="002E6E0B" w:rsidRPr="002E6E0B" w:rsidRDefault="002E6E0B" w:rsidP="002E6E0B">
      <w:pPr>
        <w:spacing w:after="100" w:afterAutospacing="1"/>
        <w:outlineLvl w:val="5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Nunito" w:hAnsi="Nunito"/>
          <w:color w:val="212529"/>
          <w:sz w:val="21"/>
          <w:szCs w:val="21"/>
        </w:rPr>
        <w:t xml:space="preserve">　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・Switch1：32769</w:t>
      </w:r>
    </w:p>
    <w:p w14:paraId="3749A159" w14:textId="77777777" w:rsidR="002E6E0B" w:rsidRPr="002E6E0B" w:rsidRDefault="002E6E0B" w:rsidP="002E6E0B">
      <w:pPr>
        <w:spacing w:after="100" w:afterAutospacing="1"/>
        <w:outlineLvl w:val="5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　・Switch2：20481</w:t>
      </w:r>
    </w:p>
    <w:p w14:paraId="1EBFAB13" w14:textId="77777777" w:rsidR="002E6E0B" w:rsidRPr="002E6E0B" w:rsidRDefault="002E6E0B" w:rsidP="002E6E0B">
      <w:pPr>
        <w:spacing w:after="100" w:afterAutospacing="1"/>
        <w:outlineLvl w:val="5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　・Switch3：4097</w:t>
      </w:r>
    </w:p>
    <w:p w14:paraId="3A12C647" w14:textId="3DC7C0DF" w:rsidR="002E6E0B" w:rsidRPr="00EC3F3A" w:rsidRDefault="002E6E0B" w:rsidP="002E6E0B">
      <w:pPr>
        <w:spacing w:after="100" w:afterAutospacing="1"/>
        <w:outlineLvl w:val="5"/>
        <w:rPr>
          <w:rFonts w:ascii="ヒラギノ丸ゴ Pro W4" w:eastAsia="ヒラギノ丸ゴ Pro W4" w:hAnsi="ヒラギノ丸ゴ Pro W4"/>
          <w:color w:val="212529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　・Switch4：8193</w:t>
      </w:r>
    </w:p>
    <w:p w14:paraId="3E0F1200" w14:textId="5953C0D1" w:rsidR="002E6E0B" w:rsidRPr="002E6E0B" w:rsidRDefault="002E6E0B" w:rsidP="00823EA7">
      <w:pPr>
        <w:spacing w:after="100" w:afterAutospacing="1"/>
        <w:ind w:firstLineChars="2000" w:firstLine="4800"/>
        <w:outlineLvl w:val="5"/>
        <w:rPr>
          <w:rFonts w:ascii="Nunito" w:hAnsi="Nunito" w:hint="eastAsia"/>
          <w:color w:val="212529"/>
          <w:sz w:val="21"/>
          <w:szCs w:val="21"/>
          <w:u w:val="single"/>
        </w:rPr>
      </w:pPr>
      <w:r w:rsidRPr="00F24EB0">
        <w:rPr>
          <w:rFonts w:ascii="Nunito" w:hAnsi="Nunito" w:hint="eastAsia"/>
          <w:color w:val="212529"/>
          <w:highlight w:val="red"/>
          <w:u w:val="single"/>
        </w:rPr>
        <w:t>答え</w:t>
      </w:r>
      <w:r w:rsidRPr="00F24EB0">
        <w:rPr>
          <w:rFonts w:ascii="Nunito" w:hAnsi="Nunito" w:hint="eastAsia"/>
          <w:color w:val="212529"/>
          <w:szCs w:val="21"/>
          <w:highlight w:val="red"/>
          <w:u w:val="single"/>
        </w:rPr>
        <w:t>、</w:t>
      </w:r>
      <w:r w:rsidRPr="002E6E0B">
        <w:rPr>
          <w:rFonts w:ascii="Nunito" w:hAnsi="Nunito"/>
          <w:color w:val="212529"/>
          <w:sz w:val="21"/>
          <w:szCs w:val="21"/>
          <w:highlight w:val="red"/>
          <w:u w:val="single"/>
        </w:rPr>
        <w:t>Switch3</w:t>
      </w:r>
    </w:p>
    <w:p w14:paraId="722087D3" w14:textId="77777777" w:rsidR="00315DD0" w:rsidRPr="00315DD0" w:rsidRDefault="002E6E0B" w:rsidP="00315DD0">
      <w:pPr>
        <w:pStyle w:val="Web"/>
        <w:spacing w:before="0" w:beforeAutospacing="0"/>
        <w:rPr>
          <w:rFonts w:ascii="Nunito" w:hAnsi="Nunito"/>
          <w:color w:val="212529"/>
        </w:rPr>
      </w:pPr>
      <w:r w:rsidRPr="00315DD0">
        <w:rPr>
          <w:rFonts w:hint="eastAsia"/>
        </w:rPr>
        <w:t>問</w:t>
      </w:r>
      <w:r w:rsidRPr="00315DD0">
        <w:t>2</w:t>
      </w:r>
      <w:r w:rsidR="00315DD0" w:rsidRPr="00315DD0">
        <w:t xml:space="preserve">. </w:t>
      </w:r>
      <w:r w:rsidR="00315DD0" w:rsidRPr="00315DD0">
        <w:rPr>
          <w:rFonts w:ascii="Nunito" w:hAnsi="Nunito"/>
          <w:color w:val="212529"/>
        </w:rPr>
        <w:t>問</w:t>
      </w:r>
      <w:r w:rsidR="00315DD0" w:rsidRPr="00315DD0">
        <w:rPr>
          <w:rFonts w:ascii="Nunito" w:hAnsi="Nunito"/>
          <w:color w:val="212529"/>
        </w:rPr>
        <w:t>1</w:t>
      </w:r>
      <w:r w:rsidR="00315DD0" w:rsidRPr="00315DD0">
        <w:rPr>
          <w:rFonts w:ascii="Nunito" w:hAnsi="Nunito"/>
          <w:color w:val="212529"/>
        </w:rPr>
        <w:t>に追加して、全てのポートの役割を答えてください。</w:t>
      </w:r>
    </w:p>
    <w:p w14:paraId="110CD2AC" w14:textId="437AB7D1" w:rsidR="00315DD0" w:rsidRPr="00F24EB0" w:rsidRDefault="00315DD0" w:rsidP="00F24EB0">
      <w:pPr>
        <w:pStyle w:val="Web"/>
        <w:spacing w:before="0" w:beforeAutospacing="0"/>
        <w:ind w:firstLineChars="300" w:firstLine="720"/>
        <w:rPr>
          <w:rFonts w:ascii="ヒラギノ丸ゴ Pro W4" w:eastAsia="ヒラギノ丸ゴ Pro W4" w:hAnsi="ヒラギノ丸ゴ Pro W4" w:hint="eastAsia"/>
          <w:color w:val="212529"/>
        </w:rPr>
      </w:pPr>
      <w:r w:rsidRPr="00EC3F3A">
        <w:rPr>
          <w:rFonts w:ascii="ヒラギノ丸ゴ Pro W4" w:eastAsia="ヒラギノ丸ゴ Pro W4" w:hAnsi="ヒラギノ丸ゴ Pro W4"/>
          <w:color w:val="212529"/>
        </w:rPr>
        <w:t>また、各回答の理由を併せて明記してください。</w:t>
      </w:r>
    </w:p>
    <w:p w14:paraId="7D4D6B7B" w14:textId="019DEB4F" w:rsidR="002E6E0B" w:rsidRPr="00823EA7" w:rsidRDefault="00EC3F3A" w:rsidP="002E6E0B">
      <w:pP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F0/1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A6035F" w:rsidRPr="00823EA7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  <w:u w:val="single"/>
        </w:rPr>
        <w:t>BP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、</w:t>
      </w:r>
      <w:r w:rsidR="00F24EB0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F0/2</w:t>
      </w:r>
      <w:r w:rsidR="00F24EB0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F24EB0" w:rsidRPr="00823EA7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  <w:u w:val="single"/>
        </w:rPr>
        <w:t>RP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173C2406" w14:textId="1926A550" w:rsidR="00EC3F3A" w:rsidRPr="00823EA7" w:rsidRDefault="00EC3F3A" w:rsidP="002E6E0B">
      <w:pP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="00A6035F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F0/1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A6035F" w:rsidRPr="00823EA7">
        <w:rPr>
          <w:rFonts w:ascii="ヒラギノ丸ゴ Pro W4" w:eastAsia="ヒラギノ丸ゴ Pro W4" w:hAnsi="ヒラギノ丸ゴ Pro W4"/>
          <w:sz w:val="21"/>
          <w:szCs w:val="21"/>
          <w:highlight w:val="red"/>
          <w:u w:val="single"/>
        </w:rPr>
        <w:t>DP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、</w:t>
      </w:r>
      <w:r w:rsidR="00A6035F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F0/2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157EF2"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  <w:u w:val="single"/>
        </w:rPr>
        <w:t>RP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254EC76A" w14:textId="386E2C8F" w:rsidR="00F24EB0" w:rsidRPr="00823EA7" w:rsidRDefault="00EC3F3A" w:rsidP="002E6E0B">
      <w:pPr>
        <w:rPr>
          <w:rFonts w:ascii="ヒラギノ丸ゴ Pro W4" w:eastAsia="ヒラギノ丸ゴ Pro W4" w:hAnsi="ヒラギノ丸ゴ Pro W4" w:hint="eastAsia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3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E0/1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Pr="00823EA7">
        <w:rPr>
          <w:rFonts w:ascii="ヒラギノ丸ゴ Pro W4" w:eastAsia="ヒラギノ丸ゴ Pro W4" w:hAnsi="ヒラギノ丸ゴ Pro W4"/>
          <w:sz w:val="21"/>
          <w:szCs w:val="21"/>
          <w:highlight w:val="red"/>
          <w:u w:val="single"/>
        </w:rPr>
        <w:t>DP</w:t>
      </w:r>
      <w:r w:rsidR="00F24EB0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、</w:t>
      </w:r>
      <w:r w:rsidR="00F24EB0" w:rsidRPr="00823EA7">
        <w:rPr>
          <w:rFonts w:ascii="ヒラギノ丸ゴ Pro W4" w:eastAsia="ヒラギノ丸ゴ Pro W4" w:hAnsi="ヒラギノ丸ゴ Pro W4"/>
          <w:sz w:val="21"/>
          <w:szCs w:val="21"/>
        </w:rPr>
        <w:t>E0/2</w:t>
      </w:r>
      <w:r w:rsidR="00F24EB0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は</w:t>
      </w:r>
      <w:r w:rsidR="00F24EB0" w:rsidRPr="00823EA7">
        <w:rPr>
          <w:rFonts w:ascii="ヒラギノ丸ゴ Pro W4" w:eastAsia="ヒラギノ丸ゴ Pro W4" w:hAnsi="ヒラギノ丸ゴ Pro W4"/>
          <w:sz w:val="21"/>
          <w:szCs w:val="21"/>
          <w:highlight w:val="red"/>
          <w:u w:val="single"/>
        </w:rPr>
        <w:t>DP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4FB70731" w14:textId="2258EB20" w:rsidR="00F24EB0" w:rsidRPr="00823EA7" w:rsidRDefault="00EC3F3A" w:rsidP="002E6E0B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4</w:t>
      </w:r>
      <w:r w:rsidR="00F24EB0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の</w:t>
      </w:r>
      <w:r w:rsidR="00F24EB0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E0/1</w:t>
      </w:r>
      <w:r w:rsidR="00F24EB0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A6035F" w:rsidRPr="00823EA7">
        <w:rPr>
          <w:rFonts w:ascii="ヒラギノ丸ゴ Pro W4" w:eastAsia="ヒラギノ丸ゴ Pro W4" w:hAnsi="ヒラギノ丸ゴ Pro W4"/>
          <w:sz w:val="21"/>
          <w:szCs w:val="21"/>
          <w:highlight w:val="red"/>
          <w:u w:val="single"/>
        </w:rPr>
        <w:t>DP</w:t>
      </w:r>
      <w:r w:rsidR="00A6035F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、</w:t>
      </w:r>
      <w:r w:rsidR="00F24EB0" w:rsidRPr="00823EA7">
        <w:rPr>
          <w:rFonts w:ascii="ヒラギノ丸ゴ Pro W4" w:eastAsia="ヒラギノ丸ゴ Pro W4" w:hAnsi="ヒラギノ丸ゴ Pro W4"/>
          <w:sz w:val="21"/>
          <w:szCs w:val="21"/>
        </w:rPr>
        <w:t>E0/2</w:t>
      </w:r>
      <w:r w:rsidR="00F24EB0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は</w:t>
      </w:r>
      <w:r w:rsidR="00F24EB0" w:rsidRPr="00823EA7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  <w:u w:val="single"/>
        </w:rPr>
        <w:t>RP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4840F1A8" w14:textId="77777777" w:rsidR="00A6035F" w:rsidRPr="00823EA7" w:rsidRDefault="00A6035F" w:rsidP="002E6E0B">
      <w:pP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</w:pPr>
    </w:p>
    <w:p w14:paraId="0A81CC4C" w14:textId="70FEFC5B" w:rsidR="002E6E0B" w:rsidRDefault="00F24EB0" w:rsidP="00823EA7">
      <w:pPr>
        <w:pStyle w:val="Web"/>
        <w:spacing w:before="0" w:beforeAutospacing="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まず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問</w:t>
      </w:r>
      <w:r w:rsidR="00A6035F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1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ル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ートブリッジ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が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Switch3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の理由は、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ブリッジプライオリティ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の値が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1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番小さい為</w:t>
      </w:r>
      <w:r w:rsidR="000F5B5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である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5B3525B2" w14:textId="5F6F3718" w:rsidR="00F8298B" w:rsidRDefault="00823EA7" w:rsidP="00823EA7">
      <w:pPr>
        <w:pStyle w:val="Web"/>
        <w:spacing w:before="0" w:beforeAutospacing="0"/>
        <w:rPr>
          <w:rFonts w:ascii="ヒラギノ丸ゴ Pro W4" w:eastAsia="ヒラギノ丸ゴ Pro W4" w:hAnsi="ヒラギノ丸ゴ Pro W4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3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ル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ートブリッジ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である為、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ル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ートブリッジ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に最も近いポートである</w:t>
      </w:r>
      <w:r w:rsidRPr="009A29FC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E</w:t>
      </w:r>
      <w:r w:rsidRPr="009A29F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0/</w:t>
      </w:r>
      <w:r w:rsidRPr="009A29F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1</w:t>
      </w:r>
      <w:r w:rsidRPr="009A29FC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、</w:t>
      </w:r>
      <w:r w:rsidRPr="009A29FC">
        <w:rPr>
          <w:rFonts w:ascii="ヒラギノ丸ゴ Pro W4" w:eastAsia="ヒラギノ丸ゴ Pro W4" w:hAnsi="ヒラギノ丸ゴ Pro W4"/>
          <w:sz w:val="21"/>
          <w:szCs w:val="21"/>
          <w:highlight w:val="red"/>
        </w:rPr>
        <w:t>E0/2</w:t>
      </w:r>
      <w:r w:rsidRPr="009A29FC">
        <w:rPr>
          <w:rFonts w:ascii="ヒラギノ丸ゴ Pro W4" w:eastAsia="ヒラギノ丸ゴ Pro W4" w:hAnsi="ヒラギノ丸ゴ Pro W4" w:hint="eastAsia"/>
          <w:sz w:val="21"/>
          <w:szCs w:val="21"/>
        </w:rPr>
        <w:t>は</w:t>
      </w:r>
      <w:r w:rsidRPr="009A29FC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指定ポート（</w:t>
      </w:r>
      <w:r w:rsidRPr="009A29FC">
        <w:rPr>
          <w:rFonts w:ascii="ヒラギノ丸ゴ Pro W4" w:eastAsia="ヒラギノ丸ゴ Pro W4" w:hAnsi="ヒラギノ丸ゴ Pro W4"/>
          <w:sz w:val="21"/>
          <w:szCs w:val="21"/>
          <w:highlight w:val="red"/>
        </w:rPr>
        <w:t>DP）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である。</w:t>
      </w:r>
    </w:p>
    <w:p w14:paraId="0A9D793A" w14:textId="01242201" w:rsidR="0049723E" w:rsidRPr="0049723E" w:rsidRDefault="0049723E" w:rsidP="0049723E">
      <w:pPr>
        <w:pStyle w:val="6"/>
        <w:spacing w:before="0" w:beforeAutospacing="0"/>
        <w:rPr>
          <w:rFonts w:ascii="ヒラギノ丸ゴ Pro W4" w:eastAsia="ヒラギノ丸ゴ Pro W4" w:hAnsi="ヒラギノ丸ゴ Pro W4" w:hint="eastAsia"/>
          <w:b w:val="0"/>
          <w:bCs w:val="0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sz w:val="21"/>
          <w:szCs w:val="21"/>
        </w:rPr>
        <w:t>そして、</w:t>
      </w:r>
      <w:r w:rsidRPr="0049723E">
        <w:rPr>
          <w:rFonts w:ascii="ヒラギノ丸ゴ Pro W4" w:eastAsia="ヒラギノ丸ゴ Pro W4" w:hAnsi="ヒラギノ丸ゴ Pro W4"/>
          <w:b w:val="0"/>
          <w:bCs w:val="0"/>
          <w:color w:val="212529"/>
          <w:sz w:val="21"/>
          <w:szCs w:val="21"/>
        </w:rPr>
        <w:t>ルートポートの向かいのポートは必ず指定ポートに</w:t>
      </w:r>
      <w:r>
        <w:rPr>
          <w:rFonts w:ascii="ヒラギノ丸ゴ Pro W4" w:eastAsia="ヒラギノ丸ゴ Pro W4" w:hAnsi="ヒラギノ丸ゴ Pro W4" w:hint="eastAsia"/>
          <w:b w:val="0"/>
          <w:bCs w:val="0"/>
          <w:color w:val="212529"/>
          <w:sz w:val="21"/>
          <w:szCs w:val="21"/>
        </w:rPr>
        <w:t>なり、</w:t>
      </w:r>
      <w:proofErr w:type="gramStart"/>
      <w:r w:rsidRPr="0049723E">
        <w:rPr>
          <w:rFonts w:ascii="ヒラギノ丸ゴ Pro W4" w:eastAsia="ヒラギノ丸ゴ Pro W4" w:hAnsi="ヒラギノ丸ゴ Pro W4"/>
          <w:color w:val="212529"/>
          <w:sz w:val="21"/>
          <w:szCs w:val="21"/>
        </w:rPr>
        <w:t>各</w:t>
      </w:r>
      <w:proofErr w:type="gramEnd"/>
      <w:r w:rsidRPr="0049723E">
        <w:rPr>
          <w:rFonts w:ascii="ヒラギノ丸ゴ Pro W4" w:eastAsia="ヒラギノ丸ゴ Pro W4" w:hAnsi="ヒラギノ丸ゴ Pro W4"/>
          <w:color w:val="212529"/>
          <w:sz w:val="21"/>
          <w:szCs w:val="21"/>
        </w:rPr>
        <w:t>コリジョンドメイン</w:t>
      </w:r>
      <w:proofErr w:type="gramStart"/>
      <w:r w:rsidRPr="0049723E">
        <w:rPr>
          <w:rFonts w:ascii="ヒラギノ丸ゴ Pro W4" w:eastAsia="ヒラギノ丸ゴ Pro W4" w:hAnsi="ヒラギノ丸ゴ Pro W4"/>
          <w:color w:val="212529"/>
          <w:sz w:val="21"/>
          <w:szCs w:val="21"/>
        </w:rPr>
        <w:t>ごと</w:t>
      </w:r>
      <w:proofErr w:type="gramEnd"/>
      <w:r w:rsidRPr="0049723E">
        <w:rPr>
          <w:rFonts w:ascii="ヒラギノ丸ゴ Pro W4" w:eastAsia="ヒラギノ丸ゴ Pro W4" w:hAnsi="ヒラギノ丸ゴ Pro W4"/>
          <w:color w:val="212529"/>
          <w:sz w:val="21"/>
          <w:szCs w:val="21"/>
        </w:rPr>
        <w:t>に1つ指定ポートが存在す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るので、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</w:t>
      </w:r>
      <w:r w:rsidRPr="009A29F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2</w:t>
      </w:r>
      <w:r w:rsidRPr="009A29FC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Pr="009A29F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F0/1</w:t>
      </w:r>
      <w:r w:rsidRPr="009A29FC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</w:t>
      </w:r>
      <w:r w:rsidRPr="009A29F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4</w:t>
      </w:r>
      <w:r w:rsidRPr="009A29FC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の</w:t>
      </w:r>
      <w:r w:rsidRPr="009A29F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E0/1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はこれを満たす為、</w:t>
      </w:r>
      <w:r w:rsidRPr="009A29FC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指定ポート（</w:t>
      </w:r>
      <w:r w:rsidRPr="009A29FC">
        <w:rPr>
          <w:rFonts w:ascii="ヒラギノ丸ゴ Pro W4" w:eastAsia="ヒラギノ丸ゴ Pro W4" w:hAnsi="ヒラギノ丸ゴ Pro W4"/>
          <w:sz w:val="21"/>
          <w:szCs w:val="21"/>
          <w:highlight w:val="red"/>
        </w:rPr>
        <w:t>DP</w:t>
      </w:r>
      <w:r w:rsidR="000F5B55" w:rsidRPr="009A29FC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）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である。</w:t>
      </w:r>
    </w:p>
    <w:p w14:paraId="295C07FF" w14:textId="56404E88" w:rsidR="0049723E" w:rsidRPr="0049723E" w:rsidRDefault="0049723E" w:rsidP="00823EA7">
      <w:pPr>
        <w:pStyle w:val="Web"/>
        <w:spacing w:before="0" w:beforeAutospacing="0"/>
        <w:rPr>
          <w:rFonts w:ascii="ヒラギノ丸ゴ Pro W4" w:eastAsia="ヒラギノ丸ゴ Pro W4" w:hAnsi="ヒラギノ丸ゴ Pro W4" w:hint="eastAsia"/>
          <w:sz w:val="21"/>
          <w:szCs w:val="21"/>
        </w:rPr>
      </w:pPr>
    </w:p>
    <w:p w14:paraId="341EBF66" w14:textId="77777777" w:rsidR="00F8298B" w:rsidRDefault="00EF6D96" w:rsidP="00F8298B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sz w:val="21"/>
          <w:szCs w:val="21"/>
        </w:rPr>
        <w:lastRenderedPageBreak/>
        <w:t>次にルートポート</w:t>
      </w:r>
      <w:r w:rsidR="00F8298B">
        <w:rPr>
          <w:rFonts w:ascii="ヒラギノ丸ゴ Pro W4" w:eastAsia="ヒラギノ丸ゴ Pro W4" w:hAnsi="ヒラギノ丸ゴ Pro W4" w:hint="eastAsia"/>
          <w:sz w:val="21"/>
          <w:szCs w:val="21"/>
        </w:rPr>
        <w:t>について、</w:t>
      </w:r>
      <w:r w:rsidR="00F8298B"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="00F8298B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3</w:t>
      </w:r>
      <w:r w:rsidR="00F8298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への経路が</w:t>
      </w:r>
      <w:r w:rsidR="00F8298B"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</w:t>
      </w:r>
      <w:r w:rsidR="00F8298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、</w:t>
      </w:r>
      <w:r w:rsidR="00F8298B"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="00F8298B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4</w:t>
      </w:r>
      <w:r w:rsidR="00F8298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="00F8298B"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 w:rsidR="00F8298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つで、</w:t>
      </w:r>
    </w:p>
    <w:p w14:paraId="351C3A54" w14:textId="59F0EE7F" w:rsidR="00F8298B" w:rsidRDefault="00F8298B" w:rsidP="00F8298B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Nunito" w:hAnsi="Nunito"/>
          <w:color w:val="212529"/>
          <w:sz w:val="22"/>
          <w:szCs w:val="22"/>
          <w:shd w:val="clear" w:color="auto" w:fill="FFFFFF"/>
        </w:rPr>
        <w:t>ルートパスコスト</w:t>
      </w:r>
      <w:r>
        <w:rPr>
          <w:rFonts w:ascii="Nunito" w:hAnsi="Nunito" w:hint="eastAsia"/>
          <w:color w:val="212529"/>
          <w:sz w:val="22"/>
          <w:szCs w:val="22"/>
          <w:shd w:val="clear" w:color="auto" w:fill="FFFFFF"/>
        </w:rPr>
        <w:t>の</w:t>
      </w:r>
      <w:r>
        <w:rPr>
          <w:rFonts w:ascii="Nunito" w:hAnsi="Nunito"/>
          <w:color w:val="212529"/>
          <w:sz w:val="22"/>
          <w:szCs w:val="22"/>
          <w:shd w:val="clear" w:color="auto" w:fill="FFFFFF"/>
        </w:rPr>
        <w:t>値</w:t>
      </w:r>
      <w:r>
        <w:rPr>
          <w:rFonts w:ascii="Nunito" w:hAnsi="Nunito" w:hint="eastAsia"/>
          <w:color w:val="212529"/>
          <w:sz w:val="22"/>
          <w:szCs w:val="22"/>
          <w:shd w:val="clear" w:color="auto" w:fill="FFFFFF"/>
        </w:rPr>
        <w:t>が</w:t>
      </w:r>
      <w:r>
        <w:rPr>
          <w:rFonts w:ascii="Nunito" w:hAnsi="Nunito"/>
          <w:color w:val="212529"/>
          <w:sz w:val="22"/>
          <w:szCs w:val="22"/>
          <w:shd w:val="clear" w:color="auto" w:fill="FFFFFF"/>
        </w:rPr>
        <w:t>小さい</w:t>
      </w:r>
      <w:r>
        <w:rPr>
          <w:rFonts w:ascii="Nunito" w:hAnsi="Nunito" w:hint="eastAsia"/>
          <w:color w:val="212529"/>
          <w:sz w:val="22"/>
          <w:szCs w:val="22"/>
          <w:shd w:val="clear" w:color="auto" w:fill="FFFFFF"/>
        </w:rPr>
        <w:t>経路を調べると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の場合、</w:t>
      </w:r>
    </w:p>
    <w:p w14:paraId="3806A32C" w14:textId="77777777" w:rsidR="00EB5BC2" w:rsidRDefault="00EB5BC2" w:rsidP="00EB5BC2">
      <w:pPr>
        <w:pStyle w:val="a3"/>
        <w:numPr>
          <w:ilvl w:val="0"/>
          <w:numId w:val="1"/>
        </w:numPr>
        <w:ind w:leftChars="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EB5BC2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経路目は</w:t>
      </w:r>
      <w:r w:rsidR="00F8298B" w:rsidRPr="00EB5BC2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S</w:t>
      </w:r>
      <w:r w:rsidR="00F8298B"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witch</w:t>
      </w:r>
      <w:r w:rsidR="00F8298B"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1- </w:t>
      </w:r>
      <w:r w:rsidR="00F8298B"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Switch2</w:t>
      </w:r>
      <w:r w:rsidR="00F8298B"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- </w:t>
      </w:r>
      <w:r w:rsidR="00F8298B"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Switch4</w:t>
      </w:r>
      <w:r w:rsidR="00F8298B"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-</w:t>
      </w:r>
      <w:r w:rsidR="00F8298B"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Switch3</w:t>
      </w:r>
      <w:r w:rsidR="00F8298B" w:rsidRPr="00EB5BC2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のコストは</w:t>
      </w:r>
    </w:p>
    <w:p w14:paraId="539003F4" w14:textId="054C383E" w:rsidR="00EB5BC2" w:rsidRPr="00EB5BC2" w:rsidRDefault="00EB5BC2" w:rsidP="00EB5BC2">
      <w:pPr>
        <w:ind w:firstLineChars="150" w:firstLine="315"/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</w:pPr>
      <w:r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19+100+100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＝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219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となり、</w:t>
      </w:r>
    </w:p>
    <w:p w14:paraId="6E1E0BF0" w14:textId="147843B7" w:rsidR="00DA17E5" w:rsidRPr="00DA17E5" w:rsidRDefault="00EB5BC2" w:rsidP="00EB5BC2">
      <w:pPr>
        <w:pStyle w:val="a3"/>
        <w:numPr>
          <w:ilvl w:val="0"/>
          <w:numId w:val="1"/>
        </w:numPr>
        <w:ind w:leftChars="0"/>
        <w:rPr>
          <w:rFonts w:ascii="ヒラギノ丸ゴ Pro W4" w:eastAsia="ヒラギノ丸ゴ Pro W4" w:hAnsi="ヒラギノ丸ゴ Pro W4" w:hint="eastAsia"/>
          <w:sz w:val="21"/>
          <w:szCs w:val="21"/>
        </w:rPr>
      </w:pPr>
      <w:r w:rsidRPr="00EB5BC2">
        <w:rPr>
          <w:rFonts w:ascii="Nunito" w:hAnsi="Nunito" w:hint="eastAsia"/>
          <w:color w:val="212529"/>
          <w:sz w:val="22"/>
          <w:szCs w:val="22"/>
          <w:shd w:val="clear" w:color="auto" w:fill="FFFFFF"/>
        </w:rPr>
        <w:t>経路目は</w:t>
      </w:r>
      <w:r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</w:t>
      </w:r>
      <w:r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- </w:t>
      </w:r>
      <w:r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Switch3</w:t>
      </w:r>
      <w:r w:rsidRPr="00EB5BC2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の経路のコストは</w:t>
      </w:r>
      <w:r w:rsid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、</w:t>
      </w:r>
    </w:p>
    <w:p w14:paraId="6FA013BC" w14:textId="1322738C" w:rsidR="00823EA7" w:rsidRPr="00DA17E5" w:rsidRDefault="00EB5BC2" w:rsidP="00DA17E5">
      <w:pPr>
        <w:ind w:firstLineChars="200" w:firstLine="420"/>
        <w:rPr>
          <w:rFonts w:ascii="ヒラギノ丸ゴ Pro W4" w:eastAsia="ヒラギノ丸ゴ Pro W4" w:hAnsi="ヒラギノ丸ゴ Pro W4"/>
          <w:sz w:val="21"/>
          <w:szCs w:val="21"/>
        </w:rPr>
      </w:pP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19</w:t>
      </w:r>
      <w:r w:rsidR="00DA17E5"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となるので</w:t>
      </w:r>
      <w:r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Switch1</w:t>
      </w:r>
      <w:r w:rsidRPr="00157EF2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F0/</w:t>
      </w:r>
      <w:r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2</w:t>
      </w:r>
      <w:r w:rsid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が</w:t>
      </w:r>
      <w:r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ルートポート</w:t>
      </w:r>
      <w:r w:rsidR="000F5B55"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（</w:t>
      </w:r>
      <w:r w:rsidR="000F5B55" w:rsidRPr="00157EF2">
        <w:rPr>
          <w:rFonts w:ascii="ヒラギノ丸ゴ Pro W4" w:eastAsia="ヒラギノ丸ゴ Pro W4" w:hAnsi="ヒラギノ丸ゴ Pro W4"/>
          <w:sz w:val="21"/>
          <w:szCs w:val="21"/>
          <w:highlight w:val="red"/>
        </w:rPr>
        <w:t>RP</w:t>
      </w:r>
      <w:r w:rsidR="000F5B55"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）</w:t>
      </w:r>
      <w:r w:rsidRPr="00DA17E5">
        <w:rPr>
          <w:rFonts w:ascii="ヒラギノ丸ゴ Pro W4" w:eastAsia="ヒラギノ丸ゴ Pro W4" w:hAnsi="ヒラギノ丸ゴ Pro W4" w:hint="eastAsia"/>
          <w:sz w:val="21"/>
          <w:szCs w:val="21"/>
        </w:rPr>
        <w:t>になる</w:t>
      </w:r>
      <w:r w:rsidR="00DA17E5">
        <w:rPr>
          <w:rFonts w:ascii="ヒラギノ丸ゴ Pro W4" w:eastAsia="ヒラギノ丸ゴ Pro W4" w:hAnsi="ヒラギノ丸ゴ Pro W4" w:hint="eastAsia"/>
          <w:sz w:val="21"/>
          <w:szCs w:val="21"/>
        </w:rPr>
        <w:t>。</w:t>
      </w:r>
    </w:p>
    <w:p w14:paraId="689F8C96" w14:textId="1506365A" w:rsidR="00EB5BC2" w:rsidRDefault="00EB5BC2" w:rsidP="00EB5BC2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4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の場合は、</w:t>
      </w:r>
    </w:p>
    <w:p w14:paraId="2A5FC88E" w14:textId="7E1D1BDE" w:rsidR="00EB5BC2" w:rsidRPr="00DA17E5" w:rsidRDefault="00DA17E5" w:rsidP="00DA17E5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1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.</w:t>
      </w:r>
      <w:r w:rsidR="00EB5BC2"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目</w:t>
      </w:r>
      <w:r w:rsidR="00EB5BC2"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Switch4-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 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Switch2-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 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Switch1- Switch3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の経路のコストは</w:t>
      </w:r>
    </w:p>
    <w:p w14:paraId="25C72B05" w14:textId="41C95103" w:rsidR="00DA17E5" w:rsidRPr="00DA17E5" w:rsidRDefault="00DA17E5" w:rsidP="00DA17E5">
      <w:pPr>
        <w:ind w:left="36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100+19+19=138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となり、</w:t>
      </w:r>
    </w:p>
    <w:p w14:paraId="68238A0F" w14:textId="4AF54B68" w:rsidR="00DA17E5" w:rsidRPr="00DA17E5" w:rsidRDefault="00DA17E5" w:rsidP="00DA17E5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2.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の経路目は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4- 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3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の経路のコストは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 xml:space="preserve">、 </w:t>
      </w:r>
    </w:p>
    <w:p w14:paraId="10B78B6D" w14:textId="6DAB9C34" w:rsidR="00EB5BC2" w:rsidRDefault="00DA17E5" w:rsidP="00DA17E5">
      <w:pPr>
        <w:pStyle w:val="a3"/>
        <w:ind w:leftChars="0" w:left="360"/>
        <w:rPr>
          <w:rFonts w:ascii="ヒラギノ丸ゴ Pro W4" w:eastAsia="ヒラギノ丸ゴ Pro W4" w:hAnsi="ヒラギノ丸ゴ Pro W4"/>
          <w:sz w:val="21"/>
          <w:szCs w:val="21"/>
        </w:rPr>
      </w:pP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100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となるので</w:t>
      </w:r>
      <w:r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Switch4</w:t>
      </w:r>
      <w:r w:rsidRPr="00157EF2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Pr="00157EF2">
        <w:rPr>
          <w:rFonts w:ascii="ヒラギノ丸ゴ Pro W4" w:eastAsia="ヒラギノ丸ゴ Pro W4" w:hAnsi="ヒラギノ丸ゴ Pro W4"/>
          <w:sz w:val="21"/>
          <w:szCs w:val="21"/>
          <w:highlight w:val="red"/>
        </w:rPr>
        <w:t>E0/2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が</w:t>
      </w:r>
      <w:r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ルートポート</w:t>
      </w:r>
      <w:r w:rsidR="000F5B55"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（</w:t>
      </w:r>
      <w:r w:rsidR="000F5B55" w:rsidRPr="00157EF2">
        <w:rPr>
          <w:rFonts w:ascii="ヒラギノ丸ゴ Pro W4" w:eastAsia="ヒラギノ丸ゴ Pro W4" w:hAnsi="ヒラギノ丸ゴ Pro W4"/>
          <w:sz w:val="21"/>
          <w:szCs w:val="21"/>
          <w:highlight w:val="red"/>
        </w:rPr>
        <w:t>RP</w:t>
      </w:r>
      <w:r w:rsidR="000F5B55">
        <w:rPr>
          <w:rFonts w:ascii="ヒラギノ丸ゴ Pro W4" w:eastAsia="ヒラギノ丸ゴ Pro W4" w:hAnsi="ヒラギノ丸ゴ Pro W4" w:hint="eastAsia"/>
          <w:sz w:val="21"/>
          <w:szCs w:val="21"/>
        </w:rPr>
        <w:t>）</w:t>
      </w:r>
      <w:r w:rsidRPr="00DA17E5">
        <w:rPr>
          <w:rFonts w:ascii="ヒラギノ丸ゴ Pro W4" w:eastAsia="ヒラギノ丸ゴ Pro W4" w:hAnsi="ヒラギノ丸ゴ Pro W4" w:hint="eastAsia"/>
          <w:sz w:val="21"/>
          <w:szCs w:val="21"/>
        </w:rPr>
        <w:t>になる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。</w:t>
      </w:r>
    </w:p>
    <w:p w14:paraId="6B945D04" w14:textId="35C15279" w:rsidR="00F07C3B" w:rsidRDefault="00F07C3B" w:rsidP="00DA17E5">
      <w:pPr>
        <w:pStyle w:val="a3"/>
        <w:ind w:leftChars="0" w:left="360"/>
        <w:rPr>
          <w:rFonts w:ascii="ヒラギノ丸ゴ Pro W4" w:eastAsia="ヒラギノ丸ゴ Pro W4" w:hAnsi="ヒラギノ丸ゴ Pro W4"/>
          <w:sz w:val="21"/>
          <w:szCs w:val="21"/>
        </w:rPr>
      </w:pPr>
    </w:p>
    <w:p w14:paraId="5485B4B6" w14:textId="675A526C" w:rsidR="00F07C3B" w:rsidRPr="00F07C3B" w:rsidRDefault="00F07C3B" w:rsidP="00F07C3B">
      <w:pPr>
        <w:rPr>
          <w:rFonts w:ascii="ヒラギノ丸ゴ Pro W4" w:eastAsia="ヒラギノ丸ゴ Pro W4" w:hAnsi="ヒラギノ丸ゴ Pro W4" w:hint="eastAsia"/>
          <w:sz w:val="21"/>
          <w:szCs w:val="21"/>
        </w:rPr>
      </w:pPr>
      <w:r w:rsidRPr="00F07C3B">
        <w:rPr>
          <w:rFonts w:ascii="ヒラギノ丸ゴ Pro W4" w:eastAsia="ヒラギノ丸ゴ Pro W4" w:hAnsi="ヒラギノ丸ゴ Pro W4" w:hint="eastAsia"/>
          <w:sz w:val="21"/>
          <w:szCs w:val="21"/>
        </w:rPr>
        <w:t>そして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ルートポートは</w:t>
      </w:r>
      <w:r w:rsidR="00157EF2">
        <w:rPr>
          <w:rFonts w:ascii="ヒラギノ丸ゴ Pro W4" w:eastAsia="ヒラギノ丸ゴ Pro W4" w:hAnsi="ヒラギノ丸ゴ Pro W4" w:hint="eastAsia"/>
          <w:sz w:val="21"/>
          <w:szCs w:val="21"/>
        </w:rPr>
        <w:t>ルートブリッジ以外の各スイッチに</w:t>
      </w:r>
      <w:r w:rsidR="00157EF2">
        <w:rPr>
          <w:rFonts w:ascii="ヒラギノ丸ゴ Pro W4" w:eastAsia="ヒラギノ丸ゴ Pro W4" w:hAnsi="ヒラギノ丸ゴ Pro W4"/>
          <w:sz w:val="21"/>
          <w:szCs w:val="21"/>
        </w:rPr>
        <w:t>1</w:t>
      </w:r>
      <w:r w:rsidR="00157EF2">
        <w:rPr>
          <w:rFonts w:ascii="ヒラギノ丸ゴ Pro W4" w:eastAsia="ヒラギノ丸ゴ Pro W4" w:hAnsi="ヒラギノ丸ゴ Pro W4" w:hint="eastAsia"/>
          <w:sz w:val="21"/>
          <w:szCs w:val="21"/>
        </w:rPr>
        <w:t>つあるので、</w:t>
      </w:r>
    </w:p>
    <w:p w14:paraId="7EC0E9D5" w14:textId="56AF9266" w:rsidR="00F07C3B" w:rsidRPr="00157EF2" w:rsidRDefault="00157EF2" w:rsidP="00157EF2">
      <w:pPr>
        <w:rPr>
          <w:rFonts w:ascii="ヒラギノ丸ゴ Pro W4" w:eastAsia="ヒラギノ丸ゴ Pro W4" w:hAnsi="ヒラギノ丸ゴ Pro W4" w:hint="eastAsia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sz w:val="21"/>
          <w:szCs w:val="21"/>
        </w:rPr>
        <w:t xml:space="preserve">　</w:t>
      </w:r>
      <w:r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Switch2</w:t>
      </w:r>
      <w:r w:rsidRPr="00157EF2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F0/2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も</w:t>
      </w:r>
      <w:r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ルートポート（</w:t>
      </w:r>
      <w:r w:rsidRPr="00157EF2">
        <w:rPr>
          <w:rFonts w:ascii="ヒラギノ丸ゴ Pro W4" w:eastAsia="ヒラギノ丸ゴ Pro W4" w:hAnsi="ヒラギノ丸ゴ Pro W4"/>
          <w:sz w:val="21"/>
          <w:szCs w:val="21"/>
          <w:highlight w:val="red"/>
        </w:rPr>
        <w:t>RP</w:t>
      </w:r>
      <w:r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）</w:t>
      </w:r>
      <w:r w:rsidRPr="00DA17E5">
        <w:rPr>
          <w:rFonts w:ascii="ヒラギノ丸ゴ Pro W4" w:eastAsia="ヒラギノ丸ゴ Pro W4" w:hAnsi="ヒラギノ丸ゴ Pro W4" w:hint="eastAsia"/>
          <w:sz w:val="21"/>
          <w:szCs w:val="21"/>
        </w:rPr>
        <w:t>になる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。</w:t>
      </w:r>
    </w:p>
    <w:p w14:paraId="6C48A7AA" w14:textId="11BD7FFF" w:rsidR="00F07C3B" w:rsidRPr="00157EF2" w:rsidRDefault="00F07C3B" w:rsidP="00F07C3B">
      <w:pPr>
        <w:rPr>
          <w:rFonts w:ascii="ヒラギノ丸ゴ Pro W4" w:eastAsia="ヒラギノ丸ゴ Pro W4" w:hAnsi="ヒラギノ丸ゴ Pro W4"/>
          <w:sz w:val="21"/>
          <w:szCs w:val="21"/>
          <w:highlight w:val="red"/>
        </w:rPr>
      </w:pPr>
      <w:r>
        <w:rPr>
          <w:rFonts w:ascii="ヒラギノ丸ゴ Pro W4" w:eastAsia="ヒラギノ丸ゴ Pro W4" w:hAnsi="ヒラギノ丸ゴ Pro W4" w:hint="eastAsia"/>
          <w:sz w:val="21"/>
          <w:szCs w:val="21"/>
        </w:rPr>
        <w:t>最後にルートポートと指定ポートのどちらにも選出されなかった、</w:t>
      </w:r>
      <w:r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ブロッキングポート</w:t>
      </w:r>
      <w:r w:rsidRPr="00157EF2">
        <w:rPr>
          <w:rFonts w:ascii="ヒラギノ丸ゴ Pro W4" w:eastAsia="ヒラギノ丸ゴ Pro W4" w:hAnsi="ヒラギノ丸ゴ Pro W4" w:hint="eastAsia"/>
          <w:sz w:val="21"/>
          <w:szCs w:val="21"/>
        </w:rPr>
        <w:t>は</w:t>
      </w:r>
    </w:p>
    <w:p w14:paraId="2DE42637" w14:textId="647A91DB" w:rsidR="00F07C3B" w:rsidRPr="009A29FC" w:rsidRDefault="00F07C3B" w:rsidP="00F07C3B">
      <w:pP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Switch1</w:t>
      </w:r>
      <w:r w:rsidRPr="00157EF2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F0/1</w:t>
      </w:r>
      <w:r w:rsidR="009A29FC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になる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0EADB3AD" w14:textId="77777777" w:rsidR="0049723E" w:rsidRDefault="0049723E" w:rsidP="00DA17E5">
      <w:pPr>
        <w:pStyle w:val="a3"/>
        <w:ind w:leftChars="0" w:left="360"/>
        <w:rPr>
          <w:rFonts w:ascii="ヒラギノ丸ゴ Pro W4" w:eastAsia="ヒラギノ丸ゴ Pro W4" w:hAnsi="ヒラギノ丸ゴ Pro W4" w:hint="eastAsia"/>
          <w:sz w:val="21"/>
          <w:szCs w:val="21"/>
        </w:rPr>
      </w:pPr>
    </w:p>
    <w:p w14:paraId="3ADE8137" w14:textId="050FE3E4" w:rsidR="00DA17E5" w:rsidRDefault="00DA17E5" w:rsidP="00DA17E5">
      <w:pPr>
        <w:pStyle w:val="a3"/>
        <w:ind w:leftChars="0" w:left="360"/>
        <w:rPr>
          <w:rFonts w:ascii="ヒラギノ丸ゴ Pro W4" w:eastAsia="ヒラギノ丸ゴ Pro W4" w:hAnsi="ヒラギノ丸ゴ Pro W4"/>
          <w:sz w:val="21"/>
          <w:szCs w:val="21"/>
        </w:rPr>
      </w:pPr>
    </w:p>
    <w:p w14:paraId="4DA64B30" w14:textId="57219783" w:rsidR="00DA17E5" w:rsidRPr="00DA17E5" w:rsidRDefault="00DA17E5" w:rsidP="00DA17E5">
      <w:pPr>
        <w:rPr>
          <w:rFonts w:ascii="ヒラギノ丸ゴ Pro W4" w:eastAsia="ヒラギノ丸ゴ Pro W4" w:hAnsi="ヒラギノ丸ゴ Pro W4" w:hint="eastAsia"/>
          <w:sz w:val="21"/>
          <w:szCs w:val="21"/>
        </w:rPr>
      </w:pPr>
    </w:p>
    <w:p w14:paraId="4DE4B07E" w14:textId="77777777" w:rsidR="00823EA7" w:rsidRPr="00823EA7" w:rsidRDefault="00823EA7" w:rsidP="00823EA7">
      <w:pPr>
        <w:pStyle w:val="Web"/>
        <w:spacing w:before="0" w:beforeAutospacing="0"/>
        <w:rPr>
          <w:rFonts w:ascii="ヒラギノ丸ゴ Pro W4" w:eastAsia="ヒラギノ丸ゴ Pro W4" w:hAnsi="ヒラギノ丸ゴ Pro W4" w:hint="eastAsia"/>
          <w:sz w:val="21"/>
          <w:szCs w:val="21"/>
        </w:rPr>
      </w:pPr>
    </w:p>
    <w:sectPr w:rsidR="00823EA7" w:rsidRPr="00823E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丸ゴ Pro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65F1"/>
    <w:multiLevelType w:val="hybridMultilevel"/>
    <w:tmpl w:val="C6EA7F0C"/>
    <w:lvl w:ilvl="0" w:tplc="62EE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DCE3820"/>
    <w:multiLevelType w:val="hybridMultilevel"/>
    <w:tmpl w:val="2B002E10"/>
    <w:lvl w:ilvl="0" w:tplc="A586A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10304020">
    <w:abstractNumId w:val="1"/>
  </w:num>
  <w:num w:numId="2" w16cid:durableId="189473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0B"/>
    <w:rsid w:val="00056117"/>
    <w:rsid w:val="000F5B55"/>
    <w:rsid w:val="00157EF2"/>
    <w:rsid w:val="002E6E0B"/>
    <w:rsid w:val="00315DD0"/>
    <w:rsid w:val="0049723E"/>
    <w:rsid w:val="00823EA7"/>
    <w:rsid w:val="009A29FC"/>
    <w:rsid w:val="00A6035F"/>
    <w:rsid w:val="00DA17E5"/>
    <w:rsid w:val="00E47C7B"/>
    <w:rsid w:val="00EB5BC2"/>
    <w:rsid w:val="00EC3F3A"/>
    <w:rsid w:val="00EF6D96"/>
    <w:rsid w:val="00F07C3B"/>
    <w:rsid w:val="00F24EB0"/>
    <w:rsid w:val="00F8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71774B"/>
  <w15:chartTrackingRefBased/>
  <w15:docId w15:val="{D23839A5-4A6E-8B4E-BAA0-A38F736A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98B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6">
    <w:name w:val="heading 6"/>
    <w:basedOn w:val="a"/>
    <w:link w:val="60"/>
    <w:uiPriority w:val="9"/>
    <w:qFormat/>
    <w:rsid w:val="002E6E0B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見出し 6 (文字)"/>
    <w:basedOn w:val="a0"/>
    <w:link w:val="6"/>
    <w:uiPriority w:val="9"/>
    <w:rsid w:val="002E6E0B"/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paragraph" w:styleId="Web">
    <w:name w:val="Normal (Web)"/>
    <w:basedOn w:val="a"/>
    <w:uiPriority w:val="99"/>
    <w:unhideWhenUsed/>
    <w:rsid w:val="002E6E0B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EB5B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4E694F-E23C-D544-832A-31E352A4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koota925@outlook.jp</dc:creator>
  <cp:keywords/>
  <dc:description/>
  <cp:lastModifiedBy>koota925@outlook.jp</cp:lastModifiedBy>
  <cp:revision>1</cp:revision>
  <dcterms:created xsi:type="dcterms:W3CDTF">2022-07-25T00:42:00Z</dcterms:created>
  <dcterms:modified xsi:type="dcterms:W3CDTF">2022-07-27T06:10:00Z</dcterms:modified>
</cp:coreProperties>
</file>