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323C545" w:rsidR="003901B7" w:rsidRDefault="00E56862">
      <w:pPr>
        <w:spacing w:before="220"/>
      </w:pPr>
      <w:r>
        <w:t>1. Why are functions advantageous to have in your programs?</w:t>
      </w:r>
    </w:p>
    <w:p w14:paraId="4E53CB59" w14:textId="7FFB39D8" w:rsidR="0049140D" w:rsidRDefault="0049140D">
      <w:pPr>
        <w:spacing w:before="220"/>
      </w:pPr>
      <w:r>
        <w:t xml:space="preserve">Answer: Advantage of having function in the program is reusability of code, breaking the big </w:t>
      </w:r>
      <w:proofErr w:type="spellStart"/>
      <w:r>
        <w:t>progam</w:t>
      </w:r>
      <w:proofErr w:type="spellEnd"/>
      <w:r>
        <w:t xml:space="preserve"> into smaller functions and it is easy to debug.</w:t>
      </w:r>
    </w:p>
    <w:p w14:paraId="00000002" w14:textId="3506E6EB" w:rsidR="003901B7" w:rsidRDefault="00E56862">
      <w:pPr>
        <w:spacing w:before="220"/>
      </w:pPr>
      <w:r>
        <w:t>2. When does the code in a function run: when it's specified or when it's called?</w:t>
      </w:r>
    </w:p>
    <w:p w14:paraId="64D59E3C" w14:textId="706E1BE6" w:rsidR="0049140D" w:rsidRDefault="0049140D">
      <w:pPr>
        <w:spacing w:before="220"/>
      </w:pPr>
      <w:r>
        <w:t>Answer: code in the function runs only when it is called.</w:t>
      </w:r>
    </w:p>
    <w:p w14:paraId="57F7CF0B" w14:textId="0C8A2F19" w:rsidR="0049140D" w:rsidRDefault="0049140D">
      <w:pPr>
        <w:spacing w:before="220"/>
      </w:pPr>
      <w:r>
        <w:t xml:space="preserve">Example: </w:t>
      </w:r>
    </w:p>
    <w:p w14:paraId="4B3134EC" w14:textId="4D491AF6" w:rsidR="0049140D" w:rsidRDefault="0049140D">
      <w:pPr>
        <w:spacing w:before="220"/>
      </w:pPr>
      <w:r>
        <w:t xml:space="preserve">def </w:t>
      </w:r>
      <w:proofErr w:type="gramStart"/>
      <w:r>
        <w:t>run(</w:t>
      </w:r>
      <w:proofErr w:type="gramEnd"/>
      <w:r>
        <w:t>):</w:t>
      </w:r>
    </w:p>
    <w:p w14:paraId="089C21B8" w14:textId="59D44E52" w:rsidR="0049140D" w:rsidRDefault="0049140D">
      <w:pPr>
        <w:spacing w:before="220"/>
      </w:pPr>
      <w:r>
        <w:t xml:space="preserve">    print(“Hi”)</w:t>
      </w:r>
    </w:p>
    <w:p w14:paraId="40CD902F" w14:textId="6D9555C3" w:rsidR="0049140D" w:rsidRDefault="0049140D">
      <w:pPr>
        <w:spacing w:before="220"/>
      </w:pPr>
      <w:proofErr w:type="gramStart"/>
      <w:r>
        <w:t>run(</w:t>
      </w:r>
      <w:proofErr w:type="gramEnd"/>
      <w:r>
        <w:t>)</w:t>
      </w:r>
    </w:p>
    <w:p w14:paraId="29941041" w14:textId="304061E9" w:rsidR="0049140D" w:rsidRDefault="0049140D">
      <w:pPr>
        <w:spacing w:before="220"/>
      </w:pPr>
      <w:r>
        <w:tab/>
      </w:r>
    </w:p>
    <w:p w14:paraId="00000003" w14:textId="1508115A" w:rsidR="003901B7" w:rsidRDefault="00E56862">
      <w:pPr>
        <w:spacing w:before="220"/>
      </w:pPr>
      <w:r>
        <w:t>3. What statement creates a function?</w:t>
      </w:r>
    </w:p>
    <w:p w14:paraId="718E78BE" w14:textId="0F2B5C0D" w:rsidR="0049140D" w:rsidRDefault="0049140D">
      <w:pPr>
        <w:spacing w:before="220"/>
      </w:pPr>
      <w:r>
        <w:t>Answer:  def function_</w:t>
      </w:r>
      <w:proofErr w:type="gramStart"/>
      <w:r>
        <w:t>name(</w:t>
      </w:r>
      <w:proofErr w:type="gramEnd"/>
      <w:r>
        <w:t>):</w:t>
      </w:r>
    </w:p>
    <w:p w14:paraId="3CA0AFF1" w14:textId="447572CD" w:rsidR="0049140D" w:rsidRDefault="0049140D">
      <w:pPr>
        <w:spacing w:before="220"/>
      </w:pPr>
      <w:r>
        <w:t>The above mention statement creates a function, def is keyword used to indicate it is function, function_name is name given to function for use it, parentheses</w:t>
      </w:r>
      <w:r w:rsidR="00B81FBA">
        <w:t xml:space="preserve"> indicates is function and after semicolon, in the next line use four space or one tab and then you can write the </w:t>
      </w:r>
      <w:proofErr w:type="gramStart"/>
      <w:r w:rsidR="00B81FBA">
        <w:t xml:space="preserve">code </w:t>
      </w:r>
      <w:r w:rsidR="005B6CD4">
        <w:t>.</w:t>
      </w:r>
      <w:proofErr w:type="gramEnd"/>
    </w:p>
    <w:p w14:paraId="00000004" w14:textId="68C1EC20" w:rsidR="003901B7" w:rsidRDefault="00E56862">
      <w:pPr>
        <w:spacing w:before="220"/>
      </w:pPr>
      <w:r>
        <w:t>4. What is the difference between a function and a function call?</w:t>
      </w:r>
    </w:p>
    <w:p w14:paraId="728C76AA" w14:textId="7C432C0F" w:rsidR="005B6CD4" w:rsidRDefault="005B6CD4">
      <w:pPr>
        <w:spacing w:before="220"/>
      </w:pPr>
      <w:r>
        <w:t>Answer:</w:t>
      </w:r>
    </w:p>
    <w:p w14:paraId="29B3D18D" w14:textId="21B7CFC2" w:rsidR="005B6CD4" w:rsidRDefault="005B6CD4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9D916" wp14:editId="5C0C644B">
                <wp:simplePos x="0" y="0"/>
                <wp:positionH relativeFrom="column">
                  <wp:posOffset>1211580</wp:posOffset>
                </wp:positionH>
                <wp:positionV relativeFrom="paragraph">
                  <wp:posOffset>265430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10E2" w14:textId="2ACAEBB5" w:rsidR="005B6CD4" w:rsidRDefault="005B6CD4">
                            <w:r>
                              <w:t>This is called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9D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4pt;margin-top:20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5I4AreAAAACgEAAA8AAABkcnMvZG93bnJldi54bWxM&#10;j81OwzAQhO9IvIO1SNyo3VAsSONUVQTXSm2RuG5jNwn4J8ROGt6e5URPo9GMZr8tNrOzbDJD7IJX&#10;sFwIYMbXQXe+UfB+fHt4BhYTeo02eKPgx0TYlLc3BeY6XPzeTIfUMBrxMUcFbUp9znmsW+MwLkJv&#10;PGXnMDhMZIeG6wEvNO4sz4SQ3GHn6UKLvalaU38dRqdgPFbbaV9lnx/TTq928hUd2m+l7u/m7RpY&#10;MnP6L8MfPqFDSUynMHodmSX/Igg9KVgtSanwJDMJ7KQgk48CeFnw6xfKX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OSOAK3gAAAAoBAAAPAAAAAAAAAAAAAAAAAH8EAABkcnMvZG93&#10;bnJldi54bWxQSwUGAAAAAAQABADzAAAAigUAAAAA&#10;">
                <v:textbox style="mso-fit-shape-to-text:t">
                  <w:txbxContent>
                    <w:p w14:paraId="2B0310E2" w14:textId="2ACAEBB5" w:rsidR="005B6CD4" w:rsidRDefault="005B6CD4">
                      <w:r>
                        <w:t>This is called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36D55" wp14:editId="71913BFB">
                <wp:simplePos x="0" y="0"/>
                <wp:positionH relativeFrom="column">
                  <wp:posOffset>857250</wp:posOffset>
                </wp:positionH>
                <wp:positionV relativeFrom="paragraph">
                  <wp:posOffset>78105</wp:posOffset>
                </wp:positionV>
                <wp:extent cx="228600" cy="7810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DC3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67.5pt;margin-top:6.15pt;width:1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+aXQIAAB0FAAAOAAAAZHJzL2Uyb0RvYy54bWysVG1r2zAQ/j7YfxD6vtoJ6ctCnJK1dAxK&#10;W9qOflZlKRZYOu2kxMl+/U6ynZauMDb2Rdb53p97TovznW3ZVmEw4Co+OSo5U05Cbdy64t8frz6d&#10;cRaicLVowamK71Xg58uPHxadn6spNNDWChkFcWHe+Yo3Mfp5UQTZKCvCEXjlSKkBrYgk4rqoUXQU&#10;3bbFtCxPig6w9ghShUB/L3slX+b4WisZb7UOKrK24lRbzCfm8zmdxXIh5msUvjFyKEP8QxVWGEdJ&#10;D6EuRRRsg+a3UNZIhAA6HkmwBWhtpMo9UDeT8k03D43wKvdC4AR/gCn8v7DyZnuHzNQ0O86csDSi&#10;e7NuIvuCQio2SQB1PszJ7sHf4SAFuqZudxpt+lIfbJdB3R9AVbvIJP2cTs9OSoJekur0bFIeZ9CL&#10;F2ePIX5VYFm6VBxT+pw9Ayq21yFSWnIYDUlIJfVF5FvctyrV0bp7pakbSjvJ3plH6qJFthXEACGl&#10;cjE3RfGydXLTpm0PjuWfHQf75Koyx/7G+eCRM4OLB2drHOB72eNuLFn39iMCfd8Jgmeo9zRIhJ7h&#10;wcsrQ3BeixDvBBKlaQK0pvGWDt1CV3EYbpw1gD/f+5/siWmk5ayjFal4+LERqDhrvzni4OfJbJZ2&#10;Kguz49MpCfha8/xa4zb2AmgGxDOqLl+TfWzHq0awT7TNq5SVVMJJyl1xGXEULmK/uvQeSLVaZTPa&#10;Iy/itXvwcpx6Isrj7kmgHzgViYw3MK6TmL8hVW+b5uFgtYmgTWbcC64D3rSDmYjDe5GW/LWcrV5e&#10;teUvAAAA//8DAFBLAwQUAAYACAAAACEApQiVPtsAAAAKAQAADwAAAGRycy9kb3ducmV2LnhtbExP&#10;y07DMBC8I/EP1iJxQdR5iIfSOFWF6IELEqUf4NrbJMJeR7HbpHw9Wy5w29kZzaNezd6JE46xD6Qg&#10;X2QgkEywPbUKdp+b+2cQMWmy2gVCBWeMsGqur2pd2TDRB562qRVsQrHSCrqUhkrKaDr0Oi7CgMTc&#10;IYxeJ4ZjK+2oJzb3ThZZ9ii97okTOj3gS4fma3v0CsZ8bbJCT3fpNTfvuzO6t2+3Uer2Zl4vQSSc&#10;058YLvW5OjTcaR+OZKNwjMsH3pL4KEoQF8FTzo/9L1OCbGr5f0LzAwAA//8DAFBLAQItABQABgAI&#10;AAAAIQC2gziS/gAAAOEBAAATAAAAAAAAAAAAAAAAAAAAAABbQ29udGVudF9UeXBlc10ueG1sUEsB&#10;Ai0AFAAGAAgAAAAhADj9If/WAAAAlAEAAAsAAAAAAAAAAAAAAAAALwEAAF9yZWxzLy5yZWxzUEsB&#10;Ai0AFAAGAAgAAAAhAMVrH5pdAgAAHQUAAA4AAAAAAAAAAAAAAAAALgIAAGRycy9lMm9Eb2MueG1s&#10;UEsBAi0AFAAGAAgAAAAhAKUIlT7bAAAACgEAAA8AAAAAAAAAAAAAAAAAtwQAAGRycy9kb3ducmV2&#10;LnhtbFBLBQYAAAAABAAEAPMAAAC/BQAAAAA=&#10;" adj="527" strokecolor="#4472c4 [3204]" strokeweight=".5pt">
                <v:stroke joinstyle="miter"/>
              </v:shape>
            </w:pict>
          </mc:Fallback>
        </mc:AlternateContent>
      </w:r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4CFF1441" w14:textId="509C92C7" w:rsidR="005B6CD4" w:rsidRDefault="005B6CD4">
      <w:pPr>
        <w:spacing w:before="220"/>
      </w:pPr>
      <w:r>
        <w:t xml:space="preserve">    c = a + b</w:t>
      </w:r>
    </w:p>
    <w:p w14:paraId="174C3062" w14:textId="36335E4B" w:rsidR="005B6CD4" w:rsidRDefault="005B6CD4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A4ED73" wp14:editId="3EC0991E">
                <wp:simplePos x="0" y="0"/>
                <wp:positionH relativeFrom="column">
                  <wp:posOffset>1104900</wp:posOffset>
                </wp:positionH>
                <wp:positionV relativeFrom="paragraph">
                  <wp:posOffset>186690</wp:posOffset>
                </wp:positionV>
                <wp:extent cx="2120900" cy="35560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D0EF" w14:textId="393DC9CD" w:rsidR="005B6CD4" w:rsidRDefault="005B6CD4">
                            <w:r>
                              <w:t>This is called function call.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ED73" id="_x0000_s1027" type="#_x0000_t202" style="position:absolute;margin-left:87pt;margin-top:14.7pt;width:167pt;height: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1FJAIAAEsEAAAOAAAAZHJzL2Uyb0RvYy54bWysVNtu2zAMfR+wfxD0vtjxkq4x4hRdugwD&#10;ugvQ7gMYWY6FSaInKbG7ry8lp2l2exnmB4EUqUPykPTyajCaHaTzCm3Fp5OcM2kF1sruKv71fvPq&#10;kjMfwNag0cqKP0jPr1YvXyz7rpQFtqhr6RiBWF/2XcXbELoyy7xopQE/wU5aMjboDARS3S6rHfSE&#10;bnRW5PlF1qOrO4dCek+3N6ORrxJ+00gRPjeNl4HpilNuIZ0undt4ZqsllDsHXavEMQ34hywMKEtB&#10;T1A3EIDtnfoNyijh0GMTJgJNhk2jhEw1UDXT/Jdq7lroZKqFyPHdiSb//2DFp8MXx1Rd8RlnFgy1&#10;6F4Ogb3FgRWRnb7zJTnddeQWBrqmLqdKfXeL4ptnFtct2J28dg77VkJN2U3jy+zs6YjjI8i2/4g1&#10;hYF9wAQ0NM5E6ogMRujUpYdTZ2Iqgi6LaZEvcjIJsr2ezy9IjiGgfHrdOR/eSzQsChV31PmEDodb&#10;H0bXJ5cYzKNW9UZpnRS32661YwegKdmk74j+k5u2rK/4Yl7MRwL+CpGn708QRgUad61MxS9PTlBG&#10;2t7ZmtKEMoDSo0zVaXvkMVI3khiG7ZAalkiOHG+xfiBiHY7TTdtIQovuB2c9TXbF/fc9OMmZ/mCp&#10;OYvpbBZXISmz+ZuCFHdu2Z5bwAqCqnjgbBTXIa1PTNXiNTWxUYnf50yOKdPEpg4dtyuuxLmevJ7/&#10;AatHAAAA//8DAFBLAwQUAAYACAAAACEAm30A794AAAAJAQAADwAAAGRycy9kb3ducmV2LnhtbEyP&#10;wU7DMBBE70j8g7VIXBB1KGmbhjgVQgLBDQqCqxtvkwh7HWw3DX/PcoLjzI7ezlSbyVkxYoi9JwVX&#10;swwEUuNNT62Ct9f7ywJETJqMtp5QwTdG2NSnJ5UujT/SC47b1AqGUCy1gi6loZQyNh06HWd+QOLb&#10;3genE8vQShP0keHOynmWLaXTPfGHTg9412HzuT04BUX+OH7Ep+vn92a5t+t0sRofvoJS52fT7Q2I&#10;hFP6C8Nvfa4ONXfa+QOZKCzrVc5bkoL5OgfBgUVWsLFj+iIHWVfy/4L6BwAA//8DAFBLAQItABQA&#10;BgAIAAAAIQC2gziS/gAAAOEBAAATAAAAAAAAAAAAAAAAAAAAAABbQ29udGVudF9UeXBlc10ueG1s&#10;UEsBAi0AFAAGAAgAAAAhADj9If/WAAAAlAEAAAsAAAAAAAAAAAAAAAAALwEAAF9yZWxzLy5yZWxz&#10;UEsBAi0AFAAGAAgAAAAhAM7GXUUkAgAASwQAAA4AAAAAAAAAAAAAAAAALgIAAGRycy9lMm9Eb2Mu&#10;eG1sUEsBAi0AFAAGAAgAAAAhAJt9AO/eAAAACQEAAA8AAAAAAAAAAAAAAAAAfgQAAGRycy9kb3du&#10;cmV2LnhtbFBLBQYAAAAABAAEAPMAAACJBQAAAAA=&#10;">
                <v:textbox>
                  <w:txbxContent>
                    <w:p w14:paraId="5B5CD0EF" w14:textId="393DC9CD" w:rsidR="005B6CD4" w:rsidRDefault="005B6CD4">
                      <w:r>
                        <w:t>This is called function call.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print(c)</w:t>
      </w:r>
    </w:p>
    <w:p w14:paraId="63FF96DD" w14:textId="00696171" w:rsidR="005B6CD4" w:rsidRDefault="005B6CD4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4C701" wp14:editId="371FD5E0">
                <wp:simplePos x="0" y="0"/>
                <wp:positionH relativeFrom="column">
                  <wp:posOffset>609600</wp:posOffset>
                </wp:positionH>
                <wp:positionV relativeFrom="paragraph">
                  <wp:posOffset>66040</wp:posOffset>
                </wp:positionV>
                <wp:extent cx="342900" cy="127000"/>
                <wp:effectExtent l="0" t="19050" r="38100" b="444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8BB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8pt;margin-top:5.2pt;width:27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yjdAIAAEAFAAAOAAAAZHJzL2Uyb0RvYy54bWysVFFPGzEMfp+0/xDlfdy1lDEqrqgCMU1C&#10;UAETzyGX9E5K4sxJe+1+/Zzc9UCA9jDtJWfH9mf7OzvnFztr2FZhaMFVfHJUcqachLp164r/fLz+&#10;8o2zEIWrhQGnKr5XgV8sPn867/xcTaEBUytkBOLCvPMVb2L086IIslFWhCPwypFRA1oRScV1UaPo&#10;CN2aYlqWX4sOsPYIUoVAt1e9kS8yvtZKxjutg4rMVJxqi/nEfD6ns1ici/kahW9aOZQh/qEKK1pH&#10;SUeoKxEF22D7Dsq2EiGAjkcSbAFat1LlHqibSfmmm4dGeJV7IXKCH2kK/w9W3m5XyNq64secOWHp&#10;F9236yayJSJ07DgR1PkwJ78Hv8JBCySmbncabfpSH2yXSd2PpKpdZJIuj2fTs5Kol2SaTE9Lkgml&#10;eAn2GOJ3BZYloeKY0ufsmVCxvQmxDzg4UnQqqS8iS3FvVKrDuHulqRtKO83ReY7UpUG2FTQBQkrl&#10;4qQ3NaJW/fUJFXWoaozINWbAhKxbY0bsASDN6HvsvtbBP4WqPIZjcPm3wvrgMSJnBhfHYNs6wI8A&#10;DHU1ZO79DyT11CSWnqHe079G6JcgeHndEuM3IsSVQJp6+km0yfGODm2gqzgMEmcN4O+P7pM/DSNZ&#10;Oetoiyoefm0EKs7MD0djejaZzdLaZWV2cjolBV9bnl9b3MZeAv2mCb0ZXmYx+UdzEDWCfaKFX6as&#10;ZBJOUu6Ky4gH5TL2201PhlTLZXajVfMi3rgHLxN4YjXN0uPuSaAfxi7SvN7CYePE/M3c9b4p0sFy&#10;E0G3eShfeB34pjXNgzM8KekdeK1nr5eHb/EHAAD//wMAUEsDBBQABgAIAAAAIQAGfAOX3QAAAAgB&#10;AAAPAAAAZHJzL2Rvd25yZXYueG1sTI/NbsIwEITvlfoO1lbiVuz0J2rTOAhVUImegCLOTrxNIuJ1&#10;FBtI+/Qsp/a434xmZ/LZ6DpxwiG0njQkUwUCqfK2pVrD7mt5/wIiREPWdJ5Qww8GmBW3N7nJrD/T&#10;Bk/bWAsOoZAZDU2MfSZlqBp0Jkx9j8Tatx+ciXwOtbSDOXO46+SDUql0piX+0Jge3xusDtuj00Dl&#10;/nP1sUiT9fzwu5eJXajNeqf15G6cv4GIOMY/M1zrc3UouFPpj2SD6DS8pjwlMldPIK76s2JQanhk&#10;IItc/h9QXAAAAP//AwBQSwECLQAUAAYACAAAACEAtoM4kv4AAADhAQAAEwAAAAAAAAAAAAAAAAAA&#10;AAAAW0NvbnRlbnRfVHlwZXNdLnhtbFBLAQItABQABgAIAAAAIQA4/SH/1gAAAJQBAAALAAAAAAAA&#10;AAAAAAAAAC8BAABfcmVscy8ucmVsc1BLAQItABQABgAIAAAAIQC5uGyjdAIAAEAFAAAOAAAAAAAA&#10;AAAAAAAAAC4CAABkcnMvZTJvRG9jLnhtbFBLAQItABQABgAIAAAAIQAGfAOX3QAAAAgBAAAPAAAA&#10;AAAAAAAAAAAAAM4EAABkcnMvZG93bnJldi54bWxQSwUGAAAAAAQABADzAAAA2AUAAAAA&#10;" adj="17600" fillcolor="#4472c4 [3204]" strokecolor="#1f3763 [1604]" strokeweight="1pt"/>
            </w:pict>
          </mc:Fallback>
        </mc:AlternateContent>
      </w:r>
      <w:proofErr w:type="gramStart"/>
      <w:r>
        <w:t>add(</w:t>
      </w:r>
      <w:proofErr w:type="gramEnd"/>
      <w:r>
        <w:t>2,4)</w:t>
      </w:r>
    </w:p>
    <w:p w14:paraId="00000005" w14:textId="755302D2" w:rsidR="003901B7" w:rsidRDefault="00E56862">
      <w:pPr>
        <w:spacing w:before="220"/>
      </w:pPr>
      <w:r>
        <w:t>5. How many global scopes are there in a Python program? How many local scopes?</w:t>
      </w:r>
    </w:p>
    <w:p w14:paraId="0CA02BE7" w14:textId="559558D6" w:rsidR="005B6CD4" w:rsidRDefault="005B6CD4">
      <w:pPr>
        <w:spacing w:before="220"/>
      </w:pPr>
      <w:r>
        <w:t xml:space="preserve">Answer: there can be </w:t>
      </w:r>
      <w:r w:rsidR="00BA59B6">
        <w:t>one</w:t>
      </w:r>
      <w:r>
        <w:t xml:space="preserve"> global scope </w:t>
      </w:r>
      <w:r w:rsidR="00BA59B6">
        <w:t>in the python program</w:t>
      </w:r>
      <w:r>
        <w:t>.</w:t>
      </w:r>
      <w:r w:rsidR="00BA59B6">
        <w:t xml:space="preserve"> It is created when the program starts and exist until the program terminates.</w:t>
      </w:r>
    </w:p>
    <w:p w14:paraId="131B2541" w14:textId="04096F90" w:rsidR="005B6CD4" w:rsidRDefault="00BA59B6">
      <w:pPr>
        <w:spacing w:before="220"/>
      </w:pPr>
      <w:r>
        <w:t>You can have many local scopes. Each time the function is called new local scopes is created.</w:t>
      </w:r>
    </w:p>
    <w:p w14:paraId="00000006" w14:textId="39F21C42" w:rsidR="003901B7" w:rsidRDefault="00E56862">
      <w:pPr>
        <w:spacing w:before="220"/>
      </w:pPr>
      <w:r>
        <w:t>6. What happens to variables in a local scope when the function call returns?</w:t>
      </w:r>
    </w:p>
    <w:p w14:paraId="1832D9C9" w14:textId="1856A9BB" w:rsidR="00047398" w:rsidRDefault="00047398">
      <w:pPr>
        <w:spacing w:before="220"/>
      </w:pPr>
      <w:r>
        <w:t>Answer: when function calls the returns the local scope variable will be destroyed.</w:t>
      </w:r>
    </w:p>
    <w:p w14:paraId="00000007" w14:textId="145B77E4" w:rsidR="003901B7" w:rsidRDefault="00E56862">
      <w:pPr>
        <w:spacing w:before="220"/>
      </w:pPr>
      <w:r>
        <w:t>7. What is the concept of a return value? Is it possible to have a return value in an expression?</w:t>
      </w:r>
    </w:p>
    <w:p w14:paraId="248451EB" w14:textId="6A840CB4" w:rsidR="00BA59B6" w:rsidRDefault="00BA59B6">
      <w:pPr>
        <w:spacing w:before="220"/>
      </w:pPr>
      <w:r>
        <w:lastRenderedPageBreak/>
        <w:t xml:space="preserve">Answer: the return value is value </w:t>
      </w:r>
      <w:r w:rsidR="00E56862">
        <w:t>that the</w:t>
      </w:r>
      <w:r w:rsidR="00047398">
        <w:t xml:space="preserve"> function </w:t>
      </w:r>
      <w:r w:rsidR="00E56862">
        <w:t>returns after the task is completed in the function</w:t>
      </w:r>
      <w:r w:rsidR="00047398">
        <w:t>. Yes, the return value can be in expressions.</w:t>
      </w:r>
    </w:p>
    <w:p w14:paraId="00000008" w14:textId="68089341" w:rsidR="003901B7" w:rsidRDefault="00E56862">
      <w:pPr>
        <w:spacing w:before="220"/>
      </w:pPr>
      <w:r>
        <w:t>8. If a function does not have a return statement, what is the return value of a call to that function?</w:t>
      </w:r>
    </w:p>
    <w:p w14:paraId="2C0601C0" w14:textId="4F1F7B1D" w:rsidR="00BA59B6" w:rsidRDefault="00BA59B6">
      <w:pPr>
        <w:spacing w:before="220"/>
      </w:pPr>
      <w:r>
        <w:t xml:space="preserve">Answer: If the function does not have the return statement, the return value </w:t>
      </w:r>
      <w:r w:rsidR="00E56862">
        <w:t>of</w:t>
      </w:r>
      <w:r>
        <w:t xml:space="preserve"> the call to that function is </w:t>
      </w:r>
      <w:r w:rsidR="00E56862">
        <w:t>None</w:t>
      </w:r>
      <w:r>
        <w:t>.</w:t>
      </w:r>
    </w:p>
    <w:p w14:paraId="00000009" w14:textId="05C2D983" w:rsidR="003901B7" w:rsidRDefault="00E56862">
      <w:pPr>
        <w:spacing w:before="220"/>
      </w:pPr>
      <w:r>
        <w:t>9. How do you make a function variable refer to the global variable?</w:t>
      </w:r>
    </w:p>
    <w:p w14:paraId="1F1F1F21" w14:textId="0C17B043" w:rsidR="00E56862" w:rsidRDefault="00E56862">
      <w:pPr>
        <w:spacing w:before="220"/>
      </w:pPr>
      <w:r>
        <w:t>Answer: use “global” keyword to make a function variable refer to the global variable.</w:t>
      </w:r>
    </w:p>
    <w:p w14:paraId="0000000A" w14:textId="665DD95F" w:rsidR="003901B7" w:rsidRDefault="00E56862">
      <w:pPr>
        <w:spacing w:before="220"/>
      </w:pPr>
      <w:r>
        <w:t>10. What is the data type of None?</w:t>
      </w:r>
    </w:p>
    <w:p w14:paraId="396909EC" w14:textId="547FFBF7" w:rsidR="00BA59B6" w:rsidRDefault="00047398">
      <w:pPr>
        <w:spacing w:before="220"/>
      </w:pPr>
      <w:r>
        <w:t>Answer</w:t>
      </w:r>
      <w:r w:rsidR="00BA59B6">
        <w:t xml:space="preserve">: </w:t>
      </w:r>
      <w:proofErr w:type="spellStart"/>
      <w:r w:rsidR="00BA59B6">
        <w:t>NoneType</w:t>
      </w:r>
      <w:proofErr w:type="spellEnd"/>
      <w:r w:rsidR="00BA59B6">
        <w:t xml:space="preserve"> is the data type of None</w:t>
      </w:r>
    </w:p>
    <w:p w14:paraId="0000000B" w14:textId="080D6CCE" w:rsidR="003901B7" w:rsidRDefault="00E56862">
      <w:pPr>
        <w:spacing w:before="220"/>
      </w:pPr>
      <w:r>
        <w:t>11. What does the sentence import areallyourpetsnamederic do?</w:t>
      </w:r>
    </w:p>
    <w:p w14:paraId="1AAB2217" w14:textId="71780008" w:rsidR="00BA59B6" w:rsidRDefault="00BA59B6">
      <w:pPr>
        <w:spacing w:before="220"/>
      </w:pPr>
      <w:r>
        <w:t>Answer:</w:t>
      </w:r>
      <w:r w:rsidR="00047398">
        <w:t xml:space="preserve"> </w:t>
      </w:r>
      <w:r>
        <w:t>It import the</w:t>
      </w:r>
      <w:r w:rsidR="00047398">
        <w:t xml:space="preserve"> “areallyourpetsnamederic” module to</w:t>
      </w:r>
      <w:r>
        <w:t xml:space="preserve"> the program</w:t>
      </w:r>
      <w:r w:rsidR="00047398">
        <w:t>. If the module exist it will be imported otherwise it will raise ImportError Exception.</w:t>
      </w:r>
    </w:p>
    <w:p w14:paraId="0000000C" w14:textId="36DB9105" w:rsidR="003901B7" w:rsidRDefault="00E5686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0573D4B" w14:textId="6B97BF5A" w:rsidR="00BA59B6" w:rsidRDefault="00BA59B6">
      <w:pPr>
        <w:spacing w:before="220"/>
      </w:pPr>
      <w:r>
        <w:t>Answer:</w:t>
      </w:r>
    </w:p>
    <w:p w14:paraId="3794BD48" w14:textId="104938F2" w:rsidR="00BA59B6" w:rsidRDefault="00BA59B6">
      <w:pPr>
        <w:spacing w:before="220"/>
      </w:pPr>
      <w:r>
        <w:t>Import spam</w:t>
      </w:r>
    </w:p>
    <w:p w14:paraId="641A498B" w14:textId="3D9AE5FA" w:rsidR="00BA59B6" w:rsidRDefault="00BA59B6">
      <w:pPr>
        <w:spacing w:before="220"/>
      </w:pPr>
      <w:r>
        <w:t>Spam.bacon()</w:t>
      </w:r>
    </w:p>
    <w:p w14:paraId="0000000D" w14:textId="4CF21B08" w:rsidR="003901B7" w:rsidRDefault="00E56862">
      <w:pPr>
        <w:spacing w:before="220"/>
      </w:pPr>
      <w:r>
        <w:t>13. What can you do to save a programme from crashing if it encounters an error?</w:t>
      </w:r>
    </w:p>
    <w:p w14:paraId="265E7CC1" w14:textId="0D595D1D" w:rsidR="00047398" w:rsidRDefault="00047398">
      <w:pPr>
        <w:spacing w:before="220"/>
      </w:pPr>
      <w:r>
        <w:t>Answer: We can use Exception handling to catch the exception and shows the errors to user or handling it without crashing the program.</w:t>
      </w:r>
    </w:p>
    <w:p w14:paraId="0000000E" w14:textId="77777777" w:rsidR="003901B7" w:rsidRDefault="00E56862">
      <w:pPr>
        <w:spacing w:before="220"/>
      </w:pPr>
      <w:r>
        <w:t>14. What is the purpose of the try clause? What is the purpose of the except clause?</w:t>
      </w:r>
    </w:p>
    <w:p w14:paraId="6C86C41C" w14:textId="11767A72" w:rsidR="00047398" w:rsidRDefault="00047398">
      <w:r>
        <w:t xml:space="preserve">Answer: The try clause used to run the code which may cause the exception and the except </w:t>
      </w:r>
      <w:r w:rsidR="006B229B">
        <w:t xml:space="preserve">clause </w:t>
      </w:r>
      <w:bookmarkStart w:id="0" w:name="_GoBack"/>
      <w:bookmarkEnd w:id="0"/>
      <w:r>
        <w:t>is used to handle the error if it occurs.</w:t>
      </w:r>
    </w:p>
    <w:sectPr w:rsidR="000473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B7"/>
    <w:rsid w:val="00047398"/>
    <w:rsid w:val="003901B7"/>
    <w:rsid w:val="0049140D"/>
    <w:rsid w:val="005B6CD4"/>
    <w:rsid w:val="006B229B"/>
    <w:rsid w:val="00AA5C31"/>
    <w:rsid w:val="00B81FBA"/>
    <w:rsid w:val="00BA59B6"/>
    <w:rsid w:val="00C01431"/>
    <w:rsid w:val="00E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FA0"/>
  <w15:docId w15:val="{67AA4AA1-4C7F-4A94-B5A4-BACA757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1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6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CD4"/>
    <w:rPr>
      <w:rFonts w:asciiTheme="minorHAnsi" w:eastAsia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CD4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D4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DELL</cp:lastModifiedBy>
  <cp:revision>2</cp:revision>
  <dcterms:created xsi:type="dcterms:W3CDTF">2024-07-11T15:09:00Z</dcterms:created>
  <dcterms:modified xsi:type="dcterms:W3CDTF">2024-07-11T15:09:00Z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