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3EAD" w14:textId="1834F5AA" w:rsidR="009C1EBE" w:rsidRPr="009C1EBE" w:rsidRDefault="009C1EBE" w:rsidP="009C1EBE">
      <w:pPr>
        <w:rPr>
          <w:rFonts w:hint="eastAsia"/>
          <w:sz w:val="21"/>
          <w:szCs w:val="21"/>
        </w:rPr>
      </w:pPr>
      <w:r w:rsidRPr="009C1EBE">
        <w:rPr>
          <w:sz w:val="21"/>
          <w:szCs w:val="21"/>
        </w:rPr>
        <w:t>1.プロジェクト概要</w:t>
      </w:r>
    </w:p>
    <w:p w14:paraId="6E9B4677" w14:textId="77777777" w:rsidR="009C1EBE" w:rsidRP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1.1 目的</w:t>
      </w:r>
    </w:p>
    <w:p w14:paraId="3BDD5E36" w14:textId="42C137AD" w:rsidR="009C1EBE" w:rsidRPr="009C1EBE" w:rsidRDefault="009C1EBE" w:rsidP="009C1EBE">
      <w:pPr>
        <w:rPr>
          <w:rFonts w:hint="eastAsia"/>
          <w:sz w:val="21"/>
          <w:szCs w:val="21"/>
        </w:rPr>
      </w:pPr>
      <w:r w:rsidRPr="009C1EBE">
        <w:rPr>
          <w:sz w:val="21"/>
          <w:szCs w:val="21"/>
        </w:rPr>
        <w:t>現在紙ベースで行われている社内の勤怠管理を電子化し、業務効率の向上、データの正確性向上、および管理コストの削減を図る。</w:t>
      </w:r>
    </w:p>
    <w:p w14:paraId="36741A14" w14:textId="77777777" w:rsidR="009C1EBE" w:rsidRP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1.2 現状の課題</w:t>
      </w:r>
    </w:p>
    <w:p w14:paraId="1F1950A7" w14:textId="77777777" w:rsidR="009C1EBE" w:rsidRP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- 紙の出勤簿への記入漏れが多発している</w:t>
      </w:r>
    </w:p>
    <w:p w14:paraId="2937D2E9" w14:textId="77777777" w:rsidR="009C1EBE" w:rsidRP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- 上長の承認プロセスに時間がかかっている</w:t>
      </w:r>
    </w:p>
    <w:p w14:paraId="5DA30FFB" w14:textId="77777777" w:rsidR="009C1EBE" w:rsidRP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- 残業申請と承認の手続きが複雑で時間がかかっている</w:t>
      </w:r>
    </w:p>
    <w:p w14:paraId="1490BE0D" w14:textId="0981B52D" w:rsidR="009C1EBE" w:rsidRPr="009C1EBE" w:rsidRDefault="009C1EBE" w:rsidP="009C1EBE">
      <w:pPr>
        <w:rPr>
          <w:rFonts w:hint="eastAsia"/>
          <w:sz w:val="21"/>
          <w:szCs w:val="21"/>
        </w:rPr>
      </w:pPr>
      <w:r w:rsidRPr="009C1EBE">
        <w:rPr>
          <w:sz w:val="21"/>
          <w:szCs w:val="21"/>
        </w:rPr>
        <w:t>- 月末の勤怠集計作業が煩雑で人的リソースを消費している</w:t>
      </w:r>
    </w:p>
    <w:p w14:paraId="0FD7A815" w14:textId="77777777" w:rsidR="009C1EBE" w:rsidRP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1.3 期待される効果</w:t>
      </w:r>
    </w:p>
    <w:p w14:paraId="5F57D94F" w14:textId="77777777" w:rsidR="009C1EBE" w:rsidRP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- 出退勤時間の記録の正確性向上（記入漏れ防止）</w:t>
      </w:r>
    </w:p>
    <w:p w14:paraId="4838A7EE" w14:textId="77777777" w:rsidR="009C1EBE" w:rsidRP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- 承認プロセスの迅速化（承認待ち時間の50%削減）</w:t>
      </w:r>
    </w:p>
    <w:p w14:paraId="408F3572" w14:textId="77777777" w:rsidR="009C1EBE" w:rsidRP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- 残業申請手続きの簡素化（申請時間の70%削減）</w:t>
      </w:r>
    </w:p>
    <w:p w14:paraId="5102240A" w14:textId="77777777" w:rsidR="009C1EBE" w:rsidRP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- 月末集計作業の自動化（集計作業時間の90%削減）</w:t>
      </w:r>
    </w:p>
    <w:p w14:paraId="1CD600BC" w14:textId="50104435" w:rsidR="009C1EBE" w:rsidRPr="009C1EBE" w:rsidRDefault="009C1EBE" w:rsidP="009C1EBE">
      <w:pPr>
        <w:rPr>
          <w:rFonts w:hint="eastAsia"/>
          <w:sz w:val="21"/>
          <w:szCs w:val="21"/>
        </w:rPr>
      </w:pPr>
      <w:r w:rsidRPr="009C1EBE">
        <w:rPr>
          <w:sz w:val="21"/>
          <w:szCs w:val="21"/>
        </w:rPr>
        <w:t>- データ分析による労務管理の最適化</w:t>
      </w:r>
    </w:p>
    <w:p w14:paraId="58E6E3D1" w14:textId="77777777" w:rsidR="009C1EBE" w:rsidRP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2.システム要件</w:t>
      </w:r>
    </w:p>
    <w:p w14:paraId="5344C0C3" w14:textId="77777777" w:rsid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2.1 機能要件</w:t>
      </w:r>
    </w:p>
    <w:p w14:paraId="2BE3C36F" w14:textId="224F322E" w:rsid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2.1.1 出退勤管理機能</w:t>
      </w:r>
    </w:p>
    <w:p w14:paraId="6D1AA7EF" w14:textId="2003A692" w:rsidR="009C1EBE" w:rsidRPr="009C1EBE" w:rsidRDefault="009C1EBE" w:rsidP="009C1EBE">
      <w:pPr>
        <w:pStyle w:val="a9"/>
        <w:numPr>
          <w:ilvl w:val="0"/>
          <w:numId w:val="13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社員による出勤・退勤打刻（</w:t>
      </w:r>
      <w:r w:rsidRPr="009C1EBE">
        <w:rPr>
          <w:sz w:val="21"/>
          <w:szCs w:val="21"/>
        </w:rPr>
        <w:t>PC、スマートフォン、ICカード対応）</w:t>
      </w:r>
    </w:p>
    <w:p w14:paraId="2B050A7F" w14:textId="5AC7047A" w:rsidR="009C1EBE" w:rsidRPr="009C1EBE" w:rsidRDefault="009C1EBE" w:rsidP="009C1EBE">
      <w:pPr>
        <w:pStyle w:val="a9"/>
        <w:numPr>
          <w:ilvl w:val="0"/>
          <w:numId w:val="13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リアルタイム打刻状況の表示（打刻漏れアラート付き）</w:t>
      </w:r>
    </w:p>
    <w:p w14:paraId="2367A351" w14:textId="13F93731" w:rsidR="009C1EBE" w:rsidRPr="009C1EBE" w:rsidRDefault="009C1EBE" w:rsidP="009C1EBE">
      <w:pPr>
        <w:pStyle w:val="a9"/>
        <w:numPr>
          <w:ilvl w:val="0"/>
          <w:numId w:val="13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修正申請・差し戻し機能（上長による承認が必要）</w:t>
      </w:r>
    </w:p>
    <w:p w14:paraId="1CC498A4" w14:textId="59F12A86" w:rsidR="009C1EBE" w:rsidRPr="009C1EBE" w:rsidRDefault="009C1EBE" w:rsidP="009C1EBE">
      <w:pPr>
        <w:pStyle w:val="a9"/>
        <w:numPr>
          <w:ilvl w:val="0"/>
          <w:numId w:val="13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勤務状況の一覧表示（月単位・日単位）</w:t>
      </w:r>
    </w:p>
    <w:p w14:paraId="5BCD356A" w14:textId="77777777" w:rsid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2.1.2 残業管理機能</w:t>
      </w:r>
    </w:p>
    <w:p w14:paraId="69906CC8" w14:textId="77777777" w:rsidR="009C1EBE" w:rsidRPr="009C1EBE" w:rsidRDefault="009C1EBE" w:rsidP="009C1EBE">
      <w:pPr>
        <w:numPr>
          <w:ilvl w:val="0"/>
          <w:numId w:val="15"/>
        </w:numPr>
        <w:rPr>
          <w:sz w:val="21"/>
          <w:szCs w:val="21"/>
        </w:rPr>
      </w:pPr>
      <w:r w:rsidRPr="009C1EBE">
        <w:rPr>
          <w:sz w:val="21"/>
          <w:szCs w:val="21"/>
        </w:rPr>
        <w:t>社員による残業申請入力（勤務予定時間超過分）</w:t>
      </w:r>
    </w:p>
    <w:p w14:paraId="64AA123D" w14:textId="77777777" w:rsidR="009C1EBE" w:rsidRPr="009C1EBE" w:rsidRDefault="009C1EBE" w:rsidP="009C1EBE">
      <w:pPr>
        <w:numPr>
          <w:ilvl w:val="0"/>
          <w:numId w:val="15"/>
        </w:numPr>
        <w:rPr>
          <w:sz w:val="21"/>
          <w:szCs w:val="21"/>
        </w:rPr>
      </w:pPr>
      <w:r w:rsidRPr="009C1EBE">
        <w:rPr>
          <w:sz w:val="21"/>
          <w:szCs w:val="21"/>
        </w:rPr>
        <w:t>上長による残業申請承認・却下機能</w:t>
      </w:r>
    </w:p>
    <w:p w14:paraId="6B8AA957" w14:textId="77777777" w:rsidR="009C1EBE" w:rsidRPr="009C1EBE" w:rsidRDefault="009C1EBE" w:rsidP="009C1EBE">
      <w:pPr>
        <w:numPr>
          <w:ilvl w:val="0"/>
          <w:numId w:val="15"/>
        </w:numPr>
        <w:rPr>
          <w:sz w:val="21"/>
          <w:szCs w:val="21"/>
        </w:rPr>
      </w:pPr>
      <w:r w:rsidRPr="009C1EBE">
        <w:rPr>
          <w:sz w:val="21"/>
          <w:szCs w:val="21"/>
        </w:rPr>
        <w:lastRenderedPageBreak/>
        <w:t>所定労働時間との比較表示</w:t>
      </w:r>
    </w:p>
    <w:p w14:paraId="317837C2" w14:textId="42DB86E3" w:rsidR="009C1EBE" w:rsidRPr="009C1EBE" w:rsidRDefault="009C1EBE" w:rsidP="009C1EBE">
      <w:pPr>
        <w:numPr>
          <w:ilvl w:val="0"/>
          <w:numId w:val="15"/>
        </w:numPr>
        <w:rPr>
          <w:rFonts w:hint="eastAsia"/>
          <w:sz w:val="21"/>
          <w:szCs w:val="21"/>
        </w:rPr>
      </w:pPr>
      <w:r w:rsidRPr="009C1EBE">
        <w:rPr>
          <w:sz w:val="21"/>
          <w:szCs w:val="21"/>
        </w:rPr>
        <w:t>法定内・法定外残業の自動判定・分類</w:t>
      </w:r>
    </w:p>
    <w:p w14:paraId="6A871745" w14:textId="77777777" w:rsid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2.1.3 承認機能</w:t>
      </w:r>
    </w:p>
    <w:p w14:paraId="7D7C6EAC" w14:textId="168A558A" w:rsidR="009C1EBE" w:rsidRPr="009C1EBE" w:rsidRDefault="009C1EBE" w:rsidP="009C1EBE">
      <w:pPr>
        <w:pStyle w:val="a9"/>
        <w:numPr>
          <w:ilvl w:val="0"/>
          <w:numId w:val="16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承認フローの自動ルーティング（申請者の部署・役職に応じて）</w:t>
      </w:r>
    </w:p>
    <w:p w14:paraId="2FE5798C" w14:textId="29A0BD49" w:rsidR="009C1EBE" w:rsidRPr="009C1EBE" w:rsidRDefault="009C1EBE" w:rsidP="009C1EBE">
      <w:pPr>
        <w:pStyle w:val="a9"/>
        <w:numPr>
          <w:ilvl w:val="0"/>
          <w:numId w:val="16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一括承認・個別承認の切替機能</w:t>
      </w:r>
    </w:p>
    <w:p w14:paraId="46E0DB6B" w14:textId="49BB1851" w:rsidR="009C1EBE" w:rsidRPr="009C1EBE" w:rsidRDefault="009C1EBE" w:rsidP="009C1EBE">
      <w:pPr>
        <w:pStyle w:val="a9"/>
        <w:numPr>
          <w:ilvl w:val="0"/>
          <w:numId w:val="16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承認ステータスの可視化（申請中、承認済、差戻し）</w:t>
      </w:r>
    </w:p>
    <w:p w14:paraId="026B1E9B" w14:textId="77777777" w:rsidR="009C1EBE" w:rsidRDefault="009C1EBE" w:rsidP="00023F9C">
      <w:pPr>
        <w:pStyle w:val="a9"/>
        <w:numPr>
          <w:ilvl w:val="0"/>
          <w:numId w:val="16"/>
        </w:numPr>
        <w:rPr>
          <w:sz w:val="21"/>
          <w:szCs w:val="21"/>
        </w:rPr>
      </w:pPr>
      <w:r w:rsidRPr="009C1EBE">
        <w:rPr>
          <w:rFonts w:hint="eastAsia"/>
          <w:sz w:val="21"/>
          <w:szCs w:val="21"/>
        </w:rPr>
        <w:t>承認期限リマインド通知機能</w:t>
      </w:r>
      <w:r w:rsidRPr="009C1EBE">
        <w:rPr>
          <w:sz w:val="21"/>
          <w:szCs w:val="21"/>
        </w:rPr>
        <w:t>2.1.4 集計・レポート機能</w:t>
      </w:r>
    </w:p>
    <w:p w14:paraId="31124C38" w14:textId="45DB4B58" w:rsid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2.1.4 集計・レポート機能</w:t>
      </w:r>
    </w:p>
    <w:p w14:paraId="777ACDCF" w14:textId="77A5D307" w:rsidR="009C1EBE" w:rsidRPr="009C1EBE" w:rsidRDefault="009C1EBE" w:rsidP="009C1EBE">
      <w:pPr>
        <w:pStyle w:val="a9"/>
        <w:numPr>
          <w:ilvl w:val="0"/>
          <w:numId w:val="17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月次・週次の勤務時間、残業時間、自動集計機能</w:t>
      </w:r>
    </w:p>
    <w:p w14:paraId="6D7F73E4" w14:textId="691C2434" w:rsidR="009C1EBE" w:rsidRPr="009C1EBE" w:rsidRDefault="009C1EBE" w:rsidP="009C1EBE">
      <w:pPr>
        <w:pStyle w:val="a9"/>
        <w:numPr>
          <w:ilvl w:val="0"/>
          <w:numId w:val="17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部門別／個人別レポート出力（</w:t>
      </w:r>
      <w:r w:rsidRPr="009C1EBE">
        <w:rPr>
          <w:sz w:val="21"/>
          <w:szCs w:val="21"/>
        </w:rPr>
        <w:t>CSV、PDF形式対応）</w:t>
      </w:r>
    </w:p>
    <w:p w14:paraId="576027B0" w14:textId="19EE616C" w:rsidR="009C1EBE" w:rsidRPr="009C1EBE" w:rsidRDefault="009C1EBE" w:rsidP="009C1EBE">
      <w:pPr>
        <w:pStyle w:val="a9"/>
        <w:numPr>
          <w:ilvl w:val="0"/>
          <w:numId w:val="17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年次有給休暇残数や取得状況の可視化</w:t>
      </w:r>
    </w:p>
    <w:p w14:paraId="4FF27F58" w14:textId="7BA59267" w:rsidR="009C1EBE" w:rsidRDefault="009C1EBE" w:rsidP="009C1EBE">
      <w:pPr>
        <w:pStyle w:val="a9"/>
        <w:numPr>
          <w:ilvl w:val="0"/>
          <w:numId w:val="17"/>
        </w:numPr>
        <w:rPr>
          <w:sz w:val="21"/>
          <w:szCs w:val="21"/>
        </w:rPr>
      </w:pPr>
      <w:r w:rsidRPr="009C1EBE">
        <w:rPr>
          <w:rFonts w:hint="eastAsia"/>
          <w:sz w:val="21"/>
          <w:szCs w:val="21"/>
        </w:rPr>
        <w:t>勤怠データの分析グラフ生成（勤務時間傾向など）</w:t>
      </w:r>
      <w:r w:rsidRPr="009C1EBE">
        <w:rPr>
          <w:sz w:val="21"/>
          <w:szCs w:val="21"/>
        </w:rPr>
        <w:t>2.1.5 システム連携機能</w:t>
      </w:r>
    </w:p>
    <w:p w14:paraId="1130D0BF" w14:textId="77777777" w:rsidR="009C1EBE" w:rsidRP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2.1.5 システム連携機能</w:t>
      </w:r>
    </w:p>
    <w:p w14:paraId="5805DE81" w14:textId="57AFB266" w:rsidR="009C1EBE" w:rsidRPr="009C1EBE" w:rsidRDefault="009C1EBE" w:rsidP="009C1EBE">
      <w:pPr>
        <w:pStyle w:val="a9"/>
        <w:numPr>
          <w:ilvl w:val="0"/>
          <w:numId w:val="18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給与計算ソフトとの</w:t>
      </w:r>
      <w:r w:rsidRPr="009C1EBE">
        <w:rPr>
          <w:sz w:val="21"/>
          <w:szCs w:val="21"/>
        </w:rPr>
        <w:t>CSV／API連携</w:t>
      </w:r>
    </w:p>
    <w:p w14:paraId="4F92960C" w14:textId="3D0A857C" w:rsidR="009C1EBE" w:rsidRPr="009C1EBE" w:rsidRDefault="009C1EBE" w:rsidP="009C1EBE">
      <w:pPr>
        <w:pStyle w:val="a9"/>
        <w:numPr>
          <w:ilvl w:val="0"/>
          <w:numId w:val="18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人事管理システムとの社員マスタ連携</w:t>
      </w:r>
    </w:p>
    <w:p w14:paraId="37AA182B" w14:textId="7C2BF2B2" w:rsidR="009C1EBE" w:rsidRPr="009C1EBE" w:rsidRDefault="009C1EBE" w:rsidP="009C1EBE">
      <w:pPr>
        <w:pStyle w:val="a9"/>
        <w:numPr>
          <w:ilvl w:val="0"/>
          <w:numId w:val="18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カレンダーシステム（</w:t>
      </w:r>
      <w:r w:rsidRPr="009C1EBE">
        <w:rPr>
          <w:sz w:val="21"/>
          <w:szCs w:val="21"/>
        </w:rPr>
        <w:t>Google/Outlook等）との連携（予定反映）</w:t>
      </w:r>
    </w:p>
    <w:p w14:paraId="523D1C7F" w14:textId="136DF3BA" w:rsidR="009C1EBE" w:rsidRPr="009C1EBE" w:rsidRDefault="009C1EBE" w:rsidP="009C1EBE">
      <w:pPr>
        <w:pStyle w:val="a9"/>
        <w:numPr>
          <w:ilvl w:val="0"/>
          <w:numId w:val="18"/>
        </w:numPr>
        <w:rPr>
          <w:sz w:val="21"/>
          <w:szCs w:val="21"/>
        </w:rPr>
      </w:pPr>
      <w:r w:rsidRPr="009C1EBE">
        <w:rPr>
          <w:rFonts w:hint="eastAsia"/>
          <w:sz w:val="21"/>
          <w:szCs w:val="21"/>
        </w:rPr>
        <w:t>バックアップストレージサービスとの連携（データ保全）</w:t>
      </w:r>
      <w:r w:rsidRPr="009C1EBE">
        <w:rPr>
          <w:sz w:val="21"/>
          <w:szCs w:val="21"/>
        </w:rPr>
        <w:t>2.2 非機能要件</w:t>
      </w:r>
    </w:p>
    <w:p w14:paraId="0D7B092F" w14:textId="77777777" w:rsid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2.2.1 ユーザビリティ</w:t>
      </w:r>
    </w:p>
    <w:p w14:paraId="79B8EC0E" w14:textId="2DA8BF98" w:rsidR="009C1EBE" w:rsidRPr="009C1EBE" w:rsidRDefault="009C1EBE" w:rsidP="009C1EBE">
      <w:pPr>
        <w:pStyle w:val="a9"/>
        <w:numPr>
          <w:ilvl w:val="0"/>
          <w:numId w:val="19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操作画面は</w:t>
      </w:r>
      <w:r w:rsidRPr="009C1EBE">
        <w:rPr>
          <w:sz w:val="21"/>
          <w:szCs w:val="21"/>
        </w:rPr>
        <w:t>PC・スマートフォン両方に対応したレスポンシブUI</w:t>
      </w:r>
    </w:p>
    <w:p w14:paraId="563951C6" w14:textId="255AF654" w:rsidR="009C1EBE" w:rsidRPr="009C1EBE" w:rsidRDefault="009C1EBE" w:rsidP="009C1EBE">
      <w:pPr>
        <w:pStyle w:val="a9"/>
        <w:numPr>
          <w:ilvl w:val="0"/>
          <w:numId w:val="19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打刻や申請が</w:t>
      </w:r>
      <w:r w:rsidRPr="009C1EBE">
        <w:rPr>
          <w:sz w:val="21"/>
          <w:szCs w:val="21"/>
        </w:rPr>
        <w:t>3クリック以内で完了する直感的なインターフェース</w:t>
      </w:r>
    </w:p>
    <w:p w14:paraId="3E6FC6FC" w14:textId="45CB5A7B" w:rsidR="009C1EBE" w:rsidRPr="009C1EBE" w:rsidRDefault="009C1EBE" w:rsidP="009C1EBE">
      <w:pPr>
        <w:pStyle w:val="a9"/>
        <w:numPr>
          <w:ilvl w:val="0"/>
          <w:numId w:val="19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初回ログイン時のガイダンス機能と</w:t>
      </w:r>
      <w:r w:rsidRPr="009C1EBE">
        <w:rPr>
          <w:sz w:val="21"/>
          <w:szCs w:val="21"/>
        </w:rPr>
        <w:t>FAQページの整備</w:t>
      </w:r>
    </w:p>
    <w:p w14:paraId="0E8E71D0" w14:textId="6131926D" w:rsidR="009C1EBE" w:rsidRPr="009C1EBE" w:rsidRDefault="009C1EBE" w:rsidP="009C1EBE">
      <w:pPr>
        <w:pStyle w:val="a9"/>
        <w:numPr>
          <w:ilvl w:val="0"/>
          <w:numId w:val="19"/>
        </w:numPr>
        <w:rPr>
          <w:rFonts w:hint="eastAsia"/>
          <w:sz w:val="21"/>
          <w:szCs w:val="21"/>
        </w:rPr>
      </w:pPr>
      <w:r w:rsidRPr="009C1EBE">
        <w:rPr>
          <w:rFonts w:hint="eastAsia"/>
          <w:sz w:val="21"/>
          <w:szCs w:val="21"/>
        </w:rPr>
        <w:t>障がい者や高齢者にも配慮した配色と文字サイズ</w:t>
      </w:r>
    </w:p>
    <w:p w14:paraId="39D22587" w14:textId="77777777" w:rsidR="00EF2A43" w:rsidRPr="00EF2A43" w:rsidRDefault="00EF2A43" w:rsidP="00EF2A43">
      <w:pPr>
        <w:rPr>
          <w:sz w:val="21"/>
          <w:szCs w:val="21"/>
        </w:rPr>
      </w:pPr>
      <w:r w:rsidRPr="00EF2A43">
        <w:rPr>
          <w:sz w:val="21"/>
          <w:szCs w:val="21"/>
        </w:rPr>
        <w:t>2.2.2 性能・拡張性</w:t>
      </w:r>
    </w:p>
    <w:p w14:paraId="05CE5D07" w14:textId="1917E96D" w:rsidR="00EF2A43" w:rsidRPr="00EF2A43" w:rsidRDefault="00EF2A43" w:rsidP="00EF2A43">
      <w:pPr>
        <w:pStyle w:val="a9"/>
        <w:numPr>
          <w:ilvl w:val="0"/>
          <w:numId w:val="22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平日日中の通常業務において同時アクセス</w:t>
      </w:r>
      <w:r w:rsidRPr="00EF2A43">
        <w:rPr>
          <w:sz w:val="21"/>
          <w:szCs w:val="21"/>
        </w:rPr>
        <w:t>1,000ユーザー対応</w:t>
      </w:r>
    </w:p>
    <w:p w14:paraId="45817EE5" w14:textId="79BE6AE6" w:rsidR="00EF2A43" w:rsidRPr="00EF2A43" w:rsidRDefault="00EF2A43" w:rsidP="00EF2A43">
      <w:pPr>
        <w:pStyle w:val="a9"/>
        <w:numPr>
          <w:ilvl w:val="0"/>
          <w:numId w:val="22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勤怠データは</w:t>
      </w:r>
      <w:r w:rsidRPr="00EF2A43">
        <w:rPr>
          <w:sz w:val="21"/>
          <w:szCs w:val="21"/>
        </w:rPr>
        <w:t>5年以上の保存に耐えられる設計</w:t>
      </w:r>
    </w:p>
    <w:p w14:paraId="2A197385" w14:textId="205F0E90" w:rsidR="00EF2A43" w:rsidRPr="00EF2A43" w:rsidRDefault="00EF2A43" w:rsidP="00EF2A43">
      <w:pPr>
        <w:pStyle w:val="a9"/>
        <w:numPr>
          <w:ilvl w:val="0"/>
          <w:numId w:val="22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組織変更や新規部署追加などへの柔軟な構造</w:t>
      </w:r>
    </w:p>
    <w:p w14:paraId="76407DB6" w14:textId="0F6E9537" w:rsidR="00EF2A43" w:rsidRPr="00EF2A43" w:rsidRDefault="00EF2A43" w:rsidP="00EF2A43">
      <w:pPr>
        <w:pStyle w:val="a9"/>
        <w:numPr>
          <w:ilvl w:val="0"/>
          <w:numId w:val="22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将来的な</w:t>
      </w:r>
      <w:r w:rsidRPr="00EF2A43">
        <w:rPr>
          <w:sz w:val="21"/>
          <w:szCs w:val="21"/>
        </w:rPr>
        <w:t>AI分析やBI連携を見据えたAPI拡張性</w:t>
      </w:r>
    </w:p>
    <w:p w14:paraId="2323AFB2" w14:textId="77777777" w:rsidR="00EF2A43" w:rsidRPr="00EF2A43" w:rsidRDefault="00EF2A43" w:rsidP="00EF2A43">
      <w:pPr>
        <w:rPr>
          <w:sz w:val="21"/>
          <w:szCs w:val="21"/>
        </w:rPr>
      </w:pPr>
      <w:r w:rsidRPr="00EF2A43">
        <w:rPr>
          <w:sz w:val="21"/>
          <w:szCs w:val="21"/>
        </w:rPr>
        <w:t>2.2.3 セキュリティ</w:t>
      </w:r>
    </w:p>
    <w:p w14:paraId="54D6CFB6" w14:textId="69946860" w:rsidR="00EF2A43" w:rsidRPr="00EF2A43" w:rsidRDefault="00EF2A43" w:rsidP="00EF2A43">
      <w:pPr>
        <w:pStyle w:val="a9"/>
        <w:numPr>
          <w:ilvl w:val="0"/>
          <w:numId w:val="21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lastRenderedPageBreak/>
        <w:t>ログイン時の二要素認証（メール認証</w:t>
      </w:r>
      <w:r w:rsidRPr="00EF2A43">
        <w:rPr>
          <w:sz w:val="21"/>
          <w:szCs w:val="21"/>
        </w:rPr>
        <w:t xml:space="preserve"> or SMS認証）</w:t>
      </w:r>
    </w:p>
    <w:p w14:paraId="1064A37E" w14:textId="211624F4" w:rsidR="00EF2A43" w:rsidRPr="00EF2A43" w:rsidRDefault="00EF2A43" w:rsidP="00EF2A43">
      <w:pPr>
        <w:pStyle w:val="a9"/>
        <w:numPr>
          <w:ilvl w:val="0"/>
          <w:numId w:val="21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通信経路のすべてに</w:t>
      </w:r>
      <w:r w:rsidRPr="00EF2A43">
        <w:rPr>
          <w:sz w:val="21"/>
          <w:szCs w:val="21"/>
        </w:rPr>
        <w:t>SSL/TLS暗号化を適用</w:t>
      </w:r>
    </w:p>
    <w:p w14:paraId="6DC38806" w14:textId="2BC0DE1F" w:rsidR="00EF2A43" w:rsidRPr="00EF2A43" w:rsidRDefault="00EF2A43" w:rsidP="00EF2A43">
      <w:pPr>
        <w:pStyle w:val="a9"/>
        <w:numPr>
          <w:ilvl w:val="0"/>
          <w:numId w:val="21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アクセス権限はロールベースで設定（一般社員／上長／管理者）</w:t>
      </w:r>
    </w:p>
    <w:p w14:paraId="7EC173CC" w14:textId="31C9F4CB" w:rsidR="00EF2A43" w:rsidRPr="00EF2A43" w:rsidRDefault="00EF2A43" w:rsidP="00EF2A43">
      <w:pPr>
        <w:pStyle w:val="a9"/>
        <w:numPr>
          <w:ilvl w:val="0"/>
          <w:numId w:val="21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操作ログ・申請ログの保管（改ざん・不正利用の検出用）</w:t>
      </w:r>
    </w:p>
    <w:p w14:paraId="5E8451BE" w14:textId="77777777" w:rsidR="00EF2A43" w:rsidRPr="00EF2A43" w:rsidRDefault="00EF2A43" w:rsidP="00EF2A43">
      <w:pPr>
        <w:rPr>
          <w:sz w:val="21"/>
          <w:szCs w:val="21"/>
        </w:rPr>
      </w:pPr>
      <w:r w:rsidRPr="00EF2A43">
        <w:rPr>
          <w:sz w:val="21"/>
          <w:szCs w:val="21"/>
        </w:rPr>
        <w:t>2.2.4 法令遵守</w:t>
      </w:r>
    </w:p>
    <w:p w14:paraId="7451A1CF" w14:textId="7B37D4D2" w:rsidR="00EF2A43" w:rsidRPr="00EF2A43" w:rsidRDefault="00EF2A43" w:rsidP="00EF2A43">
      <w:pPr>
        <w:pStyle w:val="a9"/>
        <w:numPr>
          <w:ilvl w:val="0"/>
          <w:numId w:val="20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労働基準法に基づいた残業計算・労働時間管理への対応</w:t>
      </w:r>
    </w:p>
    <w:p w14:paraId="3AC3B00B" w14:textId="5F8E9004" w:rsidR="00EF2A43" w:rsidRPr="00EF2A43" w:rsidRDefault="00EF2A43" w:rsidP="00EF2A43">
      <w:pPr>
        <w:pStyle w:val="a9"/>
        <w:numPr>
          <w:ilvl w:val="0"/>
          <w:numId w:val="20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年次有給休暇取得義務管理への対応（年</w:t>
      </w:r>
      <w:r w:rsidRPr="00EF2A43">
        <w:rPr>
          <w:sz w:val="21"/>
          <w:szCs w:val="21"/>
        </w:rPr>
        <w:t>5日取得チェック）</w:t>
      </w:r>
    </w:p>
    <w:p w14:paraId="027E7AD1" w14:textId="5C270242" w:rsidR="00EF2A43" w:rsidRPr="00EF2A43" w:rsidRDefault="00EF2A43" w:rsidP="00EF2A43">
      <w:pPr>
        <w:pStyle w:val="a9"/>
        <w:numPr>
          <w:ilvl w:val="0"/>
          <w:numId w:val="20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個人情報保護法対応（プライバシーポリシー・情報の最小取得設計）</w:t>
      </w:r>
    </w:p>
    <w:p w14:paraId="493A499E" w14:textId="77777777" w:rsidR="00EF2A43" w:rsidRPr="00EF2A43" w:rsidRDefault="00EF2A43" w:rsidP="00EF2A43">
      <w:pPr>
        <w:pStyle w:val="a9"/>
        <w:numPr>
          <w:ilvl w:val="0"/>
          <w:numId w:val="20"/>
        </w:numPr>
        <w:rPr>
          <w:sz w:val="21"/>
          <w:szCs w:val="21"/>
        </w:rPr>
      </w:pPr>
      <w:r w:rsidRPr="00EF2A43">
        <w:rPr>
          <w:rFonts w:hint="eastAsia"/>
          <w:sz w:val="21"/>
          <w:szCs w:val="21"/>
        </w:rPr>
        <w:t>データ保存期間・削除ポリシーの明文化と実装</w:t>
      </w:r>
    </w:p>
    <w:p w14:paraId="16E6DA72" w14:textId="77777777" w:rsidR="009C1EBE" w:rsidRPr="009C1EBE" w:rsidRDefault="009C1EBE" w:rsidP="009C1EBE">
      <w:pPr>
        <w:rPr>
          <w:sz w:val="21"/>
          <w:szCs w:val="21"/>
        </w:rPr>
      </w:pPr>
      <w:r w:rsidRPr="009C1EBE">
        <w:rPr>
          <w:sz w:val="21"/>
          <w:szCs w:val="21"/>
        </w:rPr>
        <w:t>3.導入計画</w:t>
      </w:r>
    </w:p>
    <w:p w14:paraId="2F9394FD" w14:textId="77777777" w:rsidR="00EF2A43" w:rsidRPr="00EF2A43" w:rsidRDefault="00EF2A43" w:rsidP="00EF2A43">
      <w:pPr>
        <w:rPr>
          <w:sz w:val="21"/>
          <w:szCs w:val="21"/>
        </w:rPr>
      </w:pPr>
      <w:r w:rsidRPr="00EF2A43">
        <w:rPr>
          <w:sz w:val="21"/>
          <w:szCs w:val="21"/>
        </w:rPr>
        <w:t>3.1 実施スケジュール</w:t>
      </w:r>
    </w:p>
    <w:p w14:paraId="3C9F283E" w14:textId="61971B8A" w:rsidR="00EF2A43" w:rsidRPr="00EF2A43" w:rsidRDefault="00EF2A43" w:rsidP="00EF2A43">
      <w:pPr>
        <w:pStyle w:val="a9"/>
        <w:numPr>
          <w:ilvl w:val="0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計画・要件定義（</w:t>
      </w:r>
      <w:r w:rsidRPr="00EF2A43">
        <w:rPr>
          <w:sz w:val="21"/>
          <w:szCs w:val="21"/>
        </w:rPr>
        <w:t>1か月目）</w:t>
      </w:r>
    </w:p>
    <w:p w14:paraId="2AE87562" w14:textId="4C93EA7A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プロジェクト体制構築</w:t>
      </w:r>
    </w:p>
    <w:p w14:paraId="238D4BE8" w14:textId="24E6FD66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現行業務のヒアリング</w:t>
      </w:r>
    </w:p>
    <w:p w14:paraId="39EA7969" w14:textId="11EF5044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要件定義書の作成</w:t>
      </w:r>
    </w:p>
    <w:p w14:paraId="0F00ED22" w14:textId="3DE4E9EF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課題と優先順位の整理</w:t>
      </w:r>
    </w:p>
    <w:p w14:paraId="61F94256" w14:textId="5DEF3C30" w:rsidR="00EF2A43" w:rsidRPr="00EF2A43" w:rsidRDefault="00EF2A43" w:rsidP="00EF2A43">
      <w:pPr>
        <w:pStyle w:val="a9"/>
        <w:numPr>
          <w:ilvl w:val="0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設計・開発（</w:t>
      </w:r>
      <w:r w:rsidRPr="00EF2A43">
        <w:rPr>
          <w:sz w:val="21"/>
          <w:szCs w:val="21"/>
        </w:rPr>
        <w:t>2</w:t>
      </w:r>
      <w:r w:rsidRPr="00EF2A43">
        <w:rPr>
          <w:rFonts w:hint="eastAsia"/>
          <w:sz w:val="21"/>
          <w:szCs w:val="21"/>
        </w:rPr>
        <w:t>〜</w:t>
      </w:r>
      <w:r w:rsidRPr="00EF2A43">
        <w:rPr>
          <w:sz w:val="21"/>
          <w:szCs w:val="21"/>
        </w:rPr>
        <w:t>3か月目）</w:t>
      </w:r>
    </w:p>
    <w:p w14:paraId="789E1300" w14:textId="696EE25F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画面設計・承認フロー設計</w:t>
      </w:r>
    </w:p>
    <w:p w14:paraId="71E60827" w14:textId="6975DB67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勤怠ロジックの設計・実装</w:t>
      </w:r>
    </w:p>
    <w:p w14:paraId="743A88D8" w14:textId="44617297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システム間連携仕様の確定と開発</w:t>
      </w:r>
    </w:p>
    <w:p w14:paraId="2357CFD2" w14:textId="071ED1C0" w:rsidR="00EF2A43" w:rsidRPr="00EF2A43" w:rsidRDefault="00EF2A43" w:rsidP="00EF2A43">
      <w:pPr>
        <w:pStyle w:val="a9"/>
        <w:numPr>
          <w:ilvl w:val="0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テスト（</w:t>
      </w:r>
      <w:r w:rsidRPr="00EF2A43">
        <w:rPr>
          <w:sz w:val="21"/>
          <w:szCs w:val="21"/>
        </w:rPr>
        <w:t>4か月目）</w:t>
      </w:r>
    </w:p>
    <w:p w14:paraId="1227BFA8" w14:textId="2E0168D0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単体・結合テストの実施</w:t>
      </w:r>
    </w:p>
    <w:p w14:paraId="320CDBE2" w14:textId="74850443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ユーザー受入テスト（</w:t>
      </w:r>
      <w:r w:rsidRPr="00EF2A43">
        <w:rPr>
          <w:sz w:val="21"/>
          <w:szCs w:val="21"/>
        </w:rPr>
        <w:t>UAT）の実施</w:t>
      </w:r>
    </w:p>
    <w:p w14:paraId="153D89B7" w14:textId="7D9C696A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既存データの移行テスト</w:t>
      </w:r>
    </w:p>
    <w:p w14:paraId="3F7E208E" w14:textId="16BD7774" w:rsidR="00EF2A43" w:rsidRPr="00EF2A43" w:rsidRDefault="00EF2A43" w:rsidP="00EF2A43">
      <w:pPr>
        <w:pStyle w:val="a9"/>
        <w:numPr>
          <w:ilvl w:val="0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トレーニング・周知（</w:t>
      </w:r>
      <w:r w:rsidRPr="00EF2A43">
        <w:rPr>
          <w:sz w:val="21"/>
          <w:szCs w:val="21"/>
        </w:rPr>
        <w:t>5か月目）</w:t>
      </w:r>
    </w:p>
    <w:p w14:paraId="6046B64D" w14:textId="62489D0A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操作マニュアルの作成</w:t>
      </w:r>
    </w:p>
    <w:p w14:paraId="29D600A1" w14:textId="4B42F1F2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社員向け説明会の実施</w:t>
      </w:r>
    </w:p>
    <w:p w14:paraId="4A0C4CCF" w14:textId="1D2FBBC3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管理者・上長向け操作訓練の実施</w:t>
      </w:r>
    </w:p>
    <w:p w14:paraId="6B7CA20A" w14:textId="5D4AE493" w:rsidR="00EF2A43" w:rsidRPr="00EF2A43" w:rsidRDefault="00EF2A43" w:rsidP="00EF2A43">
      <w:pPr>
        <w:pStyle w:val="a9"/>
        <w:numPr>
          <w:ilvl w:val="0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本番導入（</w:t>
      </w:r>
      <w:r w:rsidRPr="00EF2A43">
        <w:rPr>
          <w:sz w:val="21"/>
          <w:szCs w:val="21"/>
        </w:rPr>
        <w:t>6か月目）</w:t>
      </w:r>
    </w:p>
    <w:p w14:paraId="5BE5C251" w14:textId="43FD08E4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システム本稼働の開始</w:t>
      </w:r>
    </w:p>
    <w:p w14:paraId="3043C743" w14:textId="3B123160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稼働後の問い合わせ対応</w:t>
      </w:r>
    </w:p>
    <w:p w14:paraId="3E2E429A" w14:textId="1225469A" w:rsidR="00EF2A43" w:rsidRPr="00EF2A43" w:rsidRDefault="00EF2A43" w:rsidP="00EF2A43">
      <w:pPr>
        <w:pStyle w:val="a9"/>
        <w:numPr>
          <w:ilvl w:val="1"/>
          <w:numId w:val="26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lastRenderedPageBreak/>
        <w:t>初月の運用フォローの実施</w:t>
      </w:r>
    </w:p>
    <w:p w14:paraId="0FBDE551" w14:textId="77777777" w:rsidR="00EF2A43" w:rsidRPr="00EF2A43" w:rsidRDefault="00EF2A43" w:rsidP="00EF2A43">
      <w:pPr>
        <w:rPr>
          <w:sz w:val="21"/>
          <w:szCs w:val="21"/>
        </w:rPr>
      </w:pPr>
      <w:r w:rsidRPr="00EF2A43">
        <w:rPr>
          <w:sz w:val="21"/>
          <w:szCs w:val="21"/>
        </w:rPr>
        <w:t>3.2 導入体制</w:t>
      </w:r>
    </w:p>
    <w:p w14:paraId="0AF2484D" w14:textId="4F5D20E7" w:rsidR="00EF2A43" w:rsidRPr="00EF2A43" w:rsidRDefault="00EF2A43" w:rsidP="00EF2A43">
      <w:pPr>
        <w:pStyle w:val="a9"/>
        <w:numPr>
          <w:ilvl w:val="0"/>
          <w:numId w:val="25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プロジェクトマネージャー（</w:t>
      </w:r>
      <w:r w:rsidRPr="00EF2A43">
        <w:rPr>
          <w:sz w:val="21"/>
          <w:szCs w:val="21"/>
        </w:rPr>
        <w:t>PM）</w:t>
      </w:r>
    </w:p>
    <w:p w14:paraId="3D84BC9D" w14:textId="29341D84" w:rsidR="00EF2A43" w:rsidRPr="00EF2A43" w:rsidRDefault="00EF2A43" w:rsidP="00EF2A43">
      <w:pPr>
        <w:pStyle w:val="a9"/>
        <w:numPr>
          <w:ilvl w:val="1"/>
          <w:numId w:val="25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全体進行管理</w:t>
      </w:r>
    </w:p>
    <w:p w14:paraId="6C1A64FB" w14:textId="5A487818" w:rsidR="00EF2A43" w:rsidRPr="00EF2A43" w:rsidRDefault="00EF2A43" w:rsidP="00EF2A43">
      <w:pPr>
        <w:pStyle w:val="a9"/>
        <w:numPr>
          <w:ilvl w:val="1"/>
          <w:numId w:val="25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課題解決と関係者調整</w:t>
      </w:r>
    </w:p>
    <w:p w14:paraId="77C97B2D" w14:textId="5F1C4323" w:rsidR="00EF2A43" w:rsidRPr="00EF2A43" w:rsidRDefault="00EF2A43" w:rsidP="00EF2A43">
      <w:pPr>
        <w:pStyle w:val="a9"/>
        <w:numPr>
          <w:ilvl w:val="0"/>
          <w:numId w:val="25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情報システム部門</w:t>
      </w:r>
    </w:p>
    <w:p w14:paraId="6EDF0A49" w14:textId="41FB41E8" w:rsidR="00EF2A43" w:rsidRPr="00EF2A43" w:rsidRDefault="00EF2A43" w:rsidP="00EF2A43">
      <w:pPr>
        <w:pStyle w:val="a9"/>
        <w:numPr>
          <w:ilvl w:val="1"/>
          <w:numId w:val="25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要件整理支援</w:t>
      </w:r>
    </w:p>
    <w:p w14:paraId="2991E7DB" w14:textId="5636F328" w:rsidR="00EF2A43" w:rsidRPr="00EF2A43" w:rsidRDefault="00EF2A43" w:rsidP="00EF2A43">
      <w:pPr>
        <w:pStyle w:val="a9"/>
        <w:numPr>
          <w:ilvl w:val="1"/>
          <w:numId w:val="25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インフラ整備とセキュリティ確認</w:t>
      </w:r>
    </w:p>
    <w:p w14:paraId="73B6352D" w14:textId="41A79CCB" w:rsidR="00EF2A43" w:rsidRPr="00EF2A43" w:rsidRDefault="00EF2A43" w:rsidP="00EF2A43">
      <w:pPr>
        <w:pStyle w:val="a9"/>
        <w:numPr>
          <w:ilvl w:val="0"/>
          <w:numId w:val="25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人事・総務部門</w:t>
      </w:r>
    </w:p>
    <w:p w14:paraId="4784EF0F" w14:textId="5C2990DF" w:rsidR="00EF2A43" w:rsidRPr="00EF2A43" w:rsidRDefault="00EF2A43" w:rsidP="00EF2A43">
      <w:pPr>
        <w:pStyle w:val="a9"/>
        <w:numPr>
          <w:ilvl w:val="1"/>
          <w:numId w:val="25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勤怠ルールの整理</w:t>
      </w:r>
    </w:p>
    <w:p w14:paraId="4A2B03E8" w14:textId="18BE6B5D" w:rsidR="00EF2A43" w:rsidRPr="00EF2A43" w:rsidRDefault="00EF2A43" w:rsidP="00EF2A43">
      <w:pPr>
        <w:pStyle w:val="a9"/>
        <w:numPr>
          <w:ilvl w:val="1"/>
          <w:numId w:val="25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運用設計とテスト協力</w:t>
      </w:r>
    </w:p>
    <w:p w14:paraId="49663A0F" w14:textId="5C433112" w:rsidR="00EF2A43" w:rsidRPr="00EF2A43" w:rsidRDefault="00EF2A43" w:rsidP="00EF2A43">
      <w:pPr>
        <w:pStyle w:val="a9"/>
        <w:numPr>
          <w:ilvl w:val="0"/>
          <w:numId w:val="25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ベンダー（開発会社）</w:t>
      </w:r>
    </w:p>
    <w:p w14:paraId="0E623BEB" w14:textId="6B2DEF53" w:rsidR="00EF2A43" w:rsidRPr="00EF2A43" w:rsidRDefault="00EF2A43" w:rsidP="00EF2A43">
      <w:pPr>
        <w:pStyle w:val="a9"/>
        <w:numPr>
          <w:ilvl w:val="1"/>
          <w:numId w:val="25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システム設計・開発</w:t>
      </w:r>
    </w:p>
    <w:p w14:paraId="6FD8164B" w14:textId="7ACB7AAB" w:rsidR="00EF2A43" w:rsidRPr="00EF2A43" w:rsidRDefault="00EF2A43" w:rsidP="00EF2A43">
      <w:pPr>
        <w:pStyle w:val="a9"/>
        <w:numPr>
          <w:ilvl w:val="1"/>
          <w:numId w:val="25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導入サポートと保守対応</w:t>
      </w:r>
    </w:p>
    <w:p w14:paraId="4B43E62B" w14:textId="73A0CC53" w:rsidR="00EF2A43" w:rsidRPr="00EF2A43" w:rsidRDefault="00EF2A43" w:rsidP="00EF2A43">
      <w:pPr>
        <w:pStyle w:val="a9"/>
        <w:numPr>
          <w:ilvl w:val="0"/>
          <w:numId w:val="25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各部署リーダー</w:t>
      </w:r>
    </w:p>
    <w:p w14:paraId="1FFEC573" w14:textId="6CA79234" w:rsidR="00EF2A43" w:rsidRPr="00EF2A43" w:rsidRDefault="00EF2A43" w:rsidP="00EF2A43">
      <w:pPr>
        <w:pStyle w:val="a9"/>
        <w:numPr>
          <w:ilvl w:val="1"/>
          <w:numId w:val="25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業務フロー確認</w:t>
      </w:r>
    </w:p>
    <w:p w14:paraId="191221F8" w14:textId="158A107F" w:rsidR="00EF2A43" w:rsidRPr="00EF2A43" w:rsidRDefault="00EF2A43" w:rsidP="00EF2A43">
      <w:pPr>
        <w:pStyle w:val="a9"/>
        <w:numPr>
          <w:ilvl w:val="1"/>
          <w:numId w:val="25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社員への展開とフィードバック提供</w:t>
      </w:r>
    </w:p>
    <w:p w14:paraId="67ADD7A5" w14:textId="77777777" w:rsidR="00EF2A43" w:rsidRPr="00EF2A43" w:rsidRDefault="00EF2A43" w:rsidP="00EF2A43">
      <w:pPr>
        <w:rPr>
          <w:sz w:val="21"/>
          <w:szCs w:val="21"/>
        </w:rPr>
      </w:pPr>
      <w:r w:rsidRPr="00EF2A43">
        <w:rPr>
          <w:sz w:val="21"/>
          <w:szCs w:val="21"/>
        </w:rPr>
        <w:t>3.3 教育・トレーニング計画</w:t>
      </w:r>
    </w:p>
    <w:p w14:paraId="37E6D1C6" w14:textId="5F737A9B" w:rsidR="00EF2A43" w:rsidRPr="00EF2A43" w:rsidRDefault="00EF2A43" w:rsidP="00EF2A43">
      <w:pPr>
        <w:pStyle w:val="a9"/>
        <w:numPr>
          <w:ilvl w:val="0"/>
          <w:numId w:val="24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対象者別の操作マニュアル配布</w:t>
      </w:r>
    </w:p>
    <w:p w14:paraId="00F3AE82" w14:textId="007D3C00" w:rsidR="00EF2A43" w:rsidRPr="00EF2A43" w:rsidRDefault="00EF2A43" w:rsidP="00EF2A43">
      <w:pPr>
        <w:pStyle w:val="a9"/>
        <w:numPr>
          <w:ilvl w:val="1"/>
          <w:numId w:val="24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一般社員向け（打刻・申請）</w:t>
      </w:r>
    </w:p>
    <w:p w14:paraId="3314BA7B" w14:textId="61A7E15B" w:rsidR="00EF2A43" w:rsidRPr="00EF2A43" w:rsidRDefault="00EF2A43" w:rsidP="00EF2A43">
      <w:pPr>
        <w:pStyle w:val="a9"/>
        <w:numPr>
          <w:ilvl w:val="1"/>
          <w:numId w:val="24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上長向け（承認・差戻し）</w:t>
      </w:r>
    </w:p>
    <w:p w14:paraId="4920A447" w14:textId="20511539" w:rsidR="00EF2A43" w:rsidRPr="00EF2A43" w:rsidRDefault="00EF2A43" w:rsidP="00EF2A43">
      <w:pPr>
        <w:pStyle w:val="a9"/>
        <w:numPr>
          <w:ilvl w:val="1"/>
          <w:numId w:val="24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管理者向け（設定・レポート）</w:t>
      </w:r>
    </w:p>
    <w:p w14:paraId="4F889EAB" w14:textId="096C71A9" w:rsidR="00EF2A43" w:rsidRPr="00EF2A43" w:rsidRDefault="00EF2A43" w:rsidP="00EF2A43">
      <w:pPr>
        <w:pStyle w:val="a9"/>
        <w:numPr>
          <w:ilvl w:val="0"/>
          <w:numId w:val="24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操作説明会の実施</w:t>
      </w:r>
    </w:p>
    <w:p w14:paraId="60BDBE82" w14:textId="4B0B3E93" w:rsidR="00EF2A43" w:rsidRPr="00EF2A43" w:rsidRDefault="00EF2A43" w:rsidP="00EF2A43">
      <w:pPr>
        <w:pStyle w:val="a9"/>
        <w:numPr>
          <w:ilvl w:val="1"/>
          <w:numId w:val="24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各拠点または部署単位で実施（対面またはオンライン）</w:t>
      </w:r>
    </w:p>
    <w:p w14:paraId="13161A07" w14:textId="194A1B6F" w:rsidR="00EF2A43" w:rsidRPr="00EF2A43" w:rsidRDefault="00EF2A43" w:rsidP="00EF2A43">
      <w:pPr>
        <w:pStyle w:val="a9"/>
        <w:numPr>
          <w:ilvl w:val="0"/>
          <w:numId w:val="24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オンデマンド学習環境の提供</w:t>
      </w:r>
    </w:p>
    <w:p w14:paraId="2BC86A9F" w14:textId="062D7765" w:rsidR="00EF2A43" w:rsidRPr="00EF2A43" w:rsidRDefault="00EF2A43" w:rsidP="00EF2A43">
      <w:pPr>
        <w:pStyle w:val="a9"/>
        <w:numPr>
          <w:ilvl w:val="1"/>
          <w:numId w:val="24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操作説明動画や</w:t>
      </w:r>
      <w:r w:rsidRPr="00EF2A43">
        <w:rPr>
          <w:sz w:val="21"/>
          <w:szCs w:val="21"/>
        </w:rPr>
        <w:t>FAQを社内ポータルに掲載</w:t>
      </w:r>
    </w:p>
    <w:p w14:paraId="533575F9" w14:textId="28740696" w:rsidR="00EF2A43" w:rsidRPr="00EF2A43" w:rsidRDefault="00EF2A43" w:rsidP="00EF2A43">
      <w:pPr>
        <w:pStyle w:val="a9"/>
        <w:numPr>
          <w:ilvl w:val="0"/>
          <w:numId w:val="24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リハーサル運用期間（</w:t>
      </w:r>
      <w:r w:rsidRPr="00EF2A43">
        <w:rPr>
          <w:sz w:val="21"/>
          <w:szCs w:val="21"/>
        </w:rPr>
        <w:t>1週間）</w:t>
      </w:r>
    </w:p>
    <w:p w14:paraId="080C5B95" w14:textId="6E03F251" w:rsidR="00EF2A43" w:rsidRPr="00EF2A43" w:rsidRDefault="00EF2A43" w:rsidP="00EF2A43">
      <w:pPr>
        <w:pStyle w:val="a9"/>
        <w:numPr>
          <w:ilvl w:val="1"/>
          <w:numId w:val="24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テスト環境での実践操作とフィードバック収集</w:t>
      </w:r>
    </w:p>
    <w:p w14:paraId="5D2228A9" w14:textId="77777777" w:rsidR="00EF2A43" w:rsidRPr="00EF2A43" w:rsidRDefault="00EF2A43" w:rsidP="00EF2A43">
      <w:pPr>
        <w:rPr>
          <w:sz w:val="21"/>
          <w:szCs w:val="21"/>
        </w:rPr>
      </w:pPr>
      <w:r w:rsidRPr="00EF2A43">
        <w:rPr>
          <w:sz w:val="21"/>
          <w:szCs w:val="21"/>
        </w:rPr>
        <w:t>3.4 評価指標</w:t>
      </w:r>
    </w:p>
    <w:p w14:paraId="55376B39" w14:textId="6DB83A1C" w:rsidR="00EF2A43" w:rsidRPr="00EF2A43" w:rsidRDefault="00EF2A43" w:rsidP="00EF2A43">
      <w:pPr>
        <w:pStyle w:val="a9"/>
        <w:numPr>
          <w:ilvl w:val="0"/>
          <w:numId w:val="23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出退勤記録の精度向上</w:t>
      </w:r>
    </w:p>
    <w:p w14:paraId="468BF72C" w14:textId="1C4DBF7F" w:rsidR="00EF2A43" w:rsidRPr="00EF2A43" w:rsidRDefault="00EF2A43" w:rsidP="00EF2A43">
      <w:pPr>
        <w:pStyle w:val="a9"/>
        <w:numPr>
          <w:ilvl w:val="1"/>
          <w:numId w:val="23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打刻漏れ件数の削減（導入前比</w:t>
      </w:r>
      <w:r w:rsidRPr="00EF2A43">
        <w:rPr>
          <w:sz w:val="21"/>
          <w:szCs w:val="21"/>
        </w:rPr>
        <w:t>90%以上）</w:t>
      </w:r>
    </w:p>
    <w:p w14:paraId="56060F0A" w14:textId="181FF02D" w:rsidR="00EF2A43" w:rsidRPr="00EF2A43" w:rsidRDefault="00EF2A43" w:rsidP="00EF2A43">
      <w:pPr>
        <w:pStyle w:val="a9"/>
        <w:numPr>
          <w:ilvl w:val="0"/>
          <w:numId w:val="23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lastRenderedPageBreak/>
        <w:t>承認処理の迅速化</w:t>
      </w:r>
    </w:p>
    <w:p w14:paraId="46C77677" w14:textId="74A925E6" w:rsidR="00EF2A43" w:rsidRPr="00EF2A43" w:rsidRDefault="00EF2A43" w:rsidP="00EF2A43">
      <w:pPr>
        <w:pStyle w:val="a9"/>
        <w:numPr>
          <w:ilvl w:val="1"/>
          <w:numId w:val="23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平均承認時間の短縮（導入前比</w:t>
      </w:r>
      <w:r w:rsidRPr="00EF2A43">
        <w:rPr>
          <w:sz w:val="21"/>
          <w:szCs w:val="21"/>
        </w:rPr>
        <w:t>50%以上）</w:t>
      </w:r>
    </w:p>
    <w:p w14:paraId="63C5E7BE" w14:textId="4C625D7B" w:rsidR="00EF2A43" w:rsidRPr="00EF2A43" w:rsidRDefault="00EF2A43" w:rsidP="00EF2A43">
      <w:pPr>
        <w:pStyle w:val="a9"/>
        <w:numPr>
          <w:ilvl w:val="0"/>
          <w:numId w:val="23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勤怠集計作業の効率化</w:t>
      </w:r>
    </w:p>
    <w:p w14:paraId="67300E9C" w14:textId="3E0B239F" w:rsidR="00EF2A43" w:rsidRPr="00EF2A43" w:rsidRDefault="00EF2A43" w:rsidP="00EF2A43">
      <w:pPr>
        <w:pStyle w:val="a9"/>
        <w:numPr>
          <w:ilvl w:val="1"/>
          <w:numId w:val="23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月末集計時間の削減（導入前比</w:t>
      </w:r>
      <w:r w:rsidRPr="00EF2A43">
        <w:rPr>
          <w:sz w:val="21"/>
          <w:szCs w:val="21"/>
        </w:rPr>
        <w:t>90%以上）</w:t>
      </w:r>
    </w:p>
    <w:p w14:paraId="4B3B2923" w14:textId="2021717A" w:rsidR="00EF2A43" w:rsidRPr="00EF2A43" w:rsidRDefault="00EF2A43" w:rsidP="00EF2A43">
      <w:pPr>
        <w:pStyle w:val="a9"/>
        <w:numPr>
          <w:ilvl w:val="0"/>
          <w:numId w:val="23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ユーザー満足度の向上</w:t>
      </w:r>
    </w:p>
    <w:p w14:paraId="77A66F1D" w14:textId="14807BFE" w:rsidR="00EF2A43" w:rsidRPr="00EF2A43" w:rsidRDefault="00EF2A43" w:rsidP="00EF2A43">
      <w:pPr>
        <w:pStyle w:val="a9"/>
        <w:numPr>
          <w:ilvl w:val="1"/>
          <w:numId w:val="23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初回アンケート結果で満足度</w:t>
      </w:r>
      <w:r w:rsidRPr="00EF2A43">
        <w:rPr>
          <w:sz w:val="21"/>
          <w:szCs w:val="21"/>
        </w:rPr>
        <w:t>80%以上</w:t>
      </w:r>
    </w:p>
    <w:p w14:paraId="26AA7D76" w14:textId="071D9241" w:rsidR="00EF2A43" w:rsidRPr="00EF2A43" w:rsidRDefault="00EF2A43" w:rsidP="00EF2A43">
      <w:pPr>
        <w:pStyle w:val="a9"/>
        <w:numPr>
          <w:ilvl w:val="0"/>
          <w:numId w:val="23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システム安定性</w:t>
      </w:r>
    </w:p>
    <w:p w14:paraId="7B6CD9BF" w14:textId="76251182" w:rsidR="003643ED" w:rsidRPr="00EF2A43" w:rsidRDefault="00EF2A43" w:rsidP="00EF2A43">
      <w:pPr>
        <w:pStyle w:val="a9"/>
        <w:numPr>
          <w:ilvl w:val="1"/>
          <w:numId w:val="23"/>
        </w:numPr>
        <w:rPr>
          <w:rFonts w:hint="eastAsia"/>
          <w:sz w:val="21"/>
          <w:szCs w:val="21"/>
        </w:rPr>
      </w:pPr>
      <w:r w:rsidRPr="00EF2A43">
        <w:rPr>
          <w:rFonts w:hint="eastAsia"/>
          <w:sz w:val="21"/>
          <w:szCs w:val="21"/>
        </w:rPr>
        <w:t>稼働率</w:t>
      </w:r>
      <w:r w:rsidRPr="00EF2A43">
        <w:rPr>
          <w:sz w:val="21"/>
          <w:szCs w:val="21"/>
        </w:rPr>
        <w:t>99%以上、重大障害ゼロ件</w:t>
      </w:r>
    </w:p>
    <w:sectPr w:rsidR="003643ED" w:rsidRPr="00EF2A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A09BE"/>
    <w:multiLevelType w:val="hybridMultilevel"/>
    <w:tmpl w:val="D5B28F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2E2AC4"/>
    <w:multiLevelType w:val="multilevel"/>
    <w:tmpl w:val="F1A86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341EC"/>
    <w:multiLevelType w:val="hybridMultilevel"/>
    <w:tmpl w:val="341A36B4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B513370"/>
    <w:multiLevelType w:val="multilevel"/>
    <w:tmpl w:val="F1A86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579E6"/>
    <w:multiLevelType w:val="multilevel"/>
    <w:tmpl w:val="8212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140B1"/>
    <w:multiLevelType w:val="hybridMultilevel"/>
    <w:tmpl w:val="244030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44E748C"/>
    <w:multiLevelType w:val="multilevel"/>
    <w:tmpl w:val="F1A86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C7988"/>
    <w:multiLevelType w:val="multilevel"/>
    <w:tmpl w:val="F1A86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23390"/>
    <w:multiLevelType w:val="hybridMultilevel"/>
    <w:tmpl w:val="97062B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DAE1E6D"/>
    <w:multiLevelType w:val="hybridMultilevel"/>
    <w:tmpl w:val="C98CBD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DD618D3"/>
    <w:multiLevelType w:val="hybridMultilevel"/>
    <w:tmpl w:val="218203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E622F4D"/>
    <w:multiLevelType w:val="hybridMultilevel"/>
    <w:tmpl w:val="B798C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10F4042"/>
    <w:multiLevelType w:val="hybridMultilevel"/>
    <w:tmpl w:val="E7E021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66F07AA"/>
    <w:multiLevelType w:val="hybridMultilevel"/>
    <w:tmpl w:val="7AEAFA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76E31C5"/>
    <w:multiLevelType w:val="hybridMultilevel"/>
    <w:tmpl w:val="354650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B8108D5"/>
    <w:multiLevelType w:val="multilevel"/>
    <w:tmpl w:val="F1A86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A0B20"/>
    <w:multiLevelType w:val="multilevel"/>
    <w:tmpl w:val="F1A86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F5CF3"/>
    <w:multiLevelType w:val="hybridMultilevel"/>
    <w:tmpl w:val="32BA76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10A5D74"/>
    <w:multiLevelType w:val="multilevel"/>
    <w:tmpl w:val="F1A86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0615D"/>
    <w:multiLevelType w:val="multilevel"/>
    <w:tmpl w:val="F1A86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72C43"/>
    <w:multiLevelType w:val="multilevel"/>
    <w:tmpl w:val="F1A86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86079"/>
    <w:multiLevelType w:val="multilevel"/>
    <w:tmpl w:val="F1A86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8470BB"/>
    <w:multiLevelType w:val="multilevel"/>
    <w:tmpl w:val="F1A86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C585E"/>
    <w:multiLevelType w:val="hybridMultilevel"/>
    <w:tmpl w:val="892E33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A86433F"/>
    <w:multiLevelType w:val="multilevel"/>
    <w:tmpl w:val="F1A86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25AA2"/>
    <w:multiLevelType w:val="hybridMultilevel"/>
    <w:tmpl w:val="7C1A79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59080873">
    <w:abstractNumId w:val="10"/>
  </w:num>
  <w:num w:numId="2" w16cid:durableId="2062485549">
    <w:abstractNumId w:val="14"/>
  </w:num>
  <w:num w:numId="3" w16cid:durableId="656496655">
    <w:abstractNumId w:val="23"/>
  </w:num>
  <w:num w:numId="4" w16cid:durableId="323780101">
    <w:abstractNumId w:val="17"/>
  </w:num>
  <w:num w:numId="5" w16cid:durableId="886069136">
    <w:abstractNumId w:val="13"/>
  </w:num>
  <w:num w:numId="6" w16cid:durableId="274168905">
    <w:abstractNumId w:val="12"/>
  </w:num>
  <w:num w:numId="7" w16cid:durableId="1015884437">
    <w:abstractNumId w:val="5"/>
  </w:num>
  <w:num w:numId="8" w16cid:durableId="335962168">
    <w:abstractNumId w:val="25"/>
  </w:num>
  <w:num w:numId="9" w16cid:durableId="749935189">
    <w:abstractNumId w:val="8"/>
  </w:num>
  <w:num w:numId="10" w16cid:durableId="541552843">
    <w:abstractNumId w:val="11"/>
  </w:num>
  <w:num w:numId="11" w16cid:durableId="449134543">
    <w:abstractNumId w:val="0"/>
  </w:num>
  <w:num w:numId="12" w16cid:durableId="1896308100">
    <w:abstractNumId w:val="9"/>
  </w:num>
  <w:num w:numId="13" w16cid:durableId="786657788">
    <w:abstractNumId w:val="2"/>
  </w:num>
  <w:num w:numId="14" w16cid:durableId="1162963044">
    <w:abstractNumId w:val="4"/>
  </w:num>
  <w:num w:numId="15" w16cid:durableId="1344161172">
    <w:abstractNumId w:val="1"/>
  </w:num>
  <w:num w:numId="16" w16cid:durableId="876700944">
    <w:abstractNumId w:val="18"/>
  </w:num>
  <w:num w:numId="17" w16cid:durableId="1963072539">
    <w:abstractNumId w:val="16"/>
  </w:num>
  <w:num w:numId="18" w16cid:durableId="223026030">
    <w:abstractNumId w:val="24"/>
  </w:num>
  <w:num w:numId="19" w16cid:durableId="260915933">
    <w:abstractNumId w:val="7"/>
  </w:num>
  <w:num w:numId="20" w16cid:durableId="1530334597">
    <w:abstractNumId w:val="15"/>
  </w:num>
  <w:num w:numId="21" w16cid:durableId="1532494980">
    <w:abstractNumId w:val="19"/>
  </w:num>
  <w:num w:numId="22" w16cid:durableId="979960029">
    <w:abstractNumId w:val="6"/>
  </w:num>
  <w:num w:numId="23" w16cid:durableId="2081753831">
    <w:abstractNumId w:val="22"/>
  </w:num>
  <w:num w:numId="24" w16cid:durableId="516890090">
    <w:abstractNumId w:val="3"/>
  </w:num>
  <w:num w:numId="25" w16cid:durableId="951978891">
    <w:abstractNumId w:val="21"/>
  </w:num>
  <w:num w:numId="26" w16cid:durableId="17678500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9D"/>
    <w:rsid w:val="00100285"/>
    <w:rsid w:val="001603E9"/>
    <w:rsid w:val="003643ED"/>
    <w:rsid w:val="003E5C87"/>
    <w:rsid w:val="00444575"/>
    <w:rsid w:val="00591E80"/>
    <w:rsid w:val="005F19BD"/>
    <w:rsid w:val="00741452"/>
    <w:rsid w:val="00753722"/>
    <w:rsid w:val="008141BD"/>
    <w:rsid w:val="00842048"/>
    <w:rsid w:val="00963706"/>
    <w:rsid w:val="009C1EBE"/>
    <w:rsid w:val="009E45C7"/>
    <w:rsid w:val="00A40A73"/>
    <w:rsid w:val="00A80EC5"/>
    <w:rsid w:val="00A81EFD"/>
    <w:rsid w:val="00B8169D"/>
    <w:rsid w:val="00BE17B3"/>
    <w:rsid w:val="00D33483"/>
    <w:rsid w:val="00D35C32"/>
    <w:rsid w:val="00EE5827"/>
    <w:rsid w:val="00E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F9DD86"/>
  <w15:chartTrackingRefBased/>
  <w15:docId w15:val="{A27C0380-1BF5-4F6A-A2B3-FAED99E0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3E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16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6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6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16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6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6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6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6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16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816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8169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81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81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81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81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81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816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816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81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6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816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1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816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169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8169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81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8169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8169D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D35C32"/>
  </w:style>
  <w:style w:type="character" w:customStyle="1" w:styleId="ab">
    <w:name w:val="日付 (文字)"/>
    <w:basedOn w:val="a0"/>
    <w:link w:val="aa"/>
    <w:uiPriority w:val="99"/>
    <w:semiHidden/>
    <w:rsid w:val="00D35C32"/>
  </w:style>
  <w:style w:type="paragraph" w:styleId="HTML">
    <w:name w:val="HTML Preformatted"/>
    <w:basedOn w:val="a"/>
    <w:link w:val="HTML0"/>
    <w:uiPriority w:val="99"/>
    <w:semiHidden/>
    <w:unhideWhenUsed/>
    <w:rsid w:val="003643ED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3643E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4263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NISHIJIMA Yuki(西嶋 優輝)</dc:creator>
  <cp:keywords/>
  <dc:description/>
  <cp:lastModifiedBy>NISHIJIMA Yuki(西嶋 優輝)</cp:lastModifiedBy>
  <cp:revision>3</cp:revision>
  <dcterms:created xsi:type="dcterms:W3CDTF">2025-06-17T08:01:00Z</dcterms:created>
  <dcterms:modified xsi:type="dcterms:W3CDTF">2025-06-23T06:42:00Z</dcterms:modified>
</cp:coreProperties>
</file>