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最終更新：2026-10-09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>2026-10-07 … 生育ナビとよくある質問を、入口と詳細に分けた。栽培中が1件のときは生育ナビの入口を飛ばす。古い /gdd?cropId= は詳細へ送る。</w:t>
      </w:r>
    </w:p>
    <w:p>
      <w:r>
        <w:t xml:space="preserve">2026-10-07 … 品目を一斉収穫型と連続収穫型に分けた。連続収穫型は「収穫が始まるころです」と一度言い、収穫の記録があれば終了も適期も聞かない。トマトは、夜の最低気温の10年平均が13℃を下回る日から、実の収穫が終わったら終了するよう聞く。植付180日の終了確認と、出典のない月次ヒント・コツ・収量・グラフの助言は画面から外した。</w:t>
      </w:r>
    </w:p>
    <w:p>
      <w:r>
        <w:t xml:space="preserve">2026-10-08 … 精査で見つかった出典のない値を、外す／予報の数字だけ伝える／10年平均との比較に直す／揃える、の4つで画面に反映した。雨は55%、風は10m/s、日降水量は20mm。季節は気象庁の区分。Git の作成者を yuki-tomimiya（GitHub の noreply アドレス）に設定。</w:t>
      </w:r>
    </w:p>
    <w:p>
      <w:r>
        <w:t xml:space="preserve">2026-10-08 … 気象ナビの気温は、割合ではなく℃の差（1.5℃未満は10年平均並み）で比べる。0℃以下でも出す。月の雨は、少ない・多いという数字だけ残し、灌水や排水の助言は外した。</w:t>
      </w:r>
    </w:p>
    <w:p>
      <w:r>
        <w:t xml:space="preserve">2026-10-09 … 出典調査（総ざらい）を確認し採否を決定。予報の呼び方を「数値予報モデルの計算結果」に。節目を4品目に広げる。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生育ナビとよくある質問は入口と詳細に分けた。品目は一斉収穫型と連続収穫型に分けた。トマトの終わりは夜の最低気温13℃。出典のない月次ヒント・コツ・収量・グラフの助言は画面から外した。上限温度は一次資料が見つかるまで入れない。次は物差しを揃え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窓の中だけ条件つき。ナス・キュウリ・ピーマン・ジャガイモの日数の文も条件つき。月次ヒント・収量・コツは出典が付くまで出さない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【画面階層】生育ナビは /gdd＝作付けを選ぶ入口、/gdd/[cropId]＝その作付けのグラフ。栽培中が1件なら入口を飛ばす。よくある質問は /faq＝一覧、/faq/[slug]＝1つの答え。分析・作物一覧・カレンダーも2階層。パンくずも同型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入った（2026-10-07）。連続収穫型は収穫が始まるころ、と一度言う。トマトは夜の最低気温13℃を過ぎたら終了を聞く。植付180日は外した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あわせて：生育ナビとよくある質問は入口と詳細に分けた（2026-10-07）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/gdd＝作付けを選ぶ入口、/gdd/[cropId]＝その作付けの詳細。栽培中が1件なら入口を飛ばす。よくある質問も /faq＝一覧、/faq/[slug]＝1つの答え。答えの文言は分けても変えない（2026-10-07）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>・品目を一斉収穫型（さつまいも・ジャガイモ・タマネギ・ダイコン・キャベツ・レタス・ブロッコリー・スイートコーン・エダマメ・ホウレンソウ・コマツナ・ネギ）と連続収穫型（トマト・キュウリ・ナス・ピーマン・イチゴ）に分ける。連続収穫型は収穫を記録しても終了を聞かない（2026-10-07）</w:t>
      </w:r>
    </w:p>
    <w:p>
      <w:r>
        <w:t xml:space="preserve">・終了確認の「植付から180日以上」（出典なし）を外す。連続収穫型の終わりは固定の日数でなく気温で判断する。トマトは秋田県の指針（花粉の発育には最低13〜15℃）の下限13℃を使い、例年その地点の夜が13℃を下回る時期に入ったら終了を確認する。ほかの品目は出典が取れるまで自動では聞かない（2026-10-07）</w:t>
      </w:r>
    </w:p>
    <w:p>
      <w:r>
        <w:t xml:space="preserve">・出典のない助言（月ごとの作業ヒント・収量の目安・一般のコツ・生育ナビの定型文）は画面に出さない。出典がないことは根拠台帳で管理し、出典が取れたら条件つきの文で戻す（2026-10-07）</w:t>
      </w:r>
    </w:p>
    <w:p>
      <w:r>
        <w:t xml:space="preserve">・積算温度の上限温度は、さつまいもの国内の一次資料が無く、海外の研究でも値が定まらない（平均21℃か26℃か）ため、まだ式に入れない。全ユーザーの記録を混ぜる段階で改めて探す（2026-10-07）</w:t>
      </w:r>
    </w:p>
    <w:p>
      <w:r>
        <w:t xml:space="preserve">・「栽培暦の目安（一般）」のページ（/insights/general）は、月ごとのヒントを外して中身が無くなったので、出典の付いた栽培暦ができるまで外す（/insights へ送る）。入口のカードも外した（2026-10-07）</w:t>
      </w:r>
    </w:p>
    <w:p>
      <w:r>
        <w:t xml:space="preserve">・出典のない値は4つに分けて扱う（2026-10-08）。A 出典のない助言・決まり文句（目安100%の決まり文句、気象ナビの毎回同じ3文、防除7〜10日など）は外す。B 予報を取り上げるしきい値（雨・風・日降水量）は、予報の数字だけ伝えて助言の言葉を外し、運用の値として画面どうしで揃える。C 気象ナビの「平年並み」（全国一律の26℃・12℃）は10年平均（推計）との比較に直す。D 季節の区切りは気象庁の区分（春3〜5月・夏6〜8月・秋9〜11月・冬12〜2月）に、昨年同日の幅は前後2日に揃える</w:t>
      </w:r>
    </w:p>
    <w:p>
      <w:r>
        <w:t xml:space="preserve">・天気の先の値は「予報」と呼ばず「数値予報モデルの計算結果」と表示する。気象庁以外が日本向けに予報を行うには許可が要り、数値予報をそのまま描画するなら不要だが「予報」と称すると独自の予報とみなされるため（2026-10-09）</w:t>
      </w:r>
    </w:p>
    <w:p>
      <w:r>
        <w:t xml:space="preserve">・出典調査（総ざらい）の採否：南北2県以上で一致したものは【一般】、1県だけは県名つきで戻す。雨量からの灌水の助言・一律の基準温度10℃・積算温度の上限・カリの一律判定は外したまま。霜に「内陸・窪地ではもっと早い」と注記。気象データは当面 Open-Meteo のまま（農研機構メッシュ研究版は営農を含む業務利用不可）（2026-10-09）</w:t>
      </w:r>
    </w:p>
    <w:p>
      <w:r>
        <w:t xml:space="preserve">・節目を、トマト・さつまいもの南北2地域の裏付けで一般に格上げし、キュウリ・ナス・ピーマン・ジャガイモに新しく作る。追肥の間隔・量は県で違うので一般では言わない（2026-10-09）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2026-10-09T00:55:57.565Z</dcterms:created>
  <dcterms:modified xsi:type="dcterms:W3CDTF">2026-10-09T00:55:57.566Z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