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最終更新：2026-10-15</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2026-10-15 … 積算温度を品目ごとの「数え方」（起点・単純か有効か・基準温度・値・出典）で持つことに決定（Step 4）。一律の「植付から・10℃」と、出典の無い目安・既定1000℃日をやめ、基準温度は品目に固定する。</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14. 積算温度の物差しを、資料の数え方にそろえる（2026-10-15）</w:t>
      </w:r>
    </w:p>
    <w:p>
      <w:r>
        <w:t xml:space="preserve">10-07 に「物差しを揃える」（Step 4）を決めたが、調べると Tillto と同じ「植付から・10℃」の公的資料は17品目で1つも無かった。資料は品目ごとに、数え始め（植付・播種・開花・ひげが出た日・つぼみ）も、引く温度もばらばらで、今の目安（トマト900・スイートコーン1400）は資料から見て1.5〜2倍大きく、収穫を遅く言っていた。</w:t>
      </w:r>
    </w:p>
    <w:p>
      <w:r>
        <w:t xml:space="preserve">Tillto は毎日の気温を持っているので、換算せずに資料の数え方のまま数えればよい。基準温度を利用者が変えられると、去年と今年の自分の記録が比べられなくなる。だから数え方は品目に固定する。資料が無い品目は「目安なし」とし、見て分かる節目で言う（出典の無い数字は出さ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最終更新：2026-10-15</w:t>
      </w:r>
    </w:p>
    <w:p>
      <w:r>
        <w:t xml:space="preserve">節目を聞くステージは入った（トマトの第3花房、さつまいもの活着・試し掘り）。さつまいもの霜の締切も入った（最低気温4℃以下。予報が先、無ければ例年の初霜）。収穫の見込みは、過去10年それぞれの気温で10年中8年の日付の幅で言う。生育ナビとよくある質問は入口と詳細に分けた。品目は一斉収穫型と連続収穫型に分けた。トマトの終わりは夜の最低気温13℃。出典のない月次ヒント・コツ・収量・グラフの助言は画面から外した。上限温度は一次資料が見つかるまで入れない。次は物差しを揃えること。モバイルはそのあと。霜は、海沿いで推計が約4週間遅かったので、近くの観測所の記録で出す（2026-10-13 指示書）。</w:t>
      </w:r>
    </w:p>
    <w:p>
      <w:pPr>
        <w:pStyle w:val="Heading2"/>
      </w:pPr>
      <w:r>
        <w:t xml:space="preserve">現状のギャップ</w:t>
      </w:r>
    </w:p>
    <w:p>
      <w:r>
        <w:t xml:space="preserve">【あなた】作付け比較・前回作付け作業・収量・昨年同日・終了時振り返りを接続済み</w:t>
      </w:r>
    </w:p>
    <w:p>
      <w:r>
        <w:t xml:space="preserve">【一般】トマトとさつまいもは、節目の記録があるときだけ断定する。無いときは窓の中だけ条件つき。ナス・キュウリ・ピーマン・ジャガイモの日数の文も条件つき。月次ヒント・収量・コツは出典が付くまで出さない</w:t>
      </w:r>
    </w:p>
    <w:p>
      <w:r>
        <w:t xml:space="preserve">【地域】今月降水量は10年平均（推計）との割合を主に見せる。昨年同時期は参考。10年平均が取れないときだけ昨年比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w:t>
      </w:r>
    </w:p>
    <w:p>
      <w:pPr>
        <w:pStyle w:val="Heading2"/>
      </w:pPr>
      <w:r>
        <w:t xml:space="preserve">最優先（次にやる）— 生育ロジックの見直し</w:t>
      </w:r>
    </w:p>
    <w:p>
      <w:r>
        <w:t xml:space="preserve">0. 霜を近くの観測所の記録で出す … 済（2026-10-13 実装・プッシュ。館山は平均11月29日・最も早い年11月14日。トマトの夜13℃も同じ記録で）</w:t>
      </w:r>
    </w:p>
    <w:p>
      <w:r>
        <w:t xml:space="preserve">0b. 作付けの「条件」と「結果」の記録（品目の選択式を含む）… 指示書は「条件」→「結果」の2本。品目ごとの規格・欠点と第1陣の品目の節目は、週末の調べ物で集める</w:t>
      </w:r>
    </w:p>
    <w:p>
      <w:r>
        <w:t xml:space="preserve">1. 上限温度（Step 2b）… 一次資料が見つかるまで式には入れない。日付の幅（Step 2a）は入った</w:t>
      </w:r>
    </w:p>
    <w:p>
      <w:r>
        <w:t xml:space="preserve">2. 品目を2つの型に分ける … 入った（2026-10-07）。連続収穫型は収穫が始まるころ、と一度言う。トマトは夜の最低気温13℃を過ぎたら終了を聞く。植付180日は外した</w:t>
      </w:r>
    </w:p>
    <w:p>
      <w:r>
        <w:t xml:space="preserve">3. 物差しを揃える … 基準温度を品目ごとに揃える。起きたこと（節目）と決めたこと（収穫日）を分ける</w:t>
      </w:r>
    </w:p>
    <w:p>
      <w:r>
        <w:t xml:space="preserve">4. 節目を増やす … 資料は国の全国資料→主産県の指針の順。判断基準は寒い地域と暖かい地域の2県以上で一致したら「一般」として出す</w:t>
      </w:r>
    </w:p>
    <w:p>
      <w:r>
        <w:t xml:space="preserve">あわせて：生育ナビとよくある質問は入口と詳細に分けた（2026-10-07）</w:t>
      </w:r>
    </w:p>
    <w:p>
      <w:r>
        <w:t xml:space="preserve">そのあと：モバイル対応</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来年計画のたたき台から着手する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次の一手：モバイル対応。畑で開けるようにして、ここまで作った提案と記録の往復を実際に回す。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・積算温度は品目ごとの数え方で持つ（起点・単純か有効か・基準温度・値・出典・一般か県名つきか）。【一般】：トマト（第1花房の開花から単純 約1,000℃で収穫開始）、ダイコン（播種から単純 850〜1,200℃）、スイートコーン（絹糸が出てから20〜25日）。県名つき：イチゴ・エダマメ・ブロッコリー・ホウレンソウ・ジャガイモ。さつまいもは自分の実績を優先し、無ければ植付から単純 2,400〜3,000℃（宮城・北海道）を目安の幅に。ほかは節目で言い、積算温度の目安は出さない。基準温度は品目に固定し利用者は変えない。既定1,000℃日はやめる。段1＝数え方のデータ・基準温度の固定・既定の廃止、段2＝起点の節目を聞く、段3＝来年の計画と見込みの幅（2026-10-15）</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.cursor/rules/project-context.mdc … ドキュメント役割分担</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2026-10-15T11:33:39.037Z</dcterms:created>
  <dcterms:modified xsi:type="dcterms:W3CDTF">2026-10-15T11:33:39.038Z</dcterms:modified>
</cp:coreProperties>
</file>

<file path=docProps/custom.xml><?xml version="1.0" encoding="utf-8"?>
<Properties xmlns="http://schemas.openxmlformats.org/officeDocument/2006/custom-properties" xmlns:vt="http://schemas.openxmlformats.org/officeDocument/2006/docPropsVTypes"/>
</file>