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323E4F" w:themeFill="text2" w:themeFillShade="bf" w:val="clear"/>
          </w:tcPr>
          <w:p>
            <w:pPr>
              <w:pStyle w:val="Normal"/>
              <w:widowControl/>
              <w:spacing w:lineRule="auto" w:line="240" w:before="0" w:after="0"/>
              <w:jc w:val="center"/>
              <w:rPr>
                <w:b/>
                <w:b/>
                <w:bCs/>
                <w:color w:val="FFFFFF" w:themeColor="background1"/>
                <w:sz w:val="32"/>
                <w:szCs w:val="32"/>
              </w:rPr>
            </w:pPr>
            <w:r>
              <w:rPr>
                <w:rFonts w:eastAsia="Calibri" w:cs=""/>
                <w:b/>
                <w:bCs/>
                <w:color w:val="FFFFFF" w:themeColor="background1"/>
                <w:kern w:val="0"/>
                <w:sz w:val="32"/>
                <w:szCs w:val="32"/>
                <w:lang w:val="es-ES" w:eastAsia="en-US" w:bidi="ar-SA"/>
              </w:rPr>
              <w:t>ACTIVIDAD 2.3 – Ejercicio Teórico</w:t>
            </w:r>
          </w:p>
          <w:p>
            <w:pPr>
              <w:pStyle w:val="Normal"/>
              <w:widowControl/>
              <w:spacing w:lineRule="auto" w:line="240" w:before="0" w:after="0"/>
              <w:jc w:val="center"/>
              <w:rPr>
                <w:b/>
                <w:b/>
                <w:bCs/>
                <w:sz w:val="32"/>
                <w:szCs w:val="32"/>
              </w:rPr>
            </w:pPr>
            <w:r>
              <w:rPr>
                <w:rFonts w:eastAsia="Calibri" w:cs=""/>
                <w:b/>
                <w:bCs/>
                <w:color w:val="FFFFFF" w:themeColor="background1"/>
                <w:kern w:val="0"/>
                <w:sz w:val="32"/>
                <w:szCs w:val="32"/>
                <w:lang w:val="es-ES" w:eastAsia="en-US" w:bidi="ar-SA"/>
              </w:rPr>
              <w:t>Anteproyecto de minería de datos web</w:t>
            </w:r>
          </w:p>
        </w:tc>
      </w:tr>
      <w:tr>
        <w:trPr>
          <w:trHeight w:val="2494" w:hRule="atLeast"/>
        </w:trPr>
        <w:tc>
          <w:tcPr>
            <w:tcW w:w="8494" w:type="dxa"/>
            <w:tcBorders/>
            <w:shd w:color="auto" w:fill="ACB9CA" w:themeFill="text2" w:themeFillTint="66"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Imagina que decides montar un sistema de minería de datos web basado en un motor predictivo de Machine Learning.</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Este es un ejercicio teórico. Explica en una </w:t>
            </w:r>
            <w:r>
              <w:rPr>
                <w:rFonts w:eastAsia="Calibri" w:cs=""/>
                <w:b/>
                <w:bCs/>
                <w:kern w:val="0"/>
                <w:sz w:val="22"/>
                <w:szCs w:val="22"/>
                <w:lang w:val="es-ES" w:eastAsia="en-US" w:bidi="ar-SA"/>
              </w:rPr>
              <w:t>extensión máxima de 1 página</w:t>
            </w:r>
            <w:r>
              <w:rPr>
                <w:rFonts w:eastAsia="Calibri" w:cs=""/>
                <w:kern w:val="0"/>
                <w:sz w:val="22"/>
                <w:szCs w:val="22"/>
                <w:lang w:val="es-ES" w:eastAsia="en-US" w:bidi="ar-SA"/>
              </w:rPr>
              <w:t xml:space="preserve"> tu idea de proyecto, intentando contestar en la medida de lo posible a cuantas puedas de las siguientes preguntas. No es necesario que escribas nada de código, pero si lo ves necesario puedes comentar algunas de las tecnologías que usarías también.</w:t>
            </w:r>
          </w:p>
        </w:tc>
      </w:tr>
      <w:tr>
        <w:trPr>
          <w:trHeight w:val="2494" w:hRule="atLeast"/>
        </w:trPr>
        <w:tc>
          <w:tcPr>
            <w:tcW w:w="8494" w:type="dxa"/>
            <w:tcBorders/>
            <w:shd w:color="auto" w:fill="ACB9CA" w:themeFill="text2" w:themeFillTint="66"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Nombre Alumno: </w:t>
            </w:r>
            <w:r>
              <w:rPr>
                <w:rFonts w:eastAsia="Calibri" w:cs=""/>
                <w:kern w:val="0"/>
                <w:sz w:val="22"/>
                <w:szCs w:val="22"/>
                <w:lang w:val="es-ES" w:eastAsia="en-US" w:bidi="ar-SA"/>
              </w:rPr>
              <w:t>Rubén Gómez Olivencia</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Otros Alumnos Grupo (si hay):</w:t>
            </w:r>
          </w:p>
        </w:tc>
      </w:tr>
      <w:tr>
        <w:trPr>
          <w:trHeight w:val="10658" w:hRule="atLeast"/>
        </w:trPr>
        <w:tc>
          <w:tcPr>
            <w:tcW w:w="8494" w:type="dxa"/>
            <w:tcBorders/>
            <w:shd w:color="auto" w:fill="D5DCE4" w:themeFill="text2" w:themeFillTint="33" w:val="clear"/>
            <w:vAlign w:val="center"/>
          </w:tcPr>
          <w:p>
            <w:pPr>
              <w:pStyle w:val="ListParagraph"/>
              <w:widowControl/>
              <w:numPr>
                <w:ilvl w:val="0"/>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¿Cuál es el objetivo de tu proyecto?</w:t>
            </w:r>
          </w:p>
          <w:p>
            <w:pPr>
              <w:pStyle w:val="ListParagraph"/>
              <w:widowControl/>
              <w:numPr>
                <w:ilvl w:val="0"/>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tipo de minería web usarás: de contenido, de utilización, de estructura?</w:t>
            </w:r>
          </w:p>
          <w:p>
            <w:pPr>
              <w:pStyle w:val="ListParagraph"/>
              <w:widowControl/>
              <w:numPr>
                <w:ilvl w:val="0"/>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¿Cuáles serían tus fuentes de datos? ¿Qué web o conjunto de webs usarías para extraer datos?</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¿Usarías una web de un dominio propio o de tu empresa, o usarías webs externas?</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tipo de datos quieres minar: numéricos, textos, imágenes?</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Señala la web concreta y pon ejemplos concretos de datos en esa web querrías minar</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¿Prevés algún problema en la adquisición de los datos?</w:t>
            </w:r>
          </w:p>
          <w:p>
            <w:pPr>
              <w:pStyle w:val="ListParagraph"/>
              <w:widowControl/>
              <w:numPr>
                <w:ilvl w:val="0"/>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¿Con qué frecuencia tendrías que hacer el minado de datos?</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cantidad de datos esperas manejar para crear tu dataset de entrenamiento?</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una vez esté el sistema en funcionamiento?</w:t>
            </w:r>
          </w:p>
          <w:p>
            <w:pPr>
              <w:pStyle w:val="ListParagraph"/>
              <w:widowControl/>
              <w:numPr>
                <w:ilvl w:val="0"/>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tipo de sistema predictivo (de Machine Learning) propones?</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cosa te interesa predecir?</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¿Vas a usar sistemas de clustering, clasificación, regresión, análisis de textos?</w:t>
            </w:r>
          </w:p>
          <w:p>
            <w:pPr>
              <w:pStyle w:val="ListParagraph"/>
              <w:widowControl/>
              <w:numPr>
                <w:ilvl w:val="1"/>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¿Cuáles crees que son las métricas adecuadas para validar tu sistema de minería web?</w:t>
            </w:r>
          </w:p>
          <w:p>
            <w:pPr>
              <w:pStyle w:val="ListParagraph"/>
              <w:widowControl/>
              <w:numPr>
                <w:ilvl w:val="0"/>
                <w:numId w:val="1"/>
              </w:numPr>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Más allá de este ejercicio teórico, ¿cómo de viable crees que sería tu propuesta de sistema en la vida real?</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rHeight w:val="13493" w:hRule="atLeast"/>
        </w:trPr>
        <w:tc>
          <w:tcPr>
            <w:tcW w:w="8494" w:type="dxa"/>
            <w:tcBorders/>
          </w:tcPr>
          <w:p>
            <w:pPr>
              <w:pStyle w:val="Normal"/>
              <w:widowControl/>
              <w:spacing w:lineRule="auto" w:line="240" w:before="0" w:after="0"/>
              <w:jc w:val="center"/>
              <w:rPr>
                <w:b/>
                <w:b/>
                <w:bCs/>
                <w:u w:val="single"/>
              </w:rPr>
            </w:pPr>
            <w:r>
              <w:rPr>
                <w:rFonts w:eastAsia="Calibri" w:cs=""/>
                <w:b/>
                <w:bCs/>
                <w:kern w:val="0"/>
                <w:sz w:val="22"/>
                <w:szCs w:val="22"/>
                <w:u w:val="single"/>
                <w:lang w:val="es-ES" w:eastAsia="en-US" w:bidi="ar-SA"/>
              </w:rPr>
            </w:r>
          </w:p>
          <w:p>
            <w:pPr>
              <w:pStyle w:val="Normal"/>
              <w:widowControl/>
              <w:spacing w:lineRule="auto" w:line="240" w:before="0" w:after="0"/>
              <w:jc w:val="center"/>
              <w:rPr>
                <w:b/>
                <w:b/>
                <w:bCs/>
                <w:u w:val="single"/>
              </w:rPr>
            </w:pPr>
            <w:r>
              <w:rPr>
                <w:rFonts w:eastAsia="Calibri" w:cs=""/>
                <w:b/>
                <w:bCs/>
                <w:kern w:val="0"/>
                <w:sz w:val="22"/>
                <w:szCs w:val="22"/>
                <w:u w:val="single"/>
                <w:lang w:val="es-ES" w:eastAsia="en-US" w:bidi="ar-SA"/>
              </w:rPr>
              <w:t>Propuesta de Projecto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 continuación, describe tu proyecto: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El objetivo del proyecto es intentar predecir quién (organización u empresa) va a recibir subvenciones públicas otorgadas por distintos organismos del Gobierno Vasco.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Actualmente existe una </w:t>
            </w:r>
            <w:hyperlink r:id="rId2">
              <w:r>
                <w:rPr>
                  <w:rStyle w:val="EnlacedeInternet"/>
                  <w:rFonts w:eastAsia="Calibri" w:cs=""/>
                  <w:kern w:val="0"/>
                  <w:sz w:val="22"/>
                  <w:szCs w:val="22"/>
                  <w:lang w:val="es-ES" w:eastAsia="en-US" w:bidi="ar-SA"/>
                </w:rPr>
                <w:t>API</w:t>
              </w:r>
            </w:hyperlink>
            <w:r>
              <w:rPr>
                <w:rFonts w:eastAsia="Calibri" w:cs=""/>
                <w:kern w:val="0"/>
                <w:sz w:val="22"/>
                <w:szCs w:val="22"/>
                <w:lang w:val="es-ES" w:eastAsia="en-US" w:bidi="ar-SA"/>
              </w:rPr>
              <w:t xml:space="preserve"> de OpenData Euskadi donde se pueden consultar más de 758.000 subvenciones otorgadas. Si realizamos la consulta más genérica obtenemos datos (devuelve los datos en JSON) de quién ha recibido la subvención, cuándo, cuánto ha obtenido, el departamento/organización/área que la ha otorgado, y la regulación por la que se otorga. Este conjunto de datos es en parte texto (regulación), numérico (cantidades y fecha) y parte que se podría convertir a números (los departamentos/organizaciones/áreas, se podrían convertir a identificadores numéricos).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pPr>
            <w:r>
              <w:rPr>
                <w:rFonts w:eastAsia="Calibri" w:cs=""/>
                <w:kern w:val="0"/>
                <w:sz w:val="22"/>
                <w:szCs w:val="22"/>
                <w:lang w:val="es-ES" w:eastAsia="en-US" w:bidi="ar-SA"/>
              </w:rPr>
              <w:t>Para obtener los datos se puede hacer a través de CURL haciendo llamadas a la API. Para no saturar la API habría que realizar un bucle para obtener todos los datos, ya que el sistema hace un uso de paginación. Si por cada petición obtenemos 1000 resultados, con un bucle de 759 repeticiones obtendríamos todos los datos.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Con ello obtendríamos todas las subvenciones otorgadas hasta ahora. Habría que realizar cierta limpieza de datos (valores duplicados por estar en 2 idiomas, castellano y euskera), simplificar datos (convertir departamentos/organizaciones/áreas a números), dar el formato correcto a cada campo... Tras esto, por cada subvención otorgada obtendríamos unos 8 datos. Debido a que los datos  no se actualizan de manera diaria, los datos nuevos se podrían obtener una vez al mes (existen llamadas a la API para obtener sólo subvenciones entre fechas).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Para el entrenamiento se contaría con algo más de 758.000 subvenciones con 8 datos cada una. Para comprobar la eficiencia del dataset, se podría partir y entrenar con el 80% de los datos y luego realizar pruebas con el 20% restante, para ver la eficiencia obtenida.</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La idea de predecir a qué empresa se le va a adjudicar una subvención teniendo en cuenta el histórico que tenemos. Para ello, con los datos analizados podemos hacer uso del sistema de clusterización, y de esta manera, para próximas subvenciones tratar de predecir en qué clúster encajaría.</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Para finalizar, es interesante tratar de definir si el proyecto es viable. Debido a que existen subvenciones ofrecidos por muchos organismos (ayuntamientos, diputaciones, Gobierno Vasco…), y que cualquier persona puede obtener subvenciones de menos de 3000€, es posible que incluirlas haga que se pierda eficiencia. Esta cantidad es la mínima para que no tenga que ser concurso público.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Si se descartan todas las subvenciones menores a 3000€, nos quedarían algo más de 157.000 subvenciones. Para más de 10.000€ tendríamos 69600 subvenciones. Y si decidiésemos aumentar el mínimo a 250.000€, tendríamos un total de 6867 subvenciones otorgadas. Es posible que a medida que aumentando el mínimo, la probabilidad de acertar aumente, ya que la cantidad de empresas participantes sea menor (al no tener la capacidad de poder participar en esas subvenciones).</w:t>
            </w:r>
          </w:p>
        </w:tc>
      </w:tr>
    </w:tbl>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2521247"/>
    </w:sdtPr>
    <w:sdtContent>
      <w:p>
        <w:pPr>
          <w:pStyle w:val="Piedepgina"/>
          <w:jc w:val="center"/>
          <w:rPr/>
        </w:pPr>
        <w:r>
          <w:rPr/>
          <w:fldChar w:fldCharType="begin"/>
        </w:r>
        <w:r>
          <w:rPr/>
          <w:instrText xml:space="preserve"> PAGE </w:instrText>
        </w:r>
        <w:r>
          <w:rPr/>
          <w:fldChar w:fldCharType="separate"/>
        </w:r>
        <w:r>
          <w:rPr/>
          <w:t>2</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mc:AlternateContent>
        <mc:Choice Requires="wps">
          <w:drawing>
            <wp:anchor behindDoc="1" distT="0" distB="0" distL="0" distR="0" simplePos="0" locked="0" layoutInCell="0" allowOverlap="1" relativeHeight="6" wp14:anchorId="6900FC42">
              <wp:simplePos x="0" y="0"/>
              <wp:positionH relativeFrom="column">
                <wp:posOffset>-959485</wp:posOffset>
              </wp:positionH>
              <wp:positionV relativeFrom="paragraph">
                <wp:posOffset>-379730</wp:posOffset>
              </wp:positionV>
              <wp:extent cx="2089150" cy="393700"/>
              <wp:effectExtent l="0" t="0" r="0" b="0"/>
              <wp:wrapNone/>
              <wp:docPr id="1" name="Marcador de texto 4"/>
              <a:graphic xmlns:a="http://schemas.openxmlformats.org/drawingml/2006/main">
                <a:graphicData uri="http://schemas.microsoft.com/office/word/2010/wordprocessingShape">
                  <wps:wsp>
                    <wps:cNvSpPr/>
                    <wps:spPr>
                      <a:xfrm>
                        <a:off x="0" y="0"/>
                        <a:ext cx="2089080" cy="393840"/>
                      </a:xfrm>
                      <a:prstGeom prst="rect">
                        <a:avLst/>
                      </a:prstGeom>
                      <a:noFill/>
                      <a:ln w="0">
                        <a:noFill/>
                      </a:ln>
                    </wps:spPr>
                    <wps:style>
                      <a:lnRef idx="0"/>
                      <a:fillRef idx="0"/>
                      <a:effectRef idx="0"/>
                      <a:fontRef idx="minor"/>
                    </wps:style>
                    <wps:txbx>
                      <w:txbxContent>
                        <w:p>
                          <w:pPr>
                            <w:pStyle w:val="Contenidodelmarco"/>
                            <w:spacing w:before="120" w:after="160"/>
                            <w:jc w:val="center"/>
                            <w:rPr>
                              <w:color w:val="000000" w:themeColor="text1"/>
                              <w:kern w:val="2"/>
                            </w:rPr>
                          </w:pPr>
                          <w:r>
                            <w:rPr>
                              <w:color w:val="000000" w:themeColor="text1"/>
                              <w:kern w:val="2"/>
                            </w:rPr>
                            <w:t>07MASW: Análisis de datos Web</w:t>
                          </w:r>
                        </w:p>
                        <w:p>
                          <w:pPr>
                            <w:pStyle w:val="Contenidodelmarco"/>
                            <w:spacing w:before="120" w:after="160"/>
                            <w:jc w:val="center"/>
                            <w:rPr>
                              <w:color w:val="FFFFFF" w:themeColor="background1"/>
                              <w:kern w:val="2"/>
                              <w:sz w:val="28"/>
                              <w:szCs w:val="28"/>
                            </w:rPr>
                          </w:pPr>
                          <w:r>
                            <w:rPr>
                              <w:color w:val="FFFFFF" w:themeColor="background1"/>
                              <w:kern w:val="2"/>
                              <w:sz w:val="28"/>
                              <w:szCs w:val="28"/>
                            </w:rPr>
                            <w:t>Análisis de datos web</w:t>
                          </w:r>
                        </w:p>
                      </w:txbxContent>
                    </wps:txbx>
                    <wps:bodyPr anchor="t">
                      <a:noAutofit/>
                    </wps:bodyPr>
                  </wps:wsp>
                </a:graphicData>
              </a:graphic>
            </wp:anchor>
          </w:drawing>
        </mc:Choice>
        <mc:Fallback>
          <w:pict>
            <v:rect id="shape_0" ID="Marcador de texto 4" path="m0,0l-2147483645,0l-2147483645,-2147483646l0,-2147483646xe" stroked="f" o:allowincell="f" style="position:absolute;margin-left:-75.55pt;margin-top:-29.9pt;width:164.45pt;height:30.95pt;mso-wrap-style:square;v-text-anchor:top" wp14:anchorId="6900FC42">
              <v:fill o:detectmouseclick="t" on="false"/>
              <v:stroke color="#3465a4" joinstyle="round" endcap="flat"/>
              <v:textbox>
                <w:txbxContent>
                  <w:p>
                    <w:pPr>
                      <w:pStyle w:val="Contenidodelmarco"/>
                      <w:spacing w:before="120" w:after="160"/>
                      <w:jc w:val="center"/>
                      <w:rPr>
                        <w:color w:val="000000" w:themeColor="text1"/>
                        <w:kern w:val="2"/>
                      </w:rPr>
                    </w:pPr>
                    <w:r>
                      <w:rPr>
                        <w:color w:val="000000" w:themeColor="text1"/>
                        <w:kern w:val="2"/>
                      </w:rPr>
                      <w:t>07MASW: Análisis de datos Web</w:t>
                    </w:r>
                  </w:p>
                  <w:p>
                    <w:pPr>
                      <w:pStyle w:val="Contenidodelmarco"/>
                      <w:spacing w:before="120" w:after="160"/>
                      <w:jc w:val="center"/>
                      <w:rPr>
                        <w:color w:val="FFFFFF" w:themeColor="background1"/>
                        <w:kern w:val="2"/>
                        <w:sz w:val="28"/>
                        <w:szCs w:val="28"/>
                      </w:rPr>
                    </w:pPr>
                    <w:r>
                      <w:rPr>
                        <w:color w:val="FFFFFF" w:themeColor="background1"/>
                        <w:kern w:val="2"/>
                        <w:sz w:val="28"/>
                        <w:szCs w:val="28"/>
                      </w:rPr>
                      <w:t>Análisis de datos web</w:t>
                    </w:r>
                  </w:p>
                </w:txbxContent>
              </v:textbox>
              <w10:wrap type="none"/>
            </v:rect>
          </w:pict>
        </mc:Fallback>
      </mc:AlternateContent>
      <w:drawing>
        <wp:anchor behindDoc="0" distT="0" distB="0" distL="114300" distR="114300" simplePos="0" locked="0" layoutInCell="0" allowOverlap="1" relativeHeight="10">
          <wp:simplePos x="0" y="0"/>
          <wp:positionH relativeFrom="margin">
            <wp:posOffset>4953000</wp:posOffset>
          </wp:positionH>
          <wp:positionV relativeFrom="paragraph">
            <wp:posOffset>-379730</wp:posOffset>
          </wp:positionV>
          <wp:extent cx="1247140" cy="680085"/>
          <wp:effectExtent l="0" t="0" r="0" b="0"/>
          <wp:wrapThrough wrapText="bothSides">
            <wp:wrapPolygon edited="0">
              <wp:start x="-35" y="0"/>
              <wp:lineTo x="-35" y="21102"/>
              <wp:lineTo x="21094" y="21102"/>
              <wp:lineTo x="21094" y="0"/>
              <wp:lineTo x="-35" y="0"/>
            </wp:wrapPolygon>
          </wp:wrapThrough>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1247140" cy="6800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509"/>
    <w:rPr/>
  </w:style>
  <w:style w:type="character" w:styleId="PiedepginaCar" w:customStyle="1">
    <w:name w:val="Pie de página Car"/>
    <w:basedOn w:val="DefaultParagraphFont"/>
    <w:uiPriority w:val="99"/>
    <w:qFormat/>
    <w:rsid w:val="00ef5509"/>
    <w:rPr/>
  </w:style>
  <w:style w:type="character" w:styleId="EnlacedeInternet">
    <w:name w:val="Hyperlink"/>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istParagraph">
    <w:name w:val="List Paragraph"/>
    <w:basedOn w:val="Normal"/>
    <w:uiPriority w:val="34"/>
    <w:qFormat/>
    <w:rsid w:val="0058395d"/>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f550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509"/>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f55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data.euskadi.eus/api-granted-benefits/?api=granted-benefi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LibreOffice/7.4.2.3$Linux_X86_64 LibreOffice_project/40$Build-3</Application>
  <AppVersion>15.0000</AppVersion>
  <Pages>3</Pages>
  <Words>765</Words>
  <Characters>4010</Characters>
  <CharactersWithSpaces>4728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2022-04-25T20:07:00Z</dcterms:created>
  <dc:creator>David Monzo</dc:creator>
  <dc:description/>
  <dc:language>en-US</dc:language>
  <cp:lastModifiedBy/>
  <dcterms:modified xsi:type="dcterms:W3CDTF">2022-11-19T12:18:03Z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