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Noto Sans CJK JP" w:cs="Noto Sans CJK JP" w:eastAsia="Noto Sans CJK JP" w:hAnsi="Noto Sans CJK JP"/>
          <w:b/>
          <w:bCs/>
          <w:sz w:val="32"/>
          <w:szCs w:val="32"/>
        </w:rPr>
        <w:t xml:space="preserve">新日本リプラス 求人動画 絵コンテ 企画001</w:t>
      </w:r>
    </w:p>
    <w:p>
      <w:pPr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8"/>
          <w:szCs w:val="28"/>
        </w:rPr>
        <w:t xml:space="preserve">営業なのに、お金を払う側です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想定33秒 12カット 縦型9:16 求人訴求(大きい文字+場面転換)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参考動画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動画名:営業職の求人訴求(大きい文字で数字を見せる・TikTok)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リンク:TikTok 動画ID 7502385785946033416【URLを記入】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画の作り方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参考動画の該当する秒の画面を、左の列に載せている。画像がない欄は、撮影指示を見て撮る。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※参考画像の文字や人物は、すべて参考動画のものです。新日本リプラスの内容は「内容&amp;セリフ」を見てください。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演者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営業社員1〜2名(未定)。メインの1人が話し、もう1人は作業カットに出る。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撮影条件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2〜3秒ごとに場所を変える。歩きながら話すカットと、止まって話すカットを混ぜる。動作の前後を約1秒ずつ余分に撮る。数字のカットは、止まってカメラ正面で撮る。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撮影前に揃えるもの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スマホ、ジンバル、ピンマイク。会社の電話、見積書(中身は映さない)。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編集とリアクション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数字と強い言葉は、画面いっぱいの大きな文字で出す(参考動画と同じ)。1カット2〜3秒。最後に求人の案内を固定で出す。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通し台本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C-01　営業やってる人、ちょっと聞いてください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C-01　テロップ:営業なのに お金を払う側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C-02　うちの営業は、売りません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C-03　お客さんの、いらなくなったパレットやケースを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C-03　買い取ります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C-03　テロップ:売らない。買い取る。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お客さんはコストが下がる。だから「ありがとう」って言われる営業です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C-05　一度決まったら、定期的に回収に行くお客さんになる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C-06　だから、毎月ゼロからじゃない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C-06　テロップ:開拓が、積み上がる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C-07　同じ会社の、別の拠点を紹介されることも多いです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取引実績は3,000社以上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テロップ:取引実績 3,000社以上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テロップ:物流資材リサイクル率 全国シェア13.2%(自社調べ)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C-09　仙台から九州まで対応できる同業は、ほとんどいません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C-10　休みは土日祝。年間123日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C-10　テロップ:年間休日 123日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C-11　月給25万円以上。賞与は年1回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C-11　テロップ:月給25万円以上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C-12　営業経験があれば、業界は問いません。プロフィールのリンクから!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要確認事項(仮案)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・撮影する拠点と日時。工場の中で映してよい範囲。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・出演する社員の方と、顔出しの同意。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・取引先の社名・ロゴ・荷物の中身が映らないようにする。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・営業が取引先を訪問するカットを撮ってよいか(仮案)。だめなら、本社や工場で撮る。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・「全国シェア13.2%」は自社調べ。動画では「自社調べ」の小さい文字を必ず出す。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・「仙台から九州まで対応できる同業はほとんどない」は原稿の表現。言ってよいか確認。</w:t>
      </w:r>
    </w:p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企画001 営業なのに、お金を払う側です C-01〜C-03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C-01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" name="C-01" descr="C-01" title="C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場所:本社の中(白い壁の前)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正面で、手を挙げて話し始める。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セリフ:営業やってる人、ちょっと聞いてください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テロップ:営業なのに お金を払う側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2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〜0:02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0:02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C-02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2" name="C-02" descr="C-02" title="C-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場所:本社の中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一歩前に出る。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0:01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セリフ:うちの営業は、売りません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2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0:02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〜0:04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0:04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C-03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3" name="C-03" descr="C-03" title="C-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場所:工場のパレット置き場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パレットの山の前に立つ。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0:04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セリフ:お客さんの、いらなくなったパレットやケースを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セリフ:買い取ります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テロップ:売らない。買い取る。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0:04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〜0:07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0:07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企画001 営業なのに、お金を払う側です C-04〜C-06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C-04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4" name="C-04" descr="C-04" title="C-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場所:本社の外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電話しながら歩く。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セリフ:お客さんはコストが下がる。だから「ありがとう」って言われる営業です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0:07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〜0:10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0:10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C-05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5" name="C-05" descr="C-05" title="C-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場所:本社の机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見積書を手で示す(中身はぼかす)。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0:08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セリフ:一度決まったら、定期的に回収に行くお客さんになる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〜0:13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0:13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C-06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6" name="C-06" descr="C-06" title="C-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場所:本社の机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指を1本立てる。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セリフ:だから、毎月ゼロからじゃない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テロップ:開拓が、積み上がる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0:13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〜0:16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0:16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企画001 営業なのに、お金を払う側です C-07〜C-09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C-07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7" name="C-07" descr="C-07" title="C-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場所:本社の机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うなずく。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0:09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セリフ:同じ会社の、別の拠点を紹介されることも多いです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2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0:16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〜0:18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0:18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C-08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8" name="C-08" descr="C-08" title="C-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場所:本社の中(白い壁の前)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大きな数字を背に立つ。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0:14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セリフ:取引実績は3,000社以上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テロップ:取引実績 3,000社以上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テロップ:物流資材リサイクル率 全国シェア13.2%(自社調べ)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0:18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〜0:21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0:21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C-09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9" name="C-09" descr="C-09" title="C-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場所:本社の中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地図を指でなぞる身ぶり。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セリフ:仙台から九州まで対応できる同業は、ほとんどいません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0:21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〜0:24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0:24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企画001 営業なのに、お金を払う側です C-10〜C-12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C-10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0" name="C-10" descr="C-10" title="C-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場所:本社の中(白い壁の前)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指で数を示す。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セリフ:休みは土日祝。年間123日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テロップ:年間休日 123日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0:24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〜0:27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0:27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C-11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1" name="C-11" descr="C-11" title="C-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場所:本社の中(白い壁の前)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腕を組む。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0:17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セリフ:月給25万円以上。賞与は年1回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テロップ:月給25万円以上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0:27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〜0:30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0:30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C-12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12" name="C-12" descr="C-12" title="C-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場所:本社の会議スペース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いすに座って、カメラを指さす。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0:24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セリフ:営業経験があれば、業界は問いません。プロフィールのリンクから!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0:30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〜0:33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0:33</w:t>
            </w:r>
          </w:p>
        </w:tc>
      </w:tr>
    </w:tbl>
    <w:sectPr>
      <w:footerReference w:type="default" r:id="rId6"/>
      <w:pgSz w:w="11906" w:h="16838" w:orient="portrait"/>
      <w:pgMar w:top="737" w:right="794" w:bottom="737" w:left="794" w:header="255" w:footer="283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Noto Sans CJK JP" w:cs="Noto Sans CJK JP" w:eastAsia="Noto Sans CJK JP" w:hAnsi="Noto Sans CJK JP"/>
        <w:color w:val="7F7F7F"/>
        <w:sz w:val="16"/>
        <w:szCs w:val="16"/>
      </w:rPr>
      <w:t xml:space="preserve">新日本リプラス 絵コンテ | </w: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begin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instrText xml:space="preserve">PAGE</w:instrTex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separate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CJK JP" w:cs="Noto Sans CJK JP" w:eastAsia="Noto Sans CJK JP" w:hAnsi="Noto Sans CJK JP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0f3a5c09adc638454d90d2d65ed0bf6f59ff1caf.jpg"/><Relationship Id="rId9" Type="http://schemas.openxmlformats.org/officeDocument/2006/relationships/image" Target="media/95b814f1b3fe019473b2dee5c13da366ef7d3fb8.jpg"/><Relationship Id="rId10" Type="http://schemas.openxmlformats.org/officeDocument/2006/relationships/image" Target="media/f4e29ec6a3cf333525080591afb12c4545add691.jpg"/><Relationship Id="rId11" Type="http://schemas.openxmlformats.org/officeDocument/2006/relationships/image" Target="media/339286caf7771b949926056cdd26f699b2848745.jpg"/><Relationship Id="rId12" Type="http://schemas.openxmlformats.org/officeDocument/2006/relationships/image" Target="media/cd01377db34444991b41a1000bd4eae980c5a0fa.jpg"/><Relationship Id="rId13" Type="http://schemas.openxmlformats.org/officeDocument/2006/relationships/image" Target="media/c6be659e051c49f8beacb0d6cf3b162de7b7f2b6.jpg"/><Relationship Id="rId14" Type="http://schemas.openxmlformats.org/officeDocument/2006/relationships/image" Target="media/e75ec1732c04044904926cfda7a9f7c4193f99eb.jpg"/><Relationship Id="rId15" Type="http://schemas.openxmlformats.org/officeDocument/2006/relationships/image" Target="media/0e44c985a540874c6b41c31e65a7fef1c1ab4bac.jpg"/><Relationship Id="rId16" Type="http://schemas.openxmlformats.org/officeDocument/2006/relationships/image" Target="media/9a5f3e96bd815806dd598f9984549a86d731913c.jpg"/><Relationship Id="rId17" Type="http://schemas.openxmlformats.org/officeDocument/2006/relationships/image" Target="media/67ab26d216a6cff0818d3438f5232101a59561ca.jpg"/><Relationship Id="rId18" Type="http://schemas.openxmlformats.org/officeDocument/2006/relationships/image" Target="media/ed660f9fd2a4c9c9f398da4dff161f0448142f20.jpg"/><Relationship Id="rId19" Type="http://schemas.openxmlformats.org/officeDocument/2006/relationships/image" Target="media/9e9abb4f996d567635cfb08bd25bce6b893537f9.jp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新日本リプラス 絵コンテ 企画001 営業なのに、お金を払う側です</dc:title>
  <dc:creator>Claude</dc:creator>
  <cp:lastModifiedBy>Un-named</cp:lastModifiedBy>
  <cp:revision>1</cp:revision>
  <dcterms:created xsi:type="dcterms:W3CDTF">2026-10-25T14:27:09.137Z</dcterms:created>
  <dcterms:modified xsi:type="dcterms:W3CDTF">2026-10-25T14:27:09.144Z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