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BC016" w14:textId="06C271A1" w:rsidR="00FD335C" w:rsidRDefault="00FD335C" w:rsidP="00FD335C">
      <w:pPr>
        <w:pStyle w:val="Titre"/>
        <w:jc w:val="center"/>
        <w:rPr>
          <w:rFonts w:ascii="Constantia" w:hAnsi="Constantia"/>
          <w:sz w:val="44"/>
          <w:szCs w:val="44"/>
          <w:u w:val="single"/>
        </w:rPr>
      </w:pPr>
      <w:r>
        <w:rPr>
          <w:rFonts w:ascii="Constantia" w:hAnsi="Constantia"/>
          <w:sz w:val="44"/>
          <w:szCs w:val="44"/>
          <w:u w:val="single"/>
        </w:rPr>
        <w:t xml:space="preserve">Guide du code pour </w:t>
      </w:r>
      <w:r w:rsidRPr="00CF64CE">
        <w:rPr>
          <w:rFonts w:ascii="Constantia" w:hAnsi="Constantia"/>
          <w:sz w:val="44"/>
          <w:szCs w:val="44"/>
          <w:u w:val="single"/>
        </w:rPr>
        <w:t>générateur d’offre en web app</w:t>
      </w:r>
    </w:p>
    <w:p w14:paraId="5C56E9EF" w14:textId="77777777" w:rsidR="00FD335C" w:rsidRDefault="00FD335C" w:rsidP="00FD335C"/>
    <w:p w14:paraId="139F8812" w14:textId="5FB0462C" w:rsidR="00FD335C" w:rsidRDefault="00FD335C" w:rsidP="00FD335C">
      <w:pPr>
        <w:jc w:val="both"/>
      </w:pPr>
      <w:r>
        <w:t>Note : Beaucoup de commentaires sont présents dans le code, à lire pour modifications etc…</w:t>
      </w:r>
    </w:p>
    <w:p w14:paraId="256F9AD5" w14:textId="34C467E3" w:rsidR="00FD335C" w:rsidRPr="00FD335C" w:rsidRDefault="00FD335C" w:rsidP="00FD335C">
      <w:pPr>
        <w:jc w:val="both"/>
      </w:pPr>
      <w:r>
        <w:t>Toutes les pages ont un ‘a’ cliquable avec une ‘img’ logo d’Integraal IT qui envoie sur le site officiel de l’entreprise.</w:t>
      </w:r>
    </w:p>
    <w:p w14:paraId="39E28C4F" w14:textId="13D2CF5B" w:rsidR="004D7E9A" w:rsidRDefault="00FD335C" w:rsidP="00FD335C">
      <w:pPr>
        <w:pStyle w:val="Titre1"/>
      </w:pPr>
      <w:r>
        <w:t xml:space="preserve">Index. PHP : </w:t>
      </w:r>
    </w:p>
    <w:p w14:paraId="13AAB1CE" w14:textId="2F391E43" w:rsidR="00FD335C" w:rsidRDefault="00FD335C" w:rsidP="00FD335C">
      <w:pPr>
        <w:jc w:val="both"/>
      </w:pPr>
      <w:r>
        <w:t>Le fichier est automatiquement lancé lorsqu’on cherche l’url du serveur. Il permet d’aller chercher les données des clients enregistrés et des produits dans la base de données du serveur. Il les met ainsi dans deux tableaux ‘products’ et ‘clients’, les transfère au fichier suivant et envoie sur la page ‘client.php’.</w:t>
      </w:r>
    </w:p>
    <w:p w14:paraId="74670FFD" w14:textId="0BFCE43E" w:rsidR="00FD335C" w:rsidRDefault="00FD335C" w:rsidP="00FD335C">
      <w:pPr>
        <w:pStyle w:val="Titre1"/>
      </w:pPr>
      <w:r>
        <w:t>Page client :</w:t>
      </w:r>
    </w:p>
    <w:p w14:paraId="615F8EAD" w14:textId="77777777" w:rsidR="000F64F0" w:rsidRDefault="00FD335C" w:rsidP="00FD335C">
      <w:pPr>
        <w:jc w:val="both"/>
      </w:pPr>
      <w:r>
        <w:t>Cette page est composée de deux ‘aside’, à gauche et à droite, respectivement utilisés pour rechercher les clients et récupérer / entrer des données client. Le ‘form’ au milieu est à remplir (required)</w:t>
      </w:r>
      <w:r w:rsidR="001F2754">
        <w:t>. Si vous souhaitez ne pas remplir un champ, mettez un simple espace, ou modifiez le code temporairement (</w:t>
      </w:r>
      <w:r w:rsidR="000F64F0">
        <w:t xml:space="preserve">clic droit -&gt; Inspecter). </w:t>
      </w:r>
    </w:p>
    <w:p w14:paraId="6C3E488E" w14:textId="29F17D48" w:rsidR="00FD335C" w:rsidRDefault="000F64F0" w:rsidP="00FD335C">
      <w:pPr>
        <w:jc w:val="both"/>
      </w:pPr>
      <w:r>
        <w:t>Le css sert ici majoritairement à ordonner les éléments, faire le style (couleurs et formes) et rendre la page légèrement dynamique (changement de couleur ou de bordure selon si les objets sont ‘hover’ ou ‘active’).</w:t>
      </w:r>
    </w:p>
    <w:p w14:paraId="6EBA317F" w14:textId="0E7EBF1C" w:rsidR="000F64F0" w:rsidRDefault="000F64F0" w:rsidP="00FD335C">
      <w:pPr>
        <w:jc w:val="both"/>
      </w:pPr>
      <w:r>
        <w:t>Le javascript possède les méthodes de récupération / insertion des données, de validation et de recherche des clients dans le tableau.</w:t>
      </w:r>
    </w:p>
    <w:p w14:paraId="696327BD" w14:textId="50181FD0" w:rsidR="000F64F0" w:rsidRDefault="000F64F0" w:rsidP="000F64F0">
      <w:pPr>
        <w:pStyle w:val="Titre1"/>
      </w:pPr>
      <w:r>
        <w:t>Page panier :</w:t>
      </w:r>
    </w:p>
    <w:p w14:paraId="595D1E8A" w14:textId="5F9FA360" w:rsidR="000F64F0" w:rsidRDefault="000F64F0" w:rsidP="000F64F0">
      <w:pPr>
        <w:jc w:val="both"/>
      </w:pPr>
      <w:r>
        <w:t>Cette page est composée d’un ‘header’ qui contient le logo, les boutons de catégorie et la barre de recherche de produits. Un ‘aside’ à gauche sert aux informations concernant le contrat et l’offre, respectivement un ‘form’, dont la première entrée est cochée initialement et trois inputs, avec des valeurs initiales créées selon la date du jour. Un ‘aside’ à droite permet de récupérer / insérer les produits dans ce même ordre, ainsi que de voir son panier, supprimer des articles et valider les produits. Le ‘main’, au centre, permet à l’affichage des produits recherchés.</w:t>
      </w:r>
    </w:p>
    <w:p w14:paraId="0FD0550C" w14:textId="14050DC8" w:rsidR="000F64F0" w:rsidRDefault="000F64F0" w:rsidP="000F64F0">
      <w:pPr>
        <w:jc w:val="both"/>
      </w:pPr>
      <w:r>
        <w:t>Le css, en plus de gérer le style de la page, permet les petites animations (boutons catégorie et input durée de contrat).</w:t>
      </w:r>
    </w:p>
    <w:p w14:paraId="740F6201" w14:textId="76835DAB" w:rsidR="000F64F0" w:rsidRDefault="000F64F0" w:rsidP="000F64F0">
      <w:pPr>
        <w:jc w:val="both"/>
      </w:pPr>
      <w:r>
        <w:lastRenderedPageBreak/>
        <w:t xml:space="preserve">Le js </w:t>
      </w:r>
      <w:r w:rsidR="000D2F8E">
        <w:t>possède toutes les méthodes qui gèrent les produits et le panier, la recherche et les données de contrat et d’offre (voir dans les commentaires de code pour plus de détails).</w:t>
      </w:r>
    </w:p>
    <w:p w14:paraId="1FD98509" w14:textId="4E063735" w:rsidR="000D2F8E" w:rsidRDefault="000D2F8E" w:rsidP="000D2F8E">
      <w:pPr>
        <w:pStyle w:val="Titre1"/>
      </w:pPr>
      <w:r>
        <w:t>Page de visualisation :</w:t>
      </w:r>
    </w:p>
    <w:p w14:paraId="6967A1F5" w14:textId="323412DE" w:rsidR="000D2F8E" w:rsidRDefault="000D2F8E" w:rsidP="000D2F8E">
      <w:pPr>
        <w:jc w:val="both"/>
      </w:pPr>
      <w:r>
        <w:t>Le html/php de la page est petit, il possède simplement les ‘blocs’ du programme (un container, deux ‘aside’, une ‘div’ au centre qui va accueillir les pages, un ‘footer’ pour mettre le texte ‘Ceci est une prévisualisation, …’ Tous les éléments dépendent des catégories, du nombre de pages, de la page actuelle, des groupes, des produits… et sont donc créés régulièrement en conséquence des changements apportés par l’utilisateur.</w:t>
      </w:r>
    </w:p>
    <w:p w14:paraId="1DBA127F" w14:textId="61D8E424" w:rsidR="000D2F8E" w:rsidRDefault="000D2F8E" w:rsidP="000D2F8E">
      <w:pPr>
        <w:jc w:val="both"/>
      </w:pPr>
      <w:r>
        <w:t>Le css gère le visuel et l’ordre des éléments ainsi que leur ‘z-pos’, c’est-à-dire leur position en profondeur de la page, afin que les bons éléments soient ‘devant’ les autres, soit visibles.</w:t>
      </w:r>
    </w:p>
    <w:p w14:paraId="360B0E63" w14:textId="62FC0528" w:rsidR="000D2F8E" w:rsidRDefault="000D2F8E" w:rsidP="000D2F8E">
      <w:pPr>
        <w:jc w:val="both"/>
      </w:pPr>
      <w:r>
        <w:t xml:space="preserve">Le js fait une grande partie du travail, il possède toutes les données relatives à la gestion du pdf et les méthodes nécessaires pour les boutons, le déplacement les produits et des groupes, la création de l’aside de gauche, des pages et de tout ce qui va dedans, etc… Les pages sont donc toutes créées les unes au-dessus des autres, et on affiche simplement une des pages (on l’amène devant les autres) lorsqu’on veut la montrer. </w:t>
      </w:r>
    </w:p>
    <w:p w14:paraId="308D5A99" w14:textId="66F087A8" w:rsidR="000D2F8E" w:rsidRDefault="000D2F8E" w:rsidP="000D2F8E">
      <w:pPr>
        <w:pStyle w:val="Titre1"/>
      </w:pPr>
      <w:r>
        <w:t>PDF. PHP :</w:t>
      </w:r>
    </w:p>
    <w:p w14:paraId="064C8DAC" w14:textId="138EE416" w:rsidR="000D2F8E" w:rsidRPr="000D2F8E" w:rsidRDefault="000D2F8E" w:rsidP="000D2F8E">
      <w:pPr>
        <w:jc w:val="both"/>
      </w:pPr>
      <w:r>
        <w:t>La page pdf.php se sert d’une librairie fpdf186, qui possède beaucoup d’attributs et de méthodes intéressants dans la création d’un pdf. Ainsi, un objet PDF est créé, il possède plusieurs méthodes pour la création et la gestion des pages</w:t>
      </w:r>
      <w:r w:rsidR="009C355F">
        <w:t xml:space="preserve"> spécifiques à ce projet. Puis, la page d’introduction et la page de résumé sont créées en brut, une page par catégorie est crée automatiquement, la page SLA et ‘liste d’inclusion’ sont créées si les produits les nécessitent, et la page de contrat / signature est également introduite en brut.</w:t>
      </w:r>
    </w:p>
    <w:sectPr w:rsidR="000D2F8E" w:rsidRPr="000D2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5C"/>
    <w:rsid w:val="00046708"/>
    <w:rsid w:val="000D2F8E"/>
    <w:rsid w:val="000F64F0"/>
    <w:rsid w:val="001F2754"/>
    <w:rsid w:val="004D7E9A"/>
    <w:rsid w:val="009C355F"/>
    <w:rsid w:val="00B55C0B"/>
    <w:rsid w:val="00FD33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9E76"/>
  <w15:chartTrackingRefBased/>
  <w15:docId w15:val="{FEAFF2F5-86EA-4C64-9D13-3D38A197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3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D3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33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33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33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33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33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33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33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33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D33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33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33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33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33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33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33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335C"/>
    <w:rPr>
      <w:rFonts w:eastAsiaTheme="majorEastAsia" w:cstheme="majorBidi"/>
      <w:color w:val="272727" w:themeColor="text1" w:themeTint="D8"/>
    </w:rPr>
  </w:style>
  <w:style w:type="paragraph" w:styleId="Titre">
    <w:name w:val="Title"/>
    <w:basedOn w:val="Normal"/>
    <w:next w:val="Normal"/>
    <w:link w:val="TitreCar"/>
    <w:uiPriority w:val="10"/>
    <w:qFormat/>
    <w:rsid w:val="00FD3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33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33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33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335C"/>
    <w:pPr>
      <w:spacing w:before="160"/>
      <w:jc w:val="center"/>
    </w:pPr>
    <w:rPr>
      <w:i/>
      <w:iCs/>
      <w:color w:val="404040" w:themeColor="text1" w:themeTint="BF"/>
    </w:rPr>
  </w:style>
  <w:style w:type="character" w:customStyle="1" w:styleId="CitationCar">
    <w:name w:val="Citation Car"/>
    <w:basedOn w:val="Policepardfaut"/>
    <w:link w:val="Citation"/>
    <w:uiPriority w:val="29"/>
    <w:rsid w:val="00FD335C"/>
    <w:rPr>
      <w:i/>
      <w:iCs/>
      <w:color w:val="404040" w:themeColor="text1" w:themeTint="BF"/>
    </w:rPr>
  </w:style>
  <w:style w:type="paragraph" w:styleId="Paragraphedeliste">
    <w:name w:val="List Paragraph"/>
    <w:basedOn w:val="Normal"/>
    <w:uiPriority w:val="34"/>
    <w:qFormat/>
    <w:rsid w:val="00FD335C"/>
    <w:pPr>
      <w:ind w:left="720"/>
      <w:contextualSpacing/>
    </w:pPr>
  </w:style>
  <w:style w:type="character" w:styleId="Accentuationintense">
    <w:name w:val="Intense Emphasis"/>
    <w:basedOn w:val="Policepardfaut"/>
    <w:uiPriority w:val="21"/>
    <w:qFormat/>
    <w:rsid w:val="00FD335C"/>
    <w:rPr>
      <w:i/>
      <w:iCs/>
      <w:color w:val="0F4761" w:themeColor="accent1" w:themeShade="BF"/>
    </w:rPr>
  </w:style>
  <w:style w:type="paragraph" w:styleId="Citationintense">
    <w:name w:val="Intense Quote"/>
    <w:basedOn w:val="Normal"/>
    <w:next w:val="Normal"/>
    <w:link w:val="CitationintenseCar"/>
    <w:uiPriority w:val="30"/>
    <w:qFormat/>
    <w:rsid w:val="00FD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335C"/>
    <w:rPr>
      <w:i/>
      <w:iCs/>
      <w:color w:val="0F4761" w:themeColor="accent1" w:themeShade="BF"/>
    </w:rPr>
  </w:style>
  <w:style w:type="character" w:styleId="Rfrenceintense">
    <w:name w:val="Intense Reference"/>
    <w:basedOn w:val="Policepardfaut"/>
    <w:uiPriority w:val="32"/>
    <w:qFormat/>
    <w:rsid w:val="00FD3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stagiare</dc:creator>
  <cp:keywords/>
  <dc:description/>
  <cp:lastModifiedBy>stagiare</cp:lastModifiedBy>
  <cp:revision>3</cp:revision>
  <dcterms:created xsi:type="dcterms:W3CDTF">2024-08-30T07:02:00Z</dcterms:created>
  <dcterms:modified xsi:type="dcterms:W3CDTF">2024-08-30T07:41:00Z</dcterms:modified>
</cp:coreProperties>
</file>