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レンタルキッチン計画（文谷様）まとめ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レンタルキッチン計画メモ（文谷様）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物件情報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住所: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浅口市金光町大谷10-12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現況: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保健所へ電話ヒアリング済み、回答待ち・精査中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保健所（備中保健所）からの回答・指摘事項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衛生管理: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レンタルキッチンは管理が煩雑になるため、安易には推奨しないという慎重な姿勢。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内装基準: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床：水が染み込まない素材（長尺塩ビシート等）で、フラットであること。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壁：不浸透性で清掃しやすい素材であること。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対面相談の必須持参物: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1. 図面（什器配置、シンク・手洗い位置）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2. 使用設備の内容（冷蔵庫、オーブン等のスペック）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3. 販売内容（メニューによって許可種別が変わるため）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備考: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倉敷の保健所で相談可能（事前予約必須）。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阿部さんの提案方針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スモールスタート: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最初から拡大せず、まずは文谷さんが出店しているものだけで許可が取れる「最低限の構成」でスタートする。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段階的拡大: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運営しながら、将来的に設備や機能を拡張していくプラン。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費用感: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現時点では不明。図面と設備リストを揃えて保健所と協議し、最小工事内容を確定させてから算出する。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今後のアクション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文谷様から図面、設備リスト、メニュー表を共有してもらう。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資料を整理し、倉敷の保健所へ対面相談の予約を入れる。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