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7616" w14:textId="507AEF11" w:rsidR="00B7235C" w:rsidRDefault="00B7235C">
      <w:r>
        <w:rPr>
          <w:rFonts w:hint="eastAsia"/>
        </w:rPr>
        <w:t>이것은 바이너리 파일</w:t>
      </w:r>
    </w:p>
    <w:sectPr w:rsidR="00B72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5C"/>
    <w:rsid w:val="00B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3CC7"/>
  <w15:chartTrackingRefBased/>
  <w15:docId w15:val="{6D1FDA32-2AB3-4CBB-A7EF-E507550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2025-08-12T03:28:00Z</dcterms:created>
  <dcterms:modified xsi:type="dcterms:W3CDTF">2025-08-12T03:29:00Z</dcterms:modified>
</cp:coreProperties>
</file>