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20nmfj9mrs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Unsaid Works ブランド定義 v1.1(確定版)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作成日:2026-07-10(v1)/確定:2026-07-11(v1.1) 位置づけ:音楽と映像を束ねる統合ブランドの憲法。設計書v4・台本v1.4はこの1枚に従属する。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ezxwro4m8c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v1.1の確定事項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①YouTube番組名を**『なんだろう』解体**に決定(レーベル/番組の二層構造) ②アカウント体制を「人格で割る」2系統に確定 ③シラコ&amp;ウニを別体制(チーム制・将来プロジェクト)に再定義 ④音楽のAI関与開示を三層方式で確定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dw6b43o29e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ブランドの核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y7i6swtoiwm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定義(一文)</w:t>
      </w:r>
    </w:p>
    <w:p w:rsidR="00000000" w:rsidDel="00000000" w:rsidP="00000000" w:rsidRDefault="00000000" w:rsidRPr="00000000" w14:paraId="0000000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Unsaid Worksは、「言われていないもの」をかたちにする制作室である。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6nh35j5k5q3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名前の意味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Unsaid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——まだ言葉になっていないもの。言われないまま残った感情。誰も言葉にしないが、みんなが感じている違和感。 </w:t>
      </w:r>
      <w:r w:rsidDel="00000000" w:rsidR="00000000" w:rsidRPr="00000000">
        <w:rPr>
          <w:i w:val="1"/>
          <w:iCs w:val="1"/>
          <w:rtl w:val="0"/>
        </w:rPr>
        <w:t xml:space="preserve">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——作品であり、仕事であり、「働き」そのもの。批評ではなく、手を動かして作ることで応答する態度の宣言。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gqb9ssic0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マニフェスト</w:t>
      </w:r>
    </w:p>
    <w:p w:rsidR="00000000" w:rsidDel="00000000" w:rsidP="00000000" w:rsidRDefault="00000000" w:rsidRPr="00000000" w14:paraId="0000000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言葉にならなかった気持ちがある。 誰も言葉にしない違和感がある。 Unsaid Worksは、その両方を、かたちにする。 音楽は、言われなかった感情のかたち。 映像は、言われていない仕組みのかたち。 作り方は、ぜんぶ見せる。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vfc021svt0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タグライン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「言われていないことを、かたちにする。」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i w:val="1"/>
          <w:iCs w:val="1"/>
          <w:rtl w:val="0"/>
        </w:rPr>
        <w:t xml:space="preserve">Giving form to the unsaid.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補助:「まだ言葉になっていないもののために。」(音楽文脈)/ </w:t>
      </w:r>
      <w:r w:rsidDel="00000000" w:rsidR="00000000" w:rsidRPr="00000000">
        <w:rPr>
          <w:i w:val="1"/>
          <w:iCs w:val="1"/>
          <w:rtl w:val="0"/>
        </w:rPr>
        <w:t xml:space="preserve">Works for the unsaid.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(英語圏最短形)/「静けさは、無言じゃない。」(変化球)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9qso6c8mri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二層構造——レーベルと番組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名前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レーベル(制作室)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Unsaid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音楽名義・SNS・note・全作品のクレジット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YouTube番組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『なんだろう』解体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映像部門の番組名。ハンドルは@unsaidworks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t7y2zva25vv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番組名の意味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「なんだろう」=誰の頭にもある内心の声、言葉になる前の違和感。「解体」=構造を分解して、見えるようにする方法。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動機(違和感)と方法(構造の分解)が6文字で両方入る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、Unsaidの日本語口語形。 日本語の問いで始まり、エンドカードの英語レーベル名で終わる——この温度差自体を演出として使う。チャンネル説明文の1行目は「Unsaid Worksの映像部門」。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qpuly76p4ej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音楽と映像の関係——主従ではなく、両輪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映像(『なんだろう』解体)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扱うunsaid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言葉にならなかった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感情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言葉にされていない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仕組み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応答の仕方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かたちを与えて、そばに置く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構造を解体して、距離を取れるようにする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内省の時間(ひとりの夜)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理解の時間(8分の同行)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ピアノの即興(個人の記録)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違和感の取材(社会の記録)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機能的な接続:①音の署名(劇伴は全て自作カタログ) ②相互の発見導線(クレジット→Spotify/リスナー→note・YouTube) ③エピソード連動リリース(選択肢) ④美学の同一性(音を聴いてもサムネを見ても同じ人格)。 主従問題への回答: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YouTube上の投稿比率は映像が主(アルゴリズムの要請)、ブランドとしては対等の両輪(思想の要請)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o0ax4nzacqs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音楽の制作過程開示——三層方式(確定)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扱い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ナレーション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触れない。エンドカードの「Score: Unsaid Works」のみ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概要欄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一行:「Score: Unsaid Works——自分のピアノ即興をもとに、AIツールで音源化しています」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全開示。ピアノを習っていたこと、心を落ち着けるための即興が残っていたこと、Sunoで仕上げていること、Spotify配信のこと——制作記としてちゃんと尺を取って語る(開示を負債ではなく資産として使う)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理由:第1回エンディングの感情の着地を制作手法の話で上書きしない/初回コメント欄をAI音楽論争にハイジャックさせない/Spotify DDEX開示と整合し「隠していた」と言われない状態を常に保つ。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1cnnhchfzu9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共通の美学(全出力に適用)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抑制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——足すより引く。煽らない。張らない。断言は静かに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——空間・沈黙・間を恐れない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手ざわり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——テープヒス、紙、フェルトの打鍵、粒子。デジタルの中の身体性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誠実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——作り方を見せる。出典を見せる。間違いを見せる。線引きごと公開する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異物感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——絶叫するフィードの中の、静かな一点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判定基準(迷ったらこの3問):それは「言われていないもの」に触れているか?/それは静かか?/作り方を、見せられるか?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53hjr01uv61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アカウント体制——人格で割る(確定)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分割線は「プロジェクトごと」ではなく「人格ごと」に引く。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体制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構成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Unsaid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素のYuki(ぼく)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完全個人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。誰にも説明せず、好きに作り、好きに変えられる場所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YouTube『なんだろう』解体/Spotify・Apple Music/note/X・Instagram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シラコ&amp;ウニ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キャラクター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チーム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。仲間を募って育てる場所(将来プロジェクト)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ポッドキャスト寄りに再設計。シラコ=Yuki、ウニ=別の演者に依頼。SNSはキャラの声が固まってから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フリーランス事業はSNSを持たない。Lancers/Upwork等のプロフィールからUnsaid Worksをポートフォリオ参照する片方向リンクのみ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シラコ&amp;ウニに仲間を入れる前に、IP帰属(キャラ・企画はYukiに帰属)・報酬(当初は出演料ベース)・離脱時の扱いをA4一枚で文書化する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掛け合い版の台本資産(★=幹フォーマット)はポッドキャストへ移植可能な共有資産として維持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paa7ht9vrhj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SNS運用の統一ルール(Unsaid Works系統)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投稿は「スタジオの制作日誌」体:作っている過程・見つけたこと・調べたことの断片。宣伝文体禁止(「公開しました。〇〇の話です。」まで)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音楽告知と動画告知は同一フォーマット(質感を揃えた静止画+一文)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フィード全体が1つの作品集に見えること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apjq8zbrrh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Unsaid Worksがやらないこと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煽らない(恐怖・危機・損得を報酬にしない)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急がない(頻度のために完成度を落とさない)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隠さない(出典・訂正・AI活用を含む制作過程を開示する)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教えない(「知らなかったから、調べて、共有する」。上からの啓蒙をしない)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混ぜない(キャラの声と素の声を同じアカウントに同居させない)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ynebk2sr1a2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ポートフォリオ内での位置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人格・体制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役割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主要指標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Unsaid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素のYuki・完全個人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深く信頼される/好きに作る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登録転換率・維持率・note転換・音楽再生の複利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シラコ&amp;ウニ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キャラ・チーム(将来)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広く楽しませる(ポッドキャスト寄り)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立ち上げ後に設計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フリーランス事業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職業人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稼ぐ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受注・単価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Unsaid Worksの経済的リターンの主経路:①フリーランス事業への信用供給(生きたポートフォリオ) ②音楽カタログの長期複利 ③蓄積されたブランドの将来展開余地。「好きに作ること」と「稼ぐこと」は、信用を経由して繋がる。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gmzkdp3j3p4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語り手の人格(映像側・要旨)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年、地方のケーブルテレビでニュースとドキュメンタリーを撮ってきた映像屋。「押されなくても見てもらえる世界」から来て、YouTubeの文法に驚いている人。スタンスは「知らなかったから、調べて、共有する」。自己開示は証拠としての開示のみ。文体はです・ます基調(素の話し方に準拠)。詳細は設計書v4・1章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