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5A9A" w14:textId="77777777" w:rsidR="00D83C82" w:rsidRDefault="00F16CBF" w:rsidP="00966E81">
      <w:pPr>
        <w:ind w:leftChars="-59" w:left="-142" w:firstLineChars="44" w:firstLine="141"/>
        <w:jc w:val="center"/>
        <w:rPr>
          <w:rFonts w:ascii="Arial" w:eastAsia="ＭＳ Ｐゴシック" w:hAnsi="Arial" w:cs="Arial"/>
          <w:b/>
          <w:sz w:val="32"/>
          <w:szCs w:val="28"/>
          <w:u w:val="single"/>
          <w:lang w:eastAsia="ja-JP"/>
        </w:rPr>
      </w:pPr>
      <w:r w:rsidRPr="00FB6909">
        <w:rPr>
          <w:rFonts w:ascii="Arial" w:eastAsia="ＭＳ Ｐゴシック" w:hAnsi="Arial" w:cs="Arial"/>
          <w:b/>
          <w:sz w:val="32"/>
          <w:szCs w:val="28"/>
          <w:u w:val="single"/>
          <w:lang w:eastAsia="ja-JP"/>
        </w:rPr>
        <w:t>JOB DESCRIPTION</w:t>
      </w:r>
      <w:r w:rsidR="00D871E6">
        <w:rPr>
          <w:rFonts w:ascii="Arial" w:eastAsia="ＭＳ Ｐゴシック" w:hAnsi="Arial" w:cs="Arial"/>
          <w:b/>
          <w:sz w:val="32"/>
          <w:szCs w:val="28"/>
          <w:u w:val="single"/>
          <w:lang w:eastAsia="ja-JP"/>
        </w:rPr>
        <w:t xml:space="preserve"> </w:t>
      </w:r>
      <w:r w:rsidR="006F7116">
        <w:rPr>
          <w:rFonts w:ascii="Arial" w:eastAsia="ＭＳ Ｐゴシック" w:hAnsi="Arial" w:cs="Arial" w:hint="eastAsia"/>
          <w:b/>
          <w:sz w:val="32"/>
          <w:szCs w:val="28"/>
          <w:u w:val="single"/>
          <w:lang w:eastAsia="ja-JP"/>
        </w:rPr>
        <w:t>(English)</w:t>
      </w:r>
    </w:p>
    <w:p w14:paraId="31C59465" w14:textId="77777777" w:rsidR="00966E81" w:rsidRDefault="00966E81" w:rsidP="00966E81">
      <w:pPr>
        <w:ind w:leftChars="-59" w:left="-142" w:firstLineChars="44" w:firstLine="93"/>
        <w:jc w:val="center"/>
        <w:rPr>
          <w:rFonts w:ascii="Arial" w:eastAsia="ＭＳ Ｐゴシック" w:hAnsi="ＭＳ Ｐゴシック" w:cs="Arial"/>
          <w:b/>
          <w:sz w:val="21"/>
          <w:szCs w:val="21"/>
          <w:lang w:eastAsia="ja-JP"/>
        </w:rPr>
      </w:pPr>
    </w:p>
    <w:tbl>
      <w:tblPr>
        <w:tblW w:w="10632" w:type="dxa"/>
        <w:tblInd w:w="-1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4"/>
        <w:gridCol w:w="4394"/>
        <w:gridCol w:w="4394"/>
      </w:tblGrid>
      <w:tr w:rsidR="00715C06" w:rsidRPr="00715C06" w14:paraId="5D39C3B4" w14:textId="77777777" w:rsidTr="007A3E52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497D" w:themeFill="text2"/>
            <w:noWrap/>
            <w:vAlign w:val="center"/>
            <w:hideMark/>
          </w:tcPr>
          <w:p w14:paraId="03DAC75A" w14:textId="77777777" w:rsidR="00715C06" w:rsidRPr="00715C06" w:rsidRDefault="00715C06" w:rsidP="00715C06">
            <w:pPr>
              <w:jc w:val="center"/>
              <w:rPr>
                <w:rFonts w:ascii="Arial" w:eastAsia="ＭＳ Ｐゴシック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</w:pPr>
            <w:r w:rsidRPr="00715C06">
              <w:rPr>
                <w:rFonts w:ascii="Arial" w:eastAsia="ＭＳ Ｐゴシック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  <w:t>Item</w:t>
            </w:r>
          </w:p>
        </w:tc>
        <w:tc>
          <w:tcPr>
            <w:tcW w:w="87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1F497D" w:themeFill="text2"/>
            <w:noWrap/>
            <w:vAlign w:val="center"/>
            <w:hideMark/>
          </w:tcPr>
          <w:p w14:paraId="7B1E874E" w14:textId="77777777" w:rsidR="00715C06" w:rsidRPr="00715C06" w:rsidRDefault="00715C06" w:rsidP="00715C06">
            <w:pPr>
              <w:jc w:val="center"/>
              <w:rPr>
                <w:rFonts w:ascii="Arial" w:eastAsia="ＭＳ Ｐゴシック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</w:pPr>
            <w:r w:rsidRPr="00715C06">
              <w:rPr>
                <w:rFonts w:ascii="Arial" w:eastAsia="ＭＳ Ｐゴシック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  <w:t>Description</w:t>
            </w:r>
          </w:p>
        </w:tc>
      </w:tr>
      <w:tr w:rsidR="007B7513" w:rsidRPr="00715C06" w14:paraId="350DDB66" w14:textId="77777777" w:rsidTr="007A3E52">
        <w:trPr>
          <w:trHeight w:val="52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0C15C0B6" w14:textId="77777777" w:rsidR="007B7513" w:rsidRPr="007A3E52" w:rsidRDefault="007B7513" w:rsidP="007B7513">
            <w:pPr>
              <w:rPr>
                <w:rFonts w:ascii="Arial" w:eastAsia="ＭＳ Ｐゴシック" w:hAnsi="Arial" w:cs="Arial"/>
                <w:b/>
                <w:sz w:val="20"/>
                <w:szCs w:val="20"/>
                <w:lang w:val="en-US" w:eastAsia="ja-JP"/>
              </w:rPr>
            </w:pPr>
            <w:r w:rsidRPr="007A3E52">
              <w:rPr>
                <w:rFonts w:ascii="Arial" w:eastAsia="ＭＳ Ｐゴシック" w:hAnsi="Arial" w:cs="Arial"/>
                <w:b/>
                <w:sz w:val="20"/>
                <w:szCs w:val="20"/>
                <w:lang w:val="en-US" w:eastAsia="ja-JP"/>
              </w:rPr>
              <w:t>Position Title</w:t>
            </w:r>
            <w:r w:rsidRPr="007A3E52">
              <w:rPr>
                <w:rFonts w:ascii="Arial" w:eastAsia="ＭＳ Ｐゴシック" w:hAnsi="Arial" w:cs="Arial" w:hint="eastAsia"/>
                <w:b/>
                <w:sz w:val="20"/>
                <w:szCs w:val="20"/>
                <w:lang w:val="en-US" w:eastAsia="ja-JP"/>
              </w:rPr>
              <w:t xml:space="preserve"> (Band)</w:t>
            </w:r>
          </w:p>
        </w:tc>
        <w:tc>
          <w:tcPr>
            <w:tcW w:w="8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C44F" w14:textId="7E9EC260" w:rsidR="007B7513" w:rsidRPr="00546808" w:rsidRDefault="003A4E17" w:rsidP="007B7513">
            <w:pPr>
              <w:jc w:val="center"/>
              <w:rPr>
                <w:rFonts w:ascii="Arial" w:eastAsia="ＭＳ Ｐゴシック" w:hAnsi="Arial" w:cs="Arial"/>
                <w:b/>
                <w:bCs/>
                <w:color w:val="0070C0"/>
                <w:sz w:val="20"/>
                <w:szCs w:val="20"/>
                <w:lang w:val="en-US" w:eastAsia="ja-JP"/>
              </w:rPr>
            </w:pPr>
            <w:r>
              <w:rPr>
                <w:rFonts w:ascii="Arial" w:eastAsia="ＭＳ Ｐゴシック" w:hAnsi="Arial" w:cs="Arial"/>
                <w:b/>
                <w:bCs/>
                <w:color w:val="0070C0"/>
                <w:sz w:val="20"/>
                <w:szCs w:val="20"/>
                <w:lang w:val="en-US" w:eastAsia="ja-JP"/>
              </w:rPr>
              <w:t>Cloud Application Software Engineer (</w:t>
            </w:r>
            <w:r w:rsidR="00433D5C">
              <w:rPr>
                <w:rFonts w:ascii="Arial" w:eastAsia="ＭＳ Ｐゴシック" w:hAnsi="Arial" w:cs="Arial"/>
                <w:b/>
                <w:bCs/>
                <w:color w:val="0070C0"/>
                <w:sz w:val="20"/>
                <w:szCs w:val="20"/>
                <w:lang w:val="en-US" w:eastAsia="ja-JP"/>
              </w:rPr>
              <w:t>Data Analysis</w:t>
            </w:r>
            <w:r w:rsidR="004D2475">
              <w:rPr>
                <w:rFonts w:ascii="Arial" w:eastAsia="ＭＳ Ｐゴシック" w:hAnsi="Arial" w:cs="Arial"/>
                <w:b/>
                <w:bCs/>
                <w:color w:val="0070C0"/>
                <w:sz w:val="20"/>
                <w:szCs w:val="20"/>
                <w:lang w:val="en-US" w:eastAsia="ja-JP"/>
              </w:rPr>
              <w:t xml:space="preserve"> for AI</w:t>
            </w:r>
            <w:r w:rsidR="00433D5C">
              <w:rPr>
                <w:rFonts w:ascii="Arial" w:eastAsia="ＭＳ Ｐゴシック" w:hAnsi="Arial" w:cs="Arial"/>
                <w:b/>
                <w:bCs/>
                <w:color w:val="0070C0"/>
                <w:sz w:val="20"/>
                <w:szCs w:val="20"/>
                <w:lang w:val="en-US" w:eastAsia="ja-JP"/>
              </w:rPr>
              <w:t>)</w:t>
            </w:r>
          </w:p>
        </w:tc>
      </w:tr>
      <w:tr w:rsidR="007B7513" w:rsidRPr="00715C06" w14:paraId="7D5E49A1" w14:textId="77777777" w:rsidTr="007A3E52">
        <w:trPr>
          <w:trHeight w:val="240"/>
        </w:trPr>
        <w:tc>
          <w:tcPr>
            <w:tcW w:w="18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FA6A394" w14:textId="77777777" w:rsidR="007B7513" w:rsidRPr="007A3E52" w:rsidRDefault="007B7513" w:rsidP="007B7513">
            <w:pPr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 w:hint="eastAsia"/>
                <w:b/>
                <w:sz w:val="18"/>
                <w:szCs w:val="18"/>
                <w:lang w:val="en-US" w:eastAsia="ja-JP"/>
              </w:rPr>
              <w:t>Location</w:t>
            </w:r>
          </w:p>
        </w:tc>
        <w:tc>
          <w:tcPr>
            <w:tcW w:w="8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890" w14:textId="4D9FE959" w:rsidR="007B7513" w:rsidRPr="00546808" w:rsidRDefault="007B7513" w:rsidP="007B7513">
            <w:pPr>
              <w:jc w:val="center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Kanagawa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 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(</w:t>
            </w:r>
            <w:r w:rsidR="00302F1C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Lenovo 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Yokohama)</w:t>
            </w:r>
          </w:p>
        </w:tc>
      </w:tr>
      <w:tr w:rsidR="007B7513" w:rsidRPr="00715C06" w14:paraId="32FEF6D3" w14:textId="77777777" w:rsidTr="007A3E52">
        <w:trPr>
          <w:trHeight w:val="240"/>
        </w:trPr>
        <w:tc>
          <w:tcPr>
            <w:tcW w:w="18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53BA638" w14:textId="77777777" w:rsidR="007B7513" w:rsidRPr="007A3E52" w:rsidRDefault="007B7513" w:rsidP="007B7513">
            <w:pPr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  <w:t>Employment Type</w:t>
            </w:r>
          </w:p>
        </w:tc>
        <w:tc>
          <w:tcPr>
            <w:tcW w:w="8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6837" w14:textId="77777777" w:rsidR="007B7513" w:rsidRPr="00546808" w:rsidRDefault="007B7513" w:rsidP="007B7513">
            <w:pPr>
              <w:jc w:val="center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Regular</w:t>
            </w:r>
          </w:p>
        </w:tc>
      </w:tr>
      <w:tr w:rsidR="007B7513" w:rsidRPr="00715C06" w14:paraId="172AACE3" w14:textId="77777777" w:rsidTr="007A3E52">
        <w:trPr>
          <w:trHeight w:val="449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14:paraId="7A4FC568" w14:textId="77777777" w:rsidR="007B7513" w:rsidRPr="007A3E52" w:rsidRDefault="007B7513" w:rsidP="007B7513">
            <w:pPr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  <w:t>People Management</w:t>
            </w:r>
            <w:r w:rsidRPr="007A3E52">
              <w:rPr>
                <w:rFonts w:ascii="Arial" w:eastAsia="ＭＳ Ｐゴシック" w:hAnsi="Arial" w:cs="Arial" w:hint="eastAsia"/>
                <w:b/>
                <w:sz w:val="18"/>
                <w:szCs w:val="18"/>
                <w:lang w:val="en-US" w:eastAsia="ja-JP"/>
              </w:rPr>
              <w:t xml:space="preserve"> </w:t>
            </w:r>
          </w:p>
        </w:tc>
        <w:tc>
          <w:tcPr>
            <w:tcW w:w="8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0EEE" w14:textId="77777777" w:rsidR="007B7513" w:rsidRPr="00546808" w:rsidRDefault="007B7513" w:rsidP="007B7513">
            <w:pPr>
              <w:jc w:val="center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546808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Not Required</w:t>
            </w:r>
          </w:p>
        </w:tc>
      </w:tr>
      <w:tr w:rsidR="00807158" w:rsidRPr="00715C06" w14:paraId="63BD8900" w14:textId="77777777" w:rsidTr="004814E9">
        <w:trPr>
          <w:trHeight w:val="585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5B372D92" w14:textId="77777777" w:rsidR="00807158" w:rsidRPr="007A3E52" w:rsidRDefault="00807158" w:rsidP="00715C06">
            <w:pPr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  <w:t>Position Description</w:t>
            </w:r>
          </w:p>
        </w:tc>
        <w:tc>
          <w:tcPr>
            <w:tcW w:w="8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C2136" w14:textId="5A987930" w:rsidR="0022699B" w:rsidRPr="0015781C" w:rsidRDefault="00807158" w:rsidP="004814E9">
            <w:pPr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</w:pPr>
            <w:r w:rsidRPr="0015781C">
              <w:rPr>
                <w:rFonts w:ascii="Arial" w:eastAsia="ＭＳ Ｐゴシック" w:hAnsi="Arial" w:cs="Arial" w:hint="eastAsia"/>
                <w:b/>
                <w:sz w:val="18"/>
                <w:szCs w:val="18"/>
                <w:u w:val="single"/>
                <w:lang w:val="en-US" w:eastAsia="ja-JP"/>
              </w:rPr>
              <w:t>■</w:t>
            </w:r>
            <w:r w:rsidRPr="0015781C">
              <w:rPr>
                <w:rFonts w:ascii="Arial" w:eastAsia="ＭＳ Ｐゴシック" w:hAnsi="Arial" w:cs="Arial" w:hint="eastAsia"/>
                <w:b/>
                <w:sz w:val="18"/>
                <w:szCs w:val="18"/>
                <w:u w:val="single"/>
                <w:lang w:val="en-US" w:eastAsia="ja-JP"/>
              </w:rPr>
              <w:t>A</w:t>
            </w:r>
            <w:r w:rsidR="005C2D11"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  <w:t>bout</w:t>
            </w:r>
            <w:r w:rsidR="0022699B" w:rsidRPr="0015781C">
              <w:rPr>
                <w:rFonts w:ascii="Arial" w:eastAsia="ＭＳ Ｐゴシック" w:hAnsi="Arial" w:cs="Arial" w:hint="eastAsia"/>
                <w:b/>
                <w:sz w:val="18"/>
                <w:szCs w:val="18"/>
                <w:u w:val="single"/>
                <w:lang w:val="en-US" w:eastAsia="ja-JP"/>
              </w:rPr>
              <w:t xml:space="preserve"> Organization </w:t>
            </w:r>
          </w:p>
          <w:p w14:paraId="2CC385D0" w14:textId="1CB09B74" w:rsidR="00864CE8" w:rsidRDefault="00864CE8" w:rsidP="00076A8F">
            <w:p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Lenovo Japan Yokohama Office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 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(Yamato Laboratory) is core development center of ThinkPad notebook PC products, and applicant will be assigned to software development team under its organization. Applicant will be requested to develop </w:t>
            </w:r>
            <w:r w:rsidR="00433D5C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cloud application to analyze big data collected from telemetry system</w:t>
            </w:r>
            <w:r w:rsidR="000F3947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, for classification, trend analysis, </w:t>
            </w:r>
            <w:r w:rsidR="00141B14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anomaly detection, </w:t>
            </w:r>
            <w:r w:rsidR="000F3947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etc.</w:t>
            </w:r>
          </w:p>
          <w:p w14:paraId="4221E612" w14:textId="77777777" w:rsidR="0022699B" w:rsidRPr="00D829A3" w:rsidRDefault="0022699B" w:rsidP="004814E9">
            <w:pPr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</w:p>
          <w:p w14:paraId="29842B17" w14:textId="4F2C926A" w:rsidR="0022699B" w:rsidRDefault="0022699B" w:rsidP="004814E9">
            <w:p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-</w:t>
            </w:r>
            <w:r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  Report </w:t>
            </w:r>
            <w:proofErr w:type="gramStart"/>
            <w:r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to </w:t>
            </w:r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:</w:t>
            </w:r>
            <w:proofErr w:type="gramEnd"/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 </w:t>
            </w:r>
            <w:r w:rsidR="00932E7D" w:rsidRPr="00501A09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Manager of ThinkPad Solution Development team</w:t>
            </w:r>
            <w:r w:rsidR="00932E7D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 </w:t>
            </w:r>
          </w:p>
          <w:p w14:paraId="4E75D012" w14:textId="77777777" w:rsidR="0022699B" w:rsidRPr="00AE650D" w:rsidRDefault="0022699B" w:rsidP="004814E9">
            <w:pPr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-  </w:t>
            </w:r>
            <w:proofErr w:type="gramStart"/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Subordinates</w:t>
            </w:r>
            <w:r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 </w:t>
            </w:r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:</w:t>
            </w:r>
            <w:proofErr w:type="gramEnd"/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 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None</w:t>
            </w:r>
          </w:p>
          <w:p w14:paraId="18BC1DA8" w14:textId="490B50CB" w:rsidR="0022699B" w:rsidRDefault="0022699B" w:rsidP="004814E9">
            <w:pPr>
              <w:rPr>
                <w:rFonts w:ascii="Arial" w:eastAsia="ＭＳ Ｐゴシック" w:hAnsi="Arial" w:cs="Arial"/>
                <w:b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-  </w:t>
            </w:r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Number of </w:t>
            </w:r>
            <w:proofErr w:type="gramStart"/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Peers :</w:t>
            </w:r>
            <w:proofErr w:type="gramEnd"/>
            <w:r w:rsidRPr="00AE650D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 </w:t>
            </w:r>
            <w:r w:rsidR="00932E7D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7</w:t>
            </w:r>
          </w:p>
          <w:p w14:paraId="03CA64B7" w14:textId="77777777" w:rsidR="0022699B" w:rsidRDefault="0022699B" w:rsidP="004814E9">
            <w:p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</w:p>
          <w:p w14:paraId="06867A2E" w14:textId="1A3C5D28" w:rsidR="0022699B" w:rsidRPr="0015781C" w:rsidRDefault="0022699B" w:rsidP="004814E9">
            <w:pPr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</w:pPr>
            <w:r w:rsidRPr="0015781C">
              <w:rPr>
                <w:rFonts w:ascii="Arial" w:eastAsia="ＭＳ Ｐゴシック" w:hAnsi="Arial" w:cs="Arial" w:hint="eastAsia"/>
                <w:b/>
                <w:sz w:val="18"/>
                <w:szCs w:val="18"/>
                <w:u w:val="single"/>
                <w:lang w:val="en-US" w:eastAsia="ja-JP"/>
              </w:rPr>
              <w:t>■</w:t>
            </w:r>
            <w:r w:rsidRPr="0015781C"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  <w:t xml:space="preserve">Roles and </w:t>
            </w:r>
            <w:r w:rsidR="00B1779B"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  <w:t>R</w:t>
            </w:r>
            <w:r w:rsidRPr="0015781C"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  <w:t>esponsibilities</w:t>
            </w:r>
          </w:p>
          <w:p w14:paraId="575E45BC" w14:textId="7CD44375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Design, develop, and maintain cloud-based applications for data analytics.</w:t>
            </w:r>
          </w:p>
          <w:p w14:paraId="56A62AEA" w14:textId="77777777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 xml:space="preserve">Implement analytics engines capable of processing and </w:t>
            </w:r>
            <w:proofErr w:type="spellStart"/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analyzing</w:t>
            </w:r>
            <w:proofErr w:type="spellEnd"/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 xml:space="preserve"> data from telemetry systems.</w:t>
            </w:r>
          </w:p>
          <w:p w14:paraId="3FC9493F" w14:textId="77777777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Work with cloud services (AWS, Azure, Google Cloud, etc.) to deploy scalable and efficient data processing solutions.</w:t>
            </w:r>
          </w:p>
          <w:p w14:paraId="280BC17E" w14:textId="77777777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Optimize data retrieval, storage, and processing in a cloud environment.</w:t>
            </w:r>
          </w:p>
          <w:p w14:paraId="660ABCD0" w14:textId="6ADEFE22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 xml:space="preserve">Collaborate with 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cross functional teams</w:t>
            </w: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 xml:space="preserve"> to integrate advanced algorithms and models into the analytics engine.</w:t>
            </w:r>
          </w:p>
          <w:p w14:paraId="44FA60B0" w14:textId="57816B05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Ensure security, integrity, and consistency of data.</w:t>
            </w:r>
          </w:p>
          <w:p w14:paraId="545C13B5" w14:textId="77777777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Monitor performance and advise on necessary infrastructure changes.</w:t>
            </w:r>
          </w:p>
          <w:p w14:paraId="6B6CE370" w14:textId="77777777" w:rsidR="005D3CC5" w:rsidRPr="005D3CC5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Develop user-friendly interfaces for data visualization and interpretation.</w:t>
            </w:r>
          </w:p>
          <w:p w14:paraId="155A1E39" w14:textId="77777777" w:rsidR="007436F1" w:rsidRDefault="005D3CC5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Stay updated with emerging trends and technologies in cloud computing and big data analytics.</w:t>
            </w:r>
          </w:p>
          <w:p w14:paraId="722EE463" w14:textId="69845913" w:rsidR="00567DD6" w:rsidRPr="005D3CC5" w:rsidRDefault="00567DD6" w:rsidP="005D3CC5">
            <w:pPr>
              <w:numPr>
                <w:ilvl w:val="0"/>
                <w:numId w:val="41"/>
              </w:num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</w:pPr>
            <w:r w:rsidRPr="005D3CC5">
              <w:rPr>
                <w:rFonts w:ascii="Arial" w:eastAsia="ＭＳ Ｐゴシック" w:hAnsi="Arial" w:cs="Arial"/>
                <w:color w:val="0070C0"/>
                <w:sz w:val="18"/>
                <w:szCs w:val="18"/>
                <w:lang w:eastAsia="ja-JP"/>
              </w:rPr>
              <w:t>Collaborating with cross-functional teams to define AI project requirements and objectives, ensuring alignment with overall business goals.</w:t>
            </w:r>
          </w:p>
          <w:p w14:paraId="12249219" w14:textId="77777777" w:rsidR="00C96177" w:rsidRDefault="00C96177" w:rsidP="00C96177">
            <w:pPr>
              <w:tabs>
                <w:tab w:val="left" w:pos="0"/>
                <w:tab w:val="left" w:pos="1134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532B96B5" w14:textId="77777777" w:rsidR="0022699B" w:rsidRPr="0015781C" w:rsidRDefault="0022699B" w:rsidP="004814E9">
            <w:pPr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</w:pPr>
            <w:r w:rsidRPr="0015781C">
              <w:rPr>
                <w:rFonts w:ascii="Arial" w:eastAsia="ＭＳ Ｐゴシック" w:hAnsi="Arial" w:cs="Arial" w:hint="eastAsia"/>
                <w:b/>
                <w:sz w:val="18"/>
                <w:szCs w:val="18"/>
                <w:u w:val="single"/>
                <w:lang w:val="en-US" w:eastAsia="ja-JP"/>
              </w:rPr>
              <w:t>■</w:t>
            </w:r>
            <w:r w:rsidRPr="0015781C">
              <w:rPr>
                <w:rFonts w:ascii="Arial" w:eastAsia="ＭＳ Ｐゴシック" w:hAnsi="Arial" w:cs="Arial"/>
                <w:b/>
                <w:sz w:val="18"/>
                <w:szCs w:val="18"/>
                <w:u w:val="single"/>
                <w:lang w:val="en-US" w:eastAsia="ja-JP"/>
              </w:rPr>
              <w:t>Key Interaction with:</w:t>
            </w:r>
          </w:p>
          <w:p w14:paraId="4A418E98" w14:textId="77777777" w:rsidR="0022699B" w:rsidRPr="00B34702" w:rsidRDefault="0022699B" w:rsidP="00023B23">
            <w:pPr>
              <w:numPr>
                <w:ilvl w:val="0"/>
                <w:numId w:val="46"/>
              </w:num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B34702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Lenovo ThinkPad development teams in Lenovo Yokohama office.</w:t>
            </w:r>
          </w:p>
          <w:p w14:paraId="50084C30" w14:textId="7E968F27" w:rsidR="0022699B" w:rsidRDefault="0022699B" w:rsidP="00023B23">
            <w:pPr>
              <w:numPr>
                <w:ilvl w:val="0"/>
                <w:numId w:val="46"/>
              </w:num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B34702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Lenovo deve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lopment teams in Lenovo 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China/USA </w:t>
            </w:r>
            <w:r w:rsidRPr="00B34702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office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s</w:t>
            </w:r>
            <w:r w:rsidRPr="00B34702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.</w:t>
            </w:r>
          </w:p>
          <w:p w14:paraId="15AF7FD2" w14:textId="7A8722D3" w:rsidR="0022699B" w:rsidRPr="00B361A9" w:rsidRDefault="0022699B" w:rsidP="00023B23">
            <w:pPr>
              <w:numPr>
                <w:ilvl w:val="0"/>
                <w:numId w:val="46"/>
              </w:num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D829A3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External ODM </w:t>
            </w:r>
            <w:r w:rsidR="00B361A9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and </w:t>
            </w:r>
            <w:r w:rsidR="00CE7688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ISV/</w:t>
            </w:r>
            <w:r w:rsidR="00B361A9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IHV partner </w:t>
            </w:r>
            <w:r w:rsidRPr="00D829A3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companies</w:t>
            </w:r>
            <w:r w:rsidR="00B361A9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 in China/Taiwan, United States</w:t>
            </w:r>
          </w:p>
          <w:p w14:paraId="08C76014" w14:textId="77777777" w:rsidR="005F2271" w:rsidRPr="005F2271" w:rsidRDefault="005F2271" w:rsidP="004814E9">
            <w:pP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</w:p>
        </w:tc>
      </w:tr>
      <w:tr w:rsidR="00966E81" w:rsidRPr="00715C06" w14:paraId="7D390FB6" w14:textId="77777777" w:rsidTr="007A3E52">
        <w:trPr>
          <w:trHeight w:val="36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3DA581" w14:textId="77777777" w:rsidR="00966E81" w:rsidRPr="007A3E52" w:rsidRDefault="00966E81" w:rsidP="00F15788">
            <w:pPr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 w:hint="eastAsia"/>
                <w:b/>
                <w:sz w:val="18"/>
                <w:szCs w:val="18"/>
                <w:lang w:val="en-US" w:eastAsia="ja-JP"/>
              </w:rPr>
              <w:t>Requirements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D034444" w14:textId="77777777" w:rsidR="00966E81" w:rsidRPr="009C30F3" w:rsidRDefault="00966E81" w:rsidP="009C30F3">
            <w:pPr>
              <w:jc w:val="center"/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  <w:r w:rsidRPr="009C30F3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Must Have </w:t>
            </w:r>
            <w:r w:rsidRPr="009C30F3"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  <w:t>–</w:t>
            </w:r>
            <w:r w:rsidRPr="009C30F3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 xml:space="preserve"> essential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5ECF08" w14:textId="77777777" w:rsidR="00966E81" w:rsidRPr="009C30F3" w:rsidRDefault="00966E81" w:rsidP="009C30F3">
            <w:pPr>
              <w:jc w:val="center"/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  <w:r w:rsidRPr="009C30F3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Good to have - desirable</w:t>
            </w:r>
          </w:p>
        </w:tc>
      </w:tr>
      <w:tr w:rsidR="00971354" w:rsidRPr="00715C06" w14:paraId="643D0600" w14:textId="77777777" w:rsidTr="007A3E52">
        <w:trPr>
          <w:trHeight w:val="49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CC6F6" w14:textId="77777777" w:rsidR="00971354" w:rsidRPr="007A3E52" w:rsidRDefault="00971354" w:rsidP="00971354">
            <w:pPr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Experience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97900" w14:textId="552110D7" w:rsidR="00971354" w:rsidRPr="004D0F22" w:rsidRDefault="00903ACE" w:rsidP="00971354">
            <w:pPr>
              <w:pStyle w:val="af0"/>
              <w:numPr>
                <w:ilvl w:val="0"/>
                <w:numId w:val="28"/>
              </w:numPr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Experience of </w:t>
            </w:r>
            <w:r w:rsidR="007436F1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cloud application development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58FE" w14:textId="5EFC03E0" w:rsidR="006417E6" w:rsidRPr="004E540D" w:rsidRDefault="00FC73F8" w:rsidP="005477D9">
            <w:pPr>
              <w:pStyle w:val="af0"/>
              <w:numPr>
                <w:ilvl w:val="0"/>
                <w:numId w:val="28"/>
              </w:numPr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Data scientist experience</w:t>
            </w:r>
          </w:p>
        </w:tc>
      </w:tr>
      <w:tr w:rsidR="00971354" w:rsidRPr="00715C06" w14:paraId="2450B76A" w14:textId="77777777" w:rsidTr="007A3E52">
        <w:trPr>
          <w:trHeight w:val="49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41C266A" w14:textId="77777777" w:rsidR="00971354" w:rsidRPr="007A3E52" w:rsidRDefault="00971354" w:rsidP="00971354">
            <w:pPr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 w:hint="eastAsia"/>
                <w:sz w:val="18"/>
                <w:szCs w:val="18"/>
                <w:lang w:val="en-US" w:eastAsia="ja-JP"/>
              </w:rPr>
              <w:t>Skill, Competency</w:t>
            </w:r>
          </w:p>
          <w:p w14:paraId="16FA6004" w14:textId="77777777" w:rsidR="00971354" w:rsidRPr="007A3E52" w:rsidRDefault="00971354" w:rsidP="00971354">
            <w:pPr>
              <w:rPr>
                <w:rFonts w:ascii="Arial" w:eastAsia="ＭＳ Ｐゴシック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3EC11" w14:textId="1F6F2317" w:rsidR="00C33B32" w:rsidRDefault="009A1FE7" w:rsidP="00971354">
            <w:pPr>
              <w:pStyle w:val="af0"/>
              <w:numPr>
                <w:ilvl w:val="0"/>
                <w:numId w:val="37"/>
              </w:numPr>
              <w:spacing w:line="100" w:lineRule="atLeast"/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Knowledge about AI/ML library (</w:t>
            </w:r>
            <w:proofErr w:type="spellStart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pyto</w:t>
            </w:r>
            <w:r w:rsidR="00427B84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r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ch</w:t>
            </w:r>
            <w:proofErr w:type="spellEnd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/scikit-learn/TensorFlow</w:t>
            </w:r>
            <w:r w:rsidR="002825CA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/</w:t>
            </w:r>
            <w:proofErr w:type="spellStart"/>
            <w:r w:rsidR="002825CA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Keras</w:t>
            </w:r>
            <w:proofErr w:type="spellEnd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, </w:t>
            </w:r>
            <w:proofErr w:type="spellStart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etc</w:t>
            </w:r>
            <w:proofErr w:type="spellEnd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…)</w:t>
            </w:r>
          </w:p>
          <w:p w14:paraId="5D62957C" w14:textId="4FA7BEF3" w:rsidR="007436F1" w:rsidRDefault="007436F1" w:rsidP="00971354">
            <w:pPr>
              <w:pStyle w:val="af0"/>
              <w:numPr>
                <w:ilvl w:val="0"/>
                <w:numId w:val="37"/>
              </w:numPr>
              <w:spacing w:line="100" w:lineRule="atLeast"/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Strong understandings of cloud services and infrastructure (AWS, Azure, GCP, </w:t>
            </w:r>
            <w:proofErr w:type="spellStart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etc</w:t>
            </w:r>
            <w:proofErr w:type="spellEnd"/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…)</w:t>
            </w:r>
          </w:p>
          <w:p w14:paraId="0C29FEE7" w14:textId="2453687B" w:rsidR="00E20919" w:rsidRDefault="0089137E" w:rsidP="00971354">
            <w:pPr>
              <w:pStyle w:val="af0"/>
              <w:numPr>
                <w:ilvl w:val="0"/>
                <w:numId w:val="37"/>
              </w:numPr>
              <w:spacing w:line="100" w:lineRule="atLeast"/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Basic k</w:t>
            </w:r>
            <w:r w:rsidR="00E20919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nowledge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 of </w:t>
            </w:r>
            <w:r w:rsidR="00E20919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AI algorithms</w:t>
            </w:r>
          </w:p>
          <w:p w14:paraId="044A126B" w14:textId="0ECD2560" w:rsidR="00E20919" w:rsidRDefault="00E20919" w:rsidP="00971354">
            <w:pPr>
              <w:pStyle w:val="af0"/>
              <w:numPr>
                <w:ilvl w:val="0"/>
                <w:numId w:val="37"/>
              </w:numPr>
              <w:spacing w:line="100" w:lineRule="atLeast"/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Basic knowledge about data science</w:t>
            </w:r>
          </w:p>
          <w:p w14:paraId="6CAE2D87" w14:textId="0B382758" w:rsidR="00971354" w:rsidRPr="00452FA7" w:rsidRDefault="00971354" w:rsidP="00971354">
            <w:pPr>
              <w:pStyle w:val="af0"/>
              <w:numPr>
                <w:ilvl w:val="0"/>
                <w:numId w:val="37"/>
              </w:numPr>
              <w:spacing w:line="100" w:lineRule="atLeast"/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452FA7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P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roblem debugging/analysis skill</w:t>
            </w:r>
            <w:r w:rsidRPr="00452FA7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, problem solving 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skill</w:t>
            </w:r>
            <w:r w:rsidRPr="00452FA7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.</w:t>
            </w:r>
          </w:p>
          <w:p w14:paraId="711574C6" w14:textId="7FD23E8C" w:rsidR="00971354" w:rsidRPr="00452FA7" w:rsidRDefault="00977938" w:rsidP="00971354">
            <w:pPr>
              <w:pStyle w:val="af0"/>
              <w:numPr>
                <w:ilvl w:val="0"/>
                <w:numId w:val="37"/>
              </w:numPr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Fluent </w:t>
            </w:r>
            <w:r w:rsidR="00971354" w:rsidRPr="00452FA7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English communication skill </w:t>
            </w:r>
            <w:r w:rsidR="00971354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for both </w:t>
            </w:r>
            <w:r w:rsidR="00971354" w:rsidRPr="00452FA7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written </w:t>
            </w:r>
            <w:r w:rsidR="00971354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(e-mail etc.) and verbal for</w:t>
            </w:r>
            <w:r w:rsidR="00971354" w:rsidRPr="00452FA7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 daily activities.</w:t>
            </w:r>
            <w:r w:rsidR="00782458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 xml:space="preserve"> (Ref: TOEIC score 600 or above)</w:t>
            </w:r>
          </w:p>
          <w:p w14:paraId="5F2DBCF3" w14:textId="77777777" w:rsidR="00971354" w:rsidRPr="00452FA7" w:rsidRDefault="00971354" w:rsidP="00971354">
            <w:pPr>
              <w:numPr>
                <w:ilvl w:val="0"/>
                <w:numId w:val="37"/>
              </w:numPr>
              <w:tabs>
                <w:tab w:val="left" w:pos="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  <w:lang w:val="en-US" w:eastAsia="ja-JP"/>
              </w:rPr>
              <w:t>Daily</w:t>
            </w:r>
            <w:r w:rsidRPr="00452FA7">
              <w:rPr>
                <w:rFonts w:ascii="Arial" w:hAnsi="Arial" w:cs="Arial"/>
                <w:color w:val="0070C0"/>
                <w:sz w:val="18"/>
                <w:szCs w:val="18"/>
              </w:rPr>
              <w:t xml:space="preserve"> Japanese conversation skill if </w:t>
            </w:r>
            <w:r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>the</w:t>
            </w:r>
            <w:r w:rsidRPr="00452FA7"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 xml:space="preserve"> </w:t>
            </w:r>
            <w:r w:rsidRPr="00452FA7">
              <w:rPr>
                <w:rFonts w:ascii="Arial" w:hAnsi="Arial" w:cs="Arial"/>
                <w:color w:val="0070C0"/>
                <w:sz w:val="18"/>
                <w:szCs w:val="18"/>
              </w:rPr>
              <w:t>applicant</w:t>
            </w:r>
            <w:r w:rsidRPr="00452FA7"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  <w:t>’</w:t>
            </w:r>
            <w:r w:rsidRPr="00452FA7"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 xml:space="preserve">s native </w:t>
            </w:r>
            <w:r w:rsidRPr="00452FA7"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  <w:t>language</w:t>
            </w:r>
            <w:r w:rsidRPr="00452FA7"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 xml:space="preserve"> </w:t>
            </w:r>
            <w:r w:rsidRPr="00452FA7">
              <w:rPr>
                <w:rFonts w:ascii="Arial" w:hAnsi="Arial" w:cs="Arial"/>
                <w:color w:val="0070C0"/>
                <w:sz w:val="18"/>
                <w:szCs w:val="18"/>
              </w:rPr>
              <w:t>is no</w:t>
            </w:r>
            <w:r w:rsidRPr="00452FA7"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>t</w:t>
            </w:r>
            <w:r w:rsidRPr="00452FA7">
              <w:rPr>
                <w:rFonts w:ascii="Arial" w:hAnsi="Arial" w:cs="Arial"/>
                <w:color w:val="0070C0"/>
                <w:sz w:val="18"/>
                <w:szCs w:val="18"/>
              </w:rPr>
              <w:t xml:space="preserve"> Japanese</w:t>
            </w:r>
            <w:r w:rsidRPr="00452FA7"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>.</w:t>
            </w:r>
          </w:p>
          <w:p w14:paraId="78B69B34" w14:textId="1D0D9822" w:rsidR="00971354" w:rsidRPr="009C30F3" w:rsidRDefault="00971354" w:rsidP="00971354">
            <w:pPr>
              <w:pStyle w:val="af0"/>
              <w:numPr>
                <w:ilvl w:val="0"/>
                <w:numId w:val="37"/>
              </w:numPr>
              <w:ind w:leftChars="0"/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</w:pPr>
            <w:r w:rsidRPr="00452FA7">
              <w:rPr>
                <w:rFonts w:ascii="Arial" w:hAnsi="Arial" w:cs="Arial" w:hint="eastAsia"/>
                <w:color w:val="0070C0"/>
                <w:sz w:val="18"/>
                <w:szCs w:val="18"/>
                <w:lang w:eastAsia="ja-JP"/>
              </w:rPr>
              <w:t>Logical communication skill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E833" w14:textId="1A4BC436" w:rsidR="00C04EE7" w:rsidRDefault="002B5148" w:rsidP="00955AAB">
            <w:pPr>
              <w:numPr>
                <w:ilvl w:val="0"/>
                <w:numId w:val="37"/>
              </w:numPr>
              <w:tabs>
                <w:tab w:val="left" w:pos="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  <w:t xml:space="preserve">Knowledge </w:t>
            </w:r>
            <w:r w:rsidR="00A32957"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  <w:t xml:space="preserve">and interest </w:t>
            </w:r>
            <w:r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  <w:t>about latest Generative AI models and algorithms</w:t>
            </w:r>
          </w:p>
          <w:p w14:paraId="42A91266" w14:textId="3E359383" w:rsidR="00955AAB" w:rsidRPr="00A156B9" w:rsidRDefault="006417E6" w:rsidP="00955AAB">
            <w:pPr>
              <w:numPr>
                <w:ilvl w:val="0"/>
                <w:numId w:val="37"/>
              </w:numPr>
              <w:tabs>
                <w:tab w:val="left" w:pos="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  <w:t>Windows software development (C/C++/C#)</w:t>
            </w:r>
          </w:p>
          <w:p w14:paraId="6B3399EF" w14:textId="75DCF813" w:rsidR="00971354" w:rsidRPr="004E540D" w:rsidRDefault="00971354" w:rsidP="00971354">
            <w:pPr>
              <w:numPr>
                <w:ilvl w:val="0"/>
                <w:numId w:val="37"/>
              </w:numPr>
              <w:tabs>
                <w:tab w:val="left" w:pos="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</w:pPr>
            <w:r w:rsidRPr="004E540D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Project management skill</w:t>
            </w:r>
          </w:p>
          <w:p w14:paraId="35A55F95" w14:textId="2E6B2A12" w:rsidR="00971354" w:rsidRPr="004E540D" w:rsidRDefault="00971354" w:rsidP="00971354">
            <w:pPr>
              <w:numPr>
                <w:ilvl w:val="0"/>
                <w:numId w:val="37"/>
              </w:numPr>
              <w:tabs>
                <w:tab w:val="left" w:pos="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70C0"/>
                <w:sz w:val="18"/>
                <w:szCs w:val="18"/>
                <w:lang w:eastAsia="ja-JP"/>
              </w:rPr>
            </w:pP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TOEIC </w:t>
            </w:r>
            <w:r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s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 xml:space="preserve">core </w:t>
            </w:r>
            <w:r w:rsidR="00782458">
              <w:rPr>
                <w:rFonts w:ascii="Arial" w:eastAsia="ＭＳ Ｐゴシック" w:hAnsi="Arial" w:cs="Arial"/>
                <w:color w:val="0070C0"/>
                <w:sz w:val="18"/>
                <w:szCs w:val="18"/>
                <w:lang w:val="en-US" w:eastAsia="ja-JP"/>
              </w:rPr>
              <w:t>73</w:t>
            </w:r>
            <w:r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0 or above</w:t>
            </w:r>
            <w:r w:rsidRPr="004E540D">
              <w:rPr>
                <w:rFonts w:ascii="Arial" w:eastAsia="ＭＳ Ｐゴシック" w:hAnsi="Arial" w:cs="Arial" w:hint="eastAsia"/>
                <w:color w:val="0070C0"/>
                <w:sz w:val="18"/>
                <w:szCs w:val="18"/>
                <w:lang w:val="en-US" w:eastAsia="ja-JP"/>
              </w:rPr>
              <w:t>.</w:t>
            </w:r>
          </w:p>
        </w:tc>
      </w:tr>
      <w:tr w:rsidR="0022699B" w:rsidRPr="00715C06" w14:paraId="314E5DC0" w14:textId="77777777" w:rsidTr="007A3E52">
        <w:trPr>
          <w:trHeight w:val="52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79920A5" w14:textId="77777777" w:rsidR="0022699B" w:rsidRPr="007A3E52" w:rsidRDefault="0022699B" w:rsidP="0022699B">
            <w:pPr>
              <w:rPr>
                <w:rFonts w:ascii="Arial" w:eastAsia="ＭＳ Ｐゴシック" w:hAnsi="Arial" w:cs="Arial"/>
                <w:b/>
                <w:sz w:val="18"/>
                <w:szCs w:val="18"/>
                <w:lang w:val="en-US" w:eastAsia="ja-JP"/>
              </w:rPr>
            </w:pPr>
            <w:r w:rsidRPr="007A3E52">
              <w:rPr>
                <w:rFonts w:ascii="Arial" w:eastAsia="ＭＳ Ｐゴシック" w:hAnsi="Arial" w:cs="Arial" w:hint="eastAsia"/>
                <w:b/>
                <w:sz w:val="18"/>
                <w:szCs w:val="18"/>
                <w:lang w:val="en-US" w:eastAsia="ja-JP"/>
              </w:rPr>
              <w:t>Typical Candidate</w:t>
            </w:r>
          </w:p>
        </w:tc>
        <w:tc>
          <w:tcPr>
            <w:tcW w:w="8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0632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632"/>
            </w:tblGrid>
            <w:tr w:rsidR="00C97A38" w:rsidRPr="007E7E74" w14:paraId="6B6F3F4C" w14:textId="77777777" w:rsidTr="008310B6">
              <w:trPr>
                <w:trHeight w:val="523"/>
              </w:trPr>
              <w:tc>
                <w:tcPr>
                  <w:tcW w:w="87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A9DCDC" w14:textId="77777777" w:rsidR="00C97A38" w:rsidRPr="00530397" w:rsidRDefault="00C97A38" w:rsidP="00C97A38">
                  <w:p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Target companies where candidates with required skill and experience:</w:t>
                  </w:r>
                </w:p>
                <w:p w14:paraId="7F8AB3CB" w14:textId="77777777" w:rsidR="00C97A38" w:rsidRDefault="00C97A38" w:rsidP="00C97A38">
                  <w:p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 xml:space="preserve">Software </w:t>
                  </w:r>
                  <w: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engineer who</w:t>
                  </w:r>
                  <w:r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 xml:space="preserve"> worked for,</w:t>
                  </w:r>
                </w:p>
                <w:p w14:paraId="072064B7" w14:textId="77777777" w:rsidR="00C97A38" w:rsidRDefault="00C97A38" w:rsidP="00C97A38">
                  <w:pPr>
                    <w:numPr>
                      <w:ilvl w:val="0"/>
                      <w:numId w:val="38"/>
                    </w:num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 xml:space="preserve">AI Software Companies </w:t>
                  </w:r>
                </w:p>
                <w:p w14:paraId="631B636D" w14:textId="77777777" w:rsidR="001678DE" w:rsidRDefault="00C97A38" w:rsidP="00C97A38">
                  <w:pPr>
                    <w:numPr>
                      <w:ilvl w:val="0"/>
                      <w:numId w:val="38"/>
                    </w:num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Global S</w:t>
                  </w:r>
                  <w:r w:rsidRPr="00530397"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 xml:space="preserve">emiconductor </w:t>
                  </w: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C</w:t>
                  </w:r>
                  <w:r w:rsidRPr="00530397"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ompany</w:t>
                  </w: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 xml:space="preserve">, focusing </w:t>
                  </w:r>
                  <w:r w:rsidRPr="00530397"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embedded</w:t>
                  </w: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 xml:space="preserve"> system design / application engineering. (Intel, </w:t>
                  </w:r>
                </w:p>
                <w:p w14:paraId="00C47E9A" w14:textId="1B1A82DF" w:rsidR="00C97A38" w:rsidRPr="00530397" w:rsidRDefault="00C97A38" w:rsidP="001678DE">
                  <w:pPr>
                    <w:ind w:left="360"/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AMD, Texas Instruments, Infineon, ST Micro</w:t>
                  </w:r>
                  <w:r w:rsidRPr="00530397"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electronics</w:t>
                  </w: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, Microchip, Renesas etc.)</w:t>
                  </w:r>
                </w:p>
                <w:p w14:paraId="0D397D51" w14:textId="77777777" w:rsidR="00C97A38" w:rsidRDefault="00C97A38" w:rsidP="00C97A38">
                  <w:pPr>
                    <w:numPr>
                      <w:ilvl w:val="0"/>
                      <w:numId w:val="38"/>
                    </w:num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Embedded system or IoT d</w:t>
                  </w:r>
                  <w:r w:rsidRPr="00530397"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evice Development Company</w:t>
                  </w:r>
                </w:p>
                <w:p w14:paraId="718935B6" w14:textId="77777777" w:rsidR="00C97A38" w:rsidRDefault="00C97A38" w:rsidP="00C97A38">
                  <w:pPr>
                    <w:numPr>
                      <w:ilvl w:val="0"/>
                      <w:numId w:val="38"/>
                    </w:num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Mobile</w:t>
                  </w:r>
                  <w: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/Smartphones</w:t>
                  </w: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530397"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>Development Company</w:t>
                  </w:r>
                  <w:r w:rsidRPr="00530397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.</w:t>
                  </w:r>
                </w:p>
                <w:p w14:paraId="37DE6FAE" w14:textId="77777777" w:rsidR="00C97A38" w:rsidRPr="007E7E74" w:rsidRDefault="00C97A38" w:rsidP="00C97A38">
                  <w:pPr>
                    <w:numPr>
                      <w:ilvl w:val="0"/>
                      <w:numId w:val="38"/>
                    </w:numP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</w:pPr>
                  <w:r w:rsidRPr="00C75E1A">
                    <w:rPr>
                      <w:rFonts w:ascii="Arial" w:eastAsia="ＭＳ Ｐゴシック" w:hAnsi="Arial" w:hint="eastAsia"/>
                      <w:color w:val="0070C0"/>
                      <w:sz w:val="18"/>
                      <w:szCs w:val="18"/>
                      <w:lang w:eastAsia="ja-JP"/>
                    </w:rPr>
                    <w:t>Consumer Electronics Company</w:t>
                  </w:r>
                  <w:r>
                    <w:rPr>
                      <w:rFonts w:ascii="Arial" w:eastAsia="ＭＳ Ｐゴシック" w:hAnsi="Arial"/>
                      <w:color w:val="0070C0"/>
                      <w:sz w:val="18"/>
                      <w:szCs w:val="18"/>
                      <w:lang w:eastAsia="ja-JP"/>
                    </w:rPr>
                    <w:t xml:space="preserve"> including game console (Sony, MS, Nintendo, etc)</w:t>
                  </w:r>
                </w:p>
              </w:tc>
            </w:tr>
          </w:tbl>
          <w:p w14:paraId="50F0648D" w14:textId="35559E62" w:rsidR="00977938" w:rsidRPr="00746588" w:rsidRDefault="00977938" w:rsidP="00C97A38">
            <w:pPr>
              <w:ind w:left="360"/>
              <w:rPr>
                <w:rFonts w:ascii="Arial" w:eastAsia="ＭＳ Ｐゴシック" w:hAnsi="Arial"/>
                <w:color w:val="0070C0"/>
                <w:sz w:val="18"/>
                <w:szCs w:val="18"/>
                <w:lang w:eastAsia="ja-JP"/>
              </w:rPr>
            </w:pPr>
          </w:p>
        </w:tc>
      </w:tr>
    </w:tbl>
    <w:p w14:paraId="266F5123" w14:textId="1FBA24A6" w:rsidR="00966E81" w:rsidRDefault="00966E81" w:rsidP="00F1599A">
      <w:pPr>
        <w:jc w:val="center"/>
        <w:rPr>
          <w:rFonts w:ascii="Arial" w:eastAsia="ＭＳ Ｐゴシック" w:hAnsi="Arial" w:cs="Arial"/>
          <w:b/>
          <w:sz w:val="32"/>
          <w:szCs w:val="28"/>
          <w:u w:val="single"/>
          <w:lang w:eastAsia="ja-JP"/>
        </w:rPr>
      </w:pPr>
    </w:p>
    <w:sectPr w:rsidR="00966E81" w:rsidSect="00CA0DBA">
      <w:headerReference w:type="even" r:id="rId8"/>
      <w:headerReference w:type="default" r:id="rId9"/>
      <w:type w:val="continuous"/>
      <w:pgSz w:w="11907" w:h="16839" w:code="9"/>
      <w:pgMar w:top="851" w:right="992" w:bottom="567" w:left="993" w:header="958" w:footer="95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40BB" w14:textId="77777777" w:rsidR="00F63F3C" w:rsidRDefault="00F63F3C">
      <w:r>
        <w:separator/>
      </w:r>
    </w:p>
  </w:endnote>
  <w:endnote w:type="continuationSeparator" w:id="0">
    <w:p w14:paraId="355B6140" w14:textId="77777777" w:rsidR="00F63F3C" w:rsidRDefault="00F6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0613" w14:textId="77777777" w:rsidR="00F63F3C" w:rsidRDefault="00F63F3C">
      <w:r>
        <w:separator/>
      </w:r>
    </w:p>
  </w:footnote>
  <w:footnote w:type="continuationSeparator" w:id="0">
    <w:p w14:paraId="72C2C9CA" w14:textId="77777777" w:rsidR="00F63F3C" w:rsidRDefault="00F63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231E" w14:textId="77777777" w:rsidR="008D7803" w:rsidRDefault="008310B6">
    <w:pPr>
      <w:pStyle w:val="ab"/>
    </w:pPr>
    <w:r>
      <w:rPr>
        <w:noProof/>
        <w:lang w:eastAsia="ja-JP"/>
      </w:rPr>
      <w:pict w14:anchorId="6DBBB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9" type="#_x0000_t75" style="position:absolute;margin-left:0;margin-top:0;width:615.6pt;height:11in;z-index:-251658752;mso-position-horizontal:center;mso-position-horizontal-relative:margin;mso-position-vertical:center;mso-position-vertical-relative:margin" o:allowincell="f">
          <v:imagedata r:id="rId1" o:title="Lenovo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33E6" w14:textId="77777777" w:rsidR="008D7803" w:rsidRDefault="008D7803">
    <w:pPr>
      <w:pStyle w:val="ab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6BB"/>
    <w:multiLevelType w:val="hybridMultilevel"/>
    <w:tmpl w:val="B4049500"/>
    <w:lvl w:ilvl="0" w:tplc="8F7E7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0E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E7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A7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CE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C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62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04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88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F3AC9"/>
    <w:multiLevelType w:val="hybridMultilevel"/>
    <w:tmpl w:val="E3D051FC"/>
    <w:lvl w:ilvl="0" w:tplc="4F062A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00D66DC"/>
    <w:multiLevelType w:val="hybridMultilevel"/>
    <w:tmpl w:val="BD2A7AF8"/>
    <w:lvl w:ilvl="0" w:tplc="0904521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452D00"/>
    <w:multiLevelType w:val="hybridMultilevel"/>
    <w:tmpl w:val="27C8AF84"/>
    <w:lvl w:ilvl="0" w:tplc="DBFE3A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3C6428E"/>
    <w:multiLevelType w:val="hybridMultilevel"/>
    <w:tmpl w:val="FA5C24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4A560D"/>
    <w:multiLevelType w:val="hybridMultilevel"/>
    <w:tmpl w:val="0B0C2120"/>
    <w:lvl w:ilvl="0" w:tplc="4F062A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573588C"/>
    <w:multiLevelType w:val="hybridMultilevel"/>
    <w:tmpl w:val="48BCE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F8430B"/>
    <w:multiLevelType w:val="hybridMultilevel"/>
    <w:tmpl w:val="6106AE3E"/>
    <w:lvl w:ilvl="0" w:tplc="BA305FD0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07406A"/>
    <w:multiLevelType w:val="hybridMultilevel"/>
    <w:tmpl w:val="E3B4FC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8C3E9E"/>
    <w:multiLevelType w:val="singleLevel"/>
    <w:tmpl w:val="37E252A4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0" w15:restartNumberingAfterBreak="0">
    <w:nsid w:val="293766AF"/>
    <w:multiLevelType w:val="hybridMultilevel"/>
    <w:tmpl w:val="1D9C54DA"/>
    <w:lvl w:ilvl="0" w:tplc="9F74B530">
      <w:start w:val="1"/>
      <w:numFmt w:val="bullet"/>
      <w:lvlText w:val=""/>
      <w:lvlJc w:val="left"/>
      <w:pPr>
        <w:ind w:left="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1" w15:restartNumberingAfterBreak="0">
    <w:nsid w:val="293E7B53"/>
    <w:multiLevelType w:val="hybridMultilevel"/>
    <w:tmpl w:val="C0D43870"/>
    <w:lvl w:ilvl="0" w:tplc="70B078C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5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A995B01"/>
    <w:multiLevelType w:val="hybridMultilevel"/>
    <w:tmpl w:val="1136A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956A3B"/>
    <w:multiLevelType w:val="hybridMultilevel"/>
    <w:tmpl w:val="A2BC7E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A201B9"/>
    <w:multiLevelType w:val="hybridMultilevel"/>
    <w:tmpl w:val="57469D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AD35BE"/>
    <w:multiLevelType w:val="hybridMultilevel"/>
    <w:tmpl w:val="30A80ED6"/>
    <w:lvl w:ilvl="0" w:tplc="0904521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E17163"/>
    <w:multiLevelType w:val="hybridMultilevel"/>
    <w:tmpl w:val="1144CA64"/>
    <w:lvl w:ilvl="0" w:tplc="0904521E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35067389"/>
    <w:multiLevelType w:val="hybridMultilevel"/>
    <w:tmpl w:val="4EF22292"/>
    <w:lvl w:ilvl="0" w:tplc="9F74B53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4B4D4B"/>
    <w:multiLevelType w:val="hybridMultilevel"/>
    <w:tmpl w:val="57469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11576B"/>
    <w:multiLevelType w:val="hybridMultilevel"/>
    <w:tmpl w:val="57469D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E51603"/>
    <w:multiLevelType w:val="hybridMultilevel"/>
    <w:tmpl w:val="A80C88D8"/>
    <w:lvl w:ilvl="0" w:tplc="426EC6F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264A77"/>
    <w:multiLevelType w:val="hybridMultilevel"/>
    <w:tmpl w:val="BF908F3E"/>
    <w:lvl w:ilvl="0" w:tplc="662866AE">
      <w:numFmt w:val="bullet"/>
      <w:lvlText w:val="-"/>
      <w:lvlJc w:val="left"/>
      <w:pPr>
        <w:ind w:left="360" w:hanging="360"/>
      </w:pPr>
      <w:rPr>
        <w:rFonts w:ascii="Arial" w:eastAsia="ＭＳ 明朝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26297C"/>
    <w:multiLevelType w:val="hybridMultilevel"/>
    <w:tmpl w:val="AE4C2DE8"/>
    <w:lvl w:ilvl="0" w:tplc="4C26C41A">
      <w:numFmt w:val="bullet"/>
      <w:lvlText w:val=""/>
      <w:lvlJc w:val="left"/>
      <w:pPr>
        <w:ind w:left="360" w:hanging="360"/>
      </w:pPr>
      <w:rPr>
        <w:rFonts w:ascii="Wingdings" w:eastAsia="ＭＳ Ｐゴシック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0413DE2"/>
    <w:multiLevelType w:val="hybridMultilevel"/>
    <w:tmpl w:val="2D406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500157"/>
    <w:multiLevelType w:val="hybridMultilevel"/>
    <w:tmpl w:val="2BC476F6"/>
    <w:lvl w:ilvl="0" w:tplc="29B09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651C2D"/>
    <w:multiLevelType w:val="hybridMultilevel"/>
    <w:tmpl w:val="34F291FE"/>
    <w:lvl w:ilvl="0" w:tplc="4F062A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AA144BC"/>
    <w:multiLevelType w:val="hybridMultilevel"/>
    <w:tmpl w:val="4D24E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E3CE6"/>
    <w:multiLevelType w:val="hybridMultilevel"/>
    <w:tmpl w:val="2BAA880C"/>
    <w:lvl w:ilvl="0" w:tplc="BA305FD0">
      <w:numFmt w:val="bullet"/>
      <w:lvlText w:val="-"/>
      <w:lvlJc w:val="left"/>
      <w:pPr>
        <w:ind w:left="420" w:hanging="42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F8D25D6"/>
    <w:multiLevelType w:val="hybridMultilevel"/>
    <w:tmpl w:val="2738DA2E"/>
    <w:lvl w:ilvl="0" w:tplc="BA305FD0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2710A0"/>
    <w:multiLevelType w:val="hybridMultilevel"/>
    <w:tmpl w:val="0F405F5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30" w15:restartNumberingAfterBreak="0">
    <w:nsid w:val="55607F1A"/>
    <w:multiLevelType w:val="hybridMultilevel"/>
    <w:tmpl w:val="3B4C4030"/>
    <w:lvl w:ilvl="0" w:tplc="C074DD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00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77D2B8B"/>
    <w:multiLevelType w:val="hybridMultilevel"/>
    <w:tmpl w:val="EA72B894"/>
    <w:lvl w:ilvl="0" w:tplc="0904521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9C24B328">
      <w:numFmt w:val="bullet"/>
      <w:lvlText w:val="・"/>
      <w:lvlJc w:val="left"/>
      <w:pPr>
        <w:ind w:left="780" w:hanging="360"/>
      </w:pPr>
      <w:rPr>
        <w:rFonts w:ascii="ＭＳ Ｐゴシック" w:eastAsia="ＭＳ Ｐゴシック" w:hAnsi="ＭＳ Ｐゴシック" w:cs="Arial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706A49"/>
    <w:multiLevelType w:val="hybridMultilevel"/>
    <w:tmpl w:val="AA061FB4"/>
    <w:lvl w:ilvl="0" w:tplc="EE00355E">
      <w:numFmt w:val="bullet"/>
      <w:lvlText w:val="-"/>
      <w:lvlJc w:val="left"/>
      <w:pPr>
        <w:ind w:left="78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A5F34B7"/>
    <w:multiLevelType w:val="hybridMultilevel"/>
    <w:tmpl w:val="405436C6"/>
    <w:lvl w:ilvl="0" w:tplc="4F062A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E6E5A81"/>
    <w:multiLevelType w:val="hybridMultilevel"/>
    <w:tmpl w:val="ACE2F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FFD3832"/>
    <w:multiLevelType w:val="hybridMultilevel"/>
    <w:tmpl w:val="53DE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04A4C6D"/>
    <w:multiLevelType w:val="hybridMultilevel"/>
    <w:tmpl w:val="7568B55C"/>
    <w:lvl w:ilvl="0" w:tplc="BA305FD0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230FF8"/>
    <w:multiLevelType w:val="singleLevel"/>
    <w:tmpl w:val="CA8A963A"/>
    <w:lvl w:ilvl="0">
      <w:start w:val="1"/>
      <w:numFmt w:val="decimal"/>
      <w:pStyle w:val="a0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38" w15:restartNumberingAfterBreak="0">
    <w:nsid w:val="6A58014A"/>
    <w:multiLevelType w:val="hybridMultilevel"/>
    <w:tmpl w:val="4DE24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B630A6C"/>
    <w:multiLevelType w:val="hybridMultilevel"/>
    <w:tmpl w:val="A6548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BAD079F"/>
    <w:multiLevelType w:val="hybridMultilevel"/>
    <w:tmpl w:val="84286CD2"/>
    <w:lvl w:ilvl="0" w:tplc="BA305FD0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C1D596B"/>
    <w:multiLevelType w:val="hybridMultilevel"/>
    <w:tmpl w:val="7C880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6F9734D1"/>
    <w:multiLevelType w:val="hybridMultilevel"/>
    <w:tmpl w:val="8230E674"/>
    <w:lvl w:ilvl="0" w:tplc="E3386A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40B4E"/>
    <w:multiLevelType w:val="hybridMultilevel"/>
    <w:tmpl w:val="D5B06816"/>
    <w:lvl w:ilvl="0" w:tplc="0904521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1E64C56"/>
    <w:multiLevelType w:val="hybridMultilevel"/>
    <w:tmpl w:val="79BE10C6"/>
    <w:lvl w:ilvl="0" w:tplc="70B078C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008F93A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70D7AB2"/>
    <w:multiLevelType w:val="hybridMultilevel"/>
    <w:tmpl w:val="15A493FE"/>
    <w:lvl w:ilvl="0" w:tplc="BA305FD0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90605521">
    <w:abstractNumId w:val="9"/>
  </w:num>
  <w:num w:numId="2" w16cid:durableId="1392147954">
    <w:abstractNumId w:val="37"/>
  </w:num>
  <w:num w:numId="3" w16cid:durableId="687366342">
    <w:abstractNumId w:val="24"/>
  </w:num>
  <w:num w:numId="4" w16cid:durableId="945888142">
    <w:abstractNumId w:val="30"/>
  </w:num>
  <w:num w:numId="5" w16cid:durableId="1292129720">
    <w:abstractNumId w:val="41"/>
  </w:num>
  <w:num w:numId="6" w16cid:durableId="711997980">
    <w:abstractNumId w:val="42"/>
  </w:num>
  <w:num w:numId="7" w16cid:durableId="1224489176">
    <w:abstractNumId w:val="29"/>
  </w:num>
  <w:num w:numId="8" w16cid:durableId="582298315">
    <w:abstractNumId w:val="4"/>
  </w:num>
  <w:num w:numId="9" w16cid:durableId="1326977674">
    <w:abstractNumId w:val="44"/>
  </w:num>
  <w:num w:numId="10" w16cid:durableId="357319626">
    <w:abstractNumId w:val="11"/>
  </w:num>
  <w:num w:numId="11" w16cid:durableId="708799988">
    <w:abstractNumId w:val="3"/>
  </w:num>
  <w:num w:numId="12" w16cid:durableId="1889101439">
    <w:abstractNumId w:val="25"/>
  </w:num>
  <w:num w:numId="13" w16cid:durableId="736782851">
    <w:abstractNumId w:val="5"/>
  </w:num>
  <w:num w:numId="14" w16cid:durableId="600458542">
    <w:abstractNumId w:val="1"/>
  </w:num>
  <w:num w:numId="15" w16cid:durableId="2071339854">
    <w:abstractNumId w:val="33"/>
  </w:num>
  <w:num w:numId="16" w16cid:durableId="1546408564">
    <w:abstractNumId w:val="38"/>
  </w:num>
  <w:num w:numId="17" w16cid:durableId="613288769">
    <w:abstractNumId w:val="34"/>
  </w:num>
  <w:num w:numId="18" w16cid:durableId="856844009">
    <w:abstractNumId w:val="17"/>
  </w:num>
  <w:num w:numId="19" w16cid:durableId="498618892">
    <w:abstractNumId w:val="10"/>
  </w:num>
  <w:num w:numId="20" w16cid:durableId="521632992">
    <w:abstractNumId w:val="16"/>
  </w:num>
  <w:num w:numId="21" w16cid:durableId="1908613053">
    <w:abstractNumId w:val="43"/>
  </w:num>
  <w:num w:numId="22" w16cid:durableId="515002460">
    <w:abstractNumId w:val="15"/>
  </w:num>
  <w:num w:numId="23" w16cid:durableId="97142661">
    <w:abstractNumId w:val="31"/>
  </w:num>
  <w:num w:numId="24" w16cid:durableId="447742888">
    <w:abstractNumId w:val="32"/>
  </w:num>
  <w:num w:numId="25" w16cid:durableId="1986204822">
    <w:abstractNumId w:val="26"/>
  </w:num>
  <w:num w:numId="26" w16cid:durableId="1344669890">
    <w:abstractNumId w:val="45"/>
  </w:num>
  <w:num w:numId="27" w16cid:durableId="153766489">
    <w:abstractNumId w:val="36"/>
  </w:num>
  <w:num w:numId="28" w16cid:durableId="482044575">
    <w:abstractNumId w:val="40"/>
  </w:num>
  <w:num w:numId="29" w16cid:durableId="162597655">
    <w:abstractNumId w:val="7"/>
  </w:num>
  <w:num w:numId="30" w16cid:durableId="869882025">
    <w:abstractNumId w:val="28"/>
  </w:num>
  <w:num w:numId="31" w16cid:durableId="1990011103">
    <w:abstractNumId w:val="0"/>
  </w:num>
  <w:num w:numId="32" w16cid:durableId="2107725640">
    <w:abstractNumId w:val="12"/>
  </w:num>
  <w:num w:numId="33" w16cid:durableId="381171906">
    <w:abstractNumId w:val="2"/>
  </w:num>
  <w:num w:numId="34" w16cid:durableId="78409287">
    <w:abstractNumId w:val="20"/>
  </w:num>
  <w:num w:numId="35" w16cid:durableId="590089803">
    <w:abstractNumId w:val="22"/>
  </w:num>
  <w:num w:numId="36" w16cid:durableId="27337321">
    <w:abstractNumId w:val="21"/>
  </w:num>
  <w:num w:numId="37" w16cid:durableId="824586639">
    <w:abstractNumId w:val="27"/>
  </w:num>
  <w:num w:numId="38" w16cid:durableId="913664091">
    <w:abstractNumId w:val="13"/>
  </w:num>
  <w:num w:numId="39" w16cid:durableId="1861821890">
    <w:abstractNumId w:val="8"/>
  </w:num>
  <w:num w:numId="40" w16cid:durableId="935601528">
    <w:abstractNumId w:val="18"/>
  </w:num>
  <w:num w:numId="41" w16cid:durableId="925967388">
    <w:abstractNumId w:val="23"/>
  </w:num>
  <w:num w:numId="42" w16cid:durableId="806778116">
    <w:abstractNumId w:val="19"/>
  </w:num>
  <w:num w:numId="43" w16cid:durableId="842470401">
    <w:abstractNumId w:val="6"/>
  </w:num>
  <w:num w:numId="44" w16cid:durableId="457797698">
    <w:abstractNumId w:val="14"/>
  </w:num>
  <w:num w:numId="45" w16cid:durableId="968319454">
    <w:abstractNumId w:val="35"/>
  </w:num>
  <w:num w:numId="46" w16cid:durableId="17638717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1E3"/>
    <w:rsid w:val="00016BBF"/>
    <w:rsid w:val="000210AE"/>
    <w:rsid w:val="00023B23"/>
    <w:rsid w:val="00027DE5"/>
    <w:rsid w:val="0003010A"/>
    <w:rsid w:val="00053125"/>
    <w:rsid w:val="00063A0A"/>
    <w:rsid w:val="00063F40"/>
    <w:rsid w:val="00066029"/>
    <w:rsid w:val="00066AF6"/>
    <w:rsid w:val="00070D85"/>
    <w:rsid w:val="0007352D"/>
    <w:rsid w:val="00076A8F"/>
    <w:rsid w:val="00083D43"/>
    <w:rsid w:val="00085A0F"/>
    <w:rsid w:val="0008723F"/>
    <w:rsid w:val="0009684E"/>
    <w:rsid w:val="000A045E"/>
    <w:rsid w:val="000B38CF"/>
    <w:rsid w:val="000B629D"/>
    <w:rsid w:val="000B7461"/>
    <w:rsid w:val="000C3C6C"/>
    <w:rsid w:val="000C7389"/>
    <w:rsid w:val="000C7E87"/>
    <w:rsid w:val="000D421A"/>
    <w:rsid w:val="000D5FE8"/>
    <w:rsid w:val="000E5897"/>
    <w:rsid w:val="000E6A4D"/>
    <w:rsid w:val="000F2504"/>
    <w:rsid w:val="000F2F80"/>
    <w:rsid w:val="000F354A"/>
    <w:rsid w:val="000F3947"/>
    <w:rsid w:val="000F488E"/>
    <w:rsid w:val="001015D4"/>
    <w:rsid w:val="0011746A"/>
    <w:rsid w:val="0012404D"/>
    <w:rsid w:val="00125D4A"/>
    <w:rsid w:val="00133345"/>
    <w:rsid w:val="00135BB3"/>
    <w:rsid w:val="00137DCD"/>
    <w:rsid w:val="00141B14"/>
    <w:rsid w:val="001420AE"/>
    <w:rsid w:val="00146579"/>
    <w:rsid w:val="00146AA6"/>
    <w:rsid w:val="00147161"/>
    <w:rsid w:val="00157268"/>
    <w:rsid w:val="0015781C"/>
    <w:rsid w:val="00157EF4"/>
    <w:rsid w:val="00161DC8"/>
    <w:rsid w:val="00162674"/>
    <w:rsid w:val="001678DE"/>
    <w:rsid w:val="001712D2"/>
    <w:rsid w:val="0017782E"/>
    <w:rsid w:val="00181484"/>
    <w:rsid w:val="00183A3A"/>
    <w:rsid w:val="001A0E21"/>
    <w:rsid w:val="001A31A4"/>
    <w:rsid w:val="001A5D7C"/>
    <w:rsid w:val="001B0A65"/>
    <w:rsid w:val="001B5746"/>
    <w:rsid w:val="001B6F92"/>
    <w:rsid w:val="001C75E7"/>
    <w:rsid w:val="001D16C7"/>
    <w:rsid w:val="001D6BCD"/>
    <w:rsid w:val="001E4E0D"/>
    <w:rsid w:val="001E512F"/>
    <w:rsid w:val="001F058E"/>
    <w:rsid w:val="001F7223"/>
    <w:rsid w:val="00205D18"/>
    <w:rsid w:val="0020621B"/>
    <w:rsid w:val="00206ADE"/>
    <w:rsid w:val="002259EB"/>
    <w:rsid w:val="0022699B"/>
    <w:rsid w:val="00226A72"/>
    <w:rsid w:val="0023197A"/>
    <w:rsid w:val="00237D1D"/>
    <w:rsid w:val="002454AA"/>
    <w:rsid w:val="00245F9B"/>
    <w:rsid w:val="00266CD3"/>
    <w:rsid w:val="00270E00"/>
    <w:rsid w:val="002825CA"/>
    <w:rsid w:val="002842FC"/>
    <w:rsid w:val="00284BC3"/>
    <w:rsid w:val="00285BA9"/>
    <w:rsid w:val="0029307D"/>
    <w:rsid w:val="002A1D4A"/>
    <w:rsid w:val="002A7313"/>
    <w:rsid w:val="002B5148"/>
    <w:rsid w:val="002C5573"/>
    <w:rsid w:val="002C6542"/>
    <w:rsid w:val="002D16A7"/>
    <w:rsid w:val="002E1F2B"/>
    <w:rsid w:val="002E5F5A"/>
    <w:rsid w:val="002F6DD8"/>
    <w:rsid w:val="003003E3"/>
    <w:rsid w:val="003009C7"/>
    <w:rsid w:val="00302F1C"/>
    <w:rsid w:val="0033256A"/>
    <w:rsid w:val="00334853"/>
    <w:rsid w:val="003350AF"/>
    <w:rsid w:val="00335D74"/>
    <w:rsid w:val="003412F5"/>
    <w:rsid w:val="003416C6"/>
    <w:rsid w:val="00343D91"/>
    <w:rsid w:val="00345647"/>
    <w:rsid w:val="00346484"/>
    <w:rsid w:val="003672B9"/>
    <w:rsid w:val="003775C5"/>
    <w:rsid w:val="0039194E"/>
    <w:rsid w:val="00391C03"/>
    <w:rsid w:val="00392D2A"/>
    <w:rsid w:val="00396651"/>
    <w:rsid w:val="003A1288"/>
    <w:rsid w:val="003A488C"/>
    <w:rsid w:val="003A4E17"/>
    <w:rsid w:val="003A55F7"/>
    <w:rsid w:val="003B07FC"/>
    <w:rsid w:val="003B159D"/>
    <w:rsid w:val="003B5CB2"/>
    <w:rsid w:val="003B64E1"/>
    <w:rsid w:val="003B7B19"/>
    <w:rsid w:val="003C23D4"/>
    <w:rsid w:val="003C6B26"/>
    <w:rsid w:val="003C6ECA"/>
    <w:rsid w:val="003D0896"/>
    <w:rsid w:val="003D1671"/>
    <w:rsid w:val="003D7E44"/>
    <w:rsid w:val="003E0682"/>
    <w:rsid w:val="003E6215"/>
    <w:rsid w:val="003F4828"/>
    <w:rsid w:val="003F4CAF"/>
    <w:rsid w:val="00401465"/>
    <w:rsid w:val="0040429E"/>
    <w:rsid w:val="00406CD1"/>
    <w:rsid w:val="00407B63"/>
    <w:rsid w:val="00407C26"/>
    <w:rsid w:val="004105EA"/>
    <w:rsid w:val="004128A1"/>
    <w:rsid w:val="00412BD8"/>
    <w:rsid w:val="0041302A"/>
    <w:rsid w:val="00424E3B"/>
    <w:rsid w:val="00427B84"/>
    <w:rsid w:val="00430D5D"/>
    <w:rsid w:val="004321E3"/>
    <w:rsid w:val="00433D5C"/>
    <w:rsid w:val="00437BC8"/>
    <w:rsid w:val="0044199B"/>
    <w:rsid w:val="004437F9"/>
    <w:rsid w:val="004512EB"/>
    <w:rsid w:val="00456276"/>
    <w:rsid w:val="004736AC"/>
    <w:rsid w:val="004814E9"/>
    <w:rsid w:val="0049089E"/>
    <w:rsid w:val="004A6C0A"/>
    <w:rsid w:val="004B036D"/>
    <w:rsid w:val="004B2982"/>
    <w:rsid w:val="004B5713"/>
    <w:rsid w:val="004B752E"/>
    <w:rsid w:val="004D2475"/>
    <w:rsid w:val="004D35D7"/>
    <w:rsid w:val="004D6FCE"/>
    <w:rsid w:val="004D75D5"/>
    <w:rsid w:val="004F4260"/>
    <w:rsid w:val="004F5A9F"/>
    <w:rsid w:val="005025E7"/>
    <w:rsid w:val="005029B7"/>
    <w:rsid w:val="005068AD"/>
    <w:rsid w:val="00515617"/>
    <w:rsid w:val="00523A49"/>
    <w:rsid w:val="0052488A"/>
    <w:rsid w:val="00530225"/>
    <w:rsid w:val="00530504"/>
    <w:rsid w:val="00534B48"/>
    <w:rsid w:val="0054372E"/>
    <w:rsid w:val="00545B8B"/>
    <w:rsid w:val="00546808"/>
    <w:rsid w:val="005477D9"/>
    <w:rsid w:val="00557677"/>
    <w:rsid w:val="0056002B"/>
    <w:rsid w:val="005626A1"/>
    <w:rsid w:val="00566430"/>
    <w:rsid w:val="00567231"/>
    <w:rsid w:val="00567611"/>
    <w:rsid w:val="00567DD6"/>
    <w:rsid w:val="00571BDC"/>
    <w:rsid w:val="00575BCA"/>
    <w:rsid w:val="005802B7"/>
    <w:rsid w:val="005802FE"/>
    <w:rsid w:val="0058290F"/>
    <w:rsid w:val="005844E2"/>
    <w:rsid w:val="00597ECA"/>
    <w:rsid w:val="005C2D11"/>
    <w:rsid w:val="005C2FEF"/>
    <w:rsid w:val="005C35F4"/>
    <w:rsid w:val="005D3CC5"/>
    <w:rsid w:val="005E4CC9"/>
    <w:rsid w:val="005E6423"/>
    <w:rsid w:val="005F2271"/>
    <w:rsid w:val="005F22F6"/>
    <w:rsid w:val="005F4446"/>
    <w:rsid w:val="006027DF"/>
    <w:rsid w:val="0060326E"/>
    <w:rsid w:val="0061208A"/>
    <w:rsid w:val="006125FA"/>
    <w:rsid w:val="0061343F"/>
    <w:rsid w:val="006134E5"/>
    <w:rsid w:val="00614EBD"/>
    <w:rsid w:val="00621281"/>
    <w:rsid w:val="00624537"/>
    <w:rsid w:val="0063107A"/>
    <w:rsid w:val="006360F6"/>
    <w:rsid w:val="006417E6"/>
    <w:rsid w:val="00642CDA"/>
    <w:rsid w:val="00646716"/>
    <w:rsid w:val="00646919"/>
    <w:rsid w:val="0065116B"/>
    <w:rsid w:val="0067170B"/>
    <w:rsid w:val="00681FB8"/>
    <w:rsid w:val="00692DAD"/>
    <w:rsid w:val="006942FE"/>
    <w:rsid w:val="00697354"/>
    <w:rsid w:val="006A55BD"/>
    <w:rsid w:val="006B484C"/>
    <w:rsid w:val="006B5EEF"/>
    <w:rsid w:val="006C3B21"/>
    <w:rsid w:val="006C7211"/>
    <w:rsid w:val="006C793E"/>
    <w:rsid w:val="006C7FC6"/>
    <w:rsid w:val="006D24AB"/>
    <w:rsid w:val="006D385D"/>
    <w:rsid w:val="006D4B4F"/>
    <w:rsid w:val="006E6A5A"/>
    <w:rsid w:val="006E7144"/>
    <w:rsid w:val="006F0052"/>
    <w:rsid w:val="006F0851"/>
    <w:rsid w:val="006F4221"/>
    <w:rsid w:val="006F50AA"/>
    <w:rsid w:val="006F7116"/>
    <w:rsid w:val="00700291"/>
    <w:rsid w:val="00700663"/>
    <w:rsid w:val="0070078B"/>
    <w:rsid w:val="00711762"/>
    <w:rsid w:val="00715C06"/>
    <w:rsid w:val="007207AE"/>
    <w:rsid w:val="00721392"/>
    <w:rsid w:val="007310BD"/>
    <w:rsid w:val="007314E5"/>
    <w:rsid w:val="00732A57"/>
    <w:rsid w:val="007436F1"/>
    <w:rsid w:val="00745E69"/>
    <w:rsid w:val="00746588"/>
    <w:rsid w:val="0075547E"/>
    <w:rsid w:val="00760662"/>
    <w:rsid w:val="00762432"/>
    <w:rsid w:val="00766AC0"/>
    <w:rsid w:val="00770E14"/>
    <w:rsid w:val="007729C9"/>
    <w:rsid w:val="00773005"/>
    <w:rsid w:val="00774403"/>
    <w:rsid w:val="00776DF1"/>
    <w:rsid w:val="00782294"/>
    <w:rsid w:val="00782458"/>
    <w:rsid w:val="007853D0"/>
    <w:rsid w:val="007857FB"/>
    <w:rsid w:val="00790E66"/>
    <w:rsid w:val="007918F9"/>
    <w:rsid w:val="00791DE0"/>
    <w:rsid w:val="007A044D"/>
    <w:rsid w:val="007A19D5"/>
    <w:rsid w:val="007A1F07"/>
    <w:rsid w:val="007A3E52"/>
    <w:rsid w:val="007A7F26"/>
    <w:rsid w:val="007B4513"/>
    <w:rsid w:val="007B7513"/>
    <w:rsid w:val="007D1A29"/>
    <w:rsid w:val="007E5983"/>
    <w:rsid w:val="007F3CEE"/>
    <w:rsid w:val="007F4341"/>
    <w:rsid w:val="00802D5F"/>
    <w:rsid w:val="00803BD1"/>
    <w:rsid w:val="00804038"/>
    <w:rsid w:val="00807158"/>
    <w:rsid w:val="00816E5F"/>
    <w:rsid w:val="0082679A"/>
    <w:rsid w:val="00830B84"/>
    <w:rsid w:val="008310B6"/>
    <w:rsid w:val="0083784D"/>
    <w:rsid w:val="0084330A"/>
    <w:rsid w:val="0084534C"/>
    <w:rsid w:val="00846264"/>
    <w:rsid w:val="00847951"/>
    <w:rsid w:val="008571D4"/>
    <w:rsid w:val="00860B5E"/>
    <w:rsid w:val="0086418F"/>
    <w:rsid w:val="00864CE8"/>
    <w:rsid w:val="00871193"/>
    <w:rsid w:val="008809AF"/>
    <w:rsid w:val="00883790"/>
    <w:rsid w:val="0089137E"/>
    <w:rsid w:val="008A405F"/>
    <w:rsid w:val="008B639E"/>
    <w:rsid w:val="008C25D4"/>
    <w:rsid w:val="008C3178"/>
    <w:rsid w:val="008C6972"/>
    <w:rsid w:val="008D017E"/>
    <w:rsid w:val="008D7803"/>
    <w:rsid w:val="008E394C"/>
    <w:rsid w:val="008F5C9E"/>
    <w:rsid w:val="008F625E"/>
    <w:rsid w:val="00903ACE"/>
    <w:rsid w:val="00922ED4"/>
    <w:rsid w:val="00924393"/>
    <w:rsid w:val="00930CA4"/>
    <w:rsid w:val="009320FF"/>
    <w:rsid w:val="00932E7D"/>
    <w:rsid w:val="00937D20"/>
    <w:rsid w:val="00937E69"/>
    <w:rsid w:val="00946BFA"/>
    <w:rsid w:val="009506BE"/>
    <w:rsid w:val="00955AAB"/>
    <w:rsid w:val="0095630B"/>
    <w:rsid w:val="00963CE0"/>
    <w:rsid w:val="00964052"/>
    <w:rsid w:val="00966E81"/>
    <w:rsid w:val="00971354"/>
    <w:rsid w:val="0097393B"/>
    <w:rsid w:val="00973AA6"/>
    <w:rsid w:val="00976F1C"/>
    <w:rsid w:val="00977938"/>
    <w:rsid w:val="0098292D"/>
    <w:rsid w:val="009842C3"/>
    <w:rsid w:val="009879BD"/>
    <w:rsid w:val="0099040A"/>
    <w:rsid w:val="0099067B"/>
    <w:rsid w:val="00992F21"/>
    <w:rsid w:val="009950EB"/>
    <w:rsid w:val="009A1499"/>
    <w:rsid w:val="009A1FE7"/>
    <w:rsid w:val="009B385E"/>
    <w:rsid w:val="009B70B0"/>
    <w:rsid w:val="009C05D3"/>
    <w:rsid w:val="009C1671"/>
    <w:rsid w:val="009C30F3"/>
    <w:rsid w:val="009D1518"/>
    <w:rsid w:val="009E0638"/>
    <w:rsid w:val="00A013CB"/>
    <w:rsid w:val="00A06A99"/>
    <w:rsid w:val="00A2059D"/>
    <w:rsid w:val="00A30C60"/>
    <w:rsid w:val="00A32957"/>
    <w:rsid w:val="00A368D4"/>
    <w:rsid w:val="00A44E32"/>
    <w:rsid w:val="00A65BE9"/>
    <w:rsid w:val="00A66D16"/>
    <w:rsid w:val="00A7067E"/>
    <w:rsid w:val="00A7578B"/>
    <w:rsid w:val="00A81F86"/>
    <w:rsid w:val="00A84430"/>
    <w:rsid w:val="00A85759"/>
    <w:rsid w:val="00A93D61"/>
    <w:rsid w:val="00A941B8"/>
    <w:rsid w:val="00A963B8"/>
    <w:rsid w:val="00AA07FA"/>
    <w:rsid w:val="00AA0A63"/>
    <w:rsid w:val="00AA3B09"/>
    <w:rsid w:val="00AA50CD"/>
    <w:rsid w:val="00AA634E"/>
    <w:rsid w:val="00AA799C"/>
    <w:rsid w:val="00AC1032"/>
    <w:rsid w:val="00AC184F"/>
    <w:rsid w:val="00AC4F2F"/>
    <w:rsid w:val="00AC6C5B"/>
    <w:rsid w:val="00AD1FC0"/>
    <w:rsid w:val="00AD6DEA"/>
    <w:rsid w:val="00AD7F5F"/>
    <w:rsid w:val="00AE37EE"/>
    <w:rsid w:val="00AE5465"/>
    <w:rsid w:val="00AE650D"/>
    <w:rsid w:val="00AE66DC"/>
    <w:rsid w:val="00B00CE1"/>
    <w:rsid w:val="00B00E6E"/>
    <w:rsid w:val="00B01100"/>
    <w:rsid w:val="00B16F1F"/>
    <w:rsid w:val="00B1779B"/>
    <w:rsid w:val="00B22FD3"/>
    <w:rsid w:val="00B2770F"/>
    <w:rsid w:val="00B32C0B"/>
    <w:rsid w:val="00B361A9"/>
    <w:rsid w:val="00B42241"/>
    <w:rsid w:val="00B42AE2"/>
    <w:rsid w:val="00B5061C"/>
    <w:rsid w:val="00B50927"/>
    <w:rsid w:val="00B526CB"/>
    <w:rsid w:val="00B5362B"/>
    <w:rsid w:val="00B563FD"/>
    <w:rsid w:val="00B61168"/>
    <w:rsid w:val="00B63788"/>
    <w:rsid w:val="00B7419E"/>
    <w:rsid w:val="00B77092"/>
    <w:rsid w:val="00B7760D"/>
    <w:rsid w:val="00B8001A"/>
    <w:rsid w:val="00B81B0C"/>
    <w:rsid w:val="00B84795"/>
    <w:rsid w:val="00B86A17"/>
    <w:rsid w:val="00B87DA5"/>
    <w:rsid w:val="00B91044"/>
    <w:rsid w:val="00B973DB"/>
    <w:rsid w:val="00BA0E4F"/>
    <w:rsid w:val="00BA2329"/>
    <w:rsid w:val="00BA3DE2"/>
    <w:rsid w:val="00BA4573"/>
    <w:rsid w:val="00BA793C"/>
    <w:rsid w:val="00BC1FB1"/>
    <w:rsid w:val="00BC3BEF"/>
    <w:rsid w:val="00BC6A34"/>
    <w:rsid w:val="00BD04EC"/>
    <w:rsid w:val="00BE1EB2"/>
    <w:rsid w:val="00BE30FC"/>
    <w:rsid w:val="00BF52A1"/>
    <w:rsid w:val="00C04EE7"/>
    <w:rsid w:val="00C21202"/>
    <w:rsid w:val="00C260C0"/>
    <w:rsid w:val="00C30D02"/>
    <w:rsid w:val="00C33B32"/>
    <w:rsid w:val="00C62F00"/>
    <w:rsid w:val="00C65254"/>
    <w:rsid w:val="00C747C1"/>
    <w:rsid w:val="00C74AAA"/>
    <w:rsid w:val="00C74FC1"/>
    <w:rsid w:val="00C80868"/>
    <w:rsid w:val="00C85ECD"/>
    <w:rsid w:val="00C96177"/>
    <w:rsid w:val="00C97A38"/>
    <w:rsid w:val="00CA0DBA"/>
    <w:rsid w:val="00CA2CED"/>
    <w:rsid w:val="00CC25AA"/>
    <w:rsid w:val="00CD1AD7"/>
    <w:rsid w:val="00CD2019"/>
    <w:rsid w:val="00CD3FA7"/>
    <w:rsid w:val="00CE4F44"/>
    <w:rsid w:val="00CE7688"/>
    <w:rsid w:val="00CF783E"/>
    <w:rsid w:val="00D20C6A"/>
    <w:rsid w:val="00D317EC"/>
    <w:rsid w:val="00D32134"/>
    <w:rsid w:val="00D364F1"/>
    <w:rsid w:val="00D430EA"/>
    <w:rsid w:val="00D44137"/>
    <w:rsid w:val="00D50582"/>
    <w:rsid w:val="00D52D07"/>
    <w:rsid w:val="00D55B70"/>
    <w:rsid w:val="00D64373"/>
    <w:rsid w:val="00D65BFC"/>
    <w:rsid w:val="00D703BB"/>
    <w:rsid w:val="00D80AAE"/>
    <w:rsid w:val="00D83C82"/>
    <w:rsid w:val="00D86D58"/>
    <w:rsid w:val="00D871E6"/>
    <w:rsid w:val="00D92588"/>
    <w:rsid w:val="00DA4C84"/>
    <w:rsid w:val="00DB1BB7"/>
    <w:rsid w:val="00DC1E93"/>
    <w:rsid w:val="00DC242D"/>
    <w:rsid w:val="00DC25DF"/>
    <w:rsid w:val="00DC2807"/>
    <w:rsid w:val="00DC7176"/>
    <w:rsid w:val="00DC7F3F"/>
    <w:rsid w:val="00DD28B3"/>
    <w:rsid w:val="00DD4E4D"/>
    <w:rsid w:val="00DE2844"/>
    <w:rsid w:val="00DE6B2D"/>
    <w:rsid w:val="00DE7C7D"/>
    <w:rsid w:val="00E051B7"/>
    <w:rsid w:val="00E12B6C"/>
    <w:rsid w:val="00E139E7"/>
    <w:rsid w:val="00E14F0D"/>
    <w:rsid w:val="00E20919"/>
    <w:rsid w:val="00E2172F"/>
    <w:rsid w:val="00E26A2C"/>
    <w:rsid w:val="00E27751"/>
    <w:rsid w:val="00E3092A"/>
    <w:rsid w:val="00E32BF6"/>
    <w:rsid w:val="00E3750D"/>
    <w:rsid w:val="00E405EB"/>
    <w:rsid w:val="00E46E69"/>
    <w:rsid w:val="00E47AEC"/>
    <w:rsid w:val="00E51040"/>
    <w:rsid w:val="00E5219F"/>
    <w:rsid w:val="00E56D1A"/>
    <w:rsid w:val="00E63E11"/>
    <w:rsid w:val="00E7490B"/>
    <w:rsid w:val="00E751A7"/>
    <w:rsid w:val="00E868A7"/>
    <w:rsid w:val="00E9025D"/>
    <w:rsid w:val="00E91DB2"/>
    <w:rsid w:val="00EA1771"/>
    <w:rsid w:val="00EA315E"/>
    <w:rsid w:val="00EB6231"/>
    <w:rsid w:val="00EB70DB"/>
    <w:rsid w:val="00EC044F"/>
    <w:rsid w:val="00EC0D2C"/>
    <w:rsid w:val="00EC370A"/>
    <w:rsid w:val="00ED75E8"/>
    <w:rsid w:val="00EE1B49"/>
    <w:rsid w:val="00EE382A"/>
    <w:rsid w:val="00EE6429"/>
    <w:rsid w:val="00EF54A3"/>
    <w:rsid w:val="00F03EDB"/>
    <w:rsid w:val="00F04B33"/>
    <w:rsid w:val="00F105B0"/>
    <w:rsid w:val="00F13650"/>
    <w:rsid w:val="00F152F1"/>
    <w:rsid w:val="00F15788"/>
    <w:rsid w:val="00F1599A"/>
    <w:rsid w:val="00F16CBF"/>
    <w:rsid w:val="00F2291D"/>
    <w:rsid w:val="00F239DC"/>
    <w:rsid w:val="00F26035"/>
    <w:rsid w:val="00F3364A"/>
    <w:rsid w:val="00F36464"/>
    <w:rsid w:val="00F372FE"/>
    <w:rsid w:val="00F41A36"/>
    <w:rsid w:val="00F42B88"/>
    <w:rsid w:val="00F47C47"/>
    <w:rsid w:val="00F47E67"/>
    <w:rsid w:val="00F61ABD"/>
    <w:rsid w:val="00F61E75"/>
    <w:rsid w:val="00F6301A"/>
    <w:rsid w:val="00F63F3C"/>
    <w:rsid w:val="00F679B3"/>
    <w:rsid w:val="00F7608A"/>
    <w:rsid w:val="00F8649E"/>
    <w:rsid w:val="00F87AD7"/>
    <w:rsid w:val="00F95423"/>
    <w:rsid w:val="00F960D7"/>
    <w:rsid w:val="00F97044"/>
    <w:rsid w:val="00FA0C9D"/>
    <w:rsid w:val="00FB27D8"/>
    <w:rsid w:val="00FB5051"/>
    <w:rsid w:val="00FB6909"/>
    <w:rsid w:val="00FC31B2"/>
    <w:rsid w:val="00FC3C73"/>
    <w:rsid w:val="00FC73F8"/>
    <w:rsid w:val="00FC7C3F"/>
    <w:rsid w:val="00FE7E9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FEABF7"/>
  <w15:docId w15:val="{6534B035-6721-47CF-BC19-56E575BD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66029"/>
    <w:rPr>
      <w:sz w:val="24"/>
      <w:szCs w:val="24"/>
      <w:lang w:val="en-AU" w:eastAsia="en-AU"/>
    </w:rPr>
  </w:style>
  <w:style w:type="paragraph" w:styleId="1">
    <w:name w:val="heading 1"/>
    <w:basedOn w:val="HeadingBase"/>
    <w:next w:val="a2"/>
    <w:qFormat/>
    <w:rsid w:val="003775C5"/>
    <w:pPr>
      <w:spacing w:after="220"/>
      <w:jc w:val="left"/>
      <w:outlineLvl w:val="0"/>
    </w:pPr>
  </w:style>
  <w:style w:type="paragraph" w:styleId="2">
    <w:name w:val="heading 2"/>
    <w:basedOn w:val="HeadingBase"/>
    <w:next w:val="a2"/>
    <w:qFormat/>
    <w:rsid w:val="003775C5"/>
    <w:pPr>
      <w:jc w:val="left"/>
      <w:outlineLvl w:val="1"/>
    </w:pPr>
    <w:rPr>
      <w:sz w:val="18"/>
    </w:rPr>
  </w:style>
  <w:style w:type="paragraph" w:styleId="3">
    <w:name w:val="heading 3"/>
    <w:basedOn w:val="HeadingBase"/>
    <w:next w:val="a2"/>
    <w:qFormat/>
    <w:rsid w:val="003775C5"/>
    <w:pPr>
      <w:spacing w:after="220"/>
      <w:jc w:val="left"/>
      <w:outlineLvl w:val="2"/>
    </w:pPr>
    <w:rPr>
      <w:rFonts w:ascii="Arial" w:hAnsi="Arial"/>
      <w:sz w:val="22"/>
    </w:rPr>
  </w:style>
  <w:style w:type="paragraph" w:styleId="4">
    <w:name w:val="heading 4"/>
    <w:basedOn w:val="HeadingBase"/>
    <w:next w:val="a2"/>
    <w:qFormat/>
    <w:rsid w:val="003775C5"/>
    <w:pPr>
      <w:ind w:left="360"/>
      <w:outlineLvl w:val="3"/>
    </w:pPr>
    <w:rPr>
      <w:spacing w:val="-5"/>
      <w:sz w:val="18"/>
    </w:rPr>
  </w:style>
  <w:style w:type="paragraph" w:styleId="5">
    <w:name w:val="heading 5"/>
    <w:basedOn w:val="HeadingBase"/>
    <w:next w:val="a2"/>
    <w:qFormat/>
    <w:rsid w:val="003775C5"/>
    <w:pPr>
      <w:ind w:left="720"/>
      <w:outlineLvl w:val="4"/>
    </w:pPr>
    <w:rPr>
      <w:spacing w:val="-5"/>
      <w:sz w:val="18"/>
    </w:rPr>
  </w:style>
  <w:style w:type="paragraph" w:styleId="6">
    <w:name w:val="heading 6"/>
    <w:basedOn w:val="HeadingBase"/>
    <w:next w:val="a2"/>
    <w:qFormat/>
    <w:rsid w:val="003775C5"/>
    <w:pPr>
      <w:ind w:left="1080"/>
      <w:outlineLvl w:val="5"/>
    </w:pPr>
    <w:rPr>
      <w:spacing w:val="-5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ttentionLine">
    <w:name w:val="Attention Line"/>
    <w:basedOn w:val="a1"/>
    <w:next w:val="a6"/>
    <w:rsid w:val="003775C5"/>
    <w:pPr>
      <w:spacing w:before="220" w:after="220" w:line="220" w:lineRule="atLeast"/>
    </w:pPr>
    <w:rPr>
      <w:rFonts w:ascii="Arial" w:hAnsi="Arial"/>
      <w:spacing w:val="-5"/>
    </w:rPr>
  </w:style>
  <w:style w:type="paragraph" w:styleId="a6">
    <w:name w:val="Salutation"/>
    <w:basedOn w:val="a1"/>
    <w:next w:val="SubjectLine"/>
    <w:rsid w:val="003775C5"/>
    <w:pPr>
      <w:spacing w:before="220" w:after="220" w:line="220" w:lineRule="atLeast"/>
    </w:pPr>
  </w:style>
  <w:style w:type="paragraph" w:styleId="a2">
    <w:name w:val="Body Text"/>
    <w:basedOn w:val="a1"/>
    <w:rsid w:val="003775C5"/>
    <w:pPr>
      <w:spacing w:after="220" w:line="220" w:lineRule="atLeast"/>
      <w:jc w:val="both"/>
    </w:pPr>
    <w:rPr>
      <w:rFonts w:ascii="Arial" w:hAnsi="Arial"/>
      <w:spacing w:val="-5"/>
    </w:rPr>
  </w:style>
  <w:style w:type="paragraph" w:customStyle="1" w:styleId="CcList">
    <w:name w:val="Cc List"/>
    <w:basedOn w:val="a1"/>
    <w:rsid w:val="003775C5"/>
    <w:pPr>
      <w:keepLines/>
      <w:spacing w:line="220" w:lineRule="atLeast"/>
      <w:ind w:left="360" w:hanging="360"/>
    </w:pPr>
    <w:rPr>
      <w:rFonts w:ascii="Arial" w:hAnsi="Arial"/>
      <w:spacing w:val="-5"/>
    </w:rPr>
  </w:style>
  <w:style w:type="paragraph" w:styleId="a7">
    <w:name w:val="Closing"/>
    <w:basedOn w:val="a1"/>
    <w:next w:val="a8"/>
    <w:rsid w:val="003775C5"/>
    <w:pPr>
      <w:keepNext/>
      <w:spacing w:after="60" w:line="220" w:lineRule="atLeast"/>
    </w:pPr>
    <w:rPr>
      <w:rFonts w:ascii="Arial" w:hAnsi="Arial"/>
      <w:spacing w:val="-5"/>
    </w:rPr>
  </w:style>
  <w:style w:type="paragraph" w:styleId="a8">
    <w:name w:val="Signature"/>
    <w:basedOn w:val="a1"/>
    <w:next w:val="SignatureJobTitle"/>
    <w:rsid w:val="003775C5"/>
    <w:pPr>
      <w:keepNext/>
      <w:spacing w:before="880" w:line="220" w:lineRule="atLeast"/>
    </w:pPr>
  </w:style>
  <w:style w:type="paragraph" w:customStyle="1" w:styleId="CompanyName">
    <w:name w:val="Company Name"/>
    <w:basedOn w:val="a1"/>
    <w:rsid w:val="003775C5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a9">
    <w:name w:val="Date"/>
    <w:basedOn w:val="a1"/>
    <w:next w:val="InsideAddressName"/>
    <w:rsid w:val="003775C5"/>
    <w:pPr>
      <w:spacing w:after="220" w:line="220" w:lineRule="atLeast"/>
    </w:pPr>
    <w:rPr>
      <w:rFonts w:ascii="Arial" w:hAnsi="Arial"/>
      <w:spacing w:val="-5"/>
    </w:rPr>
  </w:style>
  <w:style w:type="character" w:styleId="aa">
    <w:name w:val="Emphasis"/>
    <w:qFormat/>
    <w:rsid w:val="003775C5"/>
    <w:rPr>
      <w:rFonts w:ascii="Arial Black" w:hAnsi="Arial Black"/>
      <w:sz w:val="18"/>
    </w:rPr>
  </w:style>
  <w:style w:type="paragraph" w:customStyle="1" w:styleId="Enclosure">
    <w:name w:val="Enclosure"/>
    <w:basedOn w:val="a1"/>
    <w:next w:val="CcList"/>
    <w:rsid w:val="003775C5"/>
    <w:pPr>
      <w:keepNext/>
      <w:keepLines/>
      <w:spacing w:after="220" w:line="220" w:lineRule="atLeast"/>
    </w:pPr>
    <w:rPr>
      <w:rFonts w:ascii="Arial" w:hAnsi="Arial"/>
      <w:spacing w:val="-5"/>
    </w:rPr>
  </w:style>
  <w:style w:type="paragraph" w:customStyle="1" w:styleId="HeadingBase">
    <w:name w:val="Heading Base"/>
    <w:basedOn w:val="a1"/>
    <w:next w:val="a2"/>
    <w:rsid w:val="003775C5"/>
    <w:pPr>
      <w:keepNext/>
      <w:keepLines/>
      <w:spacing w:line="220" w:lineRule="atLeast"/>
      <w:jc w:val="both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a1"/>
    <w:rsid w:val="003775C5"/>
    <w:pPr>
      <w:spacing w:line="220" w:lineRule="atLeast"/>
    </w:pPr>
    <w:rPr>
      <w:rFonts w:ascii="Arial" w:hAnsi="Arial"/>
      <w:spacing w:val="-5"/>
    </w:rPr>
  </w:style>
  <w:style w:type="paragraph" w:customStyle="1" w:styleId="InsideAddressName">
    <w:name w:val="Inside Address Name"/>
    <w:basedOn w:val="InsideAddress"/>
    <w:next w:val="InsideAddress"/>
    <w:rsid w:val="003775C5"/>
    <w:pPr>
      <w:spacing w:before="220"/>
    </w:pPr>
  </w:style>
  <w:style w:type="paragraph" w:customStyle="1" w:styleId="MailingInstructions">
    <w:name w:val="Mailing Instructions"/>
    <w:basedOn w:val="a1"/>
    <w:next w:val="InsideAddressName"/>
    <w:rsid w:val="003775C5"/>
    <w:pPr>
      <w:spacing w:after="220" w:line="220" w:lineRule="atLeast"/>
    </w:pPr>
    <w:rPr>
      <w:rFonts w:ascii="Arial" w:hAnsi="Arial"/>
      <w:caps/>
      <w:spacing w:val="-5"/>
    </w:rPr>
  </w:style>
  <w:style w:type="paragraph" w:customStyle="1" w:styleId="ReferenceInitials">
    <w:name w:val="Reference Initials"/>
    <w:basedOn w:val="a1"/>
    <w:next w:val="Enclosure"/>
    <w:rsid w:val="003775C5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a1"/>
    <w:next w:val="MailingInstructions"/>
    <w:rsid w:val="003775C5"/>
    <w:pPr>
      <w:spacing w:after="220" w:line="220" w:lineRule="atLeast"/>
    </w:pPr>
  </w:style>
  <w:style w:type="paragraph" w:customStyle="1" w:styleId="ReturnAddress">
    <w:name w:val="Return Address"/>
    <w:basedOn w:val="a1"/>
    <w:rsid w:val="003775C5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SignatureCompany">
    <w:name w:val="Signature Company"/>
    <w:basedOn w:val="a8"/>
    <w:next w:val="ReferenceInitials"/>
    <w:rsid w:val="003775C5"/>
    <w:pPr>
      <w:spacing w:before="0"/>
    </w:pPr>
  </w:style>
  <w:style w:type="paragraph" w:customStyle="1" w:styleId="SignatureJobTitle">
    <w:name w:val="Signature Job Title"/>
    <w:basedOn w:val="a8"/>
    <w:next w:val="SignatureCompany"/>
    <w:rsid w:val="003775C5"/>
    <w:pPr>
      <w:spacing w:before="0"/>
    </w:pPr>
  </w:style>
  <w:style w:type="character" w:customStyle="1" w:styleId="Slogan">
    <w:name w:val="Slogan"/>
    <w:rsid w:val="003775C5"/>
    <w:rPr>
      <w:rFonts w:ascii="Arial Black" w:hAnsi="Arial Black"/>
      <w:sz w:val="18"/>
    </w:rPr>
  </w:style>
  <w:style w:type="paragraph" w:customStyle="1" w:styleId="SubjectLine">
    <w:name w:val="Subject Line"/>
    <w:basedOn w:val="a1"/>
    <w:next w:val="a2"/>
    <w:rsid w:val="003775C5"/>
    <w:pPr>
      <w:spacing w:after="220" w:line="220" w:lineRule="atLeast"/>
    </w:pPr>
    <w:rPr>
      <w:rFonts w:ascii="Arial Black" w:hAnsi="Arial Black"/>
      <w:spacing w:val="-10"/>
    </w:rPr>
  </w:style>
  <w:style w:type="paragraph" w:styleId="ab">
    <w:name w:val="header"/>
    <w:basedOn w:val="a1"/>
    <w:rsid w:val="003775C5"/>
    <w:pPr>
      <w:tabs>
        <w:tab w:val="center" w:pos="4320"/>
        <w:tab w:val="right" w:pos="8640"/>
      </w:tabs>
    </w:pPr>
  </w:style>
  <w:style w:type="paragraph" w:styleId="ac">
    <w:name w:val="footer"/>
    <w:basedOn w:val="a1"/>
    <w:rsid w:val="003775C5"/>
    <w:pPr>
      <w:tabs>
        <w:tab w:val="center" w:pos="4320"/>
        <w:tab w:val="right" w:pos="8640"/>
      </w:tabs>
    </w:pPr>
  </w:style>
  <w:style w:type="character" w:styleId="ad">
    <w:name w:val="Hyperlink"/>
    <w:rsid w:val="003775C5"/>
    <w:rPr>
      <w:color w:val="0000FF"/>
      <w:u w:val="single"/>
    </w:rPr>
  </w:style>
  <w:style w:type="paragraph" w:styleId="ae">
    <w:name w:val="List"/>
    <w:basedOn w:val="a2"/>
    <w:rsid w:val="003775C5"/>
    <w:pPr>
      <w:ind w:left="360" w:hanging="360"/>
    </w:pPr>
  </w:style>
  <w:style w:type="paragraph" w:styleId="a">
    <w:name w:val="List Bullet"/>
    <w:basedOn w:val="ae"/>
    <w:autoRedefine/>
    <w:rsid w:val="003775C5"/>
    <w:pPr>
      <w:numPr>
        <w:numId w:val="1"/>
      </w:numPr>
    </w:pPr>
  </w:style>
  <w:style w:type="paragraph" w:styleId="a0">
    <w:name w:val="List Number"/>
    <w:basedOn w:val="a2"/>
    <w:rsid w:val="003775C5"/>
    <w:pPr>
      <w:numPr>
        <w:numId w:val="2"/>
      </w:numPr>
    </w:pPr>
  </w:style>
  <w:style w:type="paragraph" w:styleId="af">
    <w:name w:val="Balloon Text"/>
    <w:basedOn w:val="a1"/>
    <w:semiHidden/>
    <w:rsid w:val="00EE6429"/>
    <w:rPr>
      <w:rFonts w:ascii="Arial" w:eastAsia="ＭＳ ゴシック" w:hAnsi="Arial"/>
      <w:sz w:val="18"/>
      <w:szCs w:val="18"/>
    </w:rPr>
  </w:style>
  <w:style w:type="paragraph" w:styleId="af0">
    <w:name w:val="List Paragraph"/>
    <w:basedOn w:val="a1"/>
    <w:uiPriority w:val="34"/>
    <w:qFormat/>
    <w:rsid w:val="00711762"/>
    <w:pPr>
      <w:ind w:leftChars="400" w:left="840"/>
    </w:pPr>
  </w:style>
  <w:style w:type="paragraph" w:styleId="af1">
    <w:name w:val="Revision"/>
    <w:hidden/>
    <w:uiPriority w:val="99"/>
    <w:semiHidden/>
    <w:rsid w:val="00922ED4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17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6171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20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781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9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4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8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70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8" w:space="1" w:color="C5402D"/>
                                        <w:bottom w:val="single" w:sz="8" w:space="1" w:color="C5402D"/>
                                        <w:right w:val="single" w:sz="8" w:space="1" w:color="C5402D"/>
                                      </w:divBdr>
                                    </w:div>
                                    <w:div w:id="188875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8" w:color="C5402D"/>
                                        <w:left w:val="single" w:sz="8" w:space="8" w:color="C5402D"/>
                                        <w:bottom w:val="single" w:sz="8" w:space="8" w:color="C5402D"/>
                                        <w:right w:val="single" w:sz="8" w:space="8" w:color="C5402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43893-AD18-4D2A-A55F-B98EB048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1483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Professional Letter</vt:lpstr>
      <vt:lpstr>Professional Letter</vt:lpstr>
    </vt:vector>
  </TitlesOfParts>
  <Company>Lenovo.com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Kana 44 Takaishi</dc:creator>
  <cp:keywords/>
  <dc:description/>
  <cp:lastModifiedBy>Hideyuki Suzuki15</cp:lastModifiedBy>
  <cp:revision>1</cp:revision>
  <cp:lastPrinted>2021-01-13T01:10:00Z</cp:lastPrinted>
  <dcterms:created xsi:type="dcterms:W3CDTF">2020-10-22T09:22:00Z</dcterms:created>
  <dcterms:modified xsi:type="dcterms:W3CDTF">2024-01-25T07:42:00Z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2000062900</vt:i4>
  </property>
  <property fmtid="{D5CDD505-2E9C-101B-9397-08002B2CF9AE}" pid="4" name="LCID">
    <vt:i4>1033</vt:i4>
  </property>
  <property fmtid="{D5CDD505-2E9C-101B-9397-08002B2CF9AE}" pid="5" name="_NewReviewCycle">
    <vt:lpwstr/>
  </property>
</Properties>
</file>