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3463" w14:textId="342D18A5" w:rsidR="0074555F" w:rsidRPr="0074555F" w:rsidRDefault="0074555F" w:rsidP="008F6F2F">
      <w:pPr>
        <w:jc w:val="center"/>
      </w:pPr>
      <w:r w:rsidRPr="008F6F2F">
        <w:rPr>
          <w:rFonts w:cs="ＭＳ 明朝" w:hint="eastAsia"/>
          <w:bCs/>
        </w:rPr>
        <w:t>（</w:t>
      </w:r>
      <w:r w:rsidRPr="0074555F">
        <w:rPr>
          <w:rFonts w:hint="eastAsia"/>
        </w:rPr>
        <w:t>リサーチ・アナリスト</w:t>
      </w:r>
      <w:r w:rsidRPr="008F6F2F">
        <w:rPr>
          <w:rFonts w:cs="ＭＳ 明朝" w:hint="eastAsia"/>
          <w:bCs/>
        </w:rPr>
        <w:t>のサンプル</w:t>
      </w:r>
      <w:r w:rsidRPr="008F6F2F">
        <w:rPr>
          <w:rFonts w:cs="ＭＳ 明朝" w:hint="eastAsia"/>
          <w:bCs/>
        </w:rPr>
        <w:t>)</w:t>
      </w:r>
    </w:p>
    <w:p w14:paraId="29C07CDC" w14:textId="1B052A29" w:rsidR="0030475C" w:rsidRPr="0007089E" w:rsidRDefault="005C0DB3" w:rsidP="003F3B38">
      <w:pPr>
        <w:pStyle w:val="af3"/>
        <w:ind w:leftChars="0" w:left="420"/>
        <w:jc w:val="center"/>
        <w:rPr>
          <w:rFonts w:ascii="ＭＳ 明朝" w:eastAsia="ＭＳ 明朝" w:hAnsi="ＭＳ 明朝" w:cs="ＭＳ ゴシック"/>
          <w:bCs/>
          <w:sz w:val="28"/>
          <w:szCs w:val="28"/>
        </w:rPr>
      </w:pPr>
      <w:r w:rsidRPr="0007089E">
        <w:rPr>
          <w:rFonts w:ascii="ＭＳ 明朝" w:eastAsia="ＭＳ 明朝" w:hAnsi="ＭＳ 明朝" w:cs="ＭＳ ゴシック" w:hint="eastAsia"/>
          <w:bCs/>
          <w:sz w:val="28"/>
          <w:szCs w:val="28"/>
        </w:rPr>
        <w:t>職</w:t>
      </w:r>
      <w:r w:rsidR="003301F8" w:rsidRPr="0007089E">
        <w:rPr>
          <w:rFonts w:ascii="ＭＳ 明朝" w:eastAsia="ＭＳ 明朝" w:hAnsi="ＭＳ 明朝" w:cs="ＭＳ ゴシック" w:hint="eastAsia"/>
          <w:bCs/>
          <w:sz w:val="28"/>
          <w:szCs w:val="28"/>
        </w:rPr>
        <w:t xml:space="preserve"> </w:t>
      </w:r>
      <w:r w:rsidRPr="0007089E">
        <w:rPr>
          <w:rFonts w:ascii="ＭＳ 明朝" w:eastAsia="ＭＳ 明朝" w:hAnsi="ＭＳ 明朝" w:cs="ＭＳ ゴシック" w:hint="eastAsia"/>
          <w:bCs/>
          <w:sz w:val="28"/>
          <w:szCs w:val="28"/>
        </w:rPr>
        <w:t>務</w:t>
      </w:r>
      <w:r w:rsidR="003301F8" w:rsidRPr="0007089E">
        <w:rPr>
          <w:rFonts w:ascii="ＭＳ 明朝" w:eastAsia="ＭＳ 明朝" w:hAnsi="ＭＳ 明朝" w:cs="ＭＳ ゴシック" w:hint="eastAsia"/>
          <w:bCs/>
          <w:sz w:val="28"/>
          <w:szCs w:val="28"/>
        </w:rPr>
        <w:t xml:space="preserve"> </w:t>
      </w:r>
      <w:r w:rsidRPr="0007089E">
        <w:rPr>
          <w:rFonts w:ascii="ＭＳ 明朝" w:eastAsia="ＭＳ 明朝" w:hAnsi="ＭＳ 明朝" w:cs="ＭＳ ゴシック" w:hint="eastAsia"/>
          <w:bCs/>
          <w:sz w:val="28"/>
          <w:szCs w:val="28"/>
        </w:rPr>
        <w:t>経</w:t>
      </w:r>
      <w:r w:rsidR="003301F8" w:rsidRPr="0007089E">
        <w:rPr>
          <w:rFonts w:ascii="ＭＳ 明朝" w:eastAsia="ＭＳ 明朝" w:hAnsi="ＭＳ 明朝" w:cs="ＭＳ ゴシック" w:hint="eastAsia"/>
          <w:bCs/>
          <w:sz w:val="28"/>
          <w:szCs w:val="28"/>
        </w:rPr>
        <w:t xml:space="preserve"> </w:t>
      </w:r>
      <w:r w:rsidRPr="0007089E">
        <w:rPr>
          <w:rFonts w:ascii="ＭＳ 明朝" w:eastAsia="ＭＳ 明朝" w:hAnsi="ＭＳ 明朝" w:cs="ＭＳ ゴシック" w:hint="eastAsia"/>
          <w:bCs/>
          <w:sz w:val="28"/>
          <w:szCs w:val="28"/>
        </w:rPr>
        <w:t>歴</w:t>
      </w:r>
      <w:r w:rsidR="003301F8" w:rsidRPr="0007089E">
        <w:rPr>
          <w:rFonts w:ascii="ＭＳ 明朝" w:eastAsia="ＭＳ 明朝" w:hAnsi="ＭＳ 明朝" w:cs="ＭＳ ゴシック" w:hint="eastAsia"/>
          <w:bCs/>
          <w:sz w:val="28"/>
          <w:szCs w:val="28"/>
        </w:rPr>
        <w:t xml:space="preserve"> </w:t>
      </w:r>
      <w:r w:rsidRPr="0007089E">
        <w:rPr>
          <w:rFonts w:ascii="ＭＳ 明朝" w:eastAsia="ＭＳ 明朝" w:hAnsi="ＭＳ 明朝" w:cs="ＭＳ ゴシック" w:hint="eastAsia"/>
          <w:bCs/>
          <w:sz w:val="28"/>
          <w:szCs w:val="28"/>
        </w:rPr>
        <w:t>書</w:t>
      </w:r>
    </w:p>
    <w:p w14:paraId="5882CCFA" w14:textId="77777777" w:rsidR="0030475C" w:rsidRPr="0007089E" w:rsidRDefault="005C0DB3" w:rsidP="00625A3D">
      <w:pPr>
        <w:jc w:val="right"/>
        <w:rPr>
          <w:rFonts w:ascii="ＭＳ 明朝" w:hAnsi="ＭＳ 明朝" w:cs="ＭＳ 明朝"/>
          <w:bCs/>
          <w:sz w:val="20"/>
          <w:szCs w:val="20"/>
        </w:rPr>
      </w:pPr>
      <w:r w:rsidRPr="0007089E">
        <w:rPr>
          <w:rFonts w:ascii="ＭＳ 明朝" w:hAnsi="ＭＳ 明朝" w:cs="ＭＳ 明朝" w:hint="eastAsia"/>
          <w:bCs/>
          <w:sz w:val="20"/>
          <w:szCs w:val="20"/>
        </w:rPr>
        <w:t>20</w:t>
      </w:r>
      <w:r w:rsidR="00FF77D9" w:rsidRPr="0007089E">
        <w:rPr>
          <w:rFonts w:ascii="ＭＳ 明朝" w:hAnsi="ＭＳ 明朝" w:cs="ＭＳ 明朝" w:hint="eastAsia"/>
          <w:bCs/>
          <w:sz w:val="20"/>
          <w:szCs w:val="20"/>
        </w:rPr>
        <w:t>xx</w:t>
      </w:r>
      <w:r w:rsidRPr="0007089E">
        <w:rPr>
          <w:rFonts w:ascii="ＭＳ 明朝" w:hAnsi="ＭＳ 明朝" w:cs="ＭＳ 明朝" w:hint="eastAsia"/>
          <w:bCs/>
          <w:sz w:val="20"/>
          <w:szCs w:val="20"/>
        </w:rPr>
        <w:t>年</w:t>
      </w:r>
      <w:r w:rsidR="00FF77D9" w:rsidRPr="0007089E">
        <w:rPr>
          <w:rFonts w:ascii="ＭＳ 明朝" w:hAnsi="ＭＳ 明朝" w:cs="ＭＳ 明朝" w:hint="eastAsia"/>
          <w:bCs/>
          <w:sz w:val="20"/>
          <w:szCs w:val="20"/>
        </w:rPr>
        <w:t>xx</w:t>
      </w:r>
      <w:r w:rsidRPr="0007089E">
        <w:rPr>
          <w:rFonts w:ascii="ＭＳ 明朝" w:hAnsi="ＭＳ 明朝" w:cs="ＭＳ 明朝" w:hint="eastAsia"/>
          <w:bCs/>
          <w:sz w:val="20"/>
          <w:szCs w:val="20"/>
        </w:rPr>
        <w:t>月</w:t>
      </w:r>
      <w:r w:rsidR="00FF77D9" w:rsidRPr="0007089E">
        <w:rPr>
          <w:rFonts w:ascii="ＭＳ 明朝" w:hAnsi="ＭＳ 明朝" w:cs="ＭＳ 明朝" w:hint="eastAsia"/>
          <w:bCs/>
          <w:sz w:val="20"/>
          <w:szCs w:val="20"/>
        </w:rPr>
        <w:t>xx</w:t>
      </w:r>
      <w:r w:rsidRPr="0007089E">
        <w:rPr>
          <w:rFonts w:ascii="ＭＳ 明朝" w:hAnsi="ＭＳ 明朝" w:cs="ＭＳ 明朝" w:hint="eastAsia"/>
          <w:bCs/>
          <w:sz w:val="20"/>
          <w:szCs w:val="20"/>
        </w:rPr>
        <w:t>日現在</w:t>
      </w:r>
    </w:p>
    <w:p w14:paraId="2CFE707B" w14:textId="77777777" w:rsidR="0030475C" w:rsidRPr="0007089E" w:rsidRDefault="005C0DB3" w:rsidP="00625A3D">
      <w:pPr>
        <w:wordWrap w:val="0"/>
        <w:jc w:val="right"/>
        <w:rPr>
          <w:rFonts w:ascii="ＭＳ 明朝" w:hAnsi="ＭＳ 明朝" w:cs="ＭＳ 明朝"/>
          <w:bCs/>
          <w:sz w:val="20"/>
          <w:szCs w:val="20"/>
          <w:u w:val="single"/>
        </w:rPr>
      </w:pPr>
      <w:r w:rsidRPr="0007089E">
        <w:rPr>
          <w:rFonts w:ascii="ＭＳ 明朝" w:hAnsi="ＭＳ 明朝" w:cs="ＭＳ 明朝" w:hint="eastAsia"/>
          <w:bCs/>
          <w:sz w:val="20"/>
          <w:szCs w:val="20"/>
          <w:u w:val="single"/>
        </w:rPr>
        <w:t>氏名　○○ ○○</w:t>
      </w:r>
    </w:p>
    <w:p w14:paraId="382DFA79" w14:textId="77777777" w:rsidR="008E7DDC" w:rsidRPr="0007089E" w:rsidRDefault="008E7DDC" w:rsidP="00625A3D">
      <w:pPr>
        <w:rPr>
          <w:rFonts w:ascii="ＭＳ 明朝" w:hAnsi="ＭＳ 明朝" w:cs="ＭＳ ゴシック"/>
          <w:bCs/>
          <w:sz w:val="20"/>
          <w:szCs w:val="20"/>
        </w:rPr>
      </w:pPr>
    </w:p>
    <w:p w14:paraId="56EEBAFD" w14:textId="77777777" w:rsidR="00C143C8" w:rsidRPr="0007089E" w:rsidRDefault="00C143C8" w:rsidP="00625A3D">
      <w:pPr>
        <w:spacing w:line="360" w:lineRule="auto"/>
        <w:rPr>
          <w:rFonts w:ascii="ＭＳ 明朝" w:hAnsi="ＭＳ 明朝" w:cs="ＭＳ Ｐ明朝"/>
          <w:color w:val="000000"/>
          <w:sz w:val="20"/>
          <w:szCs w:val="20"/>
        </w:rPr>
      </w:pPr>
      <w:r w:rsidRPr="0007089E">
        <w:rPr>
          <w:rFonts w:ascii="ＭＳ 明朝" w:hAnsi="ＭＳ 明朝" w:cs="ＭＳ ゴシック" w:hint="eastAsia"/>
          <w:bCs/>
          <w:sz w:val="20"/>
          <w:szCs w:val="20"/>
        </w:rPr>
        <w:t>■職務要約</w:t>
      </w:r>
    </w:p>
    <w:p w14:paraId="1F885D3F" w14:textId="3BDB8A24" w:rsidR="00F565FA" w:rsidRPr="0007089E" w:rsidRDefault="00C143C8" w:rsidP="00625A3D">
      <w:pPr>
        <w:snapToGrid w:val="0"/>
        <w:spacing w:line="0" w:lineRule="atLeast"/>
        <w:rPr>
          <w:rFonts w:ascii="ＭＳ 明朝" w:hAnsi="ＭＳ 明朝" w:cs="ＭＳ Ｐ明朝"/>
          <w:color w:val="000000"/>
          <w:sz w:val="20"/>
          <w:szCs w:val="20"/>
        </w:rPr>
      </w:pPr>
      <w:r w:rsidRPr="0007089E">
        <w:rPr>
          <w:rFonts w:ascii="ＭＳ 明朝" w:hAnsi="ＭＳ 明朝" w:cs="ＭＳ Ｐ明朝" w:hint="eastAsia"/>
          <w:color w:val="000000"/>
          <w:sz w:val="20"/>
          <w:szCs w:val="20"/>
        </w:rPr>
        <w:t>株式会社</w:t>
      </w:r>
      <w:r w:rsidR="00A25812" w:rsidRPr="0007089E">
        <w:rPr>
          <w:rFonts w:ascii="ＭＳ 明朝" w:hAnsi="ＭＳ 明朝" w:cs="ＭＳ Ｐ明朝" w:hint="eastAsia"/>
          <w:color w:val="000000"/>
          <w:sz w:val="20"/>
          <w:szCs w:val="20"/>
        </w:rPr>
        <w:t>○○○○○</w:t>
      </w:r>
      <w:r w:rsidRPr="0007089E">
        <w:rPr>
          <w:rFonts w:ascii="ＭＳ 明朝" w:hAnsi="ＭＳ 明朝" w:cs="ＭＳ Ｐ明朝" w:hint="eastAsia"/>
          <w:color w:val="000000"/>
          <w:sz w:val="20"/>
          <w:szCs w:val="20"/>
        </w:rPr>
        <w:t>に入社後、約x年間、</w:t>
      </w:r>
      <w:r w:rsidR="00F565FA" w:rsidRPr="0007089E">
        <w:rPr>
          <w:rFonts w:ascii="ＭＳ 明朝" w:hAnsi="ＭＳ 明朝" w:cs="ＭＳ Ｐ明朝" w:hint="eastAsia"/>
          <w:color w:val="000000"/>
          <w:sz w:val="20"/>
          <w:szCs w:val="20"/>
        </w:rPr>
        <w:t>○○○○部に</w:t>
      </w:r>
      <w:bookmarkStart w:id="0" w:name="_GoBack"/>
      <w:bookmarkEnd w:id="0"/>
      <w:r w:rsidR="00F565FA" w:rsidRPr="0007089E">
        <w:rPr>
          <w:rFonts w:ascii="ＭＳ 明朝" w:hAnsi="ＭＳ 明朝" w:cs="ＭＳ Ｐ明朝" w:hint="eastAsia"/>
          <w:color w:val="000000"/>
          <w:sz w:val="20"/>
          <w:szCs w:val="20"/>
        </w:rPr>
        <w:t>配属されアナリストとしてリサーチ業務を担当しています。情報や通信サービスの企業を対象として決算説明会やIR担当へのヒアリング</w:t>
      </w:r>
      <w:r w:rsidR="00F665E7" w:rsidRPr="0007089E">
        <w:rPr>
          <w:rFonts w:ascii="ＭＳ 明朝" w:hAnsi="ＭＳ 明朝" w:cs="ＭＳ Ｐ明朝" w:hint="eastAsia"/>
          <w:color w:val="000000"/>
          <w:sz w:val="20"/>
          <w:szCs w:val="20"/>
        </w:rPr>
        <w:t>で</w:t>
      </w:r>
      <w:r w:rsidR="00F565FA" w:rsidRPr="0007089E">
        <w:rPr>
          <w:rFonts w:ascii="ＭＳ 明朝" w:hAnsi="ＭＳ 明朝" w:cs="ＭＳ Ｐ明朝" w:hint="eastAsia"/>
          <w:color w:val="000000"/>
          <w:sz w:val="20"/>
          <w:szCs w:val="20"/>
        </w:rPr>
        <w:t>情報</w:t>
      </w:r>
      <w:r w:rsidR="00F665E7" w:rsidRPr="0007089E">
        <w:rPr>
          <w:rFonts w:ascii="ＭＳ 明朝" w:hAnsi="ＭＳ 明朝" w:cs="ＭＳ Ｐ明朝" w:hint="eastAsia"/>
          <w:color w:val="000000"/>
          <w:sz w:val="20"/>
          <w:szCs w:val="20"/>
        </w:rPr>
        <w:t>収集を行い</w:t>
      </w:r>
      <w:r w:rsidR="00F565FA" w:rsidRPr="0007089E">
        <w:rPr>
          <w:rFonts w:ascii="ＭＳ 明朝" w:hAnsi="ＭＳ 明朝" w:cs="ＭＳ Ｐ明朝" w:hint="eastAsia"/>
          <w:color w:val="000000"/>
          <w:sz w:val="20"/>
          <w:szCs w:val="20"/>
        </w:rPr>
        <w:t>、推奨</w:t>
      </w:r>
      <w:r w:rsidR="0085546B" w:rsidRPr="0007089E">
        <w:rPr>
          <w:rFonts w:ascii="ＭＳ 明朝" w:hAnsi="ＭＳ 明朝" w:cs="ＭＳ Ｐ明朝" w:hint="eastAsia"/>
          <w:color w:val="000000"/>
          <w:sz w:val="20"/>
          <w:szCs w:val="20"/>
        </w:rPr>
        <w:t>銘柄</w:t>
      </w:r>
      <w:r w:rsidR="00F565FA" w:rsidRPr="0007089E">
        <w:rPr>
          <w:rFonts w:ascii="ＭＳ 明朝" w:hAnsi="ＭＳ 明朝" w:cs="ＭＳ Ｐ明朝" w:hint="eastAsia"/>
          <w:color w:val="000000"/>
          <w:sz w:val="20"/>
          <w:szCs w:val="20"/>
        </w:rPr>
        <w:t>のレポートを作成。常に個別企業の分析だけでなく、業界全体や関わりのある業界の動向</w:t>
      </w:r>
      <w:r w:rsidR="00F665E7" w:rsidRPr="0007089E">
        <w:rPr>
          <w:rFonts w:ascii="ＭＳ 明朝" w:hAnsi="ＭＳ 明朝" w:cs="ＭＳ Ｐ明朝" w:hint="eastAsia"/>
          <w:color w:val="000000"/>
          <w:sz w:val="20"/>
          <w:szCs w:val="20"/>
        </w:rPr>
        <w:t>を追い</w:t>
      </w:r>
      <w:r w:rsidR="00F565FA" w:rsidRPr="0007089E">
        <w:rPr>
          <w:rFonts w:ascii="ＭＳ 明朝" w:hAnsi="ＭＳ 明朝" w:cs="ＭＳ Ｐ明朝" w:hint="eastAsia"/>
          <w:color w:val="000000"/>
          <w:sz w:val="20"/>
          <w:szCs w:val="20"/>
        </w:rPr>
        <w:t>、トレンドを</w:t>
      </w:r>
      <w:r w:rsidR="002F54CF" w:rsidRPr="0007089E">
        <w:rPr>
          <w:rFonts w:ascii="ＭＳ 明朝" w:hAnsi="ＭＳ 明朝" w:cs="ＭＳ Ｐ明朝" w:hint="eastAsia"/>
          <w:color w:val="000000"/>
          <w:sz w:val="20"/>
          <w:szCs w:val="20"/>
        </w:rPr>
        <w:t>押さえた</w:t>
      </w:r>
      <w:r w:rsidR="00F665E7" w:rsidRPr="0007089E">
        <w:rPr>
          <w:rFonts w:ascii="ＭＳ 明朝" w:hAnsi="ＭＳ 明朝" w:cs="ＭＳ Ｐ明朝" w:hint="eastAsia"/>
          <w:color w:val="000000"/>
          <w:sz w:val="20"/>
          <w:szCs w:val="20"/>
        </w:rPr>
        <w:t>上で</w:t>
      </w:r>
      <w:r w:rsidR="00F565FA" w:rsidRPr="0007089E">
        <w:rPr>
          <w:rFonts w:ascii="ＭＳ 明朝" w:hAnsi="ＭＳ 明朝" w:cs="ＭＳ Ｐ明朝" w:hint="eastAsia"/>
          <w:color w:val="000000"/>
          <w:sz w:val="20"/>
          <w:szCs w:val="20"/>
        </w:rPr>
        <w:t>調査を実施しています。結果として株価上昇を正確に予測し、リターンを得ることに貢献してきました。</w:t>
      </w:r>
    </w:p>
    <w:p w14:paraId="4D6DEB7D" w14:textId="77777777" w:rsidR="00C143C8" w:rsidRPr="0007089E" w:rsidRDefault="00C143C8" w:rsidP="00625A3D">
      <w:pPr>
        <w:spacing w:line="360" w:lineRule="auto"/>
        <w:rPr>
          <w:rFonts w:ascii="ＭＳ 明朝" w:hAnsi="ＭＳ 明朝" w:cs="ＭＳ ゴシック"/>
          <w:bCs/>
          <w:sz w:val="20"/>
          <w:szCs w:val="20"/>
        </w:rPr>
      </w:pPr>
    </w:p>
    <w:p w14:paraId="0CEFFDB2" w14:textId="77777777" w:rsidR="00C143C8" w:rsidRPr="0007089E" w:rsidRDefault="00C143C8" w:rsidP="00625A3D">
      <w:pPr>
        <w:spacing w:line="360" w:lineRule="auto"/>
        <w:rPr>
          <w:rFonts w:ascii="ＭＳ 明朝" w:hAnsi="ＭＳ 明朝" w:cs="ＭＳ 明朝"/>
          <w:bCs/>
          <w:sz w:val="20"/>
          <w:szCs w:val="20"/>
        </w:rPr>
      </w:pPr>
      <w:r w:rsidRPr="0007089E">
        <w:rPr>
          <w:rFonts w:ascii="ＭＳ 明朝" w:hAnsi="ＭＳ 明朝" w:cs="ＭＳ ゴシック" w:hint="eastAsia"/>
          <w:bCs/>
          <w:sz w:val="20"/>
          <w:szCs w:val="20"/>
        </w:rPr>
        <w:t>■職務経歴</w:t>
      </w:r>
    </w:p>
    <w:tbl>
      <w:tblPr>
        <w:tblW w:w="9923" w:type="dxa"/>
        <w:tblInd w:w="108" w:type="dxa"/>
        <w:tblLayout w:type="fixed"/>
        <w:tblLook w:val="0000" w:firstRow="0" w:lastRow="0" w:firstColumn="0" w:lastColumn="0" w:noHBand="0" w:noVBand="0"/>
      </w:tblPr>
      <w:tblGrid>
        <w:gridCol w:w="8505"/>
        <w:gridCol w:w="1418"/>
      </w:tblGrid>
      <w:tr w:rsidR="00C143C8" w:rsidRPr="0007089E" w14:paraId="67F6B158" w14:textId="77777777" w:rsidTr="00D80A8D">
        <w:trPr>
          <w:trHeight w:val="459"/>
        </w:trPr>
        <w:tc>
          <w:tcPr>
            <w:tcW w:w="9923" w:type="dxa"/>
            <w:gridSpan w:val="2"/>
            <w:tcBorders>
              <w:top w:val="single" w:sz="8" w:space="0" w:color="000000"/>
              <w:left w:val="single" w:sz="8" w:space="0" w:color="000000"/>
              <w:bottom w:val="single" w:sz="8" w:space="0" w:color="000000"/>
              <w:right w:val="single" w:sz="8" w:space="0" w:color="000000"/>
            </w:tcBorders>
            <w:shd w:val="clear" w:color="auto" w:fill="F2F2F2"/>
            <w:vAlign w:val="center"/>
          </w:tcPr>
          <w:p w14:paraId="6DE43CA0" w14:textId="38584625" w:rsidR="00C143C8" w:rsidRPr="0007089E" w:rsidRDefault="00C143C8" w:rsidP="00625A3D">
            <w:pPr>
              <w:rPr>
                <w:rFonts w:ascii="ＭＳ 明朝" w:hAnsi="ＭＳ 明朝"/>
                <w:sz w:val="20"/>
                <w:szCs w:val="20"/>
              </w:rPr>
            </w:pPr>
            <w:r w:rsidRPr="0007089E">
              <w:rPr>
                <w:rFonts w:ascii="ＭＳ 明朝" w:hAnsi="ＭＳ 明朝" w:cs="ＭＳ 明朝" w:hint="eastAsia"/>
                <w:bCs/>
                <w:sz w:val="20"/>
                <w:szCs w:val="20"/>
              </w:rPr>
              <w:t>20</w:t>
            </w:r>
            <w:r w:rsidR="00A50714">
              <w:rPr>
                <w:rFonts w:ascii="ＭＳ 明朝" w:hAnsi="ＭＳ 明朝" w:cs="ＭＳ 明朝" w:hint="eastAsia"/>
                <w:bCs/>
                <w:sz w:val="20"/>
                <w:szCs w:val="20"/>
              </w:rPr>
              <w:t>xx年xx</w:t>
            </w:r>
            <w:r w:rsidRPr="0007089E">
              <w:rPr>
                <w:rFonts w:ascii="ＭＳ 明朝" w:hAnsi="ＭＳ 明朝" w:cs="ＭＳ 明朝" w:hint="eastAsia"/>
                <w:bCs/>
                <w:sz w:val="20"/>
                <w:szCs w:val="20"/>
              </w:rPr>
              <w:t>月～現在　　株式会社</w:t>
            </w:r>
            <w:r w:rsidR="00AD378A" w:rsidRPr="0007089E">
              <w:rPr>
                <w:rFonts w:ascii="ＭＳ 明朝" w:hAnsi="ＭＳ 明朝" w:cs="ＭＳ 明朝" w:hint="eastAsia"/>
                <w:bCs/>
                <w:sz w:val="20"/>
                <w:szCs w:val="20"/>
              </w:rPr>
              <w:t>○○○○○</w:t>
            </w:r>
          </w:p>
        </w:tc>
      </w:tr>
      <w:tr w:rsidR="00C143C8" w:rsidRPr="0007089E" w14:paraId="7E015E82" w14:textId="77777777" w:rsidTr="00FE565A">
        <w:trPr>
          <w:trHeight w:val="766"/>
        </w:trPr>
        <w:tc>
          <w:tcPr>
            <w:tcW w:w="8505" w:type="dxa"/>
            <w:tcBorders>
              <w:top w:val="single" w:sz="8" w:space="0" w:color="000000"/>
              <w:left w:val="single" w:sz="4" w:space="0" w:color="000000"/>
              <w:bottom w:val="dotted" w:sz="4" w:space="0" w:color="auto"/>
              <w:right w:val="dotted" w:sz="4" w:space="0" w:color="auto"/>
            </w:tcBorders>
            <w:shd w:val="clear" w:color="auto" w:fill="FFFFFF"/>
            <w:vAlign w:val="center"/>
          </w:tcPr>
          <w:p w14:paraId="7DFE7A78" w14:textId="77777777" w:rsidR="00C143C8" w:rsidRPr="0007089E" w:rsidRDefault="00C143C8" w:rsidP="00625A3D">
            <w:pPr>
              <w:rPr>
                <w:rFonts w:ascii="ＭＳ 明朝" w:hAnsi="ＭＳ 明朝" w:cs="ＭＳ 明朝"/>
                <w:bCs/>
                <w:sz w:val="20"/>
                <w:szCs w:val="20"/>
              </w:rPr>
            </w:pPr>
            <w:r w:rsidRPr="0007089E">
              <w:rPr>
                <w:rFonts w:ascii="ＭＳ 明朝" w:hAnsi="ＭＳ 明朝" w:cs="ＭＳ 明朝" w:hint="eastAsia"/>
                <w:bCs/>
                <w:sz w:val="20"/>
                <w:szCs w:val="20"/>
              </w:rPr>
              <w:t>事業内容</w:t>
            </w:r>
            <w:r w:rsidRPr="0007089E">
              <w:rPr>
                <w:rFonts w:ascii="ＭＳ 明朝" w:hAnsi="ＭＳ 明朝"/>
                <w:sz w:val="20"/>
                <w:szCs w:val="20"/>
              </w:rPr>
              <w:t>：</w:t>
            </w:r>
            <w:r w:rsidR="00442BAE" w:rsidRPr="0007089E">
              <w:rPr>
                <w:rFonts w:ascii="ＭＳ 明朝" w:hAnsi="ＭＳ 明朝" w:cs="ＭＳ 明朝" w:hint="eastAsia"/>
                <w:bCs/>
                <w:sz w:val="20"/>
                <w:szCs w:val="20"/>
              </w:rPr>
              <w:t>投資運用</w:t>
            </w:r>
            <w:r w:rsidR="00AD378A" w:rsidRPr="0007089E">
              <w:rPr>
                <w:rFonts w:ascii="ＭＳ 明朝" w:hAnsi="ＭＳ 明朝" w:cs="ＭＳ 明朝" w:hint="eastAsia"/>
                <w:bCs/>
                <w:sz w:val="20"/>
                <w:szCs w:val="20"/>
              </w:rPr>
              <w:t>業</w:t>
            </w:r>
          </w:p>
          <w:p w14:paraId="26AD5750" w14:textId="43F62E5D" w:rsidR="00C143C8" w:rsidRPr="0007089E" w:rsidRDefault="00C143C8" w:rsidP="00625A3D">
            <w:pPr>
              <w:rPr>
                <w:rFonts w:ascii="ＭＳ 明朝" w:hAnsi="ＭＳ 明朝" w:cs="ＭＳ 明朝"/>
                <w:bCs/>
                <w:sz w:val="20"/>
                <w:szCs w:val="20"/>
              </w:rPr>
            </w:pPr>
            <w:r w:rsidRPr="0007089E">
              <w:rPr>
                <w:rFonts w:ascii="ＭＳ 明朝" w:hAnsi="ＭＳ 明朝" w:cs="ＭＳ 明朝" w:hint="eastAsia"/>
                <w:bCs/>
                <w:sz w:val="20"/>
                <w:szCs w:val="20"/>
              </w:rPr>
              <w:t>資本金</w:t>
            </w:r>
            <w:r w:rsidRPr="0007089E">
              <w:rPr>
                <w:rFonts w:ascii="ＭＳ 明朝" w:hAnsi="ＭＳ 明朝"/>
                <w:sz w:val="20"/>
                <w:szCs w:val="20"/>
              </w:rPr>
              <w:t>：</w:t>
            </w:r>
            <w:proofErr w:type="spellStart"/>
            <w:r w:rsidR="00A50714">
              <w:rPr>
                <w:rFonts w:ascii="ＭＳ 明朝" w:hAnsi="ＭＳ 明朝" w:hint="eastAsia"/>
                <w:sz w:val="20"/>
                <w:szCs w:val="20"/>
              </w:rPr>
              <w:t>x,xxx</w:t>
            </w:r>
            <w:proofErr w:type="spellEnd"/>
            <w:r w:rsidR="00AD378A" w:rsidRPr="0007089E">
              <w:rPr>
                <w:rFonts w:ascii="ＭＳ 明朝" w:hAnsi="ＭＳ 明朝" w:cs="ＭＳ 明朝" w:hint="eastAsia"/>
                <w:bCs/>
                <w:sz w:val="20"/>
                <w:szCs w:val="20"/>
              </w:rPr>
              <w:t>億</w:t>
            </w:r>
            <w:r w:rsidRPr="0007089E">
              <w:rPr>
                <w:rFonts w:ascii="ＭＳ 明朝" w:hAnsi="ＭＳ 明朝" w:cs="ＭＳ 明朝" w:hint="eastAsia"/>
                <w:bCs/>
                <w:sz w:val="20"/>
                <w:szCs w:val="20"/>
              </w:rPr>
              <w:t>円</w:t>
            </w:r>
            <w:r w:rsidR="00F832FF" w:rsidRPr="0007089E">
              <w:rPr>
                <w:rFonts w:ascii="ＭＳ 明朝" w:hAnsi="ＭＳ 明朝" w:cs="ＭＳ 明朝" w:hint="eastAsia"/>
                <w:bCs/>
                <w:sz w:val="20"/>
                <w:szCs w:val="20"/>
              </w:rPr>
              <w:t>（2</w:t>
            </w:r>
            <w:r w:rsidR="00F832FF" w:rsidRPr="0007089E">
              <w:rPr>
                <w:rFonts w:ascii="ＭＳ 明朝" w:hAnsi="ＭＳ 明朝" w:cs="ＭＳ 明朝"/>
                <w:bCs/>
                <w:sz w:val="20"/>
                <w:szCs w:val="20"/>
              </w:rPr>
              <w:t>0xx</w:t>
            </w:r>
            <w:r w:rsidR="00F832FF" w:rsidRPr="0007089E">
              <w:rPr>
                <w:rFonts w:ascii="ＭＳ 明朝" w:hAnsi="ＭＳ 明朝" w:cs="ＭＳ 明朝" w:hint="eastAsia"/>
                <w:bCs/>
                <w:sz w:val="20"/>
                <w:szCs w:val="20"/>
              </w:rPr>
              <w:t>年</w:t>
            </w:r>
            <w:r w:rsidR="00A50714">
              <w:rPr>
                <w:rFonts w:ascii="ＭＳ 明朝" w:hAnsi="ＭＳ 明朝" w:cs="ＭＳ 明朝" w:hint="eastAsia"/>
                <w:bCs/>
                <w:sz w:val="20"/>
                <w:szCs w:val="20"/>
              </w:rPr>
              <w:t>xx</w:t>
            </w:r>
            <w:r w:rsidR="00F832FF" w:rsidRPr="0007089E">
              <w:rPr>
                <w:rFonts w:ascii="ＭＳ 明朝" w:hAnsi="ＭＳ 明朝" w:cs="ＭＳ 明朝" w:hint="eastAsia"/>
                <w:bCs/>
                <w:sz w:val="20"/>
                <w:szCs w:val="20"/>
              </w:rPr>
              <w:t>月）</w:t>
            </w:r>
            <w:r w:rsidRPr="0007089E">
              <w:rPr>
                <w:rFonts w:ascii="ＭＳ 明朝" w:hAnsi="ＭＳ 明朝" w:cs="ＭＳ 明朝" w:hint="eastAsia"/>
                <w:bCs/>
                <w:sz w:val="20"/>
                <w:szCs w:val="20"/>
              </w:rPr>
              <w:t xml:space="preserve">　　　売上高</w:t>
            </w:r>
            <w:r w:rsidRPr="0007089E">
              <w:rPr>
                <w:rFonts w:ascii="ＭＳ 明朝" w:hAnsi="ＭＳ 明朝"/>
                <w:sz w:val="20"/>
                <w:szCs w:val="20"/>
              </w:rPr>
              <w:t>：</w:t>
            </w:r>
            <w:r w:rsidRPr="0007089E">
              <w:rPr>
                <w:rFonts w:ascii="ＭＳ 明朝" w:hAnsi="ＭＳ 明朝" w:cs="ＭＳ 明朝" w:hint="eastAsia"/>
                <w:bCs/>
                <w:sz w:val="20"/>
                <w:szCs w:val="20"/>
              </w:rPr>
              <w:t>ｘ億ｘ千万円（2</w:t>
            </w:r>
            <w:r w:rsidRPr="0007089E">
              <w:rPr>
                <w:rFonts w:ascii="ＭＳ 明朝" w:hAnsi="ＭＳ 明朝" w:cs="ＭＳ 明朝"/>
                <w:bCs/>
                <w:sz w:val="20"/>
                <w:szCs w:val="20"/>
              </w:rPr>
              <w:t>0xx</w:t>
            </w:r>
            <w:r w:rsidRPr="0007089E">
              <w:rPr>
                <w:rFonts w:ascii="ＭＳ 明朝" w:hAnsi="ＭＳ 明朝" w:cs="ＭＳ 明朝" w:hint="eastAsia"/>
                <w:bCs/>
                <w:sz w:val="20"/>
                <w:szCs w:val="20"/>
              </w:rPr>
              <w:t>年</w:t>
            </w:r>
            <w:r w:rsidR="00A50714">
              <w:rPr>
                <w:rFonts w:ascii="ＭＳ 明朝" w:hAnsi="ＭＳ 明朝" w:cs="ＭＳ 明朝" w:hint="eastAsia"/>
                <w:bCs/>
                <w:sz w:val="20"/>
                <w:szCs w:val="20"/>
              </w:rPr>
              <w:t>xx月</w:t>
            </w:r>
            <w:r w:rsidRPr="0007089E">
              <w:rPr>
                <w:rFonts w:ascii="ＭＳ 明朝" w:hAnsi="ＭＳ 明朝" w:cs="ＭＳ 明朝" w:hint="eastAsia"/>
                <w:bCs/>
                <w:sz w:val="20"/>
                <w:szCs w:val="20"/>
              </w:rPr>
              <w:t>）</w:t>
            </w:r>
          </w:p>
          <w:p w14:paraId="62FB6C81" w14:textId="017903F6" w:rsidR="00C143C8" w:rsidRPr="0007089E" w:rsidRDefault="00C143C8" w:rsidP="00625A3D">
            <w:pPr>
              <w:rPr>
                <w:rFonts w:ascii="ＭＳ 明朝" w:hAnsi="ＭＳ 明朝" w:cs="ＭＳ 明朝"/>
                <w:bCs/>
                <w:sz w:val="20"/>
                <w:szCs w:val="20"/>
              </w:rPr>
            </w:pPr>
            <w:r w:rsidRPr="0007089E">
              <w:rPr>
                <w:rFonts w:ascii="ＭＳ 明朝" w:hAnsi="ＭＳ 明朝" w:cs="ＭＳ 明朝" w:hint="eastAsia"/>
                <w:bCs/>
                <w:sz w:val="20"/>
                <w:szCs w:val="20"/>
              </w:rPr>
              <w:t>従業員数</w:t>
            </w:r>
            <w:r w:rsidRPr="0007089E">
              <w:rPr>
                <w:rFonts w:ascii="ＭＳ 明朝" w:hAnsi="ＭＳ 明朝"/>
                <w:sz w:val="20"/>
                <w:szCs w:val="20"/>
              </w:rPr>
              <w:t>：</w:t>
            </w:r>
            <w:proofErr w:type="spellStart"/>
            <w:r w:rsidR="00AD378A" w:rsidRPr="0007089E">
              <w:rPr>
                <w:rFonts w:ascii="ＭＳ 明朝" w:hAnsi="ＭＳ 明朝" w:cs="ＭＳ 明朝" w:hint="eastAsia"/>
                <w:bCs/>
                <w:sz w:val="20"/>
                <w:szCs w:val="20"/>
              </w:rPr>
              <w:t>x</w:t>
            </w:r>
            <w:r w:rsidR="00AD378A" w:rsidRPr="0007089E">
              <w:rPr>
                <w:rFonts w:ascii="ＭＳ 明朝" w:hAnsi="ＭＳ 明朝" w:cs="ＭＳ 明朝"/>
                <w:bCs/>
                <w:sz w:val="20"/>
                <w:szCs w:val="20"/>
              </w:rPr>
              <w:t>,</w:t>
            </w:r>
            <w:r w:rsidRPr="0007089E">
              <w:rPr>
                <w:rFonts w:ascii="ＭＳ 明朝" w:hAnsi="ＭＳ 明朝" w:cs="ＭＳ 明朝" w:hint="eastAsia"/>
                <w:bCs/>
                <w:sz w:val="20"/>
                <w:szCs w:val="20"/>
              </w:rPr>
              <w:t>x</w:t>
            </w:r>
            <w:r w:rsidRPr="0007089E">
              <w:rPr>
                <w:rFonts w:ascii="ＭＳ 明朝" w:hAnsi="ＭＳ 明朝" w:cs="ＭＳ 明朝"/>
                <w:bCs/>
                <w:sz w:val="20"/>
                <w:szCs w:val="20"/>
              </w:rPr>
              <w:t>xx</w:t>
            </w:r>
            <w:proofErr w:type="spellEnd"/>
            <w:r w:rsidRPr="0007089E">
              <w:rPr>
                <w:rFonts w:ascii="ＭＳ 明朝" w:hAnsi="ＭＳ 明朝" w:cs="ＭＳ 明朝" w:hint="eastAsia"/>
                <w:bCs/>
                <w:sz w:val="20"/>
                <w:szCs w:val="20"/>
              </w:rPr>
              <w:t xml:space="preserve">人　　　上場：　</w:t>
            </w:r>
            <w:r w:rsidR="002F54CF" w:rsidRPr="0007089E">
              <w:rPr>
                <w:rFonts w:ascii="ＭＳ 明朝" w:hAnsi="ＭＳ 明朝" w:cs="ＭＳ 明朝" w:hint="eastAsia"/>
                <w:bCs/>
                <w:sz w:val="20"/>
                <w:szCs w:val="20"/>
              </w:rPr>
              <w:t>非</w:t>
            </w:r>
            <w:r w:rsidRPr="0007089E">
              <w:rPr>
                <w:rFonts w:ascii="ＭＳ 明朝" w:hAnsi="ＭＳ 明朝" w:cs="ＭＳ 明朝" w:hint="eastAsia"/>
                <w:bCs/>
                <w:sz w:val="20"/>
                <w:szCs w:val="20"/>
              </w:rPr>
              <w:t>上場</w:t>
            </w:r>
          </w:p>
        </w:tc>
        <w:tc>
          <w:tcPr>
            <w:tcW w:w="1418" w:type="dxa"/>
            <w:tcBorders>
              <w:top w:val="single" w:sz="8" w:space="0" w:color="000000"/>
              <w:left w:val="dotted" w:sz="4" w:space="0" w:color="auto"/>
              <w:bottom w:val="dotted" w:sz="4" w:space="0" w:color="auto"/>
              <w:right w:val="single" w:sz="4" w:space="0" w:color="000000"/>
            </w:tcBorders>
            <w:shd w:val="clear" w:color="auto" w:fill="FFFFFF"/>
            <w:vAlign w:val="center"/>
          </w:tcPr>
          <w:p w14:paraId="627E85E6" w14:textId="77777777" w:rsidR="00C143C8" w:rsidRPr="0007089E" w:rsidRDefault="00C143C8" w:rsidP="00625A3D">
            <w:pPr>
              <w:jc w:val="left"/>
              <w:rPr>
                <w:rFonts w:ascii="ＭＳ 明朝" w:hAnsi="ＭＳ 明朝" w:cs="ＭＳ 明朝"/>
                <w:bCs/>
                <w:sz w:val="20"/>
                <w:szCs w:val="20"/>
              </w:rPr>
            </w:pPr>
            <w:r w:rsidRPr="0007089E">
              <w:rPr>
                <w:rFonts w:ascii="ＭＳ 明朝" w:hAnsi="ＭＳ 明朝" w:cs="ＭＳ 明朝" w:hint="eastAsia"/>
                <w:bCs/>
                <w:sz w:val="20"/>
                <w:szCs w:val="20"/>
              </w:rPr>
              <w:t>正社員</w:t>
            </w:r>
          </w:p>
          <w:p w14:paraId="2AE3BE1E" w14:textId="77777777" w:rsidR="00C143C8" w:rsidRPr="0007089E" w:rsidRDefault="00C143C8" w:rsidP="00625A3D">
            <w:pPr>
              <w:jc w:val="left"/>
              <w:rPr>
                <w:rFonts w:ascii="ＭＳ 明朝" w:hAnsi="ＭＳ 明朝"/>
                <w:sz w:val="20"/>
                <w:szCs w:val="20"/>
              </w:rPr>
            </w:pPr>
            <w:r w:rsidRPr="0007089E">
              <w:rPr>
                <w:rFonts w:ascii="ＭＳ 明朝" w:hAnsi="ＭＳ 明朝" w:cs="ＭＳ 明朝" w:hint="eastAsia"/>
                <w:bCs/>
                <w:sz w:val="20"/>
                <w:szCs w:val="20"/>
              </w:rPr>
              <w:t>として勤務</w:t>
            </w:r>
          </w:p>
        </w:tc>
      </w:tr>
      <w:tr w:rsidR="00C143C8" w:rsidRPr="0007089E" w14:paraId="5D093AAB" w14:textId="77777777" w:rsidTr="00FE565A">
        <w:trPr>
          <w:trHeight w:val="277"/>
        </w:trPr>
        <w:tc>
          <w:tcPr>
            <w:tcW w:w="9923" w:type="dxa"/>
            <w:gridSpan w:val="2"/>
            <w:tcBorders>
              <w:top w:val="dotted" w:sz="4" w:space="0" w:color="auto"/>
              <w:left w:val="single" w:sz="4" w:space="0" w:color="000000"/>
              <w:bottom w:val="dotted" w:sz="4" w:space="0" w:color="auto"/>
              <w:right w:val="single" w:sz="4" w:space="0" w:color="000000"/>
            </w:tcBorders>
            <w:shd w:val="clear" w:color="auto" w:fill="F2F2F2"/>
            <w:vAlign w:val="center"/>
          </w:tcPr>
          <w:p w14:paraId="1593AAB9" w14:textId="77777777" w:rsidR="00C143C8" w:rsidRPr="0007089E" w:rsidRDefault="00C143C8" w:rsidP="00625A3D">
            <w:pPr>
              <w:rPr>
                <w:rFonts w:ascii="ＭＳ 明朝" w:hAnsi="ＭＳ 明朝"/>
                <w:sz w:val="20"/>
                <w:szCs w:val="20"/>
              </w:rPr>
            </w:pPr>
            <w:r w:rsidRPr="0007089E">
              <w:rPr>
                <w:rFonts w:ascii="ＭＳ 明朝" w:hAnsi="ＭＳ 明朝" w:cs="ＭＳ 明朝" w:hint="eastAsia"/>
                <w:bCs/>
                <w:sz w:val="20"/>
                <w:szCs w:val="20"/>
              </w:rPr>
              <w:t>20x</w:t>
            </w:r>
            <w:r w:rsidRPr="0007089E">
              <w:rPr>
                <w:rFonts w:ascii="ＭＳ 明朝" w:hAnsi="ＭＳ 明朝" w:cs="ＭＳ 明朝"/>
                <w:bCs/>
                <w:sz w:val="20"/>
                <w:szCs w:val="20"/>
              </w:rPr>
              <w:t>x</w:t>
            </w:r>
            <w:r w:rsidRPr="0007089E">
              <w:rPr>
                <w:rFonts w:ascii="ＭＳ 明朝" w:hAnsi="ＭＳ 明朝" w:cs="ＭＳ 明朝" w:hint="eastAsia"/>
                <w:bCs/>
                <w:sz w:val="20"/>
                <w:szCs w:val="20"/>
              </w:rPr>
              <w:t>年x</w:t>
            </w:r>
            <w:r w:rsidRPr="0007089E">
              <w:rPr>
                <w:rFonts w:ascii="ＭＳ 明朝" w:hAnsi="ＭＳ 明朝" w:cs="ＭＳ 明朝"/>
                <w:bCs/>
                <w:sz w:val="20"/>
                <w:szCs w:val="20"/>
              </w:rPr>
              <w:t>x</w:t>
            </w:r>
            <w:r w:rsidRPr="0007089E">
              <w:rPr>
                <w:rFonts w:ascii="ＭＳ 明朝" w:hAnsi="ＭＳ 明朝" w:cs="ＭＳ 明朝" w:hint="eastAsia"/>
                <w:bCs/>
                <w:sz w:val="20"/>
                <w:szCs w:val="20"/>
              </w:rPr>
              <w:t xml:space="preserve">月～現在　／　</w:t>
            </w:r>
            <w:r w:rsidR="007867AD" w:rsidRPr="0007089E">
              <w:rPr>
                <w:rFonts w:ascii="ＭＳ 明朝" w:hAnsi="ＭＳ 明朝" w:cs="ＭＳ 明朝" w:hint="eastAsia"/>
                <w:bCs/>
                <w:sz w:val="20"/>
                <w:szCs w:val="20"/>
              </w:rPr>
              <w:t>○○○○</w:t>
            </w:r>
            <w:r w:rsidR="00283B42" w:rsidRPr="0007089E">
              <w:rPr>
                <w:rFonts w:ascii="ＭＳ 明朝" w:hAnsi="ＭＳ 明朝" w:cs="ＭＳ 明朝" w:hint="eastAsia"/>
                <w:bCs/>
                <w:sz w:val="20"/>
                <w:szCs w:val="20"/>
              </w:rPr>
              <w:t>部</w:t>
            </w:r>
          </w:p>
        </w:tc>
      </w:tr>
      <w:tr w:rsidR="003C7D85" w:rsidRPr="0007089E" w14:paraId="63DDA91D" w14:textId="77777777" w:rsidTr="00FE565A">
        <w:trPr>
          <w:trHeight w:val="545"/>
        </w:trPr>
        <w:tc>
          <w:tcPr>
            <w:tcW w:w="9923" w:type="dxa"/>
            <w:gridSpan w:val="2"/>
            <w:tcBorders>
              <w:top w:val="dotted" w:sz="4" w:space="0" w:color="auto"/>
              <w:left w:val="single" w:sz="4" w:space="0" w:color="000000"/>
              <w:bottom w:val="single" w:sz="4" w:space="0" w:color="000000"/>
              <w:right w:val="single" w:sz="4" w:space="0" w:color="000000"/>
            </w:tcBorders>
            <w:shd w:val="clear" w:color="auto" w:fill="auto"/>
          </w:tcPr>
          <w:p w14:paraId="461CAC8E" w14:textId="77777777" w:rsidR="003C7D85" w:rsidRPr="0007089E" w:rsidRDefault="003C7D85" w:rsidP="00625A3D">
            <w:pPr>
              <w:pStyle w:val="a5"/>
              <w:jc w:val="both"/>
              <w:rPr>
                <w:rFonts w:ascii="ＭＳ 明朝" w:hAnsi="ＭＳ 明朝"/>
                <w:sz w:val="20"/>
                <w:szCs w:val="20"/>
              </w:rPr>
            </w:pPr>
            <w:r w:rsidRPr="0007089E">
              <w:rPr>
                <w:rFonts w:ascii="ＭＳ 明朝" w:hAnsi="ＭＳ 明朝" w:hint="eastAsia"/>
                <w:sz w:val="20"/>
                <w:szCs w:val="20"/>
              </w:rPr>
              <w:t>【担当企業】</w:t>
            </w:r>
          </w:p>
          <w:p w14:paraId="551495C8" w14:textId="77777777" w:rsidR="003C7D85" w:rsidRPr="0007089E" w:rsidRDefault="003C7D85" w:rsidP="00625A3D">
            <w:pPr>
              <w:pStyle w:val="a5"/>
              <w:jc w:val="both"/>
              <w:rPr>
                <w:rFonts w:ascii="ＭＳ 明朝" w:hAnsi="ＭＳ 明朝"/>
                <w:sz w:val="20"/>
                <w:szCs w:val="20"/>
              </w:rPr>
            </w:pPr>
            <w:r w:rsidRPr="0007089E">
              <w:rPr>
                <w:rFonts w:ascii="ＭＳ 明朝" w:hAnsi="ＭＳ 明朝" w:hint="eastAsia"/>
                <w:sz w:val="20"/>
                <w:szCs w:val="20"/>
              </w:rPr>
              <w:t>情報・通信サービス</w:t>
            </w:r>
          </w:p>
          <w:p w14:paraId="11C2FD77" w14:textId="77777777" w:rsidR="003C7D85" w:rsidRPr="0007089E" w:rsidRDefault="003C7D85" w:rsidP="00625A3D">
            <w:pPr>
              <w:pStyle w:val="a5"/>
              <w:jc w:val="both"/>
              <w:rPr>
                <w:rFonts w:ascii="ＭＳ 明朝" w:hAnsi="ＭＳ 明朝"/>
                <w:sz w:val="20"/>
                <w:szCs w:val="20"/>
              </w:rPr>
            </w:pPr>
          </w:p>
          <w:p w14:paraId="00826F9D" w14:textId="77777777" w:rsidR="003C7D85" w:rsidRPr="0007089E" w:rsidRDefault="003C7D85" w:rsidP="00625A3D">
            <w:pPr>
              <w:pStyle w:val="a5"/>
              <w:jc w:val="both"/>
              <w:rPr>
                <w:rFonts w:ascii="ＭＳ 明朝" w:hAnsi="ＭＳ 明朝"/>
                <w:sz w:val="20"/>
                <w:szCs w:val="20"/>
              </w:rPr>
            </w:pPr>
            <w:r w:rsidRPr="0007089E">
              <w:rPr>
                <w:rFonts w:ascii="ＭＳ 明朝" w:hAnsi="ＭＳ 明朝" w:hint="eastAsia"/>
                <w:sz w:val="20"/>
                <w:szCs w:val="20"/>
              </w:rPr>
              <w:t>【業務内容】</w:t>
            </w:r>
          </w:p>
          <w:p w14:paraId="2700820C"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・決算短信、決算説明会での情報収集</w:t>
            </w:r>
          </w:p>
          <w:p w14:paraId="5989E00C"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w:t>
            </w:r>
            <w:r w:rsidR="00390CEA" w:rsidRPr="0007089E">
              <w:rPr>
                <w:rFonts w:ascii="ＭＳ 明朝" w:hAnsi="ＭＳ 明朝" w:hint="eastAsia"/>
                <w:sz w:val="20"/>
                <w:szCs w:val="20"/>
              </w:rPr>
              <w:t>担当</w:t>
            </w:r>
            <w:r w:rsidRPr="0007089E">
              <w:rPr>
                <w:rFonts w:ascii="ＭＳ 明朝" w:hAnsi="ＭＳ 明朝" w:hint="eastAsia"/>
                <w:sz w:val="20"/>
                <w:szCs w:val="20"/>
              </w:rPr>
              <w:t>業界、競合の動向調査</w:t>
            </w:r>
          </w:p>
          <w:p w14:paraId="196521F6"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・IR担当、経営陣へのヒアリング</w:t>
            </w:r>
          </w:p>
          <w:p w14:paraId="57D4A43F"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・担当企業の工場、店舗での見学</w:t>
            </w:r>
          </w:p>
          <w:p w14:paraId="13ADE27A"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・財務諸表分析、業績予想</w:t>
            </w:r>
          </w:p>
          <w:p w14:paraId="10D610C7" w14:textId="77777777" w:rsidR="003C7D85" w:rsidRPr="0007089E" w:rsidRDefault="003C7D85" w:rsidP="007867AD">
            <w:pPr>
              <w:pStyle w:val="a5"/>
              <w:jc w:val="both"/>
              <w:rPr>
                <w:rFonts w:ascii="ＭＳ 明朝" w:hAnsi="ＭＳ 明朝"/>
                <w:sz w:val="20"/>
                <w:szCs w:val="20"/>
              </w:rPr>
            </w:pPr>
            <w:r w:rsidRPr="0007089E">
              <w:rPr>
                <w:rFonts w:ascii="ＭＳ 明朝" w:hAnsi="ＭＳ 明朝" w:hint="eastAsia"/>
                <w:sz w:val="20"/>
                <w:szCs w:val="20"/>
              </w:rPr>
              <w:t>・ファンドマネジャーへの銘柄推奨レポート作成</w:t>
            </w:r>
            <w:r w:rsidR="00390CEA" w:rsidRPr="0007089E">
              <w:rPr>
                <w:rFonts w:ascii="ＭＳ 明朝" w:hAnsi="ＭＳ 明朝" w:hint="eastAsia"/>
                <w:sz w:val="20"/>
                <w:szCs w:val="20"/>
              </w:rPr>
              <w:t>（約x本／月）</w:t>
            </w:r>
          </w:p>
          <w:p w14:paraId="7F4E6D71" w14:textId="77777777" w:rsidR="003C7D85" w:rsidRPr="0007089E" w:rsidRDefault="003C7D85" w:rsidP="007867AD">
            <w:pPr>
              <w:pStyle w:val="a5"/>
              <w:jc w:val="both"/>
              <w:rPr>
                <w:rFonts w:ascii="ＭＳ 明朝" w:hAnsi="ＭＳ 明朝"/>
                <w:sz w:val="20"/>
                <w:szCs w:val="20"/>
              </w:rPr>
            </w:pPr>
          </w:p>
          <w:p w14:paraId="7EC98F5E" w14:textId="77777777" w:rsidR="003C7D85" w:rsidRPr="0007089E" w:rsidRDefault="003C7D85" w:rsidP="00625A3D">
            <w:pPr>
              <w:pStyle w:val="a5"/>
              <w:jc w:val="both"/>
              <w:rPr>
                <w:rFonts w:ascii="ＭＳ 明朝" w:hAnsi="ＭＳ 明朝"/>
                <w:sz w:val="20"/>
                <w:szCs w:val="20"/>
              </w:rPr>
            </w:pPr>
            <w:r w:rsidRPr="0007089E">
              <w:rPr>
                <w:rFonts w:ascii="ＭＳ 明朝" w:hAnsi="ＭＳ 明朝" w:hint="eastAsia"/>
                <w:sz w:val="20"/>
                <w:szCs w:val="20"/>
              </w:rPr>
              <w:t>【実績・取り組み】</w:t>
            </w:r>
          </w:p>
          <w:p w14:paraId="158E0B27" w14:textId="77777777" w:rsidR="003C7D85" w:rsidRPr="0007089E" w:rsidRDefault="003C7D85" w:rsidP="00E977DD">
            <w:pPr>
              <w:pStyle w:val="a5"/>
              <w:jc w:val="both"/>
              <w:rPr>
                <w:rFonts w:ascii="ＭＳ 明朝" w:hAnsi="ＭＳ 明朝"/>
                <w:sz w:val="20"/>
                <w:szCs w:val="20"/>
              </w:rPr>
            </w:pPr>
            <w:r w:rsidRPr="0007089E">
              <w:rPr>
                <w:rFonts w:ascii="ＭＳ 明朝" w:hAnsi="ＭＳ 明朝" w:hint="eastAsia"/>
                <w:sz w:val="20"/>
                <w:szCs w:val="20"/>
              </w:rPr>
              <w:t>・サービスについての理解を深め、想定した通りに株価が上昇。</w:t>
            </w:r>
          </w:p>
          <w:p w14:paraId="054E9058" w14:textId="226222CF" w:rsidR="003C7D85" w:rsidRPr="0007089E" w:rsidRDefault="003C7D85" w:rsidP="00625A3D">
            <w:pPr>
              <w:pStyle w:val="a5"/>
              <w:jc w:val="both"/>
              <w:rPr>
                <w:rFonts w:ascii="ＭＳ 明朝" w:hAnsi="ＭＳ 明朝"/>
                <w:sz w:val="20"/>
                <w:szCs w:val="20"/>
              </w:rPr>
            </w:pPr>
            <w:r w:rsidRPr="0007089E">
              <w:rPr>
                <w:rFonts w:ascii="ＭＳ 明朝" w:hAnsi="ＭＳ 明朝" w:hint="eastAsia"/>
                <w:sz w:val="20"/>
                <w:szCs w:val="20"/>
              </w:rPr>
              <w:t>担当企業のサービス</w:t>
            </w:r>
            <w:r w:rsidR="000F5408">
              <w:rPr>
                <w:rFonts w:ascii="ＭＳ 明朝" w:hAnsi="ＭＳ 明朝" w:hint="eastAsia"/>
                <w:sz w:val="20"/>
                <w:szCs w:val="20"/>
              </w:rPr>
              <w:t>は</w:t>
            </w:r>
            <w:r w:rsidRPr="0007089E">
              <w:rPr>
                <w:rFonts w:ascii="ＭＳ 明朝" w:hAnsi="ＭＳ 明朝" w:hint="eastAsia"/>
                <w:sz w:val="20"/>
                <w:szCs w:val="20"/>
              </w:rPr>
              <w:t>業績の動向だけでなく、実際に</w:t>
            </w:r>
            <w:r w:rsidR="0085546B" w:rsidRPr="0007089E">
              <w:rPr>
                <w:rFonts w:ascii="ＭＳ 明朝" w:hAnsi="ＭＳ 明朝" w:hint="eastAsia"/>
                <w:sz w:val="20"/>
                <w:szCs w:val="20"/>
              </w:rPr>
              <w:t>サービスを</w:t>
            </w:r>
            <w:r w:rsidRPr="0007089E">
              <w:rPr>
                <w:rFonts w:ascii="ＭＳ 明朝" w:hAnsi="ＭＳ 明朝" w:hint="eastAsia"/>
                <w:sz w:val="20"/>
                <w:szCs w:val="20"/>
              </w:rPr>
              <w:t>使用してみることで成長要因を発掘。定量的な</w:t>
            </w:r>
            <w:r w:rsidR="0085546B" w:rsidRPr="0007089E">
              <w:rPr>
                <w:rFonts w:ascii="ＭＳ 明朝" w:hAnsi="ＭＳ 明朝" w:hint="eastAsia"/>
                <w:sz w:val="20"/>
                <w:szCs w:val="20"/>
              </w:rPr>
              <w:t>情報</w:t>
            </w:r>
            <w:r w:rsidRPr="0007089E">
              <w:rPr>
                <w:rFonts w:ascii="ＭＳ 明朝" w:hAnsi="ＭＳ 明朝" w:hint="eastAsia"/>
                <w:sz w:val="20"/>
                <w:szCs w:val="20"/>
              </w:rPr>
              <w:t>に定性的な</w:t>
            </w:r>
            <w:r w:rsidR="0085546B" w:rsidRPr="0007089E">
              <w:rPr>
                <w:rFonts w:ascii="ＭＳ 明朝" w:hAnsi="ＭＳ 明朝" w:hint="eastAsia"/>
                <w:sz w:val="20"/>
                <w:szCs w:val="20"/>
              </w:rPr>
              <w:t>成長要因</w:t>
            </w:r>
            <w:r w:rsidRPr="0007089E">
              <w:rPr>
                <w:rFonts w:ascii="ＭＳ 明朝" w:hAnsi="ＭＳ 明朝" w:hint="eastAsia"/>
                <w:sz w:val="20"/>
                <w:szCs w:val="20"/>
              </w:rPr>
              <w:t>も加え</w:t>
            </w:r>
            <w:r w:rsidR="0085546B" w:rsidRPr="0007089E">
              <w:rPr>
                <w:rFonts w:ascii="ＭＳ 明朝" w:hAnsi="ＭＳ 明朝" w:hint="eastAsia"/>
                <w:sz w:val="20"/>
                <w:szCs w:val="20"/>
              </w:rPr>
              <w:t>て分析した結果</w:t>
            </w:r>
            <w:r w:rsidRPr="0007089E">
              <w:rPr>
                <w:rFonts w:ascii="ＭＳ 明朝" w:hAnsi="ＭＳ 明朝" w:hint="eastAsia"/>
                <w:sz w:val="20"/>
                <w:szCs w:val="20"/>
              </w:rPr>
              <w:t>、</w:t>
            </w:r>
            <w:r w:rsidR="000F5408">
              <w:rPr>
                <w:rFonts w:ascii="ＭＳ 明朝" w:hAnsi="ＭＳ 明朝" w:hint="eastAsia"/>
                <w:sz w:val="20"/>
                <w:szCs w:val="20"/>
              </w:rPr>
              <w:t>株価が想定</w:t>
            </w:r>
            <w:r w:rsidR="008C390D" w:rsidRPr="0007089E">
              <w:rPr>
                <w:rFonts w:ascii="ＭＳ 明朝" w:hAnsi="ＭＳ 明朝" w:hint="eastAsia"/>
                <w:sz w:val="20"/>
                <w:szCs w:val="20"/>
              </w:rPr>
              <w:t>をx</w:t>
            </w:r>
            <w:r w:rsidR="008C390D" w:rsidRPr="0007089E">
              <w:rPr>
                <w:rFonts w:ascii="ＭＳ 明朝" w:hAnsi="ＭＳ 明朝"/>
                <w:sz w:val="20"/>
                <w:szCs w:val="20"/>
              </w:rPr>
              <w:t>x</w:t>
            </w:r>
            <w:r w:rsidR="008C390D" w:rsidRPr="0007089E">
              <w:rPr>
                <w:rFonts w:ascii="ＭＳ 明朝" w:hAnsi="ＭＳ 明朝" w:hint="eastAsia"/>
                <w:sz w:val="20"/>
                <w:szCs w:val="20"/>
              </w:rPr>
              <w:t>％上回る</w:t>
            </w:r>
            <w:r w:rsidR="000F5408">
              <w:rPr>
                <w:rFonts w:ascii="ＭＳ 明朝" w:hAnsi="ＭＳ 明朝" w:hint="eastAsia"/>
                <w:sz w:val="20"/>
                <w:szCs w:val="20"/>
              </w:rPr>
              <w:t>ことを</w:t>
            </w:r>
            <w:r w:rsidRPr="0007089E">
              <w:rPr>
                <w:rFonts w:ascii="ＭＳ 明朝" w:hAnsi="ＭＳ 明朝" w:hint="eastAsia"/>
                <w:sz w:val="20"/>
                <w:szCs w:val="20"/>
              </w:rPr>
              <w:t>正確</w:t>
            </w:r>
            <w:r w:rsidR="000F5408">
              <w:rPr>
                <w:rFonts w:ascii="ＭＳ 明朝" w:hAnsi="ＭＳ 明朝" w:hint="eastAsia"/>
                <w:sz w:val="20"/>
                <w:szCs w:val="20"/>
              </w:rPr>
              <w:t>に</w:t>
            </w:r>
            <w:r w:rsidRPr="0007089E">
              <w:rPr>
                <w:rFonts w:ascii="ＭＳ 明朝" w:hAnsi="ＭＳ 明朝" w:hint="eastAsia"/>
                <w:sz w:val="20"/>
                <w:szCs w:val="20"/>
              </w:rPr>
              <w:t>予測できました。</w:t>
            </w:r>
          </w:p>
          <w:p w14:paraId="320423C9" w14:textId="77777777" w:rsidR="003C7D85" w:rsidRPr="0007089E" w:rsidRDefault="003C7D85" w:rsidP="00625A3D">
            <w:pPr>
              <w:autoSpaceDE w:val="0"/>
              <w:rPr>
                <w:rFonts w:ascii="ＭＳ 明朝" w:hAnsi="ＭＳ 明朝" w:cs="ＭＳ 明朝"/>
                <w:kern w:val="1"/>
                <w:sz w:val="20"/>
                <w:szCs w:val="20"/>
              </w:rPr>
            </w:pPr>
          </w:p>
        </w:tc>
      </w:tr>
    </w:tbl>
    <w:p w14:paraId="49ADA83C" w14:textId="77777777" w:rsidR="00BF4AE1" w:rsidRPr="0007089E" w:rsidRDefault="00BF4AE1" w:rsidP="00BF4AE1">
      <w:pPr>
        <w:widowControl/>
        <w:textAlignment w:val="auto"/>
        <w:rPr>
          <w:rFonts w:ascii="ＭＳ 明朝" w:hAnsi="ＭＳ 明朝" w:cs="ＭＳ Ｐゴシック"/>
          <w:sz w:val="20"/>
          <w:szCs w:val="20"/>
        </w:rPr>
      </w:pPr>
    </w:p>
    <w:p w14:paraId="261BD273" w14:textId="77777777" w:rsidR="00FF0E52" w:rsidRPr="0007089E" w:rsidRDefault="00FF0E52" w:rsidP="00FF0E52">
      <w:pPr>
        <w:rPr>
          <w:rFonts w:ascii="ＭＳ 明朝" w:hAnsi="ＭＳ 明朝" w:cs="ＭＳ ゴシック"/>
          <w:bCs/>
          <w:sz w:val="20"/>
          <w:szCs w:val="20"/>
        </w:rPr>
      </w:pPr>
      <w:r w:rsidRPr="0007089E">
        <w:rPr>
          <w:rFonts w:ascii="ＭＳ 明朝" w:hAnsi="ＭＳ 明朝" w:cs="ＭＳ ゴシック" w:hint="eastAsia"/>
          <w:bCs/>
          <w:sz w:val="20"/>
          <w:szCs w:val="20"/>
        </w:rPr>
        <w:t>■PCスキル</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237"/>
      </w:tblGrid>
      <w:tr w:rsidR="00FF0E52" w:rsidRPr="0007089E" w14:paraId="0E51CE1A" w14:textId="77777777" w:rsidTr="003C7D85">
        <w:tc>
          <w:tcPr>
            <w:tcW w:w="3686" w:type="dxa"/>
            <w:tcBorders>
              <w:top w:val="single" w:sz="4" w:space="0" w:color="auto"/>
              <w:left w:val="single" w:sz="4" w:space="0" w:color="auto"/>
              <w:bottom w:val="single" w:sz="4" w:space="0" w:color="auto"/>
              <w:right w:val="single" w:sz="4" w:space="0" w:color="auto"/>
            </w:tcBorders>
            <w:hideMark/>
          </w:tcPr>
          <w:p w14:paraId="146558A7" w14:textId="77777777" w:rsidR="00FF0E52" w:rsidRPr="0007089E" w:rsidRDefault="00FF0E52" w:rsidP="00C43E24">
            <w:pPr>
              <w:rPr>
                <w:rFonts w:ascii="ＭＳ 明朝" w:hAnsi="ＭＳ 明朝" w:cs="ＭＳ ゴシック"/>
                <w:bCs/>
                <w:sz w:val="20"/>
                <w:szCs w:val="20"/>
              </w:rPr>
            </w:pPr>
            <w:r w:rsidRPr="0007089E">
              <w:rPr>
                <w:rFonts w:ascii="ＭＳ 明朝" w:hAnsi="ＭＳ 明朝" w:cs="ＭＳ ゴシック" w:hint="eastAsia"/>
                <w:bCs/>
                <w:sz w:val="20"/>
                <w:szCs w:val="20"/>
              </w:rPr>
              <w:t>Word</w:t>
            </w:r>
          </w:p>
        </w:tc>
        <w:tc>
          <w:tcPr>
            <w:tcW w:w="6237" w:type="dxa"/>
            <w:tcBorders>
              <w:top w:val="single" w:sz="4" w:space="0" w:color="auto"/>
              <w:left w:val="single" w:sz="4" w:space="0" w:color="auto"/>
              <w:bottom w:val="single" w:sz="4" w:space="0" w:color="auto"/>
              <w:right w:val="single" w:sz="4" w:space="0" w:color="auto"/>
            </w:tcBorders>
            <w:hideMark/>
          </w:tcPr>
          <w:p w14:paraId="0F06AE1A" w14:textId="77777777" w:rsidR="00FF0E52" w:rsidRPr="0007089E" w:rsidRDefault="00FF0E52" w:rsidP="00C43E24">
            <w:pPr>
              <w:rPr>
                <w:rFonts w:ascii="ＭＳ 明朝" w:hAnsi="ＭＳ 明朝"/>
                <w:sz w:val="20"/>
                <w:szCs w:val="20"/>
              </w:rPr>
            </w:pPr>
            <w:r w:rsidRPr="0007089E">
              <w:rPr>
                <w:rFonts w:ascii="ＭＳ 明朝" w:hAnsi="ＭＳ 明朝" w:cs="ＭＳ ゴシック" w:hint="eastAsia"/>
                <w:bCs/>
                <w:sz w:val="20"/>
                <w:szCs w:val="20"/>
              </w:rPr>
              <w:t>書式設定、表の挿入、アウトライン設定と目次作成</w:t>
            </w:r>
            <w:r w:rsidRPr="0007089E">
              <w:rPr>
                <w:rFonts w:ascii="ＭＳ 明朝" w:hAnsi="ＭＳ 明朝" w:hint="eastAsia"/>
                <w:sz w:val="20"/>
                <w:szCs w:val="20"/>
              </w:rPr>
              <w:t>が可能なレベル</w:t>
            </w:r>
          </w:p>
        </w:tc>
      </w:tr>
      <w:tr w:rsidR="00FF0E52" w:rsidRPr="0007089E" w14:paraId="7FAB3420" w14:textId="77777777" w:rsidTr="003C7D85">
        <w:tc>
          <w:tcPr>
            <w:tcW w:w="3686" w:type="dxa"/>
            <w:tcBorders>
              <w:top w:val="single" w:sz="4" w:space="0" w:color="auto"/>
              <w:left w:val="single" w:sz="4" w:space="0" w:color="auto"/>
              <w:bottom w:val="single" w:sz="4" w:space="0" w:color="auto"/>
              <w:right w:val="single" w:sz="4" w:space="0" w:color="auto"/>
            </w:tcBorders>
            <w:hideMark/>
          </w:tcPr>
          <w:p w14:paraId="735C66D3" w14:textId="77777777" w:rsidR="00FF0E52" w:rsidRPr="0007089E" w:rsidRDefault="00FF0E52" w:rsidP="00C43E24">
            <w:pPr>
              <w:rPr>
                <w:rFonts w:ascii="ＭＳ 明朝" w:hAnsi="ＭＳ 明朝" w:cs="ＭＳ ゴシック"/>
                <w:bCs/>
                <w:sz w:val="20"/>
                <w:szCs w:val="20"/>
              </w:rPr>
            </w:pPr>
            <w:r w:rsidRPr="0007089E">
              <w:rPr>
                <w:rFonts w:ascii="ＭＳ 明朝" w:hAnsi="ＭＳ 明朝" w:cs="ＭＳ ゴシック" w:hint="eastAsia"/>
                <w:bCs/>
                <w:sz w:val="20"/>
                <w:szCs w:val="20"/>
              </w:rPr>
              <w:t>Excel</w:t>
            </w:r>
          </w:p>
        </w:tc>
        <w:tc>
          <w:tcPr>
            <w:tcW w:w="6237" w:type="dxa"/>
            <w:tcBorders>
              <w:top w:val="single" w:sz="4" w:space="0" w:color="auto"/>
              <w:left w:val="single" w:sz="4" w:space="0" w:color="auto"/>
              <w:bottom w:val="single" w:sz="4" w:space="0" w:color="auto"/>
              <w:right w:val="single" w:sz="4" w:space="0" w:color="auto"/>
            </w:tcBorders>
            <w:hideMark/>
          </w:tcPr>
          <w:p w14:paraId="3AE1B360" w14:textId="2F5753C7" w:rsidR="00FF0E52" w:rsidRPr="0007089E" w:rsidRDefault="00FF0E52" w:rsidP="00C43E24">
            <w:pPr>
              <w:rPr>
                <w:rFonts w:ascii="ＭＳ 明朝" w:hAnsi="ＭＳ 明朝"/>
                <w:sz w:val="20"/>
                <w:szCs w:val="20"/>
              </w:rPr>
            </w:pPr>
            <w:r w:rsidRPr="0007089E">
              <w:rPr>
                <w:rFonts w:ascii="ＭＳ 明朝" w:hAnsi="ＭＳ 明朝" w:hint="eastAsia"/>
                <w:sz w:val="20"/>
                <w:szCs w:val="20"/>
              </w:rPr>
              <w:t>V</w:t>
            </w:r>
            <w:r w:rsidRPr="0007089E">
              <w:rPr>
                <w:rFonts w:ascii="ＭＳ 明朝" w:hAnsi="ＭＳ 明朝"/>
                <w:sz w:val="20"/>
                <w:szCs w:val="20"/>
              </w:rPr>
              <w:t>LOOKUP</w:t>
            </w:r>
            <w:r w:rsidRPr="0007089E">
              <w:rPr>
                <w:rFonts w:ascii="ＭＳ 明朝" w:hAnsi="ＭＳ 明朝" w:hint="eastAsia"/>
                <w:sz w:val="20"/>
                <w:szCs w:val="20"/>
              </w:rPr>
              <w:t>、ピ</w:t>
            </w:r>
            <w:r w:rsidR="007354B8" w:rsidRPr="0007089E">
              <w:rPr>
                <w:rFonts w:ascii="ＭＳ 明朝" w:hAnsi="ＭＳ 明朝" w:hint="eastAsia"/>
                <w:sz w:val="20"/>
                <w:szCs w:val="20"/>
              </w:rPr>
              <w:t>ボ</w:t>
            </w:r>
            <w:r w:rsidRPr="0007089E">
              <w:rPr>
                <w:rFonts w:ascii="ＭＳ 明朝" w:hAnsi="ＭＳ 明朝" w:hint="eastAsia"/>
                <w:sz w:val="20"/>
                <w:szCs w:val="20"/>
              </w:rPr>
              <w:t>ットテーブル</w:t>
            </w:r>
            <w:r w:rsidR="003C7D85" w:rsidRPr="0007089E">
              <w:rPr>
                <w:rFonts w:ascii="ＭＳ 明朝" w:hAnsi="ＭＳ 明朝" w:hint="eastAsia"/>
                <w:sz w:val="20"/>
                <w:szCs w:val="20"/>
              </w:rPr>
              <w:t>、複合グラフの作成</w:t>
            </w:r>
            <w:r w:rsidRPr="0007089E">
              <w:rPr>
                <w:rFonts w:ascii="ＭＳ 明朝" w:hAnsi="ＭＳ 明朝" w:hint="eastAsia"/>
                <w:sz w:val="20"/>
                <w:szCs w:val="20"/>
              </w:rPr>
              <w:t>の使用が可能なレベル</w:t>
            </w:r>
          </w:p>
        </w:tc>
      </w:tr>
      <w:tr w:rsidR="00FF0E52" w:rsidRPr="0007089E" w14:paraId="57461BBD" w14:textId="77777777" w:rsidTr="003C7D85">
        <w:tc>
          <w:tcPr>
            <w:tcW w:w="3686" w:type="dxa"/>
            <w:tcBorders>
              <w:top w:val="single" w:sz="4" w:space="0" w:color="auto"/>
              <w:left w:val="single" w:sz="4" w:space="0" w:color="auto"/>
              <w:bottom w:val="single" w:sz="4" w:space="0" w:color="auto"/>
              <w:right w:val="single" w:sz="4" w:space="0" w:color="auto"/>
            </w:tcBorders>
            <w:hideMark/>
          </w:tcPr>
          <w:p w14:paraId="65FBB00D" w14:textId="77777777" w:rsidR="00FF0E52" w:rsidRPr="0007089E" w:rsidRDefault="00FF0E52" w:rsidP="00C43E24">
            <w:pPr>
              <w:rPr>
                <w:rFonts w:ascii="ＭＳ 明朝" w:hAnsi="ＭＳ 明朝" w:cs="ＭＳ ゴシック"/>
                <w:bCs/>
                <w:sz w:val="20"/>
                <w:szCs w:val="20"/>
              </w:rPr>
            </w:pPr>
            <w:r w:rsidRPr="0007089E">
              <w:rPr>
                <w:rFonts w:ascii="ＭＳ 明朝" w:hAnsi="ＭＳ 明朝" w:cs="ＭＳ ゴシック" w:hint="eastAsia"/>
                <w:bCs/>
                <w:sz w:val="20"/>
                <w:szCs w:val="20"/>
              </w:rPr>
              <w:t>PowerPoint</w:t>
            </w:r>
          </w:p>
        </w:tc>
        <w:tc>
          <w:tcPr>
            <w:tcW w:w="6237" w:type="dxa"/>
            <w:tcBorders>
              <w:top w:val="single" w:sz="4" w:space="0" w:color="auto"/>
              <w:left w:val="single" w:sz="4" w:space="0" w:color="auto"/>
              <w:bottom w:val="single" w:sz="4" w:space="0" w:color="auto"/>
              <w:right w:val="single" w:sz="4" w:space="0" w:color="auto"/>
            </w:tcBorders>
            <w:hideMark/>
          </w:tcPr>
          <w:p w14:paraId="039DC974" w14:textId="46B28277" w:rsidR="00FF0E52" w:rsidRPr="0007089E" w:rsidRDefault="003C7D85" w:rsidP="00C43E24">
            <w:pPr>
              <w:rPr>
                <w:rFonts w:ascii="ＭＳ 明朝" w:hAnsi="ＭＳ 明朝"/>
                <w:sz w:val="20"/>
                <w:szCs w:val="20"/>
              </w:rPr>
            </w:pPr>
            <w:r w:rsidRPr="0007089E">
              <w:rPr>
                <w:rFonts w:ascii="ＭＳ 明朝" w:hAnsi="ＭＳ 明朝" w:hint="eastAsia"/>
                <w:sz w:val="20"/>
                <w:szCs w:val="20"/>
              </w:rPr>
              <w:t>新規資料作成</w:t>
            </w:r>
            <w:r w:rsidR="00D160B5" w:rsidRPr="0007089E">
              <w:rPr>
                <w:rFonts w:ascii="ＭＳ 明朝" w:hAnsi="ＭＳ 明朝" w:hint="eastAsia"/>
                <w:sz w:val="20"/>
                <w:szCs w:val="20"/>
              </w:rPr>
              <w:t>、</w:t>
            </w:r>
            <w:r w:rsidRPr="0007089E">
              <w:rPr>
                <w:rFonts w:ascii="ＭＳ 明朝" w:hAnsi="ＭＳ 明朝" w:hint="eastAsia"/>
                <w:sz w:val="20"/>
                <w:szCs w:val="20"/>
              </w:rPr>
              <w:t>社外プレゼン資料作成</w:t>
            </w:r>
            <w:r w:rsidR="00FF0E52" w:rsidRPr="0007089E">
              <w:rPr>
                <w:rFonts w:ascii="ＭＳ 明朝" w:hAnsi="ＭＳ 明朝" w:hint="eastAsia"/>
                <w:sz w:val="20"/>
                <w:szCs w:val="20"/>
              </w:rPr>
              <w:t>が可能なレベル</w:t>
            </w:r>
          </w:p>
        </w:tc>
      </w:tr>
    </w:tbl>
    <w:p w14:paraId="37A30F22" w14:textId="77777777" w:rsidR="00FF0E52" w:rsidRPr="0007089E" w:rsidRDefault="00FF0E52" w:rsidP="00625A3D">
      <w:pPr>
        <w:rPr>
          <w:rFonts w:ascii="ＭＳ 明朝" w:hAnsi="ＭＳ 明朝" w:cs="ＭＳ ゴシック"/>
          <w:bCs/>
          <w:sz w:val="20"/>
          <w:szCs w:val="20"/>
        </w:rPr>
      </w:pPr>
    </w:p>
    <w:p w14:paraId="05884D4B" w14:textId="77777777" w:rsidR="00C143C8" w:rsidRPr="0007089E" w:rsidRDefault="00C143C8" w:rsidP="00625A3D">
      <w:pPr>
        <w:rPr>
          <w:rFonts w:ascii="ＭＳ 明朝" w:hAnsi="ＭＳ 明朝" w:cs="ＭＳ ゴシック"/>
          <w:bCs/>
          <w:sz w:val="20"/>
          <w:szCs w:val="20"/>
        </w:rPr>
      </w:pPr>
      <w:r w:rsidRPr="0007089E">
        <w:rPr>
          <w:rFonts w:ascii="ＭＳ 明朝" w:hAnsi="ＭＳ 明朝" w:cs="ＭＳ ゴシック" w:hint="eastAsia"/>
          <w:bCs/>
          <w:sz w:val="20"/>
          <w:szCs w:val="20"/>
        </w:rPr>
        <w:t>■</w:t>
      </w:r>
      <w:r w:rsidRPr="0007089E">
        <w:rPr>
          <w:rFonts w:ascii="ＭＳ 明朝" w:hAnsi="ＭＳ 明朝" w:cs="ＭＳ Ｐゴシック" w:hint="eastAsia"/>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332"/>
      </w:tblGrid>
      <w:tr w:rsidR="00C143C8" w:rsidRPr="0007089E" w14:paraId="18308CE1" w14:textId="77777777" w:rsidTr="003C7D85">
        <w:tc>
          <w:tcPr>
            <w:tcW w:w="3686" w:type="dxa"/>
            <w:shd w:val="clear" w:color="auto" w:fill="auto"/>
          </w:tcPr>
          <w:p w14:paraId="5909E3BA" w14:textId="77777777" w:rsidR="00C143C8" w:rsidRPr="0007089E" w:rsidRDefault="00135B8D" w:rsidP="00625A3D">
            <w:pPr>
              <w:rPr>
                <w:rFonts w:ascii="ＭＳ 明朝" w:hAnsi="ＭＳ 明朝"/>
                <w:sz w:val="20"/>
                <w:szCs w:val="20"/>
              </w:rPr>
            </w:pPr>
            <w:r w:rsidRPr="0007089E">
              <w:rPr>
                <w:rFonts w:ascii="ＭＳ 明朝" w:hAnsi="ＭＳ 明朝" w:hint="eastAsia"/>
                <w:sz w:val="20"/>
                <w:szCs w:val="20"/>
              </w:rPr>
              <w:t>証券アナリスト　一次試験</w:t>
            </w:r>
          </w:p>
        </w:tc>
        <w:tc>
          <w:tcPr>
            <w:tcW w:w="6332" w:type="dxa"/>
            <w:shd w:val="clear" w:color="auto" w:fill="auto"/>
          </w:tcPr>
          <w:p w14:paraId="6B723A39" w14:textId="77777777" w:rsidR="00C143C8" w:rsidRPr="0007089E" w:rsidRDefault="00C143C8" w:rsidP="00625A3D">
            <w:pPr>
              <w:rPr>
                <w:rFonts w:ascii="ＭＳ 明朝" w:hAnsi="ＭＳ 明朝"/>
                <w:sz w:val="20"/>
                <w:szCs w:val="20"/>
              </w:rPr>
            </w:pPr>
            <w:r w:rsidRPr="0007089E">
              <w:rPr>
                <w:rFonts w:ascii="ＭＳ 明朝" w:hAnsi="ＭＳ 明朝" w:hint="eastAsia"/>
                <w:sz w:val="20"/>
                <w:szCs w:val="20"/>
              </w:rPr>
              <w:t>20xx年xx月</w:t>
            </w:r>
            <w:r w:rsidR="00135B8D" w:rsidRPr="0007089E">
              <w:rPr>
                <w:rFonts w:ascii="ＭＳ 明朝" w:hAnsi="ＭＳ 明朝" w:hint="eastAsia"/>
                <w:sz w:val="20"/>
                <w:szCs w:val="20"/>
              </w:rPr>
              <w:t>合格</w:t>
            </w:r>
          </w:p>
        </w:tc>
      </w:tr>
      <w:tr w:rsidR="00F23711" w:rsidRPr="0007089E" w14:paraId="363CB2A7" w14:textId="77777777" w:rsidTr="003C7D85">
        <w:tc>
          <w:tcPr>
            <w:tcW w:w="3686" w:type="dxa"/>
            <w:shd w:val="clear" w:color="auto" w:fill="auto"/>
          </w:tcPr>
          <w:p w14:paraId="19994412" w14:textId="77777777" w:rsidR="00F23711" w:rsidRPr="0007089E" w:rsidRDefault="003C7D85" w:rsidP="00625A3D">
            <w:pPr>
              <w:tabs>
                <w:tab w:val="right" w:pos="2903"/>
              </w:tabs>
              <w:rPr>
                <w:rFonts w:ascii="ＭＳ 明朝" w:hAnsi="ＭＳ 明朝"/>
                <w:sz w:val="20"/>
                <w:szCs w:val="20"/>
              </w:rPr>
            </w:pPr>
            <w:r w:rsidRPr="0007089E">
              <w:rPr>
                <w:rFonts w:ascii="ＭＳ 明朝" w:hAnsi="ＭＳ 明朝" w:hint="eastAsia"/>
                <w:sz w:val="20"/>
                <w:szCs w:val="20"/>
              </w:rPr>
              <w:t>証券外務員一種</w:t>
            </w:r>
          </w:p>
        </w:tc>
        <w:tc>
          <w:tcPr>
            <w:tcW w:w="6332" w:type="dxa"/>
            <w:shd w:val="clear" w:color="auto" w:fill="auto"/>
          </w:tcPr>
          <w:p w14:paraId="27D52016" w14:textId="77777777" w:rsidR="00F23711" w:rsidRPr="0007089E" w:rsidRDefault="00F23711" w:rsidP="00625A3D">
            <w:pPr>
              <w:rPr>
                <w:rFonts w:ascii="ＭＳ 明朝" w:hAnsi="ＭＳ 明朝"/>
                <w:sz w:val="20"/>
                <w:szCs w:val="20"/>
              </w:rPr>
            </w:pPr>
            <w:r w:rsidRPr="0007089E">
              <w:rPr>
                <w:rFonts w:ascii="ＭＳ 明朝" w:hAnsi="ＭＳ 明朝" w:cs="ＭＳ ゴシック" w:hint="eastAsia"/>
                <w:bCs/>
                <w:sz w:val="20"/>
                <w:szCs w:val="20"/>
              </w:rPr>
              <w:t>20</w:t>
            </w:r>
            <w:r w:rsidRPr="0007089E">
              <w:rPr>
                <w:rFonts w:ascii="ＭＳ 明朝" w:hAnsi="ＭＳ 明朝" w:cs="ＭＳ ゴシック"/>
                <w:bCs/>
                <w:sz w:val="20"/>
                <w:szCs w:val="20"/>
              </w:rPr>
              <w:t>xx</w:t>
            </w:r>
            <w:r w:rsidRPr="0007089E">
              <w:rPr>
                <w:rFonts w:ascii="ＭＳ 明朝" w:hAnsi="ＭＳ 明朝" w:cs="ＭＳ ゴシック" w:hint="eastAsia"/>
                <w:bCs/>
                <w:sz w:val="20"/>
                <w:szCs w:val="20"/>
              </w:rPr>
              <w:t>年</w:t>
            </w:r>
            <w:r w:rsidRPr="0007089E">
              <w:rPr>
                <w:rFonts w:ascii="ＭＳ 明朝" w:hAnsi="ＭＳ 明朝" w:cs="ＭＳ ゴシック"/>
                <w:bCs/>
                <w:sz w:val="20"/>
                <w:szCs w:val="20"/>
              </w:rPr>
              <w:t>xx</w:t>
            </w:r>
            <w:r w:rsidRPr="0007089E">
              <w:rPr>
                <w:rFonts w:ascii="ＭＳ 明朝" w:hAnsi="ＭＳ 明朝" w:cs="ＭＳ ゴシック" w:hint="eastAsia"/>
                <w:bCs/>
                <w:sz w:val="20"/>
                <w:szCs w:val="20"/>
              </w:rPr>
              <w:t>月取得</w:t>
            </w:r>
          </w:p>
        </w:tc>
      </w:tr>
      <w:tr w:rsidR="00135B8D" w:rsidRPr="0007089E" w14:paraId="1E2A4CDB" w14:textId="77777777" w:rsidTr="003C7D85">
        <w:tc>
          <w:tcPr>
            <w:tcW w:w="3686" w:type="dxa"/>
            <w:shd w:val="clear" w:color="auto" w:fill="auto"/>
          </w:tcPr>
          <w:p w14:paraId="519E6F28" w14:textId="77777777" w:rsidR="00135B8D" w:rsidRPr="0007089E" w:rsidRDefault="00135B8D" w:rsidP="00135B8D">
            <w:pPr>
              <w:rPr>
                <w:rFonts w:ascii="ＭＳ 明朝" w:hAnsi="ＭＳ 明朝"/>
                <w:sz w:val="20"/>
                <w:szCs w:val="20"/>
              </w:rPr>
            </w:pPr>
            <w:r w:rsidRPr="0007089E">
              <w:rPr>
                <w:rFonts w:ascii="ＭＳ 明朝" w:hAnsi="ＭＳ 明朝" w:hint="eastAsia"/>
                <w:sz w:val="20"/>
                <w:szCs w:val="20"/>
              </w:rPr>
              <w:t>普通自動車第一種運転免許</w:t>
            </w:r>
          </w:p>
        </w:tc>
        <w:tc>
          <w:tcPr>
            <w:tcW w:w="6332" w:type="dxa"/>
            <w:shd w:val="clear" w:color="auto" w:fill="auto"/>
          </w:tcPr>
          <w:p w14:paraId="461B3E1A" w14:textId="77777777" w:rsidR="00135B8D" w:rsidRPr="0007089E" w:rsidRDefault="00135B8D" w:rsidP="00135B8D">
            <w:pPr>
              <w:rPr>
                <w:rFonts w:ascii="ＭＳ 明朝" w:hAnsi="ＭＳ 明朝"/>
                <w:sz w:val="20"/>
                <w:szCs w:val="20"/>
              </w:rPr>
            </w:pPr>
            <w:r w:rsidRPr="0007089E">
              <w:rPr>
                <w:rFonts w:ascii="ＭＳ 明朝" w:hAnsi="ＭＳ 明朝" w:hint="eastAsia"/>
                <w:sz w:val="20"/>
                <w:szCs w:val="20"/>
              </w:rPr>
              <w:t>20xx年xx月取得</w:t>
            </w:r>
          </w:p>
        </w:tc>
      </w:tr>
    </w:tbl>
    <w:p w14:paraId="57D32621" w14:textId="77777777" w:rsidR="00C143C8" w:rsidRPr="0007089E" w:rsidRDefault="00C143C8" w:rsidP="00625A3D">
      <w:pPr>
        <w:rPr>
          <w:rFonts w:ascii="ＭＳ 明朝" w:hAnsi="ＭＳ 明朝" w:cs="ＭＳ ゴシック"/>
          <w:bCs/>
          <w:sz w:val="20"/>
          <w:szCs w:val="20"/>
        </w:rPr>
      </w:pPr>
    </w:p>
    <w:p w14:paraId="5A6A9F25" w14:textId="77777777" w:rsidR="00314969" w:rsidRPr="0007089E" w:rsidRDefault="00314969" w:rsidP="00625A3D">
      <w:pPr>
        <w:rPr>
          <w:rFonts w:ascii="ＭＳ 明朝" w:hAnsi="ＭＳ 明朝" w:cs="ＭＳ ゴシック"/>
          <w:bCs/>
          <w:sz w:val="20"/>
          <w:szCs w:val="20"/>
        </w:rPr>
      </w:pPr>
    </w:p>
    <w:p w14:paraId="47684281" w14:textId="77777777" w:rsidR="00314969" w:rsidRPr="0007089E" w:rsidRDefault="00314969" w:rsidP="00625A3D">
      <w:pPr>
        <w:rPr>
          <w:rFonts w:ascii="ＭＳ 明朝" w:hAnsi="ＭＳ 明朝" w:cs="ＭＳ ゴシック"/>
          <w:bCs/>
          <w:sz w:val="20"/>
          <w:szCs w:val="20"/>
        </w:rPr>
      </w:pPr>
    </w:p>
    <w:p w14:paraId="05CC3691" w14:textId="77777777" w:rsidR="00314969" w:rsidRPr="0007089E" w:rsidRDefault="00314969" w:rsidP="00625A3D">
      <w:pPr>
        <w:rPr>
          <w:rFonts w:ascii="ＭＳ 明朝" w:hAnsi="ＭＳ 明朝" w:cs="ＭＳ ゴシック"/>
          <w:bCs/>
          <w:sz w:val="20"/>
          <w:szCs w:val="20"/>
        </w:rPr>
      </w:pPr>
    </w:p>
    <w:p w14:paraId="06561B24" w14:textId="77777777" w:rsidR="00314969" w:rsidRPr="0007089E" w:rsidRDefault="00314969" w:rsidP="00625A3D">
      <w:pPr>
        <w:rPr>
          <w:rFonts w:ascii="ＭＳ 明朝" w:hAnsi="ＭＳ 明朝" w:cs="ＭＳ ゴシック"/>
          <w:bCs/>
          <w:sz w:val="20"/>
          <w:szCs w:val="20"/>
        </w:rPr>
      </w:pPr>
    </w:p>
    <w:p w14:paraId="305BEBFA" w14:textId="77777777" w:rsidR="00C143C8" w:rsidRPr="0007089E" w:rsidRDefault="00C143C8" w:rsidP="00625A3D">
      <w:pPr>
        <w:rPr>
          <w:rFonts w:ascii="ＭＳ 明朝" w:hAnsi="ＭＳ 明朝" w:cs="ＭＳ Ｐゴシック"/>
          <w:sz w:val="20"/>
          <w:szCs w:val="20"/>
        </w:rPr>
      </w:pPr>
      <w:r w:rsidRPr="0007089E">
        <w:rPr>
          <w:rFonts w:ascii="ＭＳ 明朝" w:hAnsi="ＭＳ 明朝" w:cs="ＭＳ ゴシック" w:hint="eastAsia"/>
          <w:bCs/>
          <w:sz w:val="20"/>
          <w:szCs w:val="20"/>
        </w:rPr>
        <w:lastRenderedPageBreak/>
        <w:t>■</w:t>
      </w:r>
      <w:r w:rsidRPr="0007089E">
        <w:rPr>
          <w:rFonts w:ascii="ＭＳ 明朝" w:hAnsi="ＭＳ 明朝" w:cs="ＭＳ Ｐゴシック" w:hint="eastAsia"/>
          <w:sz w:val="20"/>
          <w:szCs w:val="20"/>
        </w:rPr>
        <w:t>自己PR</w:t>
      </w:r>
    </w:p>
    <w:p w14:paraId="51789CA0" w14:textId="77777777" w:rsidR="00C143C8" w:rsidRPr="0007089E" w:rsidRDefault="00C143C8" w:rsidP="00625A3D">
      <w:pPr>
        <w:rPr>
          <w:rFonts w:ascii="ＭＳ 明朝" w:hAnsi="ＭＳ 明朝" w:cs="ＭＳ Ｐゴシック"/>
          <w:sz w:val="20"/>
          <w:szCs w:val="20"/>
        </w:rPr>
      </w:pPr>
      <w:r w:rsidRPr="0007089E">
        <w:rPr>
          <w:rFonts w:ascii="ＭＳ 明朝" w:hAnsi="ＭＳ 明朝" w:cs="ＭＳ Ｐゴシック" w:hint="eastAsia"/>
          <w:sz w:val="20"/>
          <w:szCs w:val="20"/>
        </w:rPr>
        <w:t>＜</w:t>
      </w:r>
      <w:r w:rsidR="00140A22" w:rsidRPr="0007089E">
        <w:rPr>
          <w:rFonts w:ascii="ＭＳ 明朝" w:hAnsi="ＭＳ 明朝" w:cs="ＭＳ Ｐゴシック" w:hint="eastAsia"/>
          <w:sz w:val="20"/>
          <w:szCs w:val="20"/>
        </w:rPr>
        <w:t>広い視野を持った分析力</w:t>
      </w:r>
      <w:r w:rsidRPr="0007089E">
        <w:rPr>
          <w:rFonts w:ascii="ＭＳ 明朝" w:hAnsi="ＭＳ 明朝" w:cs="ＭＳ Ｐゴシック" w:hint="eastAsia"/>
          <w:sz w:val="20"/>
          <w:szCs w:val="20"/>
        </w:rPr>
        <w:t>＞</w:t>
      </w:r>
    </w:p>
    <w:p w14:paraId="1B1D98EB" w14:textId="4435CF89" w:rsidR="00F9354B" w:rsidRPr="0007089E" w:rsidRDefault="00F9354B" w:rsidP="00625A3D">
      <w:pPr>
        <w:rPr>
          <w:rFonts w:ascii="ＭＳ 明朝" w:hAnsi="ＭＳ 明朝" w:cs="ＭＳ Ｐゴシック"/>
          <w:sz w:val="20"/>
          <w:szCs w:val="20"/>
        </w:rPr>
      </w:pPr>
      <w:r w:rsidRPr="0007089E">
        <w:rPr>
          <w:rFonts w:ascii="ＭＳ 明朝" w:hAnsi="ＭＳ 明朝" w:cs="ＭＳ Ｐゴシック" w:hint="eastAsia"/>
          <w:sz w:val="20"/>
          <w:szCs w:val="20"/>
        </w:rPr>
        <w:t>企業の成長要因やリスクを発掘するために、個別企業の業績動向だけでなく、担当業界全体のマクロ分析も欠かさず行っています。また、担当業界と関わりの強い業界にまで視野を広げてトレンド</w:t>
      </w:r>
      <w:r w:rsidR="00C07943" w:rsidRPr="0007089E">
        <w:rPr>
          <w:rFonts w:ascii="ＭＳ 明朝" w:hAnsi="ＭＳ 明朝" w:cs="ＭＳ Ｐゴシック" w:hint="eastAsia"/>
          <w:sz w:val="20"/>
          <w:szCs w:val="20"/>
        </w:rPr>
        <w:t>を把握</w:t>
      </w:r>
      <w:r w:rsidRPr="0007089E">
        <w:rPr>
          <w:rFonts w:ascii="ＭＳ 明朝" w:hAnsi="ＭＳ 明朝" w:cs="ＭＳ Ｐゴシック" w:hint="eastAsia"/>
          <w:sz w:val="20"/>
          <w:szCs w:val="20"/>
        </w:rPr>
        <w:t>し、外部要因として</w:t>
      </w:r>
      <w:r w:rsidR="00C07943" w:rsidRPr="0007089E">
        <w:rPr>
          <w:rFonts w:ascii="ＭＳ 明朝" w:hAnsi="ＭＳ 明朝" w:cs="ＭＳ Ｐゴシック" w:hint="eastAsia"/>
          <w:sz w:val="20"/>
          <w:szCs w:val="20"/>
        </w:rPr>
        <w:t>踏まえた上で</w:t>
      </w:r>
      <w:r w:rsidRPr="0007089E">
        <w:rPr>
          <w:rFonts w:ascii="ＭＳ 明朝" w:hAnsi="ＭＳ 明朝" w:cs="ＭＳ Ｐゴシック" w:hint="eastAsia"/>
          <w:sz w:val="20"/>
          <w:szCs w:val="20"/>
        </w:rPr>
        <w:t>調査し</w:t>
      </w:r>
      <w:r w:rsidR="00C07943" w:rsidRPr="0007089E">
        <w:rPr>
          <w:rFonts w:ascii="ＭＳ 明朝" w:hAnsi="ＭＳ 明朝" w:cs="ＭＳ Ｐゴシック" w:hint="eastAsia"/>
          <w:sz w:val="20"/>
          <w:szCs w:val="20"/>
        </w:rPr>
        <w:t>、</w:t>
      </w:r>
      <w:r w:rsidRPr="0007089E">
        <w:rPr>
          <w:rFonts w:ascii="ＭＳ 明朝" w:hAnsi="ＭＳ 明朝" w:cs="ＭＳ Ｐゴシック" w:hint="eastAsia"/>
          <w:sz w:val="20"/>
          <w:szCs w:val="20"/>
        </w:rPr>
        <w:t>レポートを作成。領域を広げて分析した結果、成長要因を外部のトレンドからいち早く発掘することができ、推奨した銘柄の株価上昇を正確に予測することができました。</w:t>
      </w:r>
    </w:p>
    <w:p w14:paraId="59802D56" w14:textId="77777777" w:rsidR="00F9354B" w:rsidRPr="0007089E" w:rsidRDefault="00F9354B" w:rsidP="00625A3D">
      <w:pPr>
        <w:rPr>
          <w:rFonts w:ascii="ＭＳ 明朝" w:hAnsi="ＭＳ 明朝" w:cs="ＭＳ Ｐゴシック"/>
          <w:sz w:val="20"/>
          <w:szCs w:val="20"/>
        </w:rPr>
      </w:pPr>
    </w:p>
    <w:p w14:paraId="25581E66" w14:textId="77777777" w:rsidR="00C143C8" w:rsidRPr="0007089E" w:rsidRDefault="00C143C8" w:rsidP="00625A3D">
      <w:pPr>
        <w:rPr>
          <w:rFonts w:ascii="ＭＳ 明朝" w:hAnsi="ＭＳ 明朝" w:cs="ＭＳ Ｐゴシック"/>
          <w:sz w:val="20"/>
          <w:szCs w:val="20"/>
        </w:rPr>
      </w:pPr>
      <w:r w:rsidRPr="0007089E">
        <w:rPr>
          <w:rFonts w:ascii="ＭＳ 明朝" w:hAnsi="ＭＳ 明朝" w:cs="ＭＳ Ｐゴシック" w:hint="eastAsia"/>
          <w:sz w:val="20"/>
          <w:szCs w:val="20"/>
        </w:rPr>
        <w:t>＜</w:t>
      </w:r>
      <w:r w:rsidR="00865EF8" w:rsidRPr="0007089E">
        <w:rPr>
          <w:rFonts w:ascii="ＭＳ 明朝" w:hAnsi="ＭＳ 明朝" w:cs="ＭＳ Ｐゴシック" w:hint="eastAsia"/>
          <w:sz w:val="20"/>
          <w:szCs w:val="20"/>
        </w:rPr>
        <w:t>企業の成長性を見極めるための視察</w:t>
      </w:r>
      <w:r w:rsidRPr="0007089E">
        <w:rPr>
          <w:rFonts w:ascii="ＭＳ 明朝" w:hAnsi="ＭＳ 明朝" w:cs="ＭＳ Ｐゴシック" w:hint="eastAsia"/>
          <w:sz w:val="20"/>
          <w:szCs w:val="20"/>
        </w:rPr>
        <w:t>＞</w:t>
      </w:r>
    </w:p>
    <w:p w14:paraId="409306F2" w14:textId="45663F27" w:rsidR="00FB64BC" w:rsidRPr="0007089E" w:rsidRDefault="003D4768" w:rsidP="00625A3D">
      <w:pPr>
        <w:rPr>
          <w:rFonts w:ascii="ＭＳ 明朝" w:hAnsi="ＭＳ 明朝"/>
          <w:sz w:val="20"/>
          <w:szCs w:val="20"/>
        </w:rPr>
      </w:pPr>
      <w:r w:rsidRPr="0007089E">
        <w:rPr>
          <w:rFonts w:ascii="ＭＳ 明朝" w:hAnsi="ＭＳ 明朝" w:hint="eastAsia"/>
          <w:sz w:val="20"/>
          <w:szCs w:val="20"/>
        </w:rPr>
        <w:t>業績やマクロ統計の資料だけでなく、実際に担当企業の工場や店舗にも出向いて視察するように心掛けています。</w:t>
      </w:r>
      <w:r w:rsidR="00DA2304" w:rsidRPr="0007089E">
        <w:rPr>
          <w:rFonts w:ascii="ＭＳ 明朝" w:hAnsi="ＭＳ 明朝" w:hint="eastAsia"/>
          <w:sz w:val="20"/>
          <w:szCs w:val="20"/>
        </w:rPr>
        <w:t>視察</w:t>
      </w:r>
      <w:r w:rsidR="00E36F22" w:rsidRPr="0007089E">
        <w:rPr>
          <w:rFonts w:ascii="ＭＳ 明朝" w:hAnsi="ＭＳ 明朝" w:hint="eastAsia"/>
          <w:sz w:val="20"/>
          <w:szCs w:val="20"/>
        </w:rPr>
        <w:t>に出向くことで</w:t>
      </w:r>
      <w:r w:rsidR="00DA2304" w:rsidRPr="0007089E">
        <w:rPr>
          <w:rFonts w:ascii="ＭＳ 明朝" w:hAnsi="ＭＳ 明朝" w:hint="eastAsia"/>
          <w:sz w:val="20"/>
          <w:szCs w:val="20"/>
        </w:rPr>
        <w:t>IR担当者から事業のより詳細な話を</w:t>
      </w:r>
      <w:r w:rsidR="002F54CF" w:rsidRPr="0007089E">
        <w:rPr>
          <w:rFonts w:ascii="ＭＳ 明朝" w:hAnsi="ＭＳ 明朝" w:hint="eastAsia"/>
          <w:sz w:val="20"/>
          <w:szCs w:val="20"/>
        </w:rPr>
        <w:t>聞けたり</w:t>
      </w:r>
      <w:r w:rsidR="00DA2304" w:rsidRPr="0007089E">
        <w:rPr>
          <w:rFonts w:ascii="ＭＳ 明朝" w:hAnsi="ＭＳ 明朝" w:hint="eastAsia"/>
          <w:sz w:val="20"/>
          <w:szCs w:val="20"/>
        </w:rPr>
        <w:t>、働いている社員の方々の様子を</w:t>
      </w:r>
      <w:r w:rsidR="002F54CF" w:rsidRPr="0007089E">
        <w:rPr>
          <w:rFonts w:ascii="ＭＳ 明朝" w:hAnsi="ＭＳ 明朝" w:hint="eastAsia"/>
          <w:sz w:val="20"/>
          <w:szCs w:val="20"/>
        </w:rPr>
        <w:t>見たり</w:t>
      </w:r>
      <w:r w:rsidR="00E36F22" w:rsidRPr="0007089E">
        <w:rPr>
          <w:rFonts w:ascii="ＭＳ 明朝" w:hAnsi="ＭＳ 明朝" w:hint="eastAsia"/>
          <w:sz w:val="20"/>
          <w:szCs w:val="20"/>
        </w:rPr>
        <w:t>できます。そこでは、</w:t>
      </w:r>
      <w:r w:rsidR="00DA2304" w:rsidRPr="0007089E">
        <w:rPr>
          <w:rFonts w:ascii="ＭＳ 明朝" w:hAnsi="ＭＳ 明朝" w:hint="eastAsia"/>
          <w:sz w:val="20"/>
          <w:szCs w:val="20"/>
        </w:rPr>
        <w:t>会社のビジョンが全体に浸透しているのかなどを観察。定性的な情報収集も積極的に行い、担当者や企業の雰囲気から現実的な情報を得ることで、より有益なレポート作成</w:t>
      </w:r>
      <w:r w:rsidR="00E36F22" w:rsidRPr="0007089E">
        <w:rPr>
          <w:rFonts w:ascii="ＭＳ 明朝" w:hAnsi="ＭＳ 明朝" w:hint="eastAsia"/>
          <w:sz w:val="20"/>
          <w:szCs w:val="20"/>
        </w:rPr>
        <w:t>につなげられています</w:t>
      </w:r>
      <w:r w:rsidR="00DA2304" w:rsidRPr="0007089E">
        <w:rPr>
          <w:rFonts w:ascii="ＭＳ 明朝" w:hAnsi="ＭＳ 明朝" w:hint="eastAsia"/>
          <w:sz w:val="20"/>
          <w:szCs w:val="20"/>
        </w:rPr>
        <w:t>。</w:t>
      </w:r>
    </w:p>
    <w:p w14:paraId="637E4E39" w14:textId="77777777" w:rsidR="0059016D" w:rsidRPr="0007089E" w:rsidRDefault="0059016D" w:rsidP="00625A3D">
      <w:pPr>
        <w:rPr>
          <w:rFonts w:ascii="ＭＳ 明朝" w:hAnsi="ＭＳ 明朝"/>
          <w:sz w:val="20"/>
          <w:szCs w:val="20"/>
        </w:rPr>
      </w:pPr>
    </w:p>
    <w:p w14:paraId="7F8BD884" w14:textId="77777777" w:rsidR="00352C6B" w:rsidRPr="0007089E" w:rsidRDefault="00352C6B" w:rsidP="00625A3D">
      <w:pPr>
        <w:rPr>
          <w:rFonts w:ascii="ＭＳ 明朝" w:hAnsi="ＭＳ 明朝"/>
          <w:sz w:val="20"/>
          <w:szCs w:val="20"/>
        </w:rPr>
      </w:pPr>
    </w:p>
    <w:p w14:paraId="32FE2ACD" w14:textId="77777777" w:rsidR="00352C6B" w:rsidRPr="0007089E" w:rsidRDefault="00352C6B" w:rsidP="00625A3D">
      <w:pPr>
        <w:rPr>
          <w:rFonts w:ascii="ＭＳ 明朝" w:hAnsi="ＭＳ 明朝"/>
          <w:sz w:val="20"/>
          <w:szCs w:val="20"/>
        </w:rPr>
      </w:pPr>
    </w:p>
    <w:p w14:paraId="2F174008" w14:textId="57C84CD2" w:rsidR="00C143C8" w:rsidRPr="0007089E" w:rsidRDefault="00C143C8" w:rsidP="003D0946">
      <w:pPr>
        <w:pStyle w:val="a6"/>
        <w:rPr>
          <w:rFonts w:ascii="ＭＳ 明朝" w:eastAsia="ＭＳ 明朝" w:hAnsi="ＭＳ 明朝"/>
          <w:sz w:val="20"/>
          <w:szCs w:val="20"/>
        </w:rPr>
      </w:pPr>
      <w:r w:rsidRPr="0007089E">
        <w:rPr>
          <w:rFonts w:ascii="ＭＳ 明朝" w:eastAsia="ＭＳ 明朝" w:hAnsi="ＭＳ 明朝" w:hint="eastAsia"/>
          <w:sz w:val="20"/>
          <w:szCs w:val="20"/>
        </w:rPr>
        <w:t>以上</w:t>
      </w:r>
    </w:p>
    <w:p w14:paraId="2A002DF4" w14:textId="77777777" w:rsidR="00A94232" w:rsidRPr="0007089E" w:rsidRDefault="00A94232" w:rsidP="00625A3D">
      <w:pPr>
        <w:jc w:val="right"/>
        <w:rPr>
          <w:rFonts w:ascii="ＭＳ 明朝" w:hAnsi="ＭＳ 明朝"/>
          <w:sz w:val="20"/>
          <w:szCs w:val="20"/>
        </w:rPr>
      </w:pPr>
    </w:p>
    <w:sectPr w:rsidR="00A94232" w:rsidRPr="0007089E" w:rsidSect="00DD3E7C">
      <w:footerReference w:type="even" r:id="rId8"/>
      <w:footerReference w:type="default" r:id="rId9"/>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B7DB" w14:textId="77777777" w:rsidR="00046F08" w:rsidRDefault="00046F08">
      <w:r>
        <w:separator/>
      </w:r>
    </w:p>
  </w:endnote>
  <w:endnote w:type="continuationSeparator" w:id="0">
    <w:p w14:paraId="23DCFC63" w14:textId="77777777" w:rsidR="00046F08" w:rsidRDefault="0004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D68C8" w14:textId="77777777" w:rsidR="002B6C07" w:rsidRDefault="002B6C07">
    <w:pPr>
      <w:pStyle w:val="a4"/>
      <w:framePr w:h="0" w:wrap="around" w:vAnchor="text" w:hAnchor="margin" w:xAlign="center" w:y="1"/>
    </w:pPr>
    <w:r>
      <w:fldChar w:fldCharType="begin"/>
    </w:r>
    <w:r>
      <w:instrText xml:space="preserve">PAGE  </w:instrText>
    </w:r>
    <w:r>
      <w:fldChar w:fldCharType="separate"/>
    </w:r>
    <w:r>
      <w:t>2</w:t>
    </w:r>
    <w:r>
      <w:fldChar w:fldCharType="end"/>
    </w:r>
  </w:p>
  <w:p w14:paraId="51897854" w14:textId="77777777" w:rsidR="002B6C07" w:rsidRDefault="002B6C0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09744"/>
      <w:docPartObj>
        <w:docPartGallery w:val="Page Numbers (Bottom of Page)"/>
        <w:docPartUnique/>
      </w:docPartObj>
    </w:sdtPr>
    <w:sdtEndPr/>
    <w:sdtContent>
      <w:sdt>
        <w:sdtPr>
          <w:id w:val="-1769616900"/>
          <w:docPartObj>
            <w:docPartGallery w:val="Page Numbers (Top of Page)"/>
            <w:docPartUnique/>
          </w:docPartObj>
        </w:sdtPr>
        <w:sdtEndPr/>
        <w:sdtContent>
          <w:p w14:paraId="6B5A0BB6" w14:textId="6C152EEA" w:rsidR="0074555F" w:rsidRDefault="0074555F">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4442FF72" w14:textId="0A7FFEAE" w:rsidR="002B6C07" w:rsidRPr="00927775" w:rsidRDefault="002B6C07">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7F63" w14:textId="77777777" w:rsidR="00046F08" w:rsidRDefault="00046F08">
      <w:r>
        <w:separator/>
      </w:r>
    </w:p>
  </w:footnote>
  <w:footnote w:type="continuationSeparator" w:id="0">
    <w:p w14:paraId="365A5D06" w14:textId="77777777" w:rsidR="00046F08" w:rsidRDefault="0004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numFmt w:val="bullet"/>
      <w:suff w:val="space"/>
      <w:lvlText w:val="・"/>
      <w:lvlJc w:val="left"/>
      <w:pPr>
        <w:tabs>
          <w:tab w:val="num" w:pos="0"/>
        </w:tabs>
        <w:ind w:left="160" w:hanging="160"/>
      </w:pPr>
      <w:rPr>
        <w:rFonts w:ascii="ＭＳ 明朝" w:hAnsi="ＭＳ 明朝" w:cs="Times New Roman" w:hint="eastAsia"/>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831950"/>
    <w:multiLevelType w:val="hybridMultilevel"/>
    <w:tmpl w:val="7A4E6922"/>
    <w:lvl w:ilvl="0" w:tplc="D434475C">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7"/>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5F53"/>
    <w:rsid w:val="00022B33"/>
    <w:rsid w:val="00023806"/>
    <w:rsid w:val="00024457"/>
    <w:rsid w:val="000249A7"/>
    <w:rsid w:val="000278FF"/>
    <w:rsid w:val="000410F4"/>
    <w:rsid w:val="00046F08"/>
    <w:rsid w:val="000547E3"/>
    <w:rsid w:val="00056830"/>
    <w:rsid w:val="00057F7A"/>
    <w:rsid w:val="00063842"/>
    <w:rsid w:val="0007089E"/>
    <w:rsid w:val="00071CB2"/>
    <w:rsid w:val="00073D94"/>
    <w:rsid w:val="0007498F"/>
    <w:rsid w:val="0007671F"/>
    <w:rsid w:val="000803F8"/>
    <w:rsid w:val="0008713E"/>
    <w:rsid w:val="000923FE"/>
    <w:rsid w:val="000A3432"/>
    <w:rsid w:val="000A5821"/>
    <w:rsid w:val="000A5EBB"/>
    <w:rsid w:val="000A61FA"/>
    <w:rsid w:val="000C3C47"/>
    <w:rsid w:val="000D26B2"/>
    <w:rsid w:val="000E612C"/>
    <w:rsid w:val="000F07FF"/>
    <w:rsid w:val="000F180B"/>
    <w:rsid w:val="000F5408"/>
    <w:rsid w:val="000F5E56"/>
    <w:rsid w:val="000F6607"/>
    <w:rsid w:val="000F664C"/>
    <w:rsid w:val="000F7EC6"/>
    <w:rsid w:val="0010020D"/>
    <w:rsid w:val="00102242"/>
    <w:rsid w:val="00102FD1"/>
    <w:rsid w:val="00105BFB"/>
    <w:rsid w:val="00106CE8"/>
    <w:rsid w:val="001106D1"/>
    <w:rsid w:val="00111049"/>
    <w:rsid w:val="00112712"/>
    <w:rsid w:val="00117A1A"/>
    <w:rsid w:val="001241C9"/>
    <w:rsid w:val="00133DB8"/>
    <w:rsid w:val="00135B8D"/>
    <w:rsid w:val="00136921"/>
    <w:rsid w:val="00140A22"/>
    <w:rsid w:val="0015290E"/>
    <w:rsid w:val="0015451B"/>
    <w:rsid w:val="00156E5B"/>
    <w:rsid w:val="001606E3"/>
    <w:rsid w:val="001610BB"/>
    <w:rsid w:val="00165279"/>
    <w:rsid w:val="00171605"/>
    <w:rsid w:val="00172A27"/>
    <w:rsid w:val="00174BDF"/>
    <w:rsid w:val="001779DD"/>
    <w:rsid w:val="0018435C"/>
    <w:rsid w:val="001879B0"/>
    <w:rsid w:val="00191EC4"/>
    <w:rsid w:val="001A2B04"/>
    <w:rsid w:val="001B701A"/>
    <w:rsid w:val="001C38BB"/>
    <w:rsid w:val="001D5F57"/>
    <w:rsid w:val="001E6538"/>
    <w:rsid w:val="001F23AF"/>
    <w:rsid w:val="001F7B08"/>
    <w:rsid w:val="00203813"/>
    <w:rsid w:val="00207EE6"/>
    <w:rsid w:val="002122F2"/>
    <w:rsid w:val="00216F5F"/>
    <w:rsid w:val="00221C3A"/>
    <w:rsid w:val="00222F73"/>
    <w:rsid w:val="00226107"/>
    <w:rsid w:val="0024556A"/>
    <w:rsid w:val="00261664"/>
    <w:rsid w:val="00267AD7"/>
    <w:rsid w:val="0027339D"/>
    <w:rsid w:val="0027375C"/>
    <w:rsid w:val="00276462"/>
    <w:rsid w:val="00283B42"/>
    <w:rsid w:val="00284027"/>
    <w:rsid w:val="002851A0"/>
    <w:rsid w:val="0029725A"/>
    <w:rsid w:val="002A4D01"/>
    <w:rsid w:val="002A6C06"/>
    <w:rsid w:val="002B33CB"/>
    <w:rsid w:val="002B6C07"/>
    <w:rsid w:val="002B7E59"/>
    <w:rsid w:val="002C06C9"/>
    <w:rsid w:val="002C7D6F"/>
    <w:rsid w:val="002E0038"/>
    <w:rsid w:val="002E0978"/>
    <w:rsid w:val="002E129E"/>
    <w:rsid w:val="002E7658"/>
    <w:rsid w:val="002F54CF"/>
    <w:rsid w:val="002F73A0"/>
    <w:rsid w:val="0030389A"/>
    <w:rsid w:val="0030475C"/>
    <w:rsid w:val="00310B2D"/>
    <w:rsid w:val="00313928"/>
    <w:rsid w:val="00314969"/>
    <w:rsid w:val="0032027A"/>
    <w:rsid w:val="003301F8"/>
    <w:rsid w:val="00341F73"/>
    <w:rsid w:val="0034691B"/>
    <w:rsid w:val="00352C6B"/>
    <w:rsid w:val="00373C6D"/>
    <w:rsid w:val="00377028"/>
    <w:rsid w:val="0037715D"/>
    <w:rsid w:val="003771E0"/>
    <w:rsid w:val="00380B29"/>
    <w:rsid w:val="003820DA"/>
    <w:rsid w:val="0039002C"/>
    <w:rsid w:val="00390CEA"/>
    <w:rsid w:val="003A61E9"/>
    <w:rsid w:val="003A7109"/>
    <w:rsid w:val="003A7AAE"/>
    <w:rsid w:val="003B3F88"/>
    <w:rsid w:val="003B5B50"/>
    <w:rsid w:val="003B7361"/>
    <w:rsid w:val="003C098D"/>
    <w:rsid w:val="003C7D85"/>
    <w:rsid w:val="003D0946"/>
    <w:rsid w:val="003D4768"/>
    <w:rsid w:val="003E7E28"/>
    <w:rsid w:val="003F313B"/>
    <w:rsid w:val="003F3288"/>
    <w:rsid w:val="003F3B38"/>
    <w:rsid w:val="003F605D"/>
    <w:rsid w:val="004045F3"/>
    <w:rsid w:val="00404914"/>
    <w:rsid w:val="0040583F"/>
    <w:rsid w:val="00405B89"/>
    <w:rsid w:val="0040796C"/>
    <w:rsid w:val="00407FE6"/>
    <w:rsid w:val="00415F3A"/>
    <w:rsid w:val="00420AE6"/>
    <w:rsid w:val="00422BD6"/>
    <w:rsid w:val="00424F86"/>
    <w:rsid w:val="00433C5A"/>
    <w:rsid w:val="00442BAE"/>
    <w:rsid w:val="004467A3"/>
    <w:rsid w:val="00450557"/>
    <w:rsid w:val="00451D6E"/>
    <w:rsid w:val="004529FE"/>
    <w:rsid w:val="00457DEC"/>
    <w:rsid w:val="00460886"/>
    <w:rsid w:val="00461DB3"/>
    <w:rsid w:val="00464D94"/>
    <w:rsid w:val="004706F8"/>
    <w:rsid w:val="004778BD"/>
    <w:rsid w:val="0048470B"/>
    <w:rsid w:val="00491849"/>
    <w:rsid w:val="004A5864"/>
    <w:rsid w:val="004A7876"/>
    <w:rsid w:val="004B2173"/>
    <w:rsid w:val="004B3BA3"/>
    <w:rsid w:val="004B7467"/>
    <w:rsid w:val="004B7EAB"/>
    <w:rsid w:val="004C093A"/>
    <w:rsid w:val="004D2BDE"/>
    <w:rsid w:val="004D589E"/>
    <w:rsid w:val="004F755C"/>
    <w:rsid w:val="005004AF"/>
    <w:rsid w:val="005014E2"/>
    <w:rsid w:val="00504E2B"/>
    <w:rsid w:val="00511F5A"/>
    <w:rsid w:val="00517644"/>
    <w:rsid w:val="00522F28"/>
    <w:rsid w:val="00523A06"/>
    <w:rsid w:val="00531A5C"/>
    <w:rsid w:val="005329A1"/>
    <w:rsid w:val="00535512"/>
    <w:rsid w:val="00541B9F"/>
    <w:rsid w:val="00541E5C"/>
    <w:rsid w:val="00546233"/>
    <w:rsid w:val="00560590"/>
    <w:rsid w:val="00561537"/>
    <w:rsid w:val="0056399C"/>
    <w:rsid w:val="0056402C"/>
    <w:rsid w:val="005743BF"/>
    <w:rsid w:val="00582F06"/>
    <w:rsid w:val="0058447E"/>
    <w:rsid w:val="0059002D"/>
    <w:rsid w:val="0059016D"/>
    <w:rsid w:val="00590588"/>
    <w:rsid w:val="005B0DD0"/>
    <w:rsid w:val="005B28B7"/>
    <w:rsid w:val="005B3428"/>
    <w:rsid w:val="005B3448"/>
    <w:rsid w:val="005B41CD"/>
    <w:rsid w:val="005B4C65"/>
    <w:rsid w:val="005C047B"/>
    <w:rsid w:val="005C0DB3"/>
    <w:rsid w:val="005C1845"/>
    <w:rsid w:val="005C7586"/>
    <w:rsid w:val="005D172F"/>
    <w:rsid w:val="005D1BC6"/>
    <w:rsid w:val="005D25B1"/>
    <w:rsid w:val="005E116D"/>
    <w:rsid w:val="005E3990"/>
    <w:rsid w:val="005F0A2F"/>
    <w:rsid w:val="005F1432"/>
    <w:rsid w:val="005F1DC4"/>
    <w:rsid w:val="005F64CF"/>
    <w:rsid w:val="006049CB"/>
    <w:rsid w:val="00606B11"/>
    <w:rsid w:val="006143E7"/>
    <w:rsid w:val="0061461A"/>
    <w:rsid w:val="006167CF"/>
    <w:rsid w:val="0062013B"/>
    <w:rsid w:val="0062323A"/>
    <w:rsid w:val="00625A3D"/>
    <w:rsid w:val="0064358E"/>
    <w:rsid w:val="00644D7C"/>
    <w:rsid w:val="00644E4B"/>
    <w:rsid w:val="00664F5B"/>
    <w:rsid w:val="0066787B"/>
    <w:rsid w:val="006731F5"/>
    <w:rsid w:val="006755C1"/>
    <w:rsid w:val="0067785D"/>
    <w:rsid w:val="006825D1"/>
    <w:rsid w:val="0068305F"/>
    <w:rsid w:val="00683FBE"/>
    <w:rsid w:val="0068409A"/>
    <w:rsid w:val="00685D4D"/>
    <w:rsid w:val="00690299"/>
    <w:rsid w:val="00690BD6"/>
    <w:rsid w:val="00690DC2"/>
    <w:rsid w:val="00694369"/>
    <w:rsid w:val="006967DD"/>
    <w:rsid w:val="006A1B85"/>
    <w:rsid w:val="006A5749"/>
    <w:rsid w:val="006C3036"/>
    <w:rsid w:val="006D1683"/>
    <w:rsid w:val="006D4A30"/>
    <w:rsid w:val="006E38AF"/>
    <w:rsid w:val="006F4AA4"/>
    <w:rsid w:val="006F530C"/>
    <w:rsid w:val="006F750A"/>
    <w:rsid w:val="007143D2"/>
    <w:rsid w:val="00732B98"/>
    <w:rsid w:val="007354B8"/>
    <w:rsid w:val="0073696B"/>
    <w:rsid w:val="00744E09"/>
    <w:rsid w:val="007451B6"/>
    <w:rsid w:val="0074555F"/>
    <w:rsid w:val="00746282"/>
    <w:rsid w:val="00751247"/>
    <w:rsid w:val="0075233B"/>
    <w:rsid w:val="007534A1"/>
    <w:rsid w:val="00753C71"/>
    <w:rsid w:val="00755F2C"/>
    <w:rsid w:val="0076127F"/>
    <w:rsid w:val="00761B88"/>
    <w:rsid w:val="007658CB"/>
    <w:rsid w:val="00765F6E"/>
    <w:rsid w:val="007661CB"/>
    <w:rsid w:val="00776AFA"/>
    <w:rsid w:val="007858FF"/>
    <w:rsid w:val="007867AD"/>
    <w:rsid w:val="007A00AB"/>
    <w:rsid w:val="007A3448"/>
    <w:rsid w:val="007B1169"/>
    <w:rsid w:val="007B29E8"/>
    <w:rsid w:val="007B7224"/>
    <w:rsid w:val="007C3D8D"/>
    <w:rsid w:val="007C53E6"/>
    <w:rsid w:val="007D075F"/>
    <w:rsid w:val="007D281D"/>
    <w:rsid w:val="007D3269"/>
    <w:rsid w:val="007D5492"/>
    <w:rsid w:val="007D5928"/>
    <w:rsid w:val="007E146C"/>
    <w:rsid w:val="007E749E"/>
    <w:rsid w:val="007F0C01"/>
    <w:rsid w:val="007F1853"/>
    <w:rsid w:val="00800054"/>
    <w:rsid w:val="0080353B"/>
    <w:rsid w:val="008078FC"/>
    <w:rsid w:val="008137D6"/>
    <w:rsid w:val="008138CA"/>
    <w:rsid w:val="00815C36"/>
    <w:rsid w:val="00816705"/>
    <w:rsid w:val="00816F1B"/>
    <w:rsid w:val="0081715F"/>
    <w:rsid w:val="00820B82"/>
    <w:rsid w:val="00822646"/>
    <w:rsid w:val="00825F63"/>
    <w:rsid w:val="00831227"/>
    <w:rsid w:val="00831EB0"/>
    <w:rsid w:val="00835EBD"/>
    <w:rsid w:val="00841EE4"/>
    <w:rsid w:val="00843AF4"/>
    <w:rsid w:val="00845D66"/>
    <w:rsid w:val="00845FF5"/>
    <w:rsid w:val="00851502"/>
    <w:rsid w:val="0085224A"/>
    <w:rsid w:val="008544DD"/>
    <w:rsid w:val="00854860"/>
    <w:rsid w:val="00854872"/>
    <w:rsid w:val="0085546B"/>
    <w:rsid w:val="00865EF8"/>
    <w:rsid w:val="00871B62"/>
    <w:rsid w:val="008743A0"/>
    <w:rsid w:val="00890567"/>
    <w:rsid w:val="008A0820"/>
    <w:rsid w:val="008A4197"/>
    <w:rsid w:val="008A42CF"/>
    <w:rsid w:val="008A43C4"/>
    <w:rsid w:val="008A5903"/>
    <w:rsid w:val="008A7D50"/>
    <w:rsid w:val="008B17DE"/>
    <w:rsid w:val="008B431C"/>
    <w:rsid w:val="008B4A27"/>
    <w:rsid w:val="008B6990"/>
    <w:rsid w:val="008C0D69"/>
    <w:rsid w:val="008C2A42"/>
    <w:rsid w:val="008C390D"/>
    <w:rsid w:val="008C6D47"/>
    <w:rsid w:val="008D4F42"/>
    <w:rsid w:val="008E0494"/>
    <w:rsid w:val="008E7DDC"/>
    <w:rsid w:val="008F2877"/>
    <w:rsid w:val="008F584E"/>
    <w:rsid w:val="008F5AD8"/>
    <w:rsid w:val="008F65C0"/>
    <w:rsid w:val="008F691F"/>
    <w:rsid w:val="008F6F2F"/>
    <w:rsid w:val="00910277"/>
    <w:rsid w:val="00914A88"/>
    <w:rsid w:val="009154E9"/>
    <w:rsid w:val="009228F2"/>
    <w:rsid w:val="00927775"/>
    <w:rsid w:val="00941CCD"/>
    <w:rsid w:val="009424E5"/>
    <w:rsid w:val="009458BB"/>
    <w:rsid w:val="00947C79"/>
    <w:rsid w:val="00956511"/>
    <w:rsid w:val="00960117"/>
    <w:rsid w:val="009608C5"/>
    <w:rsid w:val="00963D93"/>
    <w:rsid w:val="00963E15"/>
    <w:rsid w:val="00975157"/>
    <w:rsid w:val="00977792"/>
    <w:rsid w:val="00984F86"/>
    <w:rsid w:val="009855B0"/>
    <w:rsid w:val="0099180F"/>
    <w:rsid w:val="00993597"/>
    <w:rsid w:val="00996302"/>
    <w:rsid w:val="009A1502"/>
    <w:rsid w:val="009A16C3"/>
    <w:rsid w:val="009A179E"/>
    <w:rsid w:val="009A4109"/>
    <w:rsid w:val="009B341D"/>
    <w:rsid w:val="009C0564"/>
    <w:rsid w:val="009C2F49"/>
    <w:rsid w:val="009C3F96"/>
    <w:rsid w:val="009D10F5"/>
    <w:rsid w:val="009D2364"/>
    <w:rsid w:val="009D2481"/>
    <w:rsid w:val="009D3E2C"/>
    <w:rsid w:val="009E1303"/>
    <w:rsid w:val="009E4132"/>
    <w:rsid w:val="009E5338"/>
    <w:rsid w:val="009F54F1"/>
    <w:rsid w:val="00A1782E"/>
    <w:rsid w:val="00A248F1"/>
    <w:rsid w:val="00A2549E"/>
    <w:rsid w:val="00A25812"/>
    <w:rsid w:val="00A3100F"/>
    <w:rsid w:val="00A338E5"/>
    <w:rsid w:val="00A33A24"/>
    <w:rsid w:val="00A42859"/>
    <w:rsid w:val="00A440CF"/>
    <w:rsid w:val="00A50714"/>
    <w:rsid w:val="00A51B29"/>
    <w:rsid w:val="00A52C76"/>
    <w:rsid w:val="00A547F8"/>
    <w:rsid w:val="00A56B67"/>
    <w:rsid w:val="00A61338"/>
    <w:rsid w:val="00A618A8"/>
    <w:rsid w:val="00A62128"/>
    <w:rsid w:val="00A6492B"/>
    <w:rsid w:val="00A7095A"/>
    <w:rsid w:val="00A7641E"/>
    <w:rsid w:val="00A77BE0"/>
    <w:rsid w:val="00A81FFB"/>
    <w:rsid w:val="00A8491F"/>
    <w:rsid w:val="00A86277"/>
    <w:rsid w:val="00A94232"/>
    <w:rsid w:val="00A9575D"/>
    <w:rsid w:val="00AA090A"/>
    <w:rsid w:val="00AA1B93"/>
    <w:rsid w:val="00AA6D65"/>
    <w:rsid w:val="00AA6ECC"/>
    <w:rsid w:val="00AA6F38"/>
    <w:rsid w:val="00AB2E90"/>
    <w:rsid w:val="00AB31F0"/>
    <w:rsid w:val="00AC49FC"/>
    <w:rsid w:val="00AC635D"/>
    <w:rsid w:val="00AD378A"/>
    <w:rsid w:val="00AE00A1"/>
    <w:rsid w:val="00AE1AD7"/>
    <w:rsid w:val="00AE4E1C"/>
    <w:rsid w:val="00AF04F8"/>
    <w:rsid w:val="00B112AF"/>
    <w:rsid w:val="00B140CC"/>
    <w:rsid w:val="00B150D8"/>
    <w:rsid w:val="00B34E14"/>
    <w:rsid w:val="00B34FC6"/>
    <w:rsid w:val="00B42ACA"/>
    <w:rsid w:val="00B46A48"/>
    <w:rsid w:val="00B55BC5"/>
    <w:rsid w:val="00B57381"/>
    <w:rsid w:val="00B57DBA"/>
    <w:rsid w:val="00B6743A"/>
    <w:rsid w:val="00B726B4"/>
    <w:rsid w:val="00B7298E"/>
    <w:rsid w:val="00B7585C"/>
    <w:rsid w:val="00B87A32"/>
    <w:rsid w:val="00B90A31"/>
    <w:rsid w:val="00B94D28"/>
    <w:rsid w:val="00BA2E21"/>
    <w:rsid w:val="00BA4565"/>
    <w:rsid w:val="00BA6178"/>
    <w:rsid w:val="00BA79BA"/>
    <w:rsid w:val="00BB26CE"/>
    <w:rsid w:val="00BB30B8"/>
    <w:rsid w:val="00BB7CAD"/>
    <w:rsid w:val="00BC022D"/>
    <w:rsid w:val="00BC10DA"/>
    <w:rsid w:val="00BC1A1F"/>
    <w:rsid w:val="00BC48D3"/>
    <w:rsid w:val="00BD19FE"/>
    <w:rsid w:val="00BD2E24"/>
    <w:rsid w:val="00BD4B94"/>
    <w:rsid w:val="00BE0682"/>
    <w:rsid w:val="00BF1827"/>
    <w:rsid w:val="00BF196A"/>
    <w:rsid w:val="00BF4AE1"/>
    <w:rsid w:val="00C05896"/>
    <w:rsid w:val="00C07369"/>
    <w:rsid w:val="00C07943"/>
    <w:rsid w:val="00C114C6"/>
    <w:rsid w:val="00C12AB2"/>
    <w:rsid w:val="00C143C8"/>
    <w:rsid w:val="00C15059"/>
    <w:rsid w:val="00C17A73"/>
    <w:rsid w:val="00C202D1"/>
    <w:rsid w:val="00C23F43"/>
    <w:rsid w:val="00C251B7"/>
    <w:rsid w:val="00C26F81"/>
    <w:rsid w:val="00C41D55"/>
    <w:rsid w:val="00C43E24"/>
    <w:rsid w:val="00C44804"/>
    <w:rsid w:val="00C54FB9"/>
    <w:rsid w:val="00C55459"/>
    <w:rsid w:val="00C61BEF"/>
    <w:rsid w:val="00C62515"/>
    <w:rsid w:val="00C64E44"/>
    <w:rsid w:val="00C67D8E"/>
    <w:rsid w:val="00C70F86"/>
    <w:rsid w:val="00C7190C"/>
    <w:rsid w:val="00C73061"/>
    <w:rsid w:val="00C8204C"/>
    <w:rsid w:val="00C86281"/>
    <w:rsid w:val="00C90A55"/>
    <w:rsid w:val="00CA793C"/>
    <w:rsid w:val="00CB31BC"/>
    <w:rsid w:val="00CB3679"/>
    <w:rsid w:val="00CB6423"/>
    <w:rsid w:val="00CC2060"/>
    <w:rsid w:val="00CC3759"/>
    <w:rsid w:val="00CC6A3D"/>
    <w:rsid w:val="00CC6AFC"/>
    <w:rsid w:val="00CC754D"/>
    <w:rsid w:val="00CD6612"/>
    <w:rsid w:val="00CE351B"/>
    <w:rsid w:val="00CE5B67"/>
    <w:rsid w:val="00CF44A0"/>
    <w:rsid w:val="00CF47F6"/>
    <w:rsid w:val="00CF514D"/>
    <w:rsid w:val="00D03CD2"/>
    <w:rsid w:val="00D137B3"/>
    <w:rsid w:val="00D13D84"/>
    <w:rsid w:val="00D1515A"/>
    <w:rsid w:val="00D160B5"/>
    <w:rsid w:val="00D20DF9"/>
    <w:rsid w:val="00D22A27"/>
    <w:rsid w:val="00D266E6"/>
    <w:rsid w:val="00D26BA0"/>
    <w:rsid w:val="00D30E1A"/>
    <w:rsid w:val="00D446C7"/>
    <w:rsid w:val="00D44BD6"/>
    <w:rsid w:val="00D47ED3"/>
    <w:rsid w:val="00D50DD0"/>
    <w:rsid w:val="00D512D7"/>
    <w:rsid w:val="00D51741"/>
    <w:rsid w:val="00D53E73"/>
    <w:rsid w:val="00D60541"/>
    <w:rsid w:val="00D66634"/>
    <w:rsid w:val="00D672B5"/>
    <w:rsid w:val="00D700DF"/>
    <w:rsid w:val="00D707EE"/>
    <w:rsid w:val="00D72911"/>
    <w:rsid w:val="00D72B01"/>
    <w:rsid w:val="00D80731"/>
    <w:rsid w:val="00D80A8D"/>
    <w:rsid w:val="00D86BAF"/>
    <w:rsid w:val="00D8741C"/>
    <w:rsid w:val="00D91175"/>
    <w:rsid w:val="00D960C1"/>
    <w:rsid w:val="00DA2304"/>
    <w:rsid w:val="00DA4B45"/>
    <w:rsid w:val="00DA5D19"/>
    <w:rsid w:val="00DA78EA"/>
    <w:rsid w:val="00DB193D"/>
    <w:rsid w:val="00DB240F"/>
    <w:rsid w:val="00DB24AC"/>
    <w:rsid w:val="00DC0912"/>
    <w:rsid w:val="00DD3E7C"/>
    <w:rsid w:val="00DD497C"/>
    <w:rsid w:val="00DE2288"/>
    <w:rsid w:val="00DE34FF"/>
    <w:rsid w:val="00DF407D"/>
    <w:rsid w:val="00DF7741"/>
    <w:rsid w:val="00E03BD6"/>
    <w:rsid w:val="00E06AC5"/>
    <w:rsid w:val="00E12138"/>
    <w:rsid w:val="00E16897"/>
    <w:rsid w:val="00E2232B"/>
    <w:rsid w:val="00E23A3F"/>
    <w:rsid w:val="00E24B31"/>
    <w:rsid w:val="00E24D1F"/>
    <w:rsid w:val="00E36EF7"/>
    <w:rsid w:val="00E36F22"/>
    <w:rsid w:val="00E43CA0"/>
    <w:rsid w:val="00E43F6A"/>
    <w:rsid w:val="00E441E7"/>
    <w:rsid w:val="00E50016"/>
    <w:rsid w:val="00E60992"/>
    <w:rsid w:val="00E6409B"/>
    <w:rsid w:val="00E658CF"/>
    <w:rsid w:val="00E65AD3"/>
    <w:rsid w:val="00E715AE"/>
    <w:rsid w:val="00E7399B"/>
    <w:rsid w:val="00E80C84"/>
    <w:rsid w:val="00E949FF"/>
    <w:rsid w:val="00E96719"/>
    <w:rsid w:val="00E97515"/>
    <w:rsid w:val="00E977DD"/>
    <w:rsid w:val="00EA6FA9"/>
    <w:rsid w:val="00EE4B78"/>
    <w:rsid w:val="00EF2B1F"/>
    <w:rsid w:val="00EF35E0"/>
    <w:rsid w:val="00EF3FFA"/>
    <w:rsid w:val="00F01A7D"/>
    <w:rsid w:val="00F065AB"/>
    <w:rsid w:val="00F12734"/>
    <w:rsid w:val="00F14F7C"/>
    <w:rsid w:val="00F152E7"/>
    <w:rsid w:val="00F17F38"/>
    <w:rsid w:val="00F23711"/>
    <w:rsid w:val="00F33400"/>
    <w:rsid w:val="00F34F29"/>
    <w:rsid w:val="00F4480A"/>
    <w:rsid w:val="00F45871"/>
    <w:rsid w:val="00F4661E"/>
    <w:rsid w:val="00F557E3"/>
    <w:rsid w:val="00F565FA"/>
    <w:rsid w:val="00F60024"/>
    <w:rsid w:val="00F6139A"/>
    <w:rsid w:val="00F62624"/>
    <w:rsid w:val="00F637E0"/>
    <w:rsid w:val="00F665E7"/>
    <w:rsid w:val="00F6716D"/>
    <w:rsid w:val="00F749A5"/>
    <w:rsid w:val="00F77AA2"/>
    <w:rsid w:val="00F832FF"/>
    <w:rsid w:val="00F86347"/>
    <w:rsid w:val="00F9075F"/>
    <w:rsid w:val="00F90CCF"/>
    <w:rsid w:val="00F9190E"/>
    <w:rsid w:val="00F9354B"/>
    <w:rsid w:val="00F944CF"/>
    <w:rsid w:val="00F94A65"/>
    <w:rsid w:val="00FB1EEC"/>
    <w:rsid w:val="00FB64BC"/>
    <w:rsid w:val="00FB64C5"/>
    <w:rsid w:val="00FC124C"/>
    <w:rsid w:val="00FC182A"/>
    <w:rsid w:val="00FC2207"/>
    <w:rsid w:val="00FD36CA"/>
    <w:rsid w:val="00FD6A73"/>
    <w:rsid w:val="00FE4B96"/>
    <w:rsid w:val="00FE565A"/>
    <w:rsid w:val="00FF0E52"/>
    <w:rsid w:val="00FF15E0"/>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ACF08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header" w:uiPriority="99"/>
    <w:lsdException w:name="footer" w:uiPriority="99"/>
    <w:lsdException w:name="caption"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character" w:customStyle="1" w:styleId="WW8Num1z0">
    <w:name w:val="WW8Num1z0"/>
    <w:rsid w:val="00C143C8"/>
  </w:style>
  <w:style w:type="character" w:customStyle="1" w:styleId="WW8Num1z1">
    <w:name w:val="WW8Num1z1"/>
    <w:rsid w:val="00C143C8"/>
    <w:rPr>
      <w:rFonts w:ascii="Wingdings" w:hAnsi="Wingdings" w:cs="Wingdings" w:hint="default"/>
    </w:rPr>
  </w:style>
  <w:style w:type="character" w:customStyle="1" w:styleId="ab">
    <w:name w:val="コメント文字列 (文字)"/>
    <w:rsid w:val="00C143C8"/>
    <w:rPr>
      <w:sz w:val="21"/>
      <w:szCs w:val="20"/>
    </w:rPr>
  </w:style>
  <w:style w:type="paragraph" w:customStyle="1" w:styleId="ac">
    <w:name w:val="見出し"/>
    <w:basedOn w:val="a"/>
    <w:next w:val="a5"/>
    <w:rsid w:val="00C143C8"/>
    <w:pPr>
      <w:keepNext/>
      <w:suppressAutoHyphens/>
      <w:adjustRightInd/>
      <w:spacing w:before="240" w:after="120"/>
    </w:pPr>
    <w:rPr>
      <w:rFonts w:ascii="Times New Roman" w:eastAsia="游明朝" w:hAnsi="Times New Roman"/>
      <w:kern w:val="0"/>
      <w:sz w:val="20"/>
      <w:szCs w:val="20"/>
    </w:rPr>
  </w:style>
  <w:style w:type="paragraph" w:styleId="ad">
    <w:name w:val="List"/>
    <w:basedOn w:val="a5"/>
    <w:rsid w:val="00C143C8"/>
    <w:pPr>
      <w:suppressAutoHyphens/>
      <w:adjustRightInd/>
    </w:pPr>
    <w:rPr>
      <w:rFonts w:ascii="Times New Roman" w:eastAsia="游明朝" w:hAnsi="Times New Roman" w:cs="Arial Unicode MS"/>
      <w:kern w:val="0"/>
      <w:szCs w:val="20"/>
    </w:rPr>
  </w:style>
  <w:style w:type="paragraph" w:styleId="ae">
    <w:name w:val="caption"/>
    <w:basedOn w:val="a"/>
    <w:qFormat/>
    <w:rsid w:val="00C143C8"/>
    <w:pPr>
      <w:suppressLineNumbers/>
      <w:suppressAutoHyphens/>
      <w:adjustRightInd/>
      <w:spacing w:before="120" w:after="120"/>
    </w:pPr>
    <w:rPr>
      <w:rFonts w:ascii="Times New Roman" w:eastAsia="游明朝" w:hAnsi="Times New Roman"/>
      <w:kern w:val="0"/>
      <w:sz w:val="20"/>
      <w:szCs w:val="20"/>
    </w:rPr>
  </w:style>
  <w:style w:type="paragraph" w:customStyle="1" w:styleId="af">
    <w:name w:val="索引"/>
    <w:basedOn w:val="a"/>
    <w:rsid w:val="00C143C8"/>
    <w:pPr>
      <w:suppressLineNumbers/>
      <w:suppressAutoHyphens/>
      <w:adjustRightInd/>
    </w:pPr>
    <w:rPr>
      <w:rFonts w:ascii="Times New Roman" w:eastAsia="游明朝" w:hAnsi="Times New Roman" w:cs="Arial Unicode MS"/>
      <w:kern w:val="0"/>
      <w:sz w:val="20"/>
      <w:szCs w:val="20"/>
    </w:rPr>
  </w:style>
  <w:style w:type="paragraph" w:styleId="af0">
    <w:name w:val="annotation text"/>
    <w:basedOn w:val="a"/>
    <w:link w:val="1"/>
    <w:rsid w:val="00C143C8"/>
    <w:pPr>
      <w:suppressAutoHyphens/>
      <w:adjustRightInd/>
      <w:jc w:val="left"/>
      <w:textAlignment w:val="auto"/>
    </w:pPr>
    <w:rPr>
      <w:rFonts w:ascii="Times New Roman" w:eastAsia="游明朝" w:hAnsi="Times New Roman"/>
      <w:kern w:val="0"/>
      <w:sz w:val="20"/>
      <w:szCs w:val="20"/>
    </w:rPr>
  </w:style>
  <w:style w:type="character" w:customStyle="1" w:styleId="1">
    <w:name w:val="コメント文字列 (文字)1"/>
    <w:link w:val="af0"/>
    <w:rsid w:val="00C143C8"/>
    <w:rPr>
      <w:rFonts w:ascii="Times New Roman" w:eastAsia="游明朝" w:hAnsi="Times New Roman"/>
    </w:rPr>
  </w:style>
  <w:style w:type="paragraph" w:customStyle="1" w:styleId="af1">
    <w:name w:val="表の内容"/>
    <w:basedOn w:val="a"/>
    <w:rsid w:val="00C143C8"/>
    <w:pPr>
      <w:suppressLineNumbers/>
      <w:suppressAutoHyphens/>
      <w:adjustRightInd/>
    </w:pPr>
    <w:rPr>
      <w:rFonts w:ascii="Times New Roman" w:eastAsia="游明朝" w:hAnsi="Times New Roman"/>
      <w:kern w:val="0"/>
      <w:sz w:val="20"/>
      <w:szCs w:val="20"/>
    </w:rPr>
  </w:style>
  <w:style w:type="paragraph" w:customStyle="1" w:styleId="af2">
    <w:name w:val="表の見出し"/>
    <w:basedOn w:val="af1"/>
    <w:rsid w:val="00C143C8"/>
    <w:pPr>
      <w:jc w:val="center"/>
    </w:pPr>
    <w:rPr>
      <w:b/>
      <w:bCs/>
    </w:rPr>
  </w:style>
  <w:style w:type="paragraph" w:styleId="af3">
    <w:name w:val="List Paragraph"/>
    <w:basedOn w:val="a"/>
    <w:uiPriority w:val="34"/>
    <w:qFormat/>
    <w:rsid w:val="00380B29"/>
    <w:pPr>
      <w:adjustRightInd/>
      <w:ind w:leftChars="400" w:left="840"/>
      <w:textAlignment w:val="auto"/>
    </w:pPr>
    <w:rPr>
      <w:rFonts w:ascii="游明朝" w:eastAsia="游明朝" w:hAnsi="游明朝"/>
      <w:szCs w:val="22"/>
    </w:rPr>
  </w:style>
  <w:style w:type="character" w:styleId="af4">
    <w:name w:val="annotation reference"/>
    <w:rsid w:val="00F9190E"/>
    <w:rPr>
      <w:sz w:val="18"/>
      <w:szCs w:val="18"/>
    </w:rPr>
  </w:style>
  <w:style w:type="paragraph" w:styleId="af5">
    <w:name w:val="annotation subject"/>
    <w:basedOn w:val="af0"/>
    <w:next w:val="af0"/>
    <w:link w:val="af6"/>
    <w:rsid w:val="00F9190E"/>
    <w:pPr>
      <w:suppressAutoHyphens w:val="0"/>
      <w:adjustRightInd w:val="0"/>
      <w:textAlignment w:val="baseline"/>
    </w:pPr>
    <w:rPr>
      <w:rFonts w:ascii="Century" w:eastAsia="ＭＳ 明朝" w:hAnsi="Century"/>
      <w:b/>
      <w:bCs/>
      <w:kern w:val="2"/>
      <w:sz w:val="21"/>
      <w:szCs w:val="24"/>
    </w:rPr>
  </w:style>
  <w:style w:type="character" w:customStyle="1" w:styleId="af6">
    <w:name w:val="コメント内容 (文字)"/>
    <w:link w:val="af5"/>
    <w:rsid w:val="00F9190E"/>
    <w:rPr>
      <w:rFonts w:ascii="Times New Roman" w:eastAsia="游明朝"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698966313">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957757617">
      <w:bodyDiv w:val="1"/>
      <w:marLeft w:val="0"/>
      <w:marRight w:val="0"/>
      <w:marTop w:val="0"/>
      <w:marBottom w:val="0"/>
      <w:divBdr>
        <w:top w:val="none" w:sz="0" w:space="0" w:color="auto"/>
        <w:left w:val="none" w:sz="0" w:space="0" w:color="auto"/>
        <w:bottom w:val="none" w:sz="0" w:space="0" w:color="auto"/>
        <w:right w:val="none" w:sz="0" w:space="0" w:color="auto"/>
      </w:divBdr>
    </w:div>
    <w:div w:id="208556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5AD6-8580-4317-B5EF-6F0851FD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1119</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2020-04-12T07:02:00Z</dcterms:created>
  <dcterms:modified xsi:type="dcterms:W3CDTF">2020-05-11T07:07:00Z</dcterms:modified>
</cp:coreProperties>
</file>