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71" w:rsidRDefault="00E32F4B">
      <w:r>
        <w:t>Ver.0.9</w:t>
      </w:r>
      <w:r>
        <w:rPr>
          <w:rFonts w:hint="eastAsia"/>
        </w:rPr>
        <w:t>デザインガイドライン</w:t>
      </w:r>
    </w:p>
    <w:p w:rsidR="003A6471" w:rsidRDefault="003A6471"/>
    <w:p w:rsidR="003A6471" w:rsidRDefault="003A6471"/>
    <w:p w:rsidR="003A6471" w:rsidRDefault="003A6471"/>
    <w:p w:rsidR="00FF7A45" w:rsidRDefault="00FF7A45"/>
    <w:p w:rsidR="00FF7A45" w:rsidRDefault="00FF7A45">
      <w:r>
        <w:rPr>
          <w:rFonts w:hint="eastAsia"/>
        </w:rPr>
        <w:t>ページ構成と使用している</w:t>
      </w:r>
      <w:proofErr w:type="spellStart"/>
      <w:r>
        <w:t>css</w:t>
      </w:r>
      <w:proofErr w:type="spellEnd"/>
      <w:r>
        <w:rPr>
          <w:rFonts w:hint="eastAsia"/>
        </w:rPr>
        <w:t>と</w:t>
      </w:r>
      <w:proofErr w:type="spellStart"/>
      <w:r>
        <w:t>js</w:t>
      </w:r>
      <w:proofErr w:type="spellEnd"/>
    </w:p>
    <w:p w:rsidR="00E32F4B" w:rsidRDefault="00E32F4B"/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Top 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style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main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LService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style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main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 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LWeb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web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web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   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Lorderflow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subpage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web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 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LMovie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movie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-</w:t>
      </w:r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   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Lorderflow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movie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-</w:t>
      </w:r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   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Lplan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movie.-</w:t>
      </w:r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LMember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style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main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LVision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style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main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LAbout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style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main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kern w:val="0"/>
          <w:sz w:val="24"/>
        </w:rPr>
      </w:pPr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LSitemap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style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main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 w:rsidP="00FF7A45">
      <w:r>
        <w:rPr>
          <w:rFonts w:ascii="AppleSystemUIFont" w:eastAsia=".Hiragino Kaku Gothic Interfac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kern w:val="0"/>
          <w:sz w:val="24"/>
        </w:rPr>
        <w:t>LBlog</w:t>
      </w:r>
      <w:proofErr w:type="spell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kern w:val="0"/>
          <w:sz w:val="24"/>
        </w:rPr>
        <w:t>style</w:t>
      </w:r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,</w:t>
      </w:r>
      <w:r>
        <w:rPr>
          <w:rFonts w:ascii="AppleSystemUIFont" w:eastAsia=".Hiragino Kaku Gothic Interfac" w:hAnsi="AppleSystemUIFont" w:cs="AppleSystemUIFont"/>
          <w:kern w:val="0"/>
          <w:sz w:val="24"/>
        </w:rPr>
        <w:t>main</w:t>
      </w:r>
      <w:proofErr w:type="spellEnd"/>
      <w:proofErr w:type="gramEnd"/>
      <w:r>
        <w:rPr>
          <w:rFonts w:ascii=".Hiragino Kaku Gothic Interfac" w:eastAsia=".Hiragino Kaku Gothic Interfac" w:hAnsi="AppleSystemUIFont" w:cs=".Hiragino Kaku Gothic Interfac"/>
          <w:kern w:val="0"/>
          <w:sz w:val="24"/>
        </w:rPr>
        <w:t>)</w:t>
      </w:r>
    </w:p>
    <w:p w:rsidR="00FF7A45" w:rsidRDefault="00FF7A45"/>
    <w:p w:rsidR="00FF7A45" w:rsidRDefault="00FF7A45"/>
    <w:p w:rsidR="00FF7A45" w:rsidRDefault="00FF7A45"/>
    <w:p w:rsidR="00E32F4B" w:rsidRDefault="00E32F4B">
      <w:r>
        <w:rPr>
          <w:rFonts w:hint="eastAsia"/>
        </w:rPr>
        <w:t>全般</w:t>
      </w:r>
    </w:p>
    <w:p w:rsidR="00E32F4B" w:rsidRDefault="00E32F4B">
      <w:r>
        <w:rPr>
          <w:rFonts w:hint="eastAsia"/>
        </w:rPr>
        <w:t>カラーモードは</w:t>
      </w:r>
      <w:r>
        <w:t>RGB</w:t>
      </w:r>
      <w:r>
        <w:rPr>
          <w:rFonts w:hint="eastAsia"/>
        </w:rPr>
        <w:t>統一</w:t>
      </w:r>
    </w:p>
    <w:p w:rsidR="00A03406" w:rsidRDefault="00E32F4B">
      <w:r>
        <w:rPr>
          <w:rFonts w:hint="eastAsia"/>
        </w:rPr>
        <w:t>寸法の単位はピクセル統一</w:t>
      </w:r>
    </w:p>
    <w:p w:rsidR="00A03406" w:rsidRDefault="00A03406"/>
    <w:p w:rsidR="00A03406" w:rsidRDefault="00A03406">
      <w:r>
        <w:rPr>
          <w:rFonts w:hint="eastAsia"/>
        </w:rPr>
        <w:t>文字</w:t>
      </w:r>
    </w:p>
    <w:p w:rsidR="00E32F4B" w:rsidRDefault="00E32F4B">
      <w:r>
        <w:rPr>
          <w:rFonts w:hint="eastAsia"/>
        </w:rPr>
        <w:t>文字フォント：</w:t>
      </w:r>
      <w:r w:rsidRPr="00E32F4B">
        <w:t>'Noto Serif JP'</w:t>
      </w:r>
    </w:p>
    <w:p w:rsidR="00E32F4B" w:rsidRDefault="00E32F4B">
      <w:r>
        <w:rPr>
          <w:rFonts w:hint="eastAsia"/>
        </w:rPr>
        <w:t>文字カラー：</w:t>
      </w:r>
      <w:r w:rsidRPr="00E32F4B">
        <w:t>#4a3a3a</w:t>
      </w:r>
    </w:p>
    <w:p w:rsidR="002D2841" w:rsidRDefault="002D2841">
      <w:r>
        <w:rPr>
          <w:rFonts w:hint="eastAsia"/>
        </w:rPr>
        <w:t>フォントサイズ、行の高さ</w:t>
      </w:r>
      <w:r>
        <w:t>:</w:t>
      </w:r>
    </w:p>
    <w:p w:rsidR="00C94654" w:rsidRDefault="00C94654"/>
    <w:p w:rsidR="00A03406" w:rsidRDefault="00A03406">
      <w:r>
        <w:rPr>
          <w:rFonts w:hint="eastAsia"/>
        </w:rPr>
        <w:t>基本テキスト</w:t>
      </w:r>
    </w:p>
    <w:p w:rsidR="00A03406" w:rsidRDefault="002D2841">
      <w:r>
        <w:t>14px,26px</w:t>
      </w:r>
    </w:p>
    <w:p w:rsidR="00A03406" w:rsidRDefault="00A03406">
      <w:r>
        <w:rPr>
          <w:rFonts w:hint="eastAsia"/>
        </w:rPr>
        <w:t>ウィンドウ幅</w:t>
      </w:r>
      <w:r w:rsidR="005D5431">
        <w:t>768</w:t>
      </w:r>
      <w:r>
        <w:t>px</w:t>
      </w:r>
      <w:r>
        <w:rPr>
          <w:rFonts w:hint="eastAsia"/>
        </w:rPr>
        <w:t>以上の時は</w:t>
      </w:r>
      <w:r>
        <w:t>1</w:t>
      </w:r>
      <w:r w:rsidR="00C94654">
        <w:t>6</w:t>
      </w:r>
      <w:r>
        <w:t>px,</w:t>
      </w:r>
      <w:r w:rsidR="00C94654">
        <w:t>2</w:t>
      </w:r>
      <w:r>
        <w:t>6px</w:t>
      </w:r>
    </w:p>
    <w:p w:rsidR="007756E7" w:rsidRDefault="007756E7"/>
    <w:p w:rsidR="00A03406" w:rsidRDefault="00A03406">
      <w:r>
        <w:rPr>
          <w:rFonts w:hint="eastAsia"/>
        </w:rPr>
        <w:t>強調レベル１度（項目</w:t>
      </w:r>
      <w:r w:rsidR="00FD5404">
        <w:rPr>
          <w:rFonts w:hint="eastAsia"/>
        </w:rPr>
        <w:t>や強調テキスト</w:t>
      </w:r>
      <w:r w:rsidR="009166DB">
        <w:rPr>
          <w:rFonts w:hint="eastAsia"/>
        </w:rPr>
        <w:t>に使う文字）</w:t>
      </w:r>
    </w:p>
    <w:p w:rsidR="00C94654" w:rsidRDefault="009166DB">
      <w:r>
        <w:rPr>
          <w:rFonts w:hint="eastAsia"/>
        </w:rPr>
        <w:lastRenderedPageBreak/>
        <w:t>1</w:t>
      </w:r>
      <w:r w:rsidR="004B68C6">
        <w:t>6</w:t>
      </w:r>
      <w:r>
        <w:rPr>
          <w:rFonts w:hint="eastAsia"/>
        </w:rPr>
        <w:t>p</w:t>
      </w:r>
      <w:r>
        <w:t>x,</w:t>
      </w:r>
      <w:r w:rsidR="00C94654">
        <w:t>26</w:t>
      </w:r>
      <w:r>
        <w:t>px</w:t>
      </w:r>
    </w:p>
    <w:p w:rsidR="009166DB" w:rsidRDefault="009166DB">
      <w:r>
        <w:rPr>
          <w:rFonts w:hint="eastAsia"/>
        </w:rPr>
        <w:t>ウィンドウ幅</w:t>
      </w:r>
      <w:r w:rsidR="005D5431">
        <w:t>768</w:t>
      </w:r>
      <w:r>
        <w:t>px</w:t>
      </w:r>
      <w:r>
        <w:rPr>
          <w:rFonts w:hint="eastAsia"/>
        </w:rPr>
        <w:t>以上の時は</w:t>
      </w:r>
      <w:r>
        <w:t>2</w:t>
      </w:r>
      <w:r w:rsidR="004B68C6">
        <w:t>4</w:t>
      </w:r>
      <w:r>
        <w:t>px,</w:t>
      </w:r>
      <w:r w:rsidR="004B68C6">
        <w:t>40</w:t>
      </w:r>
      <w:r>
        <w:t>px</w:t>
      </w:r>
    </w:p>
    <w:p w:rsidR="009166DB" w:rsidRDefault="009166DB"/>
    <w:p w:rsidR="004B68C6" w:rsidRDefault="004B68C6">
      <w:r>
        <w:rPr>
          <w:rFonts w:hint="eastAsia"/>
        </w:rPr>
        <w:t>強調レベル</w:t>
      </w:r>
      <w:r>
        <w:t>Max(</w:t>
      </w:r>
      <w:r>
        <w:rPr>
          <w:rFonts w:hint="eastAsia"/>
        </w:rPr>
        <w:t>見出しに使う文字</w:t>
      </w:r>
      <w:r>
        <w:t>)</w:t>
      </w:r>
    </w:p>
    <w:p w:rsidR="004B68C6" w:rsidRDefault="004B68C6" w:rsidP="004B68C6">
      <w:r>
        <w:t>25px</w:t>
      </w:r>
    </w:p>
    <w:p w:rsidR="00C94654" w:rsidRDefault="004B68C6" w:rsidP="004B68C6">
      <w:r>
        <w:rPr>
          <w:rFonts w:hint="eastAsia"/>
        </w:rPr>
        <w:t>ウィンドウ幅</w:t>
      </w:r>
      <w:r>
        <w:t>768px</w:t>
      </w:r>
      <w:r>
        <w:rPr>
          <w:rFonts w:hint="eastAsia"/>
        </w:rPr>
        <w:t>以上の時は</w:t>
      </w:r>
      <w:r>
        <w:t>45px</w:t>
      </w:r>
    </w:p>
    <w:p w:rsidR="003D4F75" w:rsidRDefault="003D4F75" w:rsidP="004B68C6">
      <w:r>
        <w:rPr>
          <w:rFonts w:hint="eastAsia"/>
        </w:rPr>
        <w:t>なお、太さ</w:t>
      </w:r>
      <w:r>
        <w:t>1px</w:t>
      </w:r>
      <w:r>
        <w:rPr>
          <w:rFonts w:hint="eastAsia"/>
        </w:rPr>
        <w:t>、文字カラー同様の下線を入れる。</w:t>
      </w:r>
    </w:p>
    <w:p w:rsidR="00FD5404" w:rsidRDefault="00FD5404" w:rsidP="004B68C6"/>
    <w:p w:rsidR="00FD5404" w:rsidRDefault="00FD5404" w:rsidP="004B68C6">
      <w:r>
        <w:rPr>
          <w:rFonts w:hint="eastAsia"/>
        </w:rPr>
        <w:t>ボタンに使うテキスト</w:t>
      </w:r>
    </w:p>
    <w:p w:rsidR="00FD5404" w:rsidRDefault="00FD5404" w:rsidP="00FD5404">
      <w:r>
        <w:rPr>
          <w:rFonts w:hint="eastAsia"/>
        </w:rPr>
        <w:t>1</w:t>
      </w:r>
      <w:r>
        <w:t>6px,34px</w:t>
      </w:r>
    </w:p>
    <w:p w:rsidR="00FD5404" w:rsidRDefault="00FD5404" w:rsidP="00FD5404">
      <w:r>
        <w:rPr>
          <w:rFonts w:hint="eastAsia"/>
        </w:rPr>
        <w:t>ウィンドウ幅5</w:t>
      </w:r>
      <w:r>
        <w:t>00px</w:t>
      </w:r>
      <w:r>
        <w:rPr>
          <w:rFonts w:hint="eastAsia"/>
        </w:rPr>
        <w:t>以上の時は</w:t>
      </w:r>
      <w:r>
        <w:t>18px,40px</w:t>
      </w:r>
    </w:p>
    <w:p w:rsidR="00FD5404" w:rsidRDefault="00FD5404" w:rsidP="00FD5404">
      <w:r>
        <w:rPr>
          <w:rFonts w:hint="eastAsia"/>
        </w:rPr>
        <w:t>ウィンドウ幅</w:t>
      </w:r>
      <w:r>
        <w:t>768px</w:t>
      </w:r>
      <w:r>
        <w:rPr>
          <w:rFonts w:hint="eastAsia"/>
        </w:rPr>
        <w:t>以上の時は</w:t>
      </w:r>
      <w:r>
        <w:t>20px,50p</w:t>
      </w:r>
    </w:p>
    <w:p w:rsidR="00FD5404" w:rsidRDefault="00FD5404" w:rsidP="004B68C6"/>
    <w:p w:rsidR="00B103CA" w:rsidRDefault="00B103CA" w:rsidP="004B68C6">
      <w:r>
        <w:rPr>
          <w:rFonts w:hint="eastAsia"/>
        </w:rPr>
        <w:t>フッター、パンくずリスと</w:t>
      </w:r>
    </w:p>
    <w:p w:rsidR="00B103CA" w:rsidRDefault="00B103CA" w:rsidP="004B68C6">
      <w:r>
        <w:t>10px,30p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白字</w:t>
      </w:r>
    </w:p>
    <w:p w:rsidR="00B103CA" w:rsidRDefault="00B103CA" w:rsidP="004B68C6">
      <w:r>
        <w:rPr>
          <w:rFonts w:hint="eastAsia"/>
        </w:rPr>
        <w:t xml:space="preserve">　</w:t>
      </w:r>
    </w:p>
    <w:p w:rsidR="003D4F75" w:rsidRDefault="003D4F75" w:rsidP="004B68C6"/>
    <w:p w:rsidR="004B68C6" w:rsidRDefault="004B68C6">
      <w:r>
        <w:rPr>
          <w:rFonts w:hint="eastAsia"/>
        </w:rPr>
        <w:t>テーマカラー</w:t>
      </w:r>
    </w:p>
    <w:p w:rsidR="004B68C6" w:rsidRDefault="004B68C6">
      <w:r>
        <w:rPr>
          <w:rFonts w:hint="eastAsia"/>
        </w:rPr>
        <w:t>サイト及び個々のパーツは基本的に見本色を元に作成する</w:t>
      </w:r>
    </w:p>
    <w:p w:rsidR="004B68C6" w:rsidRDefault="004B68C6">
      <w:r>
        <w:rPr>
          <w:rFonts w:hint="eastAsia"/>
        </w:rPr>
        <w:t>1</w:t>
      </w:r>
      <w:r>
        <w:t>,#3c0000</w:t>
      </w:r>
      <w:r w:rsidR="00E140B6" w:rsidRPr="00E140B6">
        <w:rPr>
          <w:rFonts w:ascii="Apple Color Emoji" w:hAnsi="Apple Color Emoji" w:cs="Apple Color Emoji" w:hint="eastAsia"/>
          <w:color w:val="4E0400"/>
        </w:rPr>
        <w:t>■</w:t>
      </w:r>
    </w:p>
    <w:p w:rsidR="004B68C6" w:rsidRDefault="004B68C6">
      <w:r>
        <w:rPr>
          <w:rFonts w:hint="eastAsia"/>
        </w:rPr>
        <w:t>2</w:t>
      </w:r>
      <w:r>
        <w:t>,#194800</w:t>
      </w:r>
      <w:r w:rsidR="00E140B6" w:rsidRPr="00E140B6">
        <w:rPr>
          <w:rFonts w:hint="eastAsia"/>
          <w:color w:val="194800"/>
        </w:rPr>
        <w:t>■</w:t>
      </w:r>
    </w:p>
    <w:p w:rsidR="004B68C6" w:rsidRDefault="004B68C6">
      <w:r>
        <w:rPr>
          <w:rFonts w:hint="eastAsia"/>
        </w:rPr>
        <w:t>3</w:t>
      </w:r>
      <w:r>
        <w:t>,</w:t>
      </w:r>
      <w:r w:rsidR="00E140B6">
        <w:t>#a30a0b</w:t>
      </w:r>
      <w:r w:rsidR="00E140B6" w:rsidRPr="00E140B6">
        <w:rPr>
          <w:rFonts w:hint="eastAsia"/>
          <w:color w:val="A30A0B"/>
        </w:rPr>
        <w:t>■</w:t>
      </w:r>
    </w:p>
    <w:p w:rsidR="00E140B6" w:rsidRDefault="00E140B6">
      <w:r>
        <w:rPr>
          <w:rFonts w:hint="eastAsia"/>
        </w:rPr>
        <w:t>4</w:t>
      </w:r>
      <w:r>
        <w:t>,#ff8c00</w:t>
      </w:r>
      <w:r w:rsidRPr="00E140B6">
        <w:rPr>
          <w:rFonts w:hint="eastAsia"/>
          <w:color w:val="FF8C00"/>
        </w:rPr>
        <w:t>■</w:t>
      </w:r>
    </w:p>
    <w:p w:rsidR="00E140B6" w:rsidRDefault="00E140B6">
      <w:r>
        <w:rPr>
          <w:rFonts w:hint="eastAsia"/>
        </w:rPr>
        <w:t>5</w:t>
      </w:r>
      <w:r>
        <w:t>,#fff1e0</w:t>
      </w:r>
      <w:r w:rsidRPr="00E140B6">
        <w:rPr>
          <w:rFonts w:hint="eastAsia"/>
          <w:color w:val="FFF1E0"/>
        </w:rPr>
        <w:t>■</w:t>
      </w:r>
    </w:p>
    <w:p w:rsidR="00E140B6" w:rsidRDefault="00E140B6">
      <w:r>
        <w:t>6,#186a33</w:t>
      </w:r>
      <w:r w:rsidRPr="00E140B6">
        <w:rPr>
          <w:rFonts w:hint="eastAsia"/>
          <w:color w:val="186A33"/>
        </w:rPr>
        <w:t>■</w:t>
      </w:r>
    </w:p>
    <w:p w:rsidR="00E140B6" w:rsidRDefault="00E140B6">
      <w:r>
        <w:rPr>
          <w:rFonts w:hint="eastAsia"/>
        </w:rPr>
        <w:t>7</w:t>
      </w:r>
      <w:r>
        <w:t>,#00187e</w:t>
      </w:r>
      <w:r w:rsidRPr="00E140B6">
        <w:rPr>
          <w:rFonts w:hint="eastAsia"/>
          <w:color w:val="00187E"/>
        </w:rPr>
        <w:t>■</w:t>
      </w:r>
    </w:p>
    <w:p w:rsidR="00E140B6" w:rsidRDefault="00E140B6">
      <w:r>
        <w:rPr>
          <w:rFonts w:hint="eastAsia"/>
        </w:rPr>
        <w:t>8</w:t>
      </w:r>
      <w:r>
        <w:t>,#5f2800</w:t>
      </w:r>
      <w:r w:rsidRPr="00E140B6">
        <w:rPr>
          <w:rFonts w:hint="eastAsia"/>
          <w:color w:val="5F2800"/>
        </w:rPr>
        <w:t>■</w:t>
      </w:r>
    </w:p>
    <w:p w:rsidR="00E140B6" w:rsidRDefault="00E140B6"/>
    <w:p w:rsidR="00E140B6" w:rsidRDefault="00E140B6">
      <w:r>
        <w:rPr>
          <w:rFonts w:hint="eastAsia"/>
        </w:rPr>
        <w:t>ボタン</w:t>
      </w:r>
    </w:p>
    <w:p w:rsidR="00E140B6" w:rsidRDefault="00E140B6">
      <w:r>
        <w:rPr>
          <w:rFonts w:hint="eastAsia"/>
        </w:rPr>
        <w:t>ボーダーの丸みは</w:t>
      </w:r>
      <w:r>
        <w:t>50%</w:t>
      </w:r>
      <w:r>
        <w:rPr>
          <w:rFonts w:hint="eastAsia"/>
        </w:rPr>
        <w:t>とし丸みをつける</w:t>
      </w:r>
    </w:p>
    <w:p w:rsidR="00B103CA" w:rsidRDefault="00B103CA">
      <w:r>
        <w:rPr>
          <w:rFonts w:hint="eastAsia"/>
        </w:rPr>
        <w:t>幅</w:t>
      </w:r>
      <w:r>
        <w:t>140px</w:t>
      </w:r>
      <w:r>
        <w:rPr>
          <w:rFonts w:hint="eastAsia"/>
        </w:rPr>
        <w:t>高さ3</w:t>
      </w:r>
      <w:r>
        <w:t>4px</w:t>
      </w:r>
    </w:p>
    <w:p w:rsidR="00B103CA" w:rsidRDefault="00B103CA" w:rsidP="00B103CA">
      <w:r>
        <w:rPr>
          <w:rFonts w:hint="eastAsia"/>
        </w:rPr>
        <w:t>ウィンドウ幅5</w:t>
      </w:r>
      <w:r>
        <w:t>00px</w:t>
      </w:r>
      <w:r>
        <w:rPr>
          <w:rFonts w:hint="eastAsia"/>
        </w:rPr>
        <w:t>以上の時は幅</w:t>
      </w:r>
      <w:r>
        <w:t>170px</w:t>
      </w:r>
      <w:r>
        <w:rPr>
          <w:rFonts w:hint="eastAsia"/>
        </w:rPr>
        <w:t>高さ</w:t>
      </w:r>
      <w:r>
        <w:t>40</w:t>
      </w:r>
      <w:r>
        <w:rPr>
          <w:rFonts w:hint="eastAsia"/>
        </w:rPr>
        <w:t>p</w:t>
      </w:r>
      <w:r>
        <w:t>x</w:t>
      </w:r>
    </w:p>
    <w:p w:rsidR="00B103CA" w:rsidRDefault="00B103CA" w:rsidP="00B103CA">
      <w:r>
        <w:rPr>
          <w:rFonts w:hint="eastAsia"/>
        </w:rPr>
        <w:t>ウィンドウ幅</w:t>
      </w:r>
      <w:r>
        <w:t>768px</w:t>
      </w:r>
      <w:r>
        <w:rPr>
          <w:rFonts w:hint="eastAsia"/>
        </w:rPr>
        <w:t>以上の時は幅</w:t>
      </w:r>
      <w:r>
        <w:t>200px</w:t>
      </w:r>
      <w:r>
        <w:rPr>
          <w:rFonts w:hint="eastAsia"/>
        </w:rPr>
        <w:t>高さ</w:t>
      </w:r>
      <w:r>
        <w:t>50px</w:t>
      </w:r>
    </w:p>
    <w:p w:rsidR="00B103CA" w:rsidRDefault="00B103CA"/>
    <w:p w:rsidR="00E140B6" w:rsidRDefault="00E140B6"/>
    <w:p w:rsidR="00E140B6" w:rsidRDefault="00EE7254">
      <w:r>
        <w:rPr>
          <w:rFonts w:hint="eastAsia"/>
        </w:rPr>
        <w:t>位置、余白</w:t>
      </w:r>
    </w:p>
    <w:p w:rsidR="00EE7254" w:rsidRDefault="00EE7254">
      <w:r>
        <w:rPr>
          <w:rFonts w:hint="eastAsia"/>
        </w:rPr>
        <w:lastRenderedPageBreak/>
        <w:t>各コンテンツのパディング</w:t>
      </w:r>
    </w:p>
    <w:p w:rsidR="00EE7254" w:rsidRDefault="00EE7254">
      <w:r>
        <w:rPr>
          <w:rFonts w:hint="eastAsia"/>
        </w:rPr>
        <w:t>上下に</w:t>
      </w:r>
      <w:r>
        <w:t>50px,</w:t>
      </w:r>
      <w:r>
        <w:rPr>
          <w:rFonts w:hint="eastAsia"/>
        </w:rPr>
        <w:t>左右</w:t>
      </w:r>
      <w:r>
        <w:t>5%</w:t>
      </w:r>
    </w:p>
    <w:p w:rsidR="00EB74C8" w:rsidRDefault="00EB74C8">
      <w:r>
        <w:rPr>
          <w:rFonts w:hint="eastAsia"/>
        </w:rPr>
        <w:t>ウィンドウ幅</w:t>
      </w:r>
      <w:r w:rsidR="005D5431">
        <w:t>768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以上の時は上下に</w:t>
      </w:r>
      <w:r>
        <w:t>80px,5%</w:t>
      </w:r>
    </w:p>
    <w:p w:rsidR="00EE7254" w:rsidRDefault="00EE7254">
      <w:r>
        <w:rPr>
          <w:rFonts w:hint="eastAsia"/>
        </w:rPr>
        <w:t>ウィンドウ幅</w:t>
      </w:r>
      <w:r>
        <w:t>1</w:t>
      </w:r>
      <w:r w:rsidR="00C94654">
        <w:t>025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以上の時は上下に</w:t>
      </w:r>
      <w:r w:rsidR="00EB74C8">
        <w:rPr>
          <w:rFonts w:hint="eastAsia"/>
        </w:rPr>
        <w:t>8</w:t>
      </w:r>
      <w:r w:rsidR="00EB74C8">
        <w:t>0</w:t>
      </w:r>
      <w:r w:rsidR="003D4F75">
        <w:t>px,10%</w:t>
      </w:r>
    </w:p>
    <w:p w:rsidR="00950683" w:rsidRDefault="00950683">
      <w:r>
        <w:rPr>
          <w:rFonts w:hint="eastAsia"/>
        </w:rPr>
        <w:t>ウィンドウ幅</w:t>
      </w:r>
      <w:r>
        <w:t>1</w:t>
      </w:r>
      <w:r w:rsidR="00C94654">
        <w:t>5</w:t>
      </w:r>
      <w:r>
        <w:t>00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以上の時は上下に</w:t>
      </w:r>
      <w:r>
        <w:t>80px,15%</w:t>
      </w:r>
    </w:p>
    <w:p w:rsidR="003D4F75" w:rsidRDefault="003D4F75"/>
    <w:p w:rsidR="00FD5404" w:rsidRDefault="00FD5404">
      <w:r>
        <w:rPr>
          <w:rFonts w:hint="eastAsia"/>
        </w:rPr>
        <w:t>アンダーライン（見出し）の下部余白</w:t>
      </w:r>
    </w:p>
    <w:p w:rsidR="005D5431" w:rsidRDefault="00FD5404">
      <w:r>
        <w:rPr>
          <w:rFonts w:hint="eastAsia"/>
        </w:rPr>
        <w:t>5</w:t>
      </w:r>
      <w:r>
        <w:t>0px</w:t>
      </w:r>
    </w:p>
    <w:p w:rsidR="006B605A" w:rsidRDefault="005D5431">
      <w:r>
        <w:t>768</w:t>
      </w:r>
      <w:r w:rsidR="00FD5404">
        <w:t>px</w:t>
      </w:r>
      <w:r w:rsidR="00FD5404">
        <w:rPr>
          <w:rFonts w:hint="eastAsia"/>
        </w:rPr>
        <w:t>以上は</w:t>
      </w:r>
      <w:r>
        <w:t>80</w:t>
      </w:r>
      <w:r w:rsidR="00FD5404">
        <w:t>px</w:t>
      </w:r>
    </w:p>
    <w:p w:rsidR="00C94654" w:rsidRDefault="00C94654"/>
    <w:p w:rsidR="00C94654" w:rsidRDefault="00C94654"/>
    <w:p w:rsidR="00C94654" w:rsidRDefault="00C94654"/>
    <w:p w:rsidR="006B605A" w:rsidRDefault="006B605A">
      <w:r>
        <w:rPr>
          <w:rFonts w:hint="eastAsia"/>
        </w:rPr>
        <w:t>その他オブジェクト間余白</w:t>
      </w:r>
    </w:p>
    <w:p w:rsidR="006B605A" w:rsidRDefault="006B605A">
      <w:r>
        <w:t>21px</w:t>
      </w:r>
    </w:p>
    <w:p w:rsidR="006B605A" w:rsidRDefault="005D5431">
      <w:r>
        <w:t>768</w:t>
      </w:r>
      <w:r w:rsidR="006B605A">
        <w:t>px</w:t>
      </w:r>
      <w:r w:rsidR="006B605A">
        <w:rPr>
          <w:rFonts w:hint="eastAsia"/>
        </w:rPr>
        <w:t>以上は</w:t>
      </w:r>
      <w:r w:rsidR="006B605A">
        <w:t>45px</w:t>
      </w:r>
    </w:p>
    <w:p w:rsidR="006B605A" w:rsidRDefault="006B605A">
      <w:r>
        <w:rPr>
          <w:rFonts w:hint="eastAsia"/>
        </w:rPr>
        <w:t>1</w:t>
      </w:r>
      <w:r w:rsidR="00C94654">
        <w:t>024</w:t>
      </w:r>
      <w:r>
        <w:t>px</w:t>
      </w:r>
      <w:r>
        <w:rPr>
          <w:rFonts w:hint="eastAsia"/>
        </w:rPr>
        <w:t>以上は</w:t>
      </w:r>
      <w:r>
        <w:t>65px</w:t>
      </w:r>
    </w:p>
    <w:p w:rsidR="00FD5404" w:rsidRDefault="00FD5404"/>
    <w:p w:rsidR="00FD5404" w:rsidRDefault="00FD5404">
      <w:r>
        <w:rPr>
          <w:rFonts w:hint="eastAsia"/>
        </w:rPr>
        <w:t>ボタンの</w:t>
      </w:r>
      <w:r w:rsidR="00B103CA">
        <w:rPr>
          <w:rFonts w:hint="eastAsia"/>
        </w:rPr>
        <w:t>上部余白</w:t>
      </w:r>
    </w:p>
    <w:p w:rsidR="005D5431" w:rsidRDefault="00C94654" w:rsidP="00B103CA">
      <w:r>
        <w:t>3</w:t>
      </w:r>
      <w:r w:rsidR="005D5431">
        <w:t>0</w:t>
      </w:r>
      <w:r w:rsidR="00B103CA">
        <w:t>px</w:t>
      </w:r>
    </w:p>
    <w:p w:rsidR="00B103CA" w:rsidRDefault="00B103CA" w:rsidP="00B103CA">
      <w:r>
        <w:rPr>
          <w:rFonts w:hint="eastAsia"/>
        </w:rPr>
        <w:t>ウィンドウ幅</w:t>
      </w:r>
      <w:r>
        <w:t>768px</w:t>
      </w:r>
      <w:r>
        <w:rPr>
          <w:rFonts w:hint="eastAsia"/>
        </w:rPr>
        <w:t>以上の時は</w:t>
      </w:r>
      <w:r w:rsidR="00C94654">
        <w:t>5</w:t>
      </w:r>
      <w:r>
        <w:t>0px</w:t>
      </w:r>
    </w:p>
    <w:p w:rsidR="00B103CA" w:rsidRDefault="00B103CA"/>
    <w:p w:rsidR="00B103CA" w:rsidRDefault="00B103CA"/>
    <w:p w:rsidR="003D4F75" w:rsidRDefault="003D4F75"/>
    <w:p w:rsidR="00E140B6" w:rsidRDefault="00E140B6"/>
    <w:p w:rsidR="00A03406" w:rsidRDefault="00A03406"/>
    <w:p w:rsidR="002D2841" w:rsidRDefault="002D2841"/>
    <w:sectPr w:rsidR="002D2841" w:rsidSect="00F439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B"/>
    <w:rsid w:val="002B3435"/>
    <w:rsid w:val="002D2841"/>
    <w:rsid w:val="003A6471"/>
    <w:rsid w:val="003D4F75"/>
    <w:rsid w:val="004B68C6"/>
    <w:rsid w:val="005B798F"/>
    <w:rsid w:val="005D5431"/>
    <w:rsid w:val="00641FB4"/>
    <w:rsid w:val="006B605A"/>
    <w:rsid w:val="007756E7"/>
    <w:rsid w:val="009166DB"/>
    <w:rsid w:val="00950683"/>
    <w:rsid w:val="009D4331"/>
    <w:rsid w:val="00A03406"/>
    <w:rsid w:val="00B103CA"/>
    <w:rsid w:val="00C94654"/>
    <w:rsid w:val="00D04B23"/>
    <w:rsid w:val="00D06AB2"/>
    <w:rsid w:val="00E140B6"/>
    <w:rsid w:val="00E32F4B"/>
    <w:rsid w:val="00EB74C8"/>
    <w:rsid w:val="00EE7254"/>
    <w:rsid w:val="00F323D2"/>
    <w:rsid w:val="00F4399A"/>
    <w:rsid w:val="00F62520"/>
    <w:rsid w:val="00FD5404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F03A8"/>
  <w15:chartTrackingRefBased/>
  <w15:docId w15:val="{EF820570-A0B6-8745-BCDE-E601891B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Yokochi Yuki</dc:creator>
  <cp:keywords/>
  <dc:description/>
  <cp:lastModifiedBy>Yokochi Yuki</cp:lastModifiedBy>
  <cp:revision>12</cp:revision>
  <dcterms:created xsi:type="dcterms:W3CDTF">2020-03-05T11:40:00Z</dcterms:created>
  <dcterms:modified xsi:type="dcterms:W3CDTF">2020-04-09T14:58:00Z</dcterms:modified>
</cp:coreProperties>
</file>