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AA09EF" w14:textId="77777777" w:rsidR="001341F0" w:rsidRPr="001341F0" w:rsidRDefault="001341F0" w:rsidP="001341F0">
      <w:pPr>
        <w:jc w:val="center"/>
        <w:rPr>
          <w:b/>
          <w:bCs/>
          <w:sz w:val="40"/>
          <w:szCs w:val="40"/>
        </w:rPr>
      </w:pPr>
      <w:r w:rsidRPr="001341F0">
        <w:rPr>
          <w:b/>
          <w:bCs/>
          <w:sz w:val="40"/>
          <w:szCs w:val="40"/>
        </w:rPr>
        <w:t>HW2 Report</w:t>
      </w:r>
    </w:p>
    <w:p w14:paraId="614BE279" w14:textId="77777777" w:rsidR="001341F0" w:rsidRPr="001341F0" w:rsidRDefault="001341F0" w:rsidP="001341F0">
      <w:pPr>
        <w:spacing w:line="0" w:lineRule="atLeast"/>
        <w:jc w:val="center"/>
        <w:rPr>
          <w:rFonts w:ascii="微軟正黑體" w:hAnsi="微軟正黑體"/>
          <w:szCs w:val="20"/>
        </w:rPr>
      </w:pPr>
      <w:r w:rsidRPr="001341F0">
        <w:rPr>
          <w:szCs w:val="20"/>
        </w:rPr>
        <w:t xml:space="preserve">R10922067 </w:t>
      </w:r>
      <w:r w:rsidRPr="001341F0">
        <w:rPr>
          <w:rFonts w:ascii="微軟正黑體" w:hAnsi="微軟正黑體"/>
          <w:szCs w:val="20"/>
        </w:rPr>
        <w:t>林云雲</w:t>
      </w:r>
    </w:p>
    <w:p w14:paraId="373C3531" w14:textId="77777777" w:rsidR="001341F0" w:rsidRPr="001341F0" w:rsidRDefault="001341F0" w:rsidP="001341F0">
      <w:pPr>
        <w:rPr>
          <w:b/>
          <w:bCs/>
          <w:sz w:val="28"/>
          <w:szCs w:val="28"/>
        </w:rPr>
      </w:pPr>
      <w:r w:rsidRPr="001341F0">
        <w:rPr>
          <w:b/>
          <w:bCs/>
          <w:sz w:val="28"/>
          <w:szCs w:val="28"/>
        </w:rPr>
        <w:t>Introduction</w:t>
      </w:r>
    </w:p>
    <w:p w14:paraId="1BD16E99" w14:textId="77777777" w:rsidR="001341F0" w:rsidRPr="001341F0" w:rsidRDefault="001341F0" w:rsidP="001341F0">
      <w:pPr>
        <w:rPr>
          <w:szCs w:val="20"/>
        </w:rPr>
      </w:pPr>
      <w:r w:rsidRPr="001341F0">
        <w:rPr>
          <w:szCs w:val="20"/>
        </w:rPr>
        <w:t xml:space="preserve">This program consists of three parts: </w:t>
      </w:r>
    </w:p>
    <w:p w14:paraId="4C8C963C" w14:textId="08D93FA2" w:rsidR="001341F0" w:rsidRPr="001341F0" w:rsidRDefault="001341F0" w:rsidP="001341F0">
      <w:pPr>
        <w:rPr>
          <w:szCs w:val="20"/>
        </w:rPr>
      </w:pPr>
      <w:r w:rsidRPr="001341F0">
        <w:rPr>
          <w:b/>
          <w:bCs/>
          <w:szCs w:val="20"/>
        </w:rPr>
        <w:t>Part 1.</w:t>
      </w:r>
      <w:r w:rsidRPr="001341F0">
        <w:rPr>
          <w:szCs w:val="20"/>
        </w:rPr>
        <w:t xml:space="preserve"> </w:t>
      </w:r>
      <w:r>
        <w:rPr>
          <w:szCs w:val="20"/>
        </w:rPr>
        <w:t>B</w:t>
      </w:r>
      <w:r w:rsidRPr="001341F0">
        <w:rPr>
          <w:szCs w:val="20"/>
        </w:rPr>
        <w:t>inar</w:t>
      </w:r>
      <w:r>
        <w:rPr>
          <w:szCs w:val="20"/>
        </w:rPr>
        <w:t>ized</w:t>
      </w:r>
      <w:r w:rsidRPr="001341F0">
        <w:rPr>
          <w:szCs w:val="20"/>
        </w:rPr>
        <w:t xml:space="preserve"> the input source image.</w:t>
      </w:r>
    </w:p>
    <w:p w14:paraId="486C4D8B" w14:textId="77777777" w:rsidR="001341F0" w:rsidRPr="001341F0" w:rsidRDefault="001341F0" w:rsidP="001341F0">
      <w:pPr>
        <w:rPr>
          <w:szCs w:val="20"/>
        </w:rPr>
      </w:pPr>
      <w:r w:rsidRPr="001341F0">
        <w:rPr>
          <w:b/>
          <w:bCs/>
          <w:szCs w:val="20"/>
        </w:rPr>
        <w:t>Part 2.</w:t>
      </w:r>
      <w:r w:rsidRPr="001341F0">
        <w:rPr>
          <w:szCs w:val="20"/>
        </w:rPr>
        <w:t xml:space="preserve"> Generate a histogram of the binary image.</w:t>
      </w:r>
    </w:p>
    <w:p w14:paraId="4CE0B38B" w14:textId="66135ED6" w:rsidR="00DA5A39" w:rsidRDefault="001341F0" w:rsidP="001341F0">
      <w:pPr>
        <w:rPr>
          <w:szCs w:val="20"/>
        </w:rPr>
      </w:pPr>
      <w:r w:rsidRPr="001341F0">
        <w:rPr>
          <w:b/>
          <w:bCs/>
          <w:szCs w:val="20"/>
        </w:rPr>
        <w:t>Part 3.</w:t>
      </w:r>
      <w:r w:rsidRPr="001341F0">
        <w:rPr>
          <w:szCs w:val="20"/>
        </w:rPr>
        <w:t xml:space="preserve"> Draw the connected components on the source image</w:t>
      </w:r>
    </w:p>
    <w:p w14:paraId="3149BD61" w14:textId="050969E0" w:rsidR="001341F0" w:rsidRPr="001341F0" w:rsidRDefault="001341F0" w:rsidP="001341F0">
      <w:pPr>
        <w:spacing w:before="240"/>
        <w:rPr>
          <w:b/>
          <w:bCs/>
          <w:sz w:val="28"/>
          <w:szCs w:val="28"/>
        </w:rPr>
      </w:pPr>
      <w:r w:rsidRPr="001341F0">
        <w:rPr>
          <w:b/>
          <w:bCs/>
          <w:sz w:val="28"/>
          <w:szCs w:val="28"/>
        </w:rPr>
        <w:t>Usage</w:t>
      </w:r>
    </w:p>
    <w:p w14:paraId="74F30C9A" w14:textId="77777777" w:rsidR="001341F0" w:rsidRPr="001341F0" w:rsidRDefault="001341F0" w:rsidP="001341F0">
      <w:pPr>
        <w:rPr>
          <w:szCs w:val="20"/>
        </w:rPr>
      </w:pPr>
      <w:r w:rsidRPr="001341F0">
        <w:rPr>
          <w:szCs w:val="20"/>
        </w:rPr>
        <w:t>Place the source image and main.py under the same directory. Run the following command in the terminal.</w:t>
      </w:r>
    </w:p>
    <w:p w14:paraId="2B376309" w14:textId="77777777" w:rsidR="001341F0" w:rsidRPr="001341F0" w:rsidRDefault="001341F0" w:rsidP="001341F0">
      <w:pPr>
        <w:rPr>
          <w:szCs w:val="20"/>
        </w:rPr>
      </w:pPr>
      <w:r w:rsidRPr="001341F0">
        <w:rPr>
          <w:noProof/>
          <w:szCs w:val="20"/>
        </w:rPr>
        <mc:AlternateContent>
          <mc:Choice Requires="wps">
            <w:drawing>
              <wp:inline distT="0" distB="0" distL="0" distR="0" wp14:anchorId="57EA80ED" wp14:editId="5A60E521">
                <wp:extent cx="6596293" cy="334229"/>
                <wp:effectExtent l="0" t="0" r="0" b="0"/>
                <wp:docPr id="2" name="文字方塊 2"/>
                <wp:cNvGraphicFramePr/>
                <a:graphic xmlns:a="http://schemas.openxmlformats.org/drawingml/2006/main">
                  <a:graphicData uri="http://schemas.microsoft.com/office/word/2010/wordprocessingShape">
                    <wps:wsp>
                      <wps:cNvSpPr txBox="1"/>
                      <wps:spPr>
                        <a:xfrm>
                          <a:off x="0" y="0"/>
                          <a:ext cx="6596293" cy="334229"/>
                        </a:xfrm>
                        <a:prstGeom prst="rect">
                          <a:avLst/>
                        </a:prstGeom>
                        <a:solidFill>
                          <a:srgbClr val="F8F7F3"/>
                        </a:solidFill>
                        <a:ln w="6350">
                          <a:noFill/>
                        </a:ln>
                      </wps:spPr>
                      <wps:txbx>
                        <w:txbxContent>
                          <w:p w14:paraId="66345DCB" w14:textId="77777777" w:rsidR="001341F0" w:rsidRPr="007537D2" w:rsidRDefault="001341F0" w:rsidP="001341F0">
                            <w:pPr>
                              <w:pStyle w:val="a3"/>
                              <w:rPr>
                                <w:rFonts w:ascii="Menlo" w:hAnsi="Menlo" w:cs="Menlo"/>
                                <w:sz w:val="14"/>
                                <w:szCs w:val="14"/>
                              </w:rPr>
                            </w:pPr>
                            <w:r w:rsidRPr="007537D2">
                              <w:rPr>
                                <w:rFonts w:ascii="Menlo" w:hAnsi="Menlo" w:cs="Menlo"/>
                                <w:sz w:val="14"/>
                                <w:szCs w:val="14"/>
                              </w:rPr>
                              <w:t xml:space="preserve">python3 main.py </w:t>
                            </w:r>
                            <w:r w:rsidRPr="007537D2">
                              <w:rPr>
                                <w:rFonts w:ascii="Menlo" w:hAnsi="Menlo" w:cs="Menlo"/>
                                <w:color w:val="DC4346"/>
                                <w:sz w:val="14"/>
                                <w:szCs w:val="14"/>
                              </w:rPr>
                              <w:t>-</w:t>
                            </w:r>
                            <w:r w:rsidRPr="007537D2">
                              <w:rPr>
                                <w:rFonts w:ascii="Menlo" w:hAnsi="Menlo" w:cs="Menlo"/>
                                <w:sz w:val="14"/>
                                <w:szCs w:val="14"/>
                              </w:rPr>
                              <w:t xml:space="preserve">s </w:t>
                            </w:r>
                            <w:r w:rsidRPr="007537D2">
                              <w:rPr>
                                <w:rFonts w:ascii="Menlo" w:hAnsi="Menlo" w:cs="Menlo"/>
                                <w:color w:val="DC4346"/>
                                <w:sz w:val="14"/>
                                <w:szCs w:val="14"/>
                              </w:rPr>
                              <w:t>&lt;</w:t>
                            </w:r>
                            <w:r w:rsidRPr="007537D2">
                              <w:rPr>
                                <w:rFonts w:ascii="Menlo" w:hAnsi="Menlo" w:cs="Menlo"/>
                                <w:sz w:val="14"/>
                                <w:szCs w:val="14"/>
                              </w:rPr>
                              <w:t>source</w:t>
                            </w:r>
                            <w:r w:rsidRPr="007537D2">
                              <w:rPr>
                                <w:rFonts w:ascii="Menlo" w:hAnsi="Menlo" w:cs="Menlo"/>
                                <w:color w:val="DC4346"/>
                                <w:sz w:val="14"/>
                                <w:szCs w:val="14"/>
                              </w:rPr>
                              <w:t>&gt;</w:t>
                            </w:r>
                            <w:r w:rsidRPr="007537D2">
                              <w:rPr>
                                <w:rFonts w:ascii="Menlo" w:hAnsi="Menlo" w:cs="Menlo"/>
                                <w:sz w:val="14"/>
                                <w:szCs w:val="14"/>
                              </w:rPr>
                              <w:t xml:space="preserve"> </w:t>
                            </w:r>
                            <w:r w:rsidRPr="007537D2">
                              <w:rPr>
                                <w:rFonts w:ascii="Menlo" w:hAnsi="Menlo" w:cs="Menlo"/>
                                <w:color w:val="DC4346"/>
                                <w:sz w:val="14"/>
                                <w:szCs w:val="14"/>
                              </w:rPr>
                              <w:t>-</w:t>
                            </w:r>
                            <w:r w:rsidRPr="007537D2">
                              <w:rPr>
                                <w:rFonts w:ascii="Menlo" w:hAnsi="Menlo" w:cs="Menlo"/>
                                <w:sz w:val="14"/>
                                <w:szCs w:val="14"/>
                              </w:rPr>
                              <w:t xml:space="preserve">b </w:t>
                            </w:r>
                            <w:r w:rsidRPr="007537D2">
                              <w:rPr>
                                <w:rFonts w:ascii="Menlo" w:hAnsi="Menlo" w:cs="Menlo"/>
                                <w:color w:val="DC4346"/>
                                <w:sz w:val="14"/>
                                <w:szCs w:val="14"/>
                              </w:rPr>
                              <w:t>&lt;</w:t>
                            </w:r>
                            <w:proofErr w:type="spellStart"/>
                            <w:r w:rsidRPr="007537D2">
                              <w:rPr>
                                <w:rFonts w:ascii="Menlo" w:hAnsi="Menlo" w:cs="Menlo"/>
                                <w:sz w:val="14"/>
                                <w:szCs w:val="14"/>
                              </w:rPr>
                              <w:t>binary_threshold</w:t>
                            </w:r>
                            <w:proofErr w:type="spellEnd"/>
                            <w:r w:rsidRPr="007537D2">
                              <w:rPr>
                                <w:rFonts w:ascii="Menlo" w:hAnsi="Menlo" w:cs="Menlo"/>
                                <w:color w:val="DC4346"/>
                                <w:sz w:val="14"/>
                                <w:szCs w:val="14"/>
                              </w:rPr>
                              <w:t>&gt;</w:t>
                            </w:r>
                            <w:r w:rsidRPr="007537D2">
                              <w:rPr>
                                <w:rFonts w:ascii="Menlo" w:hAnsi="Menlo" w:cs="Menlo"/>
                                <w:sz w:val="14"/>
                                <w:szCs w:val="14"/>
                              </w:rPr>
                              <w:t xml:space="preserve"> </w:t>
                            </w:r>
                            <w:r w:rsidRPr="007537D2">
                              <w:rPr>
                                <w:rFonts w:ascii="Menlo" w:hAnsi="Menlo" w:cs="Menlo"/>
                                <w:color w:val="DC4346"/>
                                <w:sz w:val="14"/>
                                <w:szCs w:val="14"/>
                              </w:rPr>
                              <w:t>-</w:t>
                            </w:r>
                            <w:r w:rsidRPr="007537D2">
                              <w:rPr>
                                <w:rFonts w:ascii="Menlo" w:hAnsi="Menlo" w:cs="Menlo"/>
                                <w:sz w:val="14"/>
                                <w:szCs w:val="14"/>
                              </w:rPr>
                              <w:t xml:space="preserve">c </w:t>
                            </w:r>
                            <w:r w:rsidRPr="007537D2">
                              <w:rPr>
                                <w:rFonts w:ascii="Menlo" w:hAnsi="Menlo" w:cs="Menlo"/>
                                <w:color w:val="DC4346"/>
                                <w:sz w:val="14"/>
                                <w:szCs w:val="14"/>
                              </w:rPr>
                              <w:t>&lt;</w:t>
                            </w:r>
                            <w:proofErr w:type="spellStart"/>
                            <w:r w:rsidRPr="007537D2">
                              <w:rPr>
                                <w:rFonts w:ascii="Menlo" w:hAnsi="Menlo" w:cs="Menlo"/>
                                <w:sz w:val="14"/>
                                <w:szCs w:val="14"/>
                              </w:rPr>
                              <w:t>component_threshold</w:t>
                            </w:r>
                            <w:proofErr w:type="spellEnd"/>
                            <w:r w:rsidRPr="007537D2">
                              <w:rPr>
                                <w:rFonts w:ascii="Menlo" w:hAnsi="Menlo" w:cs="Menlo"/>
                                <w:color w:val="DC4346"/>
                                <w:sz w:val="14"/>
                                <w:szCs w:val="14"/>
                              </w:rPr>
                              <w:t>&gt;</w:t>
                            </w:r>
                          </w:p>
                          <w:p w14:paraId="01FF115D" w14:textId="77777777" w:rsidR="001341F0" w:rsidRPr="007537D2" w:rsidRDefault="001341F0" w:rsidP="001341F0">
                            <w:pPr>
                              <w:pStyle w:val="a3"/>
                              <w:rPr>
                                <w:rFonts w:ascii="Menlo" w:hAnsi="Menlo" w:cs="Menlo"/>
                                <w:sz w:val="14"/>
                                <w:szCs w:val="1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type w14:anchorId="57EA80ED" id="_x0000_t202" coordsize="21600,21600" o:spt="202" path="m,l,21600r21600,l21600,xe">
                <v:stroke joinstyle="miter"/>
                <v:path gradientshapeok="t" o:connecttype="rect"/>
              </v:shapetype>
              <v:shape id="文字方塊 2" o:spid="_x0000_s1026" type="#_x0000_t202" style="width:519.4pt;height:26.3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" fillcolor="#f8f7f3" stroked="f" strokeweight=".5pt">
                <v:textbox>
                  <w:txbxContent>
                    <w:p w14:paraId="66345DCB" w14:textId="77777777" w:rsidR="001341F0" w:rsidRPr="007537D2" w:rsidRDefault="001341F0" w:rsidP="001341F0">
                      <w:pPr>
                        <w:pStyle w:val="a3"/>
                        <w:rPr>
                          <w:rFonts w:ascii="Menlo" w:hAnsi="Menlo" w:cs="Menlo"/>
                          <w:sz w:val="14"/>
                          <w:szCs w:val="14"/>
                        </w:rPr>
                      </w:pPr>
                      <w:r w:rsidRPr="007537D2">
                        <w:rPr>
                          <w:rFonts w:ascii="Menlo" w:hAnsi="Menlo" w:cs="Menlo"/>
                          <w:sz w:val="14"/>
                          <w:szCs w:val="14"/>
                        </w:rPr>
                        <w:t xml:space="preserve">python3 main.py </w:t>
                      </w:r>
                      <w:r w:rsidRPr="007537D2">
                        <w:rPr>
                          <w:rFonts w:ascii="Menlo" w:hAnsi="Menlo" w:cs="Menlo"/>
                          <w:color w:val="DC4346"/>
                          <w:sz w:val="14"/>
                          <w:szCs w:val="14"/>
                        </w:rPr>
                        <w:t>-</w:t>
                      </w:r>
                      <w:r w:rsidRPr="007537D2">
                        <w:rPr>
                          <w:rFonts w:ascii="Menlo" w:hAnsi="Menlo" w:cs="Menlo"/>
                          <w:sz w:val="14"/>
                          <w:szCs w:val="14"/>
                        </w:rPr>
                        <w:t xml:space="preserve">s </w:t>
                      </w:r>
                      <w:r w:rsidRPr="007537D2">
                        <w:rPr>
                          <w:rFonts w:ascii="Menlo" w:hAnsi="Menlo" w:cs="Menlo"/>
                          <w:color w:val="DC4346"/>
                          <w:sz w:val="14"/>
                          <w:szCs w:val="14"/>
                        </w:rPr>
                        <w:t>&lt;</w:t>
                      </w:r>
                      <w:r w:rsidRPr="007537D2">
                        <w:rPr>
                          <w:rFonts w:ascii="Menlo" w:hAnsi="Menlo" w:cs="Menlo"/>
                          <w:sz w:val="14"/>
                          <w:szCs w:val="14"/>
                        </w:rPr>
                        <w:t>source</w:t>
                      </w:r>
                      <w:r w:rsidRPr="007537D2">
                        <w:rPr>
                          <w:rFonts w:ascii="Menlo" w:hAnsi="Menlo" w:cs="Menlo"/>
                          <w:color w:val="DC4346"/>
                          <w:sz w:val="14"/>
                          <w:szCs w:val="14"/>
                        </w:rPr>
                        <w:t>&gt;</w:t>
                      </w:r>
                      <w:r w:rsidRPr="007537D2">
                        <w:rPr>
                          <w:rFonts w:ascii="Menlo" w:hAnsi="Menlo" w:cs="Menlo"/>
                          <w:sz w:val="14"/>
                          <w:szCs w:val="14"/>
                        </w:rPr>
                        <w:t xml:space="preserve"> </w:t>
                      </w:r>
                      <w:r w:rsidRPr="007537D2">
                        <w:rPr>
                          <w:rFonts w:ascii="Menlo" w:hAnsi="Menlo" w:cs="Menlo"/>
                          <w:color w:val="DC4346"/>
                          <w:sz w:val="14"/>
                          <w:szCs w:val="14"/>
                        </w:rPr>
                        <w:t>-</w:t>
                      </w:r>
                      <w:r w:rsidRPr="007537D2">
                        <w:rPr>
                          <w:rFonts w:ascii="Menlo" w:hAnsi="Menlo" w:cs="Menlo"/>
                          <w:sz w:val="14"/>
                          <w:szCs w:val="14"/>
                        </w:rPr>
                        <w:t xml:space="preserve">b </w:t>
                      </w:r>
                      <w:r w:rsidRPr="007537D2">
                        <w:rPr>
                          <w:rFonts w:ascii="Menlo" w:hAnsi="Menlo" w:cs="Menlo"/>
                          <w:color w:val="DC4346"/>
                          <w:sz w:val="14"/>
                          <w:szCs w:val="14"/>
                        </w:rPr>
                        <w:t>&lt;</w:t>
                      </w:r>
                      <w:proofErr w:type="spellStart"/>
                      <w:r w:rsidRPr="007537D2">
                        <w:rPr>
                          <w:rFonts w:ascii="Menlo" w:hAnsi="Menlo" w:cs="Menlo"/>
                          <w:sz w:val="14"/>
                          <w:szCs w:val="14"/>
                        </w:rPr>
                        <w:t>binary_threshold</w:t>
                      </w:r>
                      <w:proofErr w:type="spellEnd"/>
                      <w:r w:rsidRPr="007537D2">
                        <w:rPr>
                          <w:rFonts w:ascii="Menlo" w:hAnsi="Menlo" w:cs="Menlo"/>
                          <w:color w:val="DC4346"/>
                          <w:sz w:val="14"/>
                          <w:szCs w:val="14"/>
                        </w:rPr>
                        <w:t>&gt;</w:t>
                      </w:r>
                      <w:r w:rsidRPr="007537D2">
                        <w:rPr>
                          <w:rFonts w:ascii="Menlo" w:hAnsi="Menlo" w:cs="Menlo"/>
                          <w:sz w:val="14"/>
                          <w:szCs w:val="14"/>
                        </w:rPr>
                        <w:t xml:space="preserve"> </w:t>
                      </w:r>
                      <w:r w:rsidRPr="007537D2">
                        <w:rPr>
                          <w:rFonts w:ascii="Menlo" w:hAnsi="Menlo" w:cs="Menlo"/>
                          <w:color w:val="DC4346"/>
                          <w:sz w:val="14"/>
                          <w:szCs w:val="14"/>
                        </w:rPr>
                        <w:t>-</w:t>
                      </w:r>
                      <w:r w:rsidRPr="007537D2">
                        <w:rPr>
                          <w:rFonts w:ascii="Menlo" w:hAnsi="Menlo" w:cs="Menlo"/>
                          <w:sz w:val="14"/>
                          <w:szCs w:val="14"/>
                        </w:rPr>
                        <w:t xml:space="preserve">c </w:t>
                      </w:r>
                      <w:r w:rsidRPr="007537D2">
                        <w:rPr>
                          <w:rFonts w:ascii="Menlo" w:hAnsi="Menlo" w:cs="Menlo"/>
                          <w:color w:val="DC4346"/>
                          <w:sz w:val="14"/>
                          <w:szCs w:val="14"/>
                        </w:rPr>
                        <w:t>&lt;</w:t>
                      </w:r>
                      <w:proofErr w:type="spellStart"/>
                      <w:r w:rsidRPr="007537D2">
                        <w:rPr>
                          <w:rFonts w:ascii="Menlo" w:hAnsi="Menlo" w:cs="Menlo"/>
                          <w:sz w:val="14"/>
                          <w:szCs w:val="14"/>
                        </w:rPr>
                        <w:t>component_threshold</w:t>
                      </w:r>
                      <w:proofErr w:type="spellEnd"/>
                      <w:r w:rsidRPr="007537D2">
                        <w:rPr>
                          <w:rFonts w:ascii="Menlo" w:hAnsi="Menlo" w:cs="Menlo"/>
                          <w:color w:val="DC4346"/>
                          <w:sz w:val="14"/>
                          <w:szCs w:val="14"/>
                        </w:rPr>
                        <w:t>&gt;</w:t>
                      </w:r>
                    </w:p>
                    <w:p w14:paraId="01FF115D" w14:textId="77777777" w:rsidR="001341F0" w:rsidRPr="007537D2" w:rsidRDefault="001341F0" w:rsidP="001341F0">
                      <w:pPr>
                        <w:pStyle w:val="a3"/>
                        <w:rPr>
                          <w:rFonts w:ascii="Menlo" w:hAnsi="Menlo" w:cs="Menlo"/>
                          <w:sz w:val="14"/>
                          <w:szCs w:val="14"/>
                        </w:rPr>
                      </w:pPr>
                    </w:p>
                  </w:txbxContent>
                </v:textbox>
                <w10:anchorlock/>
              </v:shape>
            </w:pict>
          </mc:Fallback>
        </mc:AlternateContent>
      </w:r>
      <w:r w:rsidRPr="001341F0">
        <w:rPr>
          <w:szCs w:val="20"/>
        </w:rPr>
        <w:t xml:space="preserve"> </w:t>
      </w:r>
    </w:p>
    <w:p w14:paraId="2C2CBB6A" w14:textId="77777777" w:rsidR="001341F0" w:rsidRPr="001341F0" w:rsidRDefault="001341F0" w:rsidP="001341F0">
      <w:pPr>
        <w:rPr>
          <w:rFonts w:ascii="Helvetica Neue Medium" w:hAnsi="Helvetica Neue Medium"/>
          <w:kern w:val="16"/>
          <w:sz w:val="18"/>
          <w:szCs w:val="18"/>
        </w:rPr>
      </w:pPr>
      <w:r w:rsidRPr="001341F0">
        <w:rPr>
          <w:rFonts w:ascii="Helvetica Neue Medium" w:hAnsi="Helvetica Neue Medium"/>
          <w:kern w:val="16"/>
          <w:sz w:val="18"/>
          <w:szCs w:val="18"/>
        </w:rPr>
        <w:t>Parameters</w:t>
      </w:r>
    </w:p>
    <w:p w14:paraId="4B1E93AB" w14:textId="77777777" w:rsidR="001341F0" w:rsidRPr="001341F0" w:rsidRDefault="001341F0" w:rsidP="001341F0">
      <w:pPr>
        <w:spacing w:line="0" w:lineRule="atLeast"/>
        <w:ind w:leftChars="200" w:left="424"/>
        <w:rPr>
          <w:rFonts w:ascii="Menlo" w:eastAsia="細明體" w:hAnsi="Menlo" w:cs="Menlo"/>
          <w:color w:val="DC4346"/>
          <w:kern w:val="16"/>
          <w:szCs w:val="20"/>
        </w:rPr>
      </w:pPr>
      <w:r w:rsidRPr="001341F0">
        <w:rPr>
          <w:rFonts w:ascii="Menlo" w:hAnsi="Menlo" w:cs="Menlo"/>
          <w:color w:val="DC4346"/>
          <w:kern w:val="16"/>
          <w:sz w:val="18"/>
          <w:szCs w:val="18"/>
        </w:rPr>
        <w:t>-</w:t>
      </w:r>
      <w:r w:rsidRPr="001341F0">
        <w:rPr>
          <w:rFonts w:ascii="Menlo" w:hAnsi="Menlo" w:cs="Menlo"/>
          <w:kern w:val="16"/>
          <w:sz w:val="18"/>
          <w:szCs w:val="18"/>
        </w:rPr>
        <w:t xml:space="preserve">s </w:t>
      </w:r>
      <w:r w:rsidRPr="001341F0">
        <w:rPr>
          <w:rFonts w:ascii="Menlo" w:hAnsi="Menlo" w:cs="Menlo"/>
          <w:color w:val="DC4346"/>
          <w:kern w:val="16"/>
          <w:sz w:val="18"/>
          <w:szCs w:val="18"/>
        </w:rPr>
        <w:t>&lt;</w:t>
      </w:r>
      <w:r w:rsidRPr="001341F0">
        <w:rPr>
          <w:rFonts w:ascii="Menlo" w:hAnsi="Menlo" w:cs="Menlo"/>
          <w:kern w:val="16"/>
          <w:sz w:val="18"/>
          <w:szCs w:val="18"/>
        </w:rPr>
        <w:t>source</w:t>
      </w:r>
      <w:r w:rsidRPr="001341F0">
        <w:rPr>
          <w:rFonts w:ascii="Menlo" w:hAnsi="Menlo" w:cs="Menlo"/>
          <w:color w:val="DC4346"/>
          <w:kern w:val="16"/>
          <w:sz w:val="18"/>
          <w:szCs w:val="18"/>
        </w:rPr>
        <w:t>&gt;</w:t>
      </w:r>
      <w:r w:rsidRPr="001341F0">
        <w:rPr>
          <w:kern w:val="16"/>
          <w:szCs w:val="20"/>
        </w:rPr>
        <w:t xml:space="preserve"> </w:t>
      </w:r>
      <w:r w:rsidRPr="001341F0">
        <w:rPr>
          <w:kern w:val="16"/>
          <w:sz w:val="16"/>
          <w:szCs w:val="16"/>
        </w:rPr>
        <w:t>:</w:t>
      </w:r>
      <w:r w:rsidRPr="001341F0">
        <w:rPr>
          <w:kern w:val="16"/>
          <w:szCs w:val="20"/>
        </w:rPr>
        <w:t xml:space="preserve"> the file path of source image, default =</w:t>
      </w:r>
      <w:r w:rsidRPr="001341F0">
        <w:rPr>
          <w:kern w:val="16"/>
          <w:sz w:val="18"/>
          <w:szCs w:val="18"/>
        </w:rPr>
        <w:t xml:space="preserve"> </w:t>
      </w:r>
      <w:r w:rsidRPr="001341F0">
        <w:rPr>
          <w:rFonts w:ascii="Menlo" w:eastAsia="細明體" w:hAnsi="Menlo" w:cs="Menlo"/>
          <w:color w:val="DC4346"/>
          <w:kern w:val="16"/>
          <w:sz w:val="18"/>
          <w:szCs w:val="18"/>
        </w:rPr>
        <w:t>lena.bmp</w:t>
      </w:r>
    </w:p>
    <w:p w14:paraId="6F13EFDE" w14:textId="77777777" w:rsidR="001341F0" w:rsidRPr="001341F0" w:rsidRDefault="001341F0" w:rsidP="001341F0">
      <w:pPr>
        <w:spacing w:line="0" w:lineRule="atLeast"/>
        <w:ind w:leftChars="200" w:left="424"/>
        <w:rPr>
          <w:kern w:val="16"/>
          <w:szCs w:val="20"/>
        </w:rPr>
      </w:pPr>
      <w:r w:rsidRPr="001341F0">
        <w:rPr>
          <w:rFonts w:ascii="Menlo" w:hAnsi="Menlo" w:cs="Menlo"/>
          <w:color w:val="DC4346"/>
          <w:kern w:val="16"/>
          <w:sz w:val="18"/>
          <w:szCs w:val="18"/>
        </w:rPr>
        <w:t>-</w:t>
      </w:r>
      <w:r w:rsidRPr="001341F0">
        <w:rPr>
          <w:rFonts w:ascii="Menlo" w:hAnsi="Menlo" w:cs="Menlo"/>
          <w:kern w:val="16"/>
          <w:sz w:val="18"/>
          <w:szCs w:val="18"/>
        </w:rPr>
        <w:t xml:space="preserve">b </w:t>
      </w:r>
      <w:r w:rsidRPr="001341F0">
        <w:rPr>
          <w:rFonts w:ascii="Menlo" w:hAnsi="Menlo" w:cs="Menlo"/>
          <w:color w:val="DC4346"/>
          <w:kern w:val="16"/>
          <w:sz w:val="18"/>
          <w:szCs w:val="18"/>
        </w:rPr>
        <w:t>&lt;</w:t>
      </w:r>
      <w:proofErr w:type="spellStart"/>
      <w:r w:rsidRPr="001341F0">
        <w:rPr>
          <w:rFonts w:ascii="Menlo" w:hAnsi="Menlo" w:cs="Menlo"/>
          <w:kern w:val="16"/>
          <w:sz w:val="18"/>
          <w:szCs w:val="18"/>
        </w:rPr>
        <w:t>binary_threshold</w:t>
      </w:r>
      <w:proofErr w:type="spellEnd"/>
      <w:r w:rsidRPr="001341F0">
        <w:rPr>
          <w:rFonts w:ascii="Menlo" w:hAnsi="Menlo" w:cs="Menlo"/>
          <w:color w:val="DC4346"/>
          <w:kern w:val="16"/>
          <w:sz w:val="18"/>
          <w:szCs w:val="18"/>
        </w:rPr>
        <w:t>&gt;</w:t>
      </w:r>
      <w:r w:rsidRPr="001341F0">
        <w:rPr>
          <w:kern w:val="16"/>
          <w:sz w:val="16"/>
          <w:szCs w:val="16"/>
        </w:rPr>
        <w:t xml:space="preserve"> :</w:t>
      </w:r>
      <w:r w:rsidRPr="001341F0">
        <w:rPr>
          <w:kern w:val="16"/>
          <w:szCs w:val="20"/>
        </w:rPr>
        <w:t xml:space="preserve"> binary threshold, default = </w:t>
      </w:r>
      <w:r w:rsidRPr="001341F0">
        <w:rPr>
          <w:rFonts w:ascii="Menlo" w:eastAsia="細明體" w:hAnsi="Menlo" w:cs="Menlo"/>
          <w:color w:val="DC4346"/>
          <w:kern w:val="16"/>
          <w:szCs w:val="20"/>
        </w:rPr>
        <w:t>128</w:t>
      </w:r>
    </w:p>
    <w:p w14:paraId="0C6808B4" w14:textId="0E22A5BB" w:rsidR="001341F0" w:rsidRPr="00C855A0" w:rsidRDefault="001341F0" w:rsidP="001341F0">
      <w:pPr>
        <w:spacing w:line="0" w:lineRule="atLeast"/>
        <w:ind w:leftChars="200" w:left="424"/>
        <w:rPr>
          <w:kern w:val="16"/>
          <w:sz w:val="18"/>
          <w:szCs w:val="18"/>
        </w:rPr>
      </w:pPr>
      <w:r w:rsidRPr="001341F0">
        <w:rPr>
          <w:rFonts w:ascii="Menlo" w:hAnsi="Menlo" w:cs="Menlo"/>
          <w:color w:val="DC4346"/>
          <w:kern w:val="16"/>
          <w:sz w:val="18"/>
          <w:szCs w:val="18"/>
        </w:rPr>
        <w:t>-</w:t>
      </w:r>
      <w:r w:rsidRPr="001341F0">
        <w:rPr>
          <w:rFonts w:ascii="Menlo" w:hAnsi="Menlo" w:cs="Menlo"/>
          <w:kern w:val="16"/>
          <w:sz w:val="18"/>
          <w:szCs w:val="18"/>
        </w:rPr>
        <w:t xml:space="preserve">c </w:t>
      </w:r>
      <w:r w:rsidRPr="001341F0">
        <w:rPr>
          <w:rFonts w:ascii="Menlo" w:hAnsi="Menlo" w:cs="Menlo"/>
          <w:color w:val="DC4346"/>
          <w:kern w:val="16"/>
          <w:sz w:val="18"/>
          <w:szCs w:val="18"/>
        </w:rPr>
        <w:t>&lt;</w:t>
      </w:r>
      <w:proofErr w:type="spellStart"/>
      <w:r w:rsidRPr="001341F0">
        <w:rPr>
          <w:rFonts w:ascii="Menlo" w:hAnsi="Menlo" w:cs="Menlo"/>
          <w:kern w:val="16"/>
          <w:sz w:val="18"/>
          <w:szCs w:val="18"/>
        </w:rPr>
        <w:t>component_threshold</w:t>
      </w:r>
      <w:proofErr w:type="spellEnd"/>
      <w:r w:rsidRPr="001341F0">
        <w:rPr>
          <w:rFonts w:ascii="Menlo" w:hAnsi="Menlo" w:cs="Menlo"/>
          <w:color w:val="DC4346"/>
          <w:kern w:val="16"/>
          <w:sz w:val="18"/>
          <w:szCs w:val="18"/>
        </w:rPr>
        <w:t>&gt;</w:t>
      </w:r>
      <w:r w:rsidRPr="001341F0">
        <w:rPr>
          <w:kern w:val="16"/>
          <w:sz w:val="16"/>
          <w:szCs w:val="16"/>
        </w:rPr>
        <w:t xml:space="preserve"> :</w:t>
      </w:r>
      <w:r w:rsidRPr="001341F0">
        <w:rPr>
          <w:kern w:val="16"/>
          <w:szCs w:val="20"/>
        </w:rPr>
        <w:t xml:space="preserve"> minimum count of pixels for a connected component, default = </w:t>
      </w:r>
      <w:r w:rsidRPr="001341F0">
        <w:rPr>
          <w:rFonts w:ascii="Menlo" w:eastAsia="細明體" w:hAnsi="Menlo" w:cs="Menlo"/>
          <w:color w:val="DC4346"/>
          <w:kern w:val="16"/>
          <w:sz w:val="18"/>
          <w:szCs w:val="18"/>
        </w:rPr>
        <w:t>500</w:t>
      </w:r>
    </w:p>
    <w:p w14:paraId="77F6F38E" w14:textId="037CBF8C" w:rsidR="001341F0" w:rsidRPr="001341F0" w:rsidRDefault="001341F0" w:rsidP="001341F0">
      <w:pPr>
        <w:spacing w:before="240"/>
        <w:rPr>
          <w:b/>
          <w:bCs/>
          <w:sz w:val="28"/>
          <w:szCs w:val="28"/>
        </w:rPr>
      </w:pPr>
      <w:r w:rsidRPr="001341F0">
        <w:rPr>
          <w:b/>
          <w:bCs/>
          <w:sz w:val="28"/>
          <w:szCs w:val="28"/>
        </w:rPr>
        <w:t>Part 1</w:t>
      </w:r>
      <w:r w:rsidR="00C855A0">
        <w:rPr>
          <w:b/>
          <w:bCs/>
          <w:sz w:val="28"/>
          <w:szCs w:val="28"/>
        </w:rPr>
        <w:t>.</w:t>
      </w:r>
      <w:r>
        <w:rPr>
          <w:b/>
          <w:bCs/>
          <w:sz w:val="28"/>
          <w:szCs w:val="28"/>
        </w:rPr>
        <w:t xml:space="preserve"> Binarize image</w:t>
      </w:r>
    </w:p>
    <w:p w14:paraId="102A30E8" w14:textId="63CD081E" w:rsidR="001341F0" w:rsidRDefault="00455131" w:rsidP="00C855A0">
      <w:pPr>
        <w:pStyle w:val="a4"/>
        <w:numPr>
          <w:ilvl w:val="1"/>
          <w:numId w:val="2"/>
        </w:numPr>
        <w:spacing w:before="240"/>
        <w:ind w:leftChars="0"/>
        <w:rPr>
          <w:b/>
          <w:bCs/>
          <w:sz w:val="24"/>
        </w:rPr>
      </w:pPr>
      <w:r>
        <w:rPr>
          <w:noProof/>
        </w:rPr>
        <w:drawing>
          <wp:anchor distT="0" distB="0" distL="114300" distR="114300" simplePos="0" relativeHeight="251658240" behindDoc="0" locked="0" layoutInCell="1" allowOverlap="1" wp14:anchorId="1AF863E4" wp14:editId="3D188F34">
            <wp:simplePos x="0" y="0"/>
            <wp:positionH relativeFrom="column">
              <wp:posOffset>4877237</wp:posOffset>
            </wp:positionH>
            <wp:positionV relativeFrom="paragraph">
              <wp:posOffset>153911</wp:posOffset>
            </wp:positionV>
            <wp:extent cx="1563370" cy="1563370"/>
            <wp:effectExtent l="0" t="0" r="0" b="0"/>
            <wp:wrapSquare wrapText="bothSides"/>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圖片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1563370" cy="1563370"/>
                    </a:xfrm>
                    <a:prstGeom prst="rect">
                      <a:avLst/>
                    </a:prstGeom>
                  </pic:spPr>
                </pic:pic>
              </a:graphicData>
            </a:graphic>
            <wp14:sizeRelH relativeFrom="page">
              <wp14:pctWidth>0</wp14:pctWidth>
            </wp14:sizeRelH>
            <wp14:sizeRelV relativeFrom="page">
              <wp14:pctHeight>0</wp14:pctHeight>
            </wp14:sizeRelV>
          </wp:anchor>
        </w:drawing>
      </w:r>
      <w:r w:rsidR="00C855A0" w:rsidRPr="00C855A0">
        <w:rPr>
          <w:b/>
          <w:bCs/>
          <w:sz w:val="24"/>
        </w:rPr>
        <w:t>Method</w:t>
      </w:r>
    </w:p>
    <w:p w14:paraId="006854DE" w14:textId="1C445238" w:rsidR="00C855A0" w:rsidRPr="00C855A0" w:rsidRDefault="00C855A0" w:rsidP="00C855A0">
      <w:pPr>
        <w:ind w:left="420"/>
      </w:pPr>
      <w:r>
        <w:t>First, source image is</w:t>
      </w:r>
      <w:r w:rsidR="00B6594E">
        <w:t xml:space="preserve"> converted to</w:t>
      </w:r>
      <w:r>
        <w:t xml:space="preserve"> grayscale mode</w:t>
      </w:r>
      <w:r w:rsidR="00B6594E">
        <w:t xml:space="preserve"> (only one channel).</w:t>
      </w:r>
      <w:r w:rsidR="006064F6">
        <w:t xml:space="preserve"> For each pixel, if its intensity is greater or equal to the binary threshold, its value in the binary image is 1, and otherwise 0.</w:t>
      </w:r>
    </w:p>
    <w:p w14:paraId="57247303" w14:textId="42B81454" w:rsidR="00C61A4D" w:rsidRDefault="00C61A4D" w:rsidP="00C855A0">
      <w:pPr>
        <w:pStyle w:val="a4"/>
        <w:numPr>
          <w:ilvl w:val="1"/>
          <w:numId w:val="2"/>
        </w:numPr>
        <w:spacing w:before="240"/>
        <w:ind w:leftChars="0"/>
        <w:rPr>
          <w:b/>
          <w:bCs/>
          <w:sz w:val="24"/>
        </w:rPr>
      </w:pPr>
      <w:r>
        <w:rPr>
          <w:rFonts w:hint="eastAsia"/>
          <w:b/>
          <w:bCs/>
          <w:sz w:val="24"/>
        </w:rPr>
        <w:t>R</w:t>
      </w:r>
      <w:r>
        <w:rPr>
          <w:b/>
          <w:bCs/>
          <w:sz w:val="24"/>
        </w:rPr>
        <w:t>esult</w:t>
      </w:r>
    </w:p>
    <w:p w14:paraId="1C3292EF" w14:textId="489DF706" w:rsidR="00C855A0" w:rsidRDefault="00E66CE6" w:rsidP="00E66CE6">
      <w:pPr>
        <w:ind w:left="420"/>
      </w:pPr>
      <w:r>
        <w:rPr>
          <w:rFonts w:hint="eastAsia"/>
        </w:rPr>
        <w:t>T</w:t>
      </w:r>
      <w:r>
        <w:t>he result image is saved as</w:t>
      </w:r>
      <w:r w:rsidRPr="00E66CE6">
        <w:rPr>
          <w:rFonts w:ascii="Menlo" w:hAnsi="Menlo" w:cs="Menlo"/>
          <w:color w:val="DC4346"/>
          <w:sz w:val="18"/>
          <w:szCs w:val="22"/>
        </w:rPr>
        <w:t xml:space="preserve"> binary.bmp</w:t>
      </w:r>
      <w:r>
        <w:t xml:space="preserve"> as shown on the right.</w:t>
      </w:r>
    </w:p>
    <w:p w14:paraId="0986BF58" w14:textId="3C5F6A2F" w:rsidR="00455131" w:rsidRPr="001341F0" w:rsidRDefault="00C61A4D" w:rsidP="00C61A4D">
      <w:pPr>
        <w:spacing w:before="240"/>
        <w:rPr>
          <w:b/>
          <w:bCs/>
          <w:sz w:val="28"/>
          <w:szCs w:val="28"/>
        </w:rPr>
      </w:pPr>
      <w:r w:rsidRPr="001341F0">
        <w:rPr>
          <w:b/>
          <w:bCs/>
          <w:sz w:val="28"/>
          <w:szCs w:val="28"/>
        </w:rPr>
        <w:t xml:space="preserve">Part </w:t>
      </w:r>
      <w:r>
        <w:rPr>
          <w:b/>
          <w:bCs/>
          <w:sz w:val="28"/>
          <w:szCs w:val="28"/>
        </w:rPr>
        <w:t>2. Histogram</w:t>
      </w:r>
    </w:p>
    <w:p w14:paraId="58D7F92A" w14:textId="55319C8B" w:rsidR="00C61A4D" w:rsidRDefault="00E66CE6" w:rsidP="00C61A4D">
      <w:pPr>
        <w:pStyle w:val="a4"/>
        <w:numPr>
          <w:ilvl w:val="1"/>
          <w:numId w:val="3"/>
        </w:numPr>
        <w:spacing w:before="240"/>
        <w:ind w:leftChars="0"/>
        <w:rPr>
          <w:b/>
          <w:bCs/>
          <w:sz w:val="24"/>
        </w:rPr>
      </w:pPr>
      <w:r>
        <w:rPr>
          <w:rFonts w:hint="eastAsia"/>
          <w:b/>
          <w:bCs/>
          <w:noProof/>
          <w:sz w:val="24"/>
        </w:rPr>
        <w:drawing>
          <wp:anchor distT="0" distB="0" distL="114300" distR="114300" simplePos="0" relativeHeight="251659264" behindDoc="0" locked="0" layoutInCell="1" allowOverlap="1" wp14:anchorId="6E0FFD85" wp14:editId="404B2555">
            <wp:simplePos x="0" y="0"/>
            <wp:positionH relativeFrom="column">
              <wp:posOffset>4246617</wp:posOffset>
            </wp:positionH>
            <wp:positionV relativeFrom="paragraph">
              <wp:posOffset>210075</wp:posOffset>
            </wp:positionV>
            <wp:extent cx="2400000" cy="1800000"/>
            <wp:effectExtent l="0" t="0" r="635" b="3810"/>
            <wp:wrapSquare wrapText="bothSides"/>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圖片 3"/>
                    <pic:cNvPicPr/>
                  </pic:nvPicPr>
                  <pic:blipFill>
                    <a:blip r:embed="rId6" cstate="print">
                      <a:extLst>
                        <a:ext uri="{28A0092B-C50C-407E-A947-70E740481C1C}">
                          <a14:useLocalDpi xmlns:a14="http://schemas.microsoft.com/office/drawing/2010/main" val="0"/>
                        </a:ext>
                      </a:extLst>
                    </a:blip>
                    <a:stretch>
                      <a:fillRect/>
                    </a:stretch>
                  </pic:blipFill>
                  <pic:spPr>
                    <a:xfrm>
                      <a:off x="0" y="0"/>
                      <a:ext cx="2400000" cy="1800000"/>
                    </a:xfrm>
                    <a:prstGeom prst="rect">
                      <a:avLst/>
                    </a:prstGeom>
                  </pic:spPr>
                </pic:pic>
              </a:graphicData>
            </a:graphic>
            <wp14:sizeRelH relativeFrom="page">
              <wp14:pctWidth>0</wp14:pctWidth>
            </wp14:sizeRelH>
            <wp14:sizeRelV relativeFrom="page">
              <wp14:pctHeight>0</wp14:pctHeight>
            </wp14:sizeRelV>
          </wp:anchor>
        </w:drawing>
      </w:r>
      <w:r w:rsidR="00C61A4D" w:rsidRPr="00C855A0">
        <w:rPr>
          <w:b/>
          <w:bCs/>
          <w:sz w:val="24"/>
        </w:rPr>
        <w:t>Method</w:t>
      </w:r>
    </w:p>
    <w:p w14:paraId="1E8EB3D3" w14:textId="1F32A0D0" w:rsidR="00C61A4D" w:rsidRDefault="00C61A4D" w:rsidP="00C61A4D">
      <w:pPr>
        <w:ind w:left="420"/>
      </w:pPr>
      <w:r>
        <w:t>Scan the grayscale image mentioned in Part 1 pixelwise</w:t>
      </w:r>
      <w:r w:rsidR="00E66CE6">
        <w:t>. For each pixel, increment the pixel count of the its corresponding intensity in the histogram.</w:t>
      </w:r>
    </w:p>
    <w:p w14:paraId="101B5EB8" w14:textId="5782FD84" w:rsidR="00C61A4D" w:rsidRDefault="00C61A4D" w:rsidP="00C61A4D">
      <w:pPr>
        <w:pStyle w:val="a4"/>
        <w:numPr>
          <w:ilvl w:val="1"/>
          <w:numId w:val="3"/>
        </w:numPr>
        <w:spacing w:before="240"/>
        <w:ind w:leftChars="0"/>
        <w:rPr>
          <w:b/>
          <w:bCs/>
          <w:sz w:val="24"/>
        </w:rPr>
      </w:pPr>
      <w:r>
        <w:rPr>
          <w:rFonts w:hint="eastAsia"/>
          <w:b/>
          <w:bCs/>
          <w:sz w:val="24"/>
        </w:rPr>
        <w:t>R</w:t>
      </w:r>
      <w:r>
        <w:rPr>
          <w:b/>
          <w:bCs/>
          <w:sz w:val="24"/>
        </w:rPr>
        <w:t>esult</w:t>
      </w:r>
    </w:p>
    <w:p w14:paraId="30E63075" w14:textId="2DEC62ED" w:rsidR="00E66CE6" w:rsidRDefault="00E66CE6" w:rsidP="00E66CE6">
      <w:pPr>
        <w:pStyle w:val="a4"/>
        <w:ind w:leftChars="0" w:left="420"/>
      </w:pPr>
      <w:r>
        <w:rPr>
          <w:rFonts w:hint="eastAsia"/>
        </w:rPr>
        <w:t>T</w:t>
      </w:r>
      <w:r>
        <w:t>he result image is saved as</w:t>
      </w:r>
      <w:r w:rsidRPr="00E66CE6">
        <w:rPr>
          <w:rFonts w:ascii="Menlo" w:hAnsi="Menlo" w:cs="Menlo"/>
          <w:color w:val="DC4346"/>
          <w:sz w:val="18"/>
          <w:szCs w:val="22"/>
        </w:rPr>
        <w:t xml:space="preserve"> </w:t>
      </w:r>
      <w:r>
        <w:rPr>
          <w:rFonts w:ascii="Menlo" w:hAnsi="Menlo" w:cs="Menlo"/>
          <w:color w:val="DC4346"/>
          <w:sz w:val="18"/>
          <w:szCs w:val="22"/>
        </w:rPr>
        <w:t>histogram.png</w:t>
      </w:r>
      <w:r>
        <w:t xml:space="preserve"> as shown on the right.</w:t>
      </w:r>
    </w:p>
    <w:p w14:paraId="4D97D136" w14:textId="0F2DFC4C" w:rsidR="00455131" w:rsidRPr="001341F0" w:rsidRDefault="00455131" w:rsidP="00455131">
      <w:pPr>
        <w:spacing w:before="240"/>
        <w:rPr>
          <w:b/>
          <w:bCs/>
          <w:sz w:val="28"/>
          <w:szCs w:val="28"/>
        </w:rPr>
      </w:pPr>
      <w:r w:rsidRPr="001341F0">
        <w:rPr>
          <w:b/>
          <w:bCs/>
          <w:sz w:val="28"/>
          <w:szCs w:val="28"/>
        </w:rPr>
        <w:t xml:space="preserve">Part </w:t>
      </w:r>
      <w:r>
        <w:rPr>
          <w:b/>
          <w:bCs/>
          <w:sz w:val="28"/>
          <w:szCs w:val="28"/>
        </w:rPr>
        <w:t xml:space="preserve">3. </w:t>
      </w:r>
      <w:r w:rsidR="006A5EBE">
        <w:rPr>
          <w:b/>
          <w:bCs/>
          <w:sz w:val="28"/>
          <w:szCs w:val="28"/>
        </w:rPr>
        <w:t>Connected Components</w:t>
      </w:r>
    </w:p>
    <w:p w14:paraId="07FB22C8" w14:textId="799CA0C8" w:rsidR="00C61A4D" w:rsidRDefault="00CE0933" w:rsidP="00C61A4D">
      <w:pPr>
        <w:pStyle w:val="a4"/>
        <w:numPr>
          <w:ilvl w:val="1"/>
          <w:numId w:val="4"/>
        </w:numPr>
        <w:spacing w:before="240"/>
        <w:ind w:leftChars="0"/>
        <w:rPr>
          <w:b/>
          <w:bCs/>
          <w:sz w:val="24"/>
        </w:rPr>
      </w:pPr>
      <w:r>
        <w:rPr>
          <w:rFonts w:hint="eastAsia"/>
          <w:b/>
          <w:bCs/>
          <w:sz w:val="24"/>
        </w:rPr>
        <w:t>S</w:t>
      </w:r>
      <w:r>
        <w:rPr>
          <w:b/>
          <w:bCs/>
          <w:sz w:val="24"/>
        </w:rPr>
        <w:t>ource Code</w:t>
      </w:r>
    </w:p>
    <w:p w14:paraId="15F89396" w14:textId="2AA8ECE0" w:rsidR="00455131" w:rsidRPr="006A5EBE" w:rsidRDefault="006A5EBE" w:rsidP="006A5EBE">
      <w:pPr>
        <w:pStyle w:val="a4"/>
        <w:ind w:leftChars="0"/>
        <w:rPr>
          <w:rFonts w:ascii="Menlo" w:eastAsia="細明體" w:hAnsi="Menlo" w:cs="Menlo"/>
          <w:color w:val="DC4346"/>
          <w:sz w:val="18"/>
          <w:szCs w:val="18"/>
        </w:rPr>
      </w:pPr>
      <w:r>
        <w:rPr>
          <w:rFonts w:ascii="Menlo" w:eastAsia="細明體" w:hAnsi="Menlo" w:cs="Menlo"/>
          <w:color w:val="DC4346"/>
          <w:sz w:val="18"/>
          <w:szCs w:val="18"/>
        </w:rPr>
        <w:t xml:space="preserve">class </w:t>
      </w:r>
      <w:proofErr w:type="spellStart"/>
      <w:r w:rsidRPr="006A5EBE">
        <w:rPr>
          <w:rFonts w:ascii="Menlo" w:eastAsia="細明體" w:hAnsi="Menlo" w:cs="Menlo"/>
          <w:color w:val="DC4346"/>
          <w:sz w:val="18"/>
          <w:szCs w:val="18"/>
        </w:rPr>
        <w:t>LabelClass</w:t>
      </w:r>
      <w:proofErr w:type="spellEnd"/>
    </w:p>
    <w:p w14:paraId="51F2DC48" w14:textId="2ED080F5" w:rsidR="006A5EBE" w:rsidRDefault="006A5EBE" w:rsidP="004B32C3">
      <w:pPr>
        <w:pStyle w:val="a4"/>
        <w:ind w:leftChars="426" w:left="903"/>
      </w:pPr>
      <w:r>
        <w:t>This class is a representation of a labe</w:t>
      </w:r>
      <w:r w:rsidR="00B264E6">
        <w:t xml:space="preserve">l. In the end of the computation, the pixels with the same label form a connected component. </w:t>
      </w:r>
      <w:r>
        <w:t xml:space="preserve">It </w:t>
      </w:r>
      <w:r w:rsidR="00FC2ABF">
        <w:t xml:space="preserve">contains information for a </w:t>
      </w:r>
      <w:r w:rsidR="00B264E6">
        <w:t>label</w:t>
      </w:r>
      <w:r w:rsidR="00FC2ABF">
        <w:t xml:space="preserve"> including the equivalent label value, the number of pixels </w:t>
      </w:r>
      <w:r w:rsidR="00B264E6">
        <w:t>of the component</w:t>
      </w:r>
      <w:r w:rsidR="00FC2ABF">
        <w:t>, the</w:t>
      </w:r>
      <w:r w:rsidR="00B264E6">
        <w:t xml:space="preserve"> weight and</w:t>
      </w:r>
      <w:r w:rsidR="00FC2ABF">
        <w:t xml:space="preserve"> boundary of </w:t>
      </w:r>
      <w:r w:rsidR="00B264E6">
        <w:t>the component’s</w:t>
      </w:r>
      <w:r w:rsidR="00FC2ABF">
        <w:t xml:space="preserve"> </w:t>
      </w:r>
      <w:r w:rsidR="00FC2ABF">
        <w:lastRenderedPageBreak/>
        <w:t>bounding box</w:t>
      </w:r>
      <w:r w:rsidR="00B264E6">
        <w:t>. (The weight is used to calculate the centroid of the component.)</w:t>
      </w:r>
    </w:p>
    <w:p w14:paraId="0B75281F" w14:textId="77777777" w:rsidR="004B32C3" w:rsidRDefault="006A5EBE" w:rsidP="004B32C3">
      <w:pPr>
        <w:pStyle w:val="a4"/>
        <w:ind w:leftChars="0"/>
        <w:rPr>
          <w:rFonts w:ascii="Menlo" w:eastAsia="細明體" w:hAnsi="Menlo" w:cs="Menlo"/>
          <w:color w:val="DC4346"/>
          <w:sz w:val="18"/>
          <w:szCs w:val="18"/>
        </w:rPr>
      </w:pPr>
      <w:r>
        <w:rPr>
          <w:rFonts w:ascii="Menlo" w:eastAsia="細明體" w:hAnsi="Menlo" w:cs="Menlo"/>
          <w:color w:val="DC4346"/>
          <w:sz w:val="18"/>
          <w:szCs w:val="18"/>
        </w:rPr>
        <w:t xml:space="preserve">class </w:t>
      </w:r>
      <w:proofErr w:type="spellStart"/>
      <w:r w:rsidRPr="006A5EBE">
        <w:rPr>
          <w:rFonts w:ascii="Menlo" w:eastAsia="細明體" w:hAnsi="Menlo" w:cs="Menlo" w:hint="eastAsia"/>
          <w:color w:val="DC4346"/>
          <w:sz w:val="18"/>
          <w:szCs w:val="18"/>
        </w:rPr>
        <w:t>C</w:t>
      </w:r>
      <w:r w:rsidRPr="006A5EBE">
        <w:rPr>
          <w:rFonts w:ascii="Menlo" w:eastAsia="細明體" w:hAnsi="Menlo" w:cs="Menlo"/>
          <w:color w:val="DC4346"/>
          <w:sz w:val="18"/>
          <w:szCs w:val="18"/>
        </w:rPr>
        <w:t>onnectedComponent</w:t>
      </w:r>
      <w:proofErr w:type="spellEnd"/>
    </w:p>
    <w:p w14:paraId="69D1924B" w14:textId="42E662FC" w:rsidR="00CE0933" w:rsidRDefault="00FC2ABF" w:rsidP="00CE0933">
      <w:pPr>
        <w:pStyle w:val="a4"/>
        <w:ind w:leftChars="426" w:left="903"/>
      </w:pPr>
      <w:r w:rsidRPr="004B32C3">
        <w:t>This</w:t>
      </w:r>
      <w:r>
        <w:t xml:space="preserve"> class </w:t>
      </w:r>
      <w:r w:rsidR="00B264E6">
        <w:t>is to find connected components</w:t>
      </w:r>
      <w:r w:rsidR="004B32C3">
        <w:t xml:space="preserve"> using </w:t>
      </w:r>
      <w:r w:rsidR="004B32C3" w:rsidRPr="00CE0933">
        <w:rPr>
          <w:i/>
          <w:iCs/>
        </w:rPr>
        <w:t>4-adjacency</w:t>
      </w:r>
      <w:r w:rsidR="00B264E6">
        <w:t xml:space="preserve"> </w:t>
      </w:r>
      <w:r w:rsidR="004B32C3">
        <w:t xml:space="preserve">in an image. A space-efficient two-pass algorithm is implemented by using a </w:t>
      </w:r>
      <w:r w:rsidR="004B32C3" w:rsidRPr="00CE0933">
        <w:rPr>
          <w:i/>
          <w:iCs/>
        </w:rPr>
        <w:t>local equivalence table</w:t>
      </w:r>
      <w:r w:rsidR="00955FE0">
        <w:t xml:space="preserve"> to label the image.</w:t>
      </w:r>
    </w:p>
    <w:p w14:paraId="1C07C063" w14:textId="55CA23DE" w:rsidR="00CE0933" w:rsidRDefault="00CE0933" w:rsidP="00CE0933">
      <w:pPr>
        <w:pStyle w:val="a4"/>
        <w:numPr>
          <w:ilvl w:val="1"/>
          <w:numId w:val="4"/>
        </w:numPr>
        <w:spacing w:before="240"/>
        <w:ind w:leftChars="0"/>
        <w:rPr>
          <w:b/>
          <w:bCs/>
          <w:sz w:val="24"/>
        </w:rPr>
      </w:pPr>
      <w:r>
        <w:rPr>
          <w:b/>
          <w:bCs/>
          <w:sz w:val="24"/>
        </w:rPr>
        <w:t>Method</w:t>
      </w:r>
    </w:p>
    <w:p w14:paraId="04CE0AC2" w14:textId="0FA1702F" w:rsidR="00566D65" w:rsidRDefault="00955FE0" w:rsidP="00407E47">
      <w:pPr>
        <w:pStyle w:val="a4"/>
        <w:ind w:leftChars="226" w:left="479"/>
      </w:pPr>
      <w:r>
        <w:t>The binary image generated in Part 1 serves as the input for the algorithm</w:t>
      </w:r>
      <w:r w:rsidR="00EA16ED">
        <w:t>, and o</w:t>
      </w:r>
      <w:r w:rsidR="00C270D1">
        <w:t xml:space="preserve">nly </w:t>
      </w:r>
      <w:r w:rsidR="00EA16ED">
        <w:t xml:space="preserve">the </w:t>
      </w:r>
      <w:r w:rsidR="00C270D1">
        <w:t xml:space="preserve">pixels </w:t>
      </w:r>
      <w:r w:rsidR="00EA16ED">
        <w:t>with a value of</w:t>
      </w:r>
      <w:r w:rsidR="00C270D1">
        <w:t xml:space="preserve"> 1 </w:t>
      </w:r>
      <w:r w:rsidR="00EA16ED">
        <w:t>will be labeled.</w:t>
      </w:r>
      <w:r w:rsidR="00566D65">
        <w:t xml:space="preserve"> </w:t>
      </w:r>
      <w:r>
        <w:t xml:space="preserve">The algorithm goes through a top-down process and then a bottom-up process. </w:t>
      </w:r>
    </w:p>
    <w:p w14:paraId="0794AF45" w14:textId="77777777" w:rsidR="00566D65" w:rsidRDefault="00566D65" w:rsidP="00CE0933">
      <w:pPr>
        <w:pStyle w:val="a4"/>
        <w:ind w:leftChars="426" w:left="903"/>
      </w:pPr>
    </w:p>
    <w:p w14:paraId="1792D73E" w14:textId="272546FA" w:rsidR="00642613" w:rsidRDefault="00760F86" w:rsidP="00407E47">
      <w:pPr>
        <w:pStyle w:val="a4"/>
        <w:ind w:leftChars="226" w:left="479"/>
      </w:pPr>
      <w:r>
        <w:t xml:space="preserve">The top-down process starts from the top row of the image array, and go down row by row. For each row, it scans through every pixel from left to right for two times. In the first scan, </w:t>
      </w:r>
      <w:r w:rsidR="00C270D1">
        <w:t>we assign a label to each pixel by choosing the smallest value</w:t>
      </w:r>
      <w:r>
        <w:t xml:space="preserve"> </w:t>
      </w:r>
      <w:r w:rsidR="00C270D1">
        <w:t xml:space="preserve">among its </w:t>
      </w:r>
      <w:r>
        <w:t>4-adjacency neighbor</w:t>
      </w:r>
      <w:r w:rsidR="00C270D1">
        <w:t>s’ labels.</w:t>
      </w:r>
      <w:r w:rsidR="00642613">
        <w:t xml:space="preserve"> </w:t>
      </w:r>
      <w:r w:rsidR="00566D65">
        <w:t>(</w:t>
      </w:r>
      <w:r w:rsidR="00566D65">
        <w:t>If none of its neighbors has a label, then it will be assigned a new label.</w:t>
      </w:r>
      <w:r w:rsidR="00566D65">
        <w:t xml:space="preserve">) </w:t>
      </w:r>
      <w:r w:rsidR="00642613">
        <w:t>Since the neighbors will be joint by the current pixel,</w:t>
      </w:r>
      <w:r w:rsidR="00AE6351">
        <w:t xml:space="preserve"> they should be considered to belong to the same component with the same label.</w:t>
      </w:r>
      <w:r w:rsidR="00642613">
        <w:t xml:space="preserve"> </w:t>
      </w:r>
      <w:r w:rsidR="00AE6351">
        <w:t>Hence d</w:t>
      </w:r>
      <w:r w:rsidR="00642613">
        <w:t>ifferent labels of the neighbors will be considered equivalent</w:t>
      </w:r>
      <w:r w:rsidR="00AE6351">
        <w:t xml:space="preserve"> and stored into the local equivalence table.</w:t>
      </w:r>
      <w:r w:rsidR="00566D65">
        <w:t xml:space="preserve"> When the first scan is done, we do a second scan to relabel the pixels according to the equivalence table.</w:t>
      </w:r>
    </w:p>
    <w:p w14:paraId="6C8CA184" w14:textId="543D6EA9" w:rsidR="00566D65" w:rsidRDefault="00566D65" w:rsidP="00407E47">
      <w:pPr>
        <w:pStyle w:val="a4"/>
        <w:ind w:leftChars="226" w:left="479"/>
      </w:pPr>
    </w:p>
    <w:p w14:paraId="0034FE62" w14:textId="40B7C620" w:rsidR="00566D65" w:rsidRDefault="00407E47" w:rsidP="00407E47">
      <w:pPr>
        <w:pStyle w:val="a4"/>
        <w:ind w:leftChars="226" w:left="479"/>
      </w:pPr>
      <w:r>
        <w:rPr>
          <w:noProof/>
        </w:rPr>
        <w:drawing>
          <wp:anchor distT="0" distB="0" distL="114300" distR="114300" simplePos="0" relativeHeight="251660288" behindDoc="0" locked="0" layoutInCell="1" allowOverlap="1" wp14:anchorId="6E19EB05" wp14:editId="3FC95F92">
            <wp:simplePos x="0" y="0"/>
            <wp:positionH relativeFrom="column">
              <wp:posOffset>4978794</wp:posOffset>
            </wp:positionH>
            <wp:positionV relativeFrom="paragraph">
              <wp:posOffset>137532</wp:posOffset>
            </wp:positionV>
            <wp:extent cx="1847215" cy="1847215"/>
            <wp:effectExtent l="0" t="0" r="0" b="0"/>
            <wp:wrapSquare wrapText="bothSides"/>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圖片 4"/>
                    <pic:cNvPicPr/>
                  </pic:nvPicPr>
                  <pic:blipFill>
                    <a:blip r:embed="rId7" cstate="print">
                      <a:extLst>
                        <a:ext uri="{28A0092B-C50C-407E-A947-70E740481C1C}">
                          <a14:useLocalDpi xmlns:a14="http://schemas.microsoft.com/office/drawing/2010/main" val="0"/>
                        </a:ext>
                      </a:extLst>
                    </a:blip>
                    <a:stretch>
                      <a:fillRect/>
                    </a:stretch>
                  </pic:blipFill>
                  <pic:spPr>
                    <a:xfrm>
                      <a:off x="0" y="0"/>
                      <a:ext cx="1847215" cy="1847215"/>
                    </a:xfrm>
                    <a:prstGeom prst="rect">
                      <a:avLst/>
                    </a:prstGeom>
                  </pic:spPr>
                </pic:pic>
              </a:graphicData>
            </a:graphic>
            <wp14:sizeRelH relativeFrom="page">
              <wp14:pctWidth>0</wp14:pctWidth>
            </wp14:sizeRelH>
            <wp14:sizeRelV relativeFrom="page">
              <wp14:pctHeight>0</wp14:pctHeight>
            </wp14:sizeRelV>
          </wp:anchor>
        </w:drawing>
      </w:r>
      <w:r w:rsidR="00C821CE">
        <w:t xml:space="preserve">After the top-down process is done, the bottom-up process is then proceeded. It is almost the same as the top-down process, but done in the opposite direction by processing from bottom row to the top and scanning pixels from the right to the left. </w:t>
      </w:r>
      <w:r w:rsidR="0079189C">
        <w:t>Th</w:t>
      </w:r>
      <w:r>
        <w:t>e result of the labeled image is shown on the right, with different colors representing different labels. In addition,</w:t>
      </w:r>
      <w:r w:rsidR="0079189C">
        <w:t xml:space="preserve"> during the second scan, since each pixel’s label will be confirmed for the last time and will never be changed anymore, we can decide the label’s pixel count, weight, and boundary box at the same time. This will avoid iterating over the whole image again to collect the connected components information.</w:t>
      </w:r>
    </w:p>
    <w:p w14:paraId="453EFC42" w14:textId="39634E5C" w:rsidR="00407E47" w:rsidRDefault="00407E47" w:rsidP="00407E47">
      <w:pPr>
        <w:pStyle w:val="a4"/>
        <w:numPr>
          <w:ilvl w:val="1"/>
          <w:numId w:val="4"/>
        </w:numPr>
        <w:spacing w:before="240"/>
        <w:ind w:leftChars="0"/>
        <w:rPr>
          <w:b/>
          <w:bCs/>
          <w:sz w:val="24"/>
        </w:rPr>
      </w:pPr>
      <w:r>
        <w:rPr>
          <w:b/>
          <w:bCs/>
          <w:sz w:val="24"/>
        </w:rPr>
        <w:t>Result</w:t>
      </w:r>
    </w:p>
    <w:p w14:paraId="65388B25" w14:textId="5DDABAF0" w:rsidR="00407E47" w:rsidRDefault="00407E47" w:rsidP="00407E47">
      <w:pPr>
        <w:pStyle w:val="a4"/>
        <w:ind w:leftChars="226" w:left="479"/>
        <w:rPr>
          <w:rFonts w:hint="eastAsia"/>
        </w:rPr>
      </w:pPr>
      <w:r>
        <w:rPr>
          <w:rFonts w:hint="eastAsia"/>
          <w:noProof/>
        </w:rPr>
        <w:drawing>
          <wp:anchor distT="0" distB="0" distL="114300" distR="114300" simplePos="0" relativeHeight="251661312" behindDoc="0" locked="0" layoutInCell="1" allowOverlap="1" wp14:anchorId="46367E85" wp14:editId="128FB926">
            <wp:simplePos x="0" y="0"/>
            <wp:positionH relativeFrom="column">
              <wp:posOffset>4846889</wp:posOffset>
            </wp:positionH>
            <wp:positionV relativeFrom="paragraph">
              <wp:posOffset>5934</wp:posOffset>
            </wp:positionV>
            <wp:extent cx="1979098" cy="1979098"/>
            <wp:effectExtent l="0" t="0" r="2540" b="2540"/>
            <wp:wrapSquare wrapText="bothSides"/>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圖片 5"/>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79098" cy="1979098"/>
                    </a:xfrm>
                    <a:prstGeom prst="rect">
                      <a:avLst/>
                    </a:prstGeom>
                  </pic:spPr>
                </pic:pic>
              </a:graphicData>
            </a:graphic>
            <wp14:sizeRelH relativeFrom="page">
              <wp14:pctWidth>0</wp14:pctWidth>
            </wp14:sizeRelH>
            <wp14:sizeRelV relativeFrom="page">
              <wp14:pctHeight>0</wp14:pctHeight>
            </wp14:sizeRelV>
          </wp:anchor>
        </w:drawing>
      </w:r>
      <w:r>
        <w:rPr>
          <w:rFonts w:hint="eastAsia"/>
        </w:rPr>
        <w:t>T</w:t>
      </w:r>
      <w:r>
        <w:t>he</w:t>
      </w:r>
      <w:r w:rsidR="003D529A" w:rsidRPr="003D529A">
        <w:t xml:space="preserve"> </w:t>
      </w:r>
      <w:r w:rsidR="003D529A">
        <w:t xml:space="preserve">result is </w:t>
      </w:r>
      <w:r w:rsidR="003D529A">
        <w:t>saved as</w:t>
      </w:r>
      <w:r w:rsidR="003D529A" w:rsidRPr="00E66CE6">
        <w:rPr>
          <w:rFonts w:ascii="Menlo" w:hAnsi="Menlo" w:cs="Menlo"/>
          <w:color w:val="DC4346"/>
          <w:sz w:val="18"/>
          <w:szCs w:val="22"/>
        </w:rPr>
        <w:t xml:space="preserve"> </w:t>
      </w:r>
      <w:r w:rsidR="003D529A">
        <w:rPr>
          <w:rFonts w:ascii="Menlo" w:hAnsi="Menlo" w:cs="Menlo"/>
          <w:color w:val="DC4346"/>
          <w:sz w:val="18"/>
          <w:szCs w:val="22"/>
        </w:rPr>
        <w:t>connected_components</w:t>
      </w:r>
      <w:r w:rsidR="003D529A" w:rsidRPr="00E66CE6">
        <w:rPr>
          <w:rFonts w:ascii="Menlo" w:hAnsi="Menlo" w:cs="Menlo"/>
          <w:color w:val="DC4346"/>
          <w:sz w:val="18"/>
          <w:szCs w:val="22"/>
        </w:rPr>
        <w:t>.</w:t>
      </w:r>
      <w:r w:rsidR="003D529A">
        <w:rPr>
          <w:rFonts w:ascii="Menlo" w:hAnsi="Menlo" w:cs="Menlo"/>
          <w:color w:val="DC4346"/>
          <w:sz w:val="18"/>
          <w:szCs w:val="22"/>
        </w:rPr>
        <w:t>png</w:t>
      </w:r>
      <w:r w:rsidR="003D529A">
        <w:t xml:space="preserve"> as shown on the right, with connected components that contain at least 500 pixels. The blue rectangles are the bounding boxes, and the red spot in each box shows the centroid.</w:t>
      </w:r>
    </w:p>
    <w:sectPr w:rsidR="00407E47" w:rsidSect="001341F0">
      <w:pgSz w:w="11900" w:h="16840"/>
      <w:pgMar w:top="720" w:right="720" w:bottom="720" w:left="72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標楷體">
    <w:altName w:val="微軟正黑體"/>
    <w:panose1 w:val="02010601000101010101"/>
    <w:charset w:val="88"/>
    <w:family w:val="auto"/>
    <w:pitch w:val="variable"/>
    <w:sig w:usb0="00000003" w:usb1="08080000" w:usb2="00000010" w:usb3="00000000" w:csb0="00100001" w:csb1="00000000"/>
  </w:font>
  <w:font w:name="新細明體">
    <w:altName w:val="PMingLiU"/>
    <w:panose1 w:val="02020500000000000000"/>
    <w:charset w:val="88"/>
    <w:family w:val="roman"/>
    <w:pitch w:val="variable"/>
    <w:sig w:usb0="A00002FF" w:usb1="28CFFCFA" w:usb2="00000016" w:usb3="00000000" w:csb0="00100001" w:csb1="00000000"/>
  </w:font>
  <w:font w:name="Helvetica Neue">
    <w:panose1 w:val="02000503000000020004"/>
    <w:charset w:val="00"/>
    <w:family w:val="auto"/>
    <w:pitch w:val="variable"/>
    <w:sig w:usb0="E50002FF" w:usb1="500079DB" w:usb2="00000010" w:usb3="00000000" w:csb0="00000001" w:csb1="00000000"/>
  </w:font>
  <w:font w:name="微軟正黑體">
    <w:panose1 w:val="020B0604030504040204"/>
    <w:charset w:val="88"/>
    <w:family w:val="swiss"/>
    <w:pitch w:val="variable"/>
    <w:sig w:usb0="00000087" w:usb1="288F4000" w:usb2="00000016" w:usb3="00000000" w:csb0="00100009" w:csb1="00000000"/>
  </w:font>
  <w:font w:name="Menlo">
    <w:panose1 w:val="020B0609030804020204"/>
    <w:charset w:val="00"/>
    <w:family w:val="modern"/>
    <w:pitch w:val="fixed"/>
    <w:sig w:usb0="E60022FF" w:usb1="D200F9FB" w:usb2="02000028" w:usb3="00000000" w:csb0="000001DF" w:csb1="00000000"/>
  </w:font>
  <w:font w:name="Helvetica Neue Medium">
    <w:altName w:val="HELVETICA NEUE MEDIUM"/>
    <w:panose1 w:val="020B0604020202020204"/>
    <w:charset w:val="00"/>
    <w:family w:val="swiss"/>
    <w:pitch w:val="variable"/>
    <w:sig w:usb0="A00002FF" w:usb1="5000205B" w:usb2="00000002" w:usb3="00000000" w:csb0="0000009B" w:csb1="00000000"/>
  </w:font>
  <w:font w:name="細明體">
    <w:altName w:val="MingLiU"/>
    <w:panose1 w:val="02020509000000000000"/>
    <w:charset w:val="88"/>
    <w:family w:val="modern"/>
    <w:pitch w:val="fixed"/>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266BD"/>
    <w:multiLevelType w:val="multilevel"/>
    <w:tmpl w:val="4566B59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14E1F0D"/>
    <w:multiLevelType w:val="hybridMultilevel"/>
    <w:tmpl w:val="E2DA5A96"/>
    <w:lvl w:ilvl="0" w:tplc="F920E33C">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16D80C53"/>
    <w:multiLevelType w:val="multilevel"/>
    <w:tmpl w:val="9F5871B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18E66791"/>
    <w:multiLevelType w:val="multilevel"/>
    <w:tmpl w:val="9F5871B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4CC576E0"/>
    <w:multiLevelType w:val="hybridMultilevel"/>
    <w:tmpl w:val="92704918"/>
    <w:lvl w:ilvl="0" w:tplc="F6408722">
      <w:start w:val="1"/>
      <w:numFmt w:val="decimal"/>
      <w:lvlText w:val="%1."/>
      <w:lvlJc w:val="left"/>
      <w:pPr>
        <w:ind w:left="839" w:hanging="360"/>
      </w:pPr>
      <w:rPr>
        <w:rFonts w:hint="default"/>
      </w:rPr>
    </w:lvl>
    <w:lvl w:ilvl="1" w:tplc="04090019" w:tentative="1">
      <w:start w:val="1"/>
      <w:numFmt w:val="ideographTraditional"/>
      <w:lvlText w:val="%2、"/>
      <w:lvlJc w:val="left"/>
      <w:pPr>
        <w:ind w:left="1439" w:hanging="480"/>
      </w:pPr>
    </w:lvl>
    <w:lvl w:ilvl="2" w:tplc="0409001B" w:tentative="1">
      <w:start w:val="1"/>
      <w:numFmt w:val="lowerRoman"/>
      <w:lvlText w:val="%3."/>
      <w:lvlJc w:val="right"/>
      <w:pPr>
        <w:ind w:left="1919" w:hanging="480"/>
      </w:pPr>
    </w:lvl>
    <w:lvl w:ilvl="3" w:tplc="0409000F" w:tentative="1">
      <w:start w:val="1"/>
      <w:numFmt w:val="decimal"/>
      <w:lvlText w:val="%4."/>
      <w:lvlJc w:val="left"/>
      <w:pPr>
        <w:ind w:left="2399" w:hanging="480"/>
      </w:pPr>
    </w:lvl>
    <w:lvl w:ilvl="4" w:tplc="04090019" w:tentative="1">
      <w:start w:val="1"/>
      <w:numFmt w:val="ideographTraditional"/>
      <w:lvlText w:val="%5、"/>
      <w:lvlJc w:val="left"/>
      <w:pPr>
        <w:ind w:left="2879" w:hanging="480"/>
      </w:pPr>
    </w:lvl>
    <w:lvl w:ilvl="5" w:tplc="0409001B" w:tentative="1">
      <w:start w:val="1"/>
      <w:numFmt w:val="lowerRoman"/>
      <w:lvlText w:val="%6."/>
      <w:lvlJc w:val="right"/>
      <w:pPr>
        <w:ind w:left="3359" w:hanging="480"/>
      </w:pPr>
    </w:lvl>
    <w:lvl w:ilvl="6" w:tplc="0409000F" w:tentative="1">
      <w:start w:val="1"/>
      <w:numFmt w:val="decimal"/>
      <w:lvlText w:val="%7."/>
      <w:lvlJc w:val="left"/>
      <w:pPr>
        <w:ind w:left="3839" w:hanging="480"/>
      </w:pPr>
    </w:lvl>
    <w:lvl w:ilvl="7" w:tplc="04090019" w:tentative="1">
      <w:start w:val="1"/>
      <w:numFmt w:val="ideographTraditional"/>
      <w:lvlText w:val="%8、"/>
      <w:lvlJc w:val="left"/>
      <w:pPr>
        <w:ind w:left="4319" w:hanging="480"/>
      </w:pPr>
    </w:lvl>
    <w:lvl w:ilvl="8" w:tplc="0409001B" w:tentative="1">
      <w:start w:val="1"/>
      <w:numFmt w:val="lowerRoman"/>
      <w:lvlText w:val="%9."/>
      <w:lvlJc w:val="right"/>
      <w:pPr>
        <w:ind w:left="4799" w:hanging="480"/>
      </w:pPr>
    </w:lvl>
  </w:abstractNum>
  <w:abstractNum w:abstractNumId="5" w15:restartNumberingAfterBreak="0">
    <w:nsid w:val="689278EC"/>
    <w:multiLevelType w:val="multilevel"/>
    <w:tmpl w:val="9F5871B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16cid:durableId="702943513">
    <w:abstractNumId w:val="0"/>
  </w:num>
  <w:num w:numId="2" w16cid:durableId="1186558155">
    <w:abstractNumId w:val="5"/>
  </w:num>
  <w:num w:numId="3" w16cid:durableId="120150591">
    <w:abstractNumId w:val="2"/>
  </w:num>
  <w:num w:numId="4" w16cid:durableId="1838574228">
    <w:abstractNumId w:val="3"/>
  </w:num>
  <w:num w:numId="5" w16cid:durableId="650519264">
    <w:abstractNumId w:val="1"/>
  </w:num>
  <w:num w:numId="6" w16cid:durableId="26339036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1"/>
  <w:bordersDoNotSurroundHeader/>
  <w:bordersDoNotSurroundFooter/>
  <w:proofState w:spelling="clean"/>
  <w:defaultTabStop w:val="480"/>
  <w:drawingGridHorizontalSpacing w:val="10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41F0"/>
    <w:rsid w:val="000026C1"/>
    <w:rsid w:val="0000693D"/>
    <w:rsid w:val="00034881"/>
    <w:rsid w:val="00041703"/>
    <w:rsid w:val="00044813"/>
    <w:rsid w:val="000E0365"/>
    <w:rsid w:val="00127E8C"/>
    <w:rsid w:val="001341F0"/>
    <w:rsid w:val="0017712E"/>
    <w:rsid w:val="001922C2"/>
    <w:rsid w:val="001A3AE6"/>
    <w:rsid w:val="001B0D5F"/>
    <w:rsid w:val="001B52DE"/>
    <w:rsid w:val="001C5EF5"/>
    <w:rsid w:val="001C75D3"/>
    <w:rsid w:val="001D4B11"/>
    <w:rsid w:val="001E1B8E"/>
    <w:rsid w:val="001F03B0"/>
    <w:rsid w:val="001F3FEA"/>
    <w:rsid w:val="0029292A"/>
    <w:rsid w:val="002B0D55"/>
    <w:rsid w:val="002D7EA2"/>
    <w:rsid w:val="002F3F93"/>
    <w:rsid w:val="003208F2"/>
    <w:rsid w:val="00335842"/>
    <w:rsid w:val="00363A17"/>
    <w:rsid w:val="00384FDB"/>
    <w:rsid w:val="00387328"/>
    <w:rsid w:val="003C3D9D"/>
    <w:rsid w:val="003C71FC"/>
    <w:rsid w:val="003D0AA3"/>
    <w:rsid w:val="003D1A8C"/>
    <w:rsid w:val="003D529A"/>
    <w:rsid w:val="003F7858"/>
    <w:rsid w:val="00407E47"/>
    <w:rsid w:val="0045024C"/>
    <w:rsid w:val="00455131"/>
    <w:rsid w:val="00464003"/>
    <w:rsid w:val="00485012"/>
    <w:rsid w:val="0049455A"/>
    <w:rsid w:val="004A182D"/>
    <w:rsid w:val="004A3B20"/>
    <w:rsid w:val="004B32C3"/>
    <w:rsid w:val="004D7AFF"/>
    <w:rsid w:val="004D7F81"/>
    <w:rsid w:val="00504D74"/>
    <w:rsid w:val="00537328"/>
    <w:rsid w:val="00545254"/>
    <w:rsid w:val="0055118B"/>
    <w:rsid w:val="00566D65"/>
    <w:rsid w:val="0058328D"/>
    <w:rsid w:val="00586BED"/>
    <w:rsid w:val="005C5258"/>
    <w:rsid w:val="005C57AB"/>
    <w:rsid w:val="005F7585"/>
    <w:rsid w:val="00602FEE"/>
    <w:rsid w:val="006037AA"/>
    <w:rsid w:val="006064F6"/>
    <w:rsid w:val="00637456"/>
    <w:rsid w:val="00642613"/>
    <w:rsid w:val="00657F66"/>
    <w:rsid w:val="006800A4"/>
    <w:rsid w:val="00683A0C"/>
    <w:rsid w:val="006949E0"/>
    <w:rsid w:val="00695723"/>
    <w:rsid w:val="006A5EBE"/>
    <w:rsid w:val="00700EF3"/>
    <w:rsid w:val="00726912"/>
    <w:rsid w:val="007522CF"/>
    <w:rsid w:val="00760F86"/>
    <w:rsid w:val="00777745"/>
    <w:rsid w:val="0079189C"/>
    <w:rsid w:val="007B28AA"/>
    <w:rsid w:val="007C74C7"/>
    <w:rsid w:val="00847AEB"/>
    <w:rsid w:val="008B0EC6"/>
    <w:rsid w:val="008C096F"/>
    <w:rsid w:val="008C6590"/>
    <w:rsid w:val="008C79CC"/>
    <w:rsid w:val="008D194E"/>
    <w:rsid w:val="008D47C2"/>
    <w:rsid w:val="008E31AC"/>
    <w:rsid w:val="008F6B2A"/>
    <w:rsid w:val="009449AB"/>
    <w:rsid w:val="009459B6"/>
    <w:rsid w:val="00955FE0"/>
    <w:rsid w:val="009575C9"/>
    <w:rsid w:val="00960F99"/>
    <w:rsid w:val="0096382E"/>
    <w:rsid w:val="00963A95"/>
    <w:rsid w:val="00987AD1"/>
    <w:rsid w:val="00997313"/>
    <w:rsid w:val="009B66F0"/>
    <w:rsid w:val="009C7F9B"/>
    <w:rsid w:val="009D253C"/>
    <w:rsid w:val="009E5E41"/>
    <w:rsid w:val="009F5996"/>
    <w:rsid w:val="00A14D8F"/>
    <w:rsid w:val="00A43B1C"/>
    <w:rsid w:val="00A5733C"/>
    <w:rsid w:val="00AA1E63"/>
    <w:rsid w:val="00AB343C"/>
    <w:rsid w:val="00AC7F57"/>
    <w:rsid w:val="00AE4964"/>
    <w:rsid w:val="00AE6351"/>
    <w:rsid w:val="00B07F4B"/>
    <w:rsid w:val="00B264E6"/>
    <w:rsid w:val="00B33DFE"/>
    <w:rsid w:val="00B6594E"/>
    <w:rsid w:val="00B719FF"/>
    <w:rsid w:val="00BF6D57"/>
    <w:rsid w:val="00C270D1"/>
    <w:rsid w:val="00C50446"/>
    <w:rsid w:val="00C5260F"/>
    <w:rsid w:val="00C55EE0"/>
    <w:rsid w:val="00C61A4D"/>
    <w:rsid w:val="00C821CE"/>
    <w:rsid w:val="00C855A0"/>
    <w:rsid w:val="00CB7499"/>
    <w:rsid w:val="00CE0933"/>
    <w:rsid w:val="00CE1F8F"/>
    <w:rsid w:val="00CF1064"/>
    <w:rsid w:val="00D202FF"/>
    <w:rsid w:val="00D42944"/>
    <w:rsid w:val="00D529C0"/>
    <w:rsid w:val="00D817CB"/>
    <w:rsid w:val="00DA5A39"/>
    <w:rsid w:val="00DE2C35"/>
    <w:rsid w:val="00DF2556"/>
    <w:rsid w:val="00DF27F5"/>
    <w:rsid w:val="00E334CC"/>
    <w:rsid w:val="00E34E7B"/>
    <w:rsid w:val="00E44187"/>
    <w:rsid w:val="00E520E3"/>
    <w:rsid w:val="00E66CE6"/>
    <w:rsid w:val="00E85068"/>
    <w:rsid w:val="00E878FC"/>
    <w:rsid w:val="00EA16ED"/>
    <w:rsid w:val="00EB3DF0"/>
    <w:rsid w:val="00F16597"/>
    <w:rsid w:val="00F37CEB"/>
    <w:rsid w:val="00F57597"/>
    <w:rsid w:val="00F8262D"/>
    <w:rsid w:val="00F91926"/>
    <w:rsid w:val="00FA2637"/>
    <w:rsid w:val="00FC2AB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C51E8"/>
  <w15:chartTrackingRefBased/>
  <w15:docId w15:val="{1283CC5C-0FFF-4248-BD76-8921AAE565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標楷體" w:hAnsi="Times New Roman" w:cs="新細明體"/>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855A0"/>
    <w:pPr>
      <w:widowControl w:val="0"/>
    </w:pPr>
    <w:rPr>
      <w:rFonts w:ascii="Helvetica Neue" w:eastAsia="微軟正黑體" w:hAnsi="Helvetica Neue"/>
      <w:spacing w:val="6"/>
      <w:sz w:val="20"/>
    </w:rPr>
  </w:style>
  <w:style w:type="paragraph" w:styleId="3">
    <w:name w:val="heading 3"/>
    <w:basedOn w:val="a"/>
    <w:link w:val="30"/>
    <w:uiPriority w:val="9"/>
    <w:qFormat/>
    <w:rsid w:val="006A5EBE"/>
    <w:pPr>
      <w:widowControl/>
      <w:spacing w:before="100" w:beforeAutospacing="1" w:after="100" w:afterAutospacing="1"/>
      <w:outlineLvl w:val="2"/>
    </w:pPr>
    <w:rPr>
      <w:rFonts w:ascii="新細明體" w:eastAsia="新細明體" w:hAnsi="新細明體"/>
      <w:b/>
      <w:bCs/>
      <w:kern w:val="16"/>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1341F0"/>
    <w:pPr>
      <w:widowControl w:val="0"/>
    </w:pPr>
    <w:rPr>
      <w:rFonts w:ascii="Helvetica Neue" w:eastAsia="微軟正黑體" w:hAnsi="Helvetica Neue"/>
      <w:spacing w:val="6"/>
      <w:kern w:val="16"/>
      <w:sz w:val="20"/>
      <w:szCs w:val="20"/>
    </w:rPr>
  </w:style>
  <w:style w:type="paragraph" w:styleId="a4">
    <w:name w:val="List Paragraph"/>
    <w:basedOn w:val="a"/>
    <w:uiPriority w:val="34"/>
    <w:qFormat/>
    <w:rsid w:val="001341F0"/>
    <w:pPr>
      <w:ind w:leftChars="200" w:left="480"/>
    </w:pPr>
  </w:style>
  <w:style w:type="character" w:customStyle="1" w:styleId="30">
    <w:name w:val="標題 3 字元"/>
    <w:basedOn w:val="a0"/>
    <w:link w:val="3"/>
    <w:uiPriority w:val="9"/>
    <w:rsid w:val="006A5EBE"/>
    <w:rPr>
      <w:rFonts w:ascii="新細明體" w:eastAsia="新細明體" w:hAnsi="新細明體"/>
      <w:b/>
      <w:bCs/>
      <w:spacing w:val="6"/>
      <w:kern w:val="16"/>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201</TotalTime>
  <Pages>2</Pages>
  <Words>536</Words>
  <Characters>3059</Characters>
  <Application>Microsoft Office Word</Application>
  <DocSecurity>0</DocSecurity>
  <Lines>25</Lines>
  <Paragraphs>7</Paragraphs>
  <ScaleCrop>false</ScaleCrop>
  <Company/>
  <LinksUpToDate>false</LinksUpToDate>
  <CharactersWithSpaces>3588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Cloudy 七喜龜</dc:creator>
  <cp:keywords/>
  <dc:description/>
  <cp:lastModifiedBy>Cloudy 七喜龜</cp:lastModifiedBy>
  <cp:revision>3</cp:revision>
  <dcterms:created xsi:type="dcterms:W3CDTF">2022-09-22T02:28:00Z</dcterms:created>
  <dcterms:modified xsi:type="dcterms:W3CDTF">2022-09-22T14:27:00Z</dcterms:modified>
</cp:coreProperties>
</file>