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32"/>
          <w:szCs w:val="36"/>
        </w:rPr>
      </w:pPr>
      <w:bookmarkStart w:id="0" w:name="_GoBack"/>
      <w:r>
        <w:rPr>
          <w:rFonts w:hint="eastAsia"/>
          <w:b/>
          <w:sz w:val="32"/>
          <w:szCs w:val="36"/>
        </w:rPr>
        <w:t>OFO—PHP面试题</w:t>
      </w:r>
    </w:p>
    <w:p>
      <w:pPr>
        <w:widowControl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1、 项目经历聊的比较多；</w:t>
      </w:r>
    </w:p>
    <w:p>
      <w:pPr>
        <w:widowControl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2、 链表倒置、随意排序算法；</w:t>
      </w:r>
    </w:p>
    <w:p>
      <w:pPr>
        <w:widowControl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3、 设计一个用户管理平台；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C6331"/>
    <w:rsid w:val="1D2C6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2017-12-24T04:47:00Z</dcterms:created>
  <dc:creator>Fancy</dc:creator>
  <cp:lastModifiedBy>Fancy</cp:lastModifiedBy>
  <dcterms:modified xsi:type="dcterms:W3CDTF">2017-12-24T04:48:31Z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