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69DAD" w14:textId="63A73530" w:rsidR="00224C9B" w:rsidRDefault="005F0F17">
      <w:pPr>
        <w:rPr>
          <w:rFonts w:ascii="Times New Roman" w:hAnsi="Times New Roman" w:cs="Times New Roman"/>
          <w:sz w:val="28"/>
          <w:szCs w:val="28"/>
        </w:rPr>
      </w:pPr>
      <w:r>
        <w:rPr>
          <w:rFonts w:ascii="Times New Roman" w:hAnsi="Times New Roman" w:cs="Times New Roman"/>
          <w:sz w:val="28"/>
          <w:szCs w:val="28"/>
        </w:rPr>
        <w:t>Socratis Katehis</w:t>
      </w:r>
    </w:p>
    <w:p w14:paraId="20B0647B" w14:textId="33DDFCC0" w:rsidR="005F0F17" w:rsidRDefault="005F0F17">
      <w:pPr>
        <w:rPr>
          <w:rFonts w:ascii="Times New Roman" w:hAnsi="Times New Roman" w:cs="Times New Roman"/>
          <w:sz w:val="28"/>
          <w:szCs w:val="28"/>
        </w:rPr>
      </w:pPr>
      <w:r>
        <w:rPr>
          <w:rFonts w:ascii="Times New Roman" w:hAnsi="Times New Roman" w:cs="Times New Roman"/>
          <w:sz w:val="28"/>
          <w:szCs w:val="28"/>
        </w:rPr>
        <w:t>11/28/2017</w:t>
      </w:r>
    </w:p>
    <w:p w14:paraId="66362A8A" w14:textId="12CCCE7A" w:rsidR="005F0F17" w:rsidRDefault="005F0F17">
      <w:pPr>
        <w:rPr>
          <w:rFonts w:ascii="Times New Roman" w:hAnsi="Times New Roman" w:cs="Times New Roman"/>
          <w:sz w:val="28"/>
          <w:szCs w:val="28"/>
        </w:rPr>
      </w:pPr>
    </w:p>
    <w:p w14:paraId="5619D9AA" w14:textId="77777777" w:rsidR="005F0F17" w:rsidRDefault="005F0F17">
      <w:pPr>
        <w:rPr>
          <w:rFonts w:ascii="Times New Roman" w:hAnsi="Times New Roman" w:cs="Times New Roman"/>
          <w:sz w:val="28"/>
          <w:szCs w:val="28"/>
        </w:rPr>
      </w:pPr>
    </w:p>
    <w:p w14:paraId="5A17E4AF" w14:textId="0B75B967" w:rsidR="00F03F6F" w:rsidRDefault="005F0F17" w:rsidP="005F0F17">
      <w:pPr>
        <w:jc w:val="center"/>
        <w:rPr>
          <w:rFonts w:ascii="Times New Roman" w:hAnsi="Times New Roman" w:cs="Times New Roman"/>
          <w:sz w:val="28"/>
          <w:szCs w:val="28"/>
        </w:rPr>
      </w:pPr>
      <w:r>
        <w:rPr>
          <w:rFonts w:ascii="Times New Roman" w:hAnsi="Times New Roman" w:cs="Times New Roman"/>
          <w:sz w:val="28"/>
          <w:szCs w:val="28"/>
        </w:rPr>
        <w:t>CSC 332 LAB – Task 6</w:t>
      </w:r>
    </w:p>
    <w:p w14:paraId="3E5660D0" w14:textId="77777777" w:rsidR="005F0F17" w:rsidRDefault="005F0F17" w:rsidP="005F0F17">
      <w:pPr>
        <w:jc w:val="center"/>
        <w:rPr>
          <w:rFonts w:ascii="Times New Roman" w:hAnsi="Times New Roman" w:cs="Times New Roman"/>
          <w:sz w:val="28"/>
          <w:szCs w:val="28"/>
        </w:rPr>
      </w:pPr>
    </w:p>
    <w:p w14:paraId="3F83067F" w14:textId="26896FB4" w:rsidR="00E21E41" w:rsidRDefault="00E21E41" w:rsidP="00E21E41">
      <w:pPr>
        <w:rPr>
          <w:rFonts w:ascii="Times New Roman" w:hAnsi="Times New Roman" w:cs="Times New Roman"/>
          <w:sz w:val="28"/>
          <w:szCs w:val="28"/>
        </w:rPr>
      </w:pPr>
      <w:r>
        <w:rPr>
          <w:rFonts w:ascii="Times New Roman" w:hAnsi="Times New Roman" w:cs="Times New Roman"/>
          <w:sz w:val="28"/>
          <w:szCs w:val="28"/>
        </w:rPr>
        <w:tab/>
        <w:t xml:space="preserve">For my semaphore approach, I decided that </w:t>
      </w:r>
      <w:r w:rsidR="004639CB">
        <w:rPr>
          <w:rFonts w:ascii="Times New Roman" w:hAnsi="Times New Roman" w:cs="Times New Roman"/>
          <w:sz w:val="28"/>
          <w:szCs w:val="28"/>
        </w:rPr>
        <w:t xml:space="preserve">I would you five locks to control the four processes. One lock for each process, and another main lock for the three smokers. This had to be done because I did not have function calls for any of the processes and wrote everything in </w:t>
      </w:r>
      <w:proofErr w:type="gramStart"/>
      <w:r w:rsidR="004639CB">
        <w:rPr>
          <w:rFonts w:ascii="Times New Roman" w:hAnsi="Times New Roman" w:cs="Times New Roman"/>
          <w:sz w:val="28"/>
          <w:szCs w:val="28"/>
        </w:rPr>
        <w:t>main(</w:t>
      </w:r>
      <w:proofErr w:type="gramEnd"/>
      <w:r w:rsidR="004639CB">
        <w:rPr>
          <w:rFonts w:ascii="Times New Roman" w:hAnsi="Times New Roman" w:cs="Times New Roman"/>
          <w:sz w:val="28"/>
          <w:szCs w:val="28"/>
        </w:rPr>
        <w:t>). Once I created the semaphores, I created a child for each process and I put locks into the appropriate places. Each child process had a while loop that was always true to simulate an infinite scenario.</w:t>
      </w:r>
      <w:r w:rsidR="0092302D">
        <w:rPr>
          <w:rFonts w:ascii="Times New Roman" w:hAnsi="Times New Roman" w:cs="Times New Roman"/>
          <w:sz w:val="28"/>
          <w:szCs w:val="28"/>
        </w:rPr>
        <w:t xml:space="preserve"> This approach did not require me to use an array to maintain values.</w:t>
      </w:r>
    </w:p>
    <w:p w14:paraId="7C1CAD78" w14:textId="7337DCE3" w:rsidR="004639CB" w:rsidRDefault="004639CB" w:rsidP="00E21E41">
      <w:pPr>
        <w:rPr>
          <w:rFonts w:ascii="Times New Roman" w:hAnsi="Times New Roman" w:cs="Times New Roman"/>
          <w:sz w:val="28"/>
          <w:szCs w:val="28"/>
        </w:rPr>
      </w:pPr>
    </w:p>
    <w:p w14:paraId="4121D9E4" w14:textId="4C269249" w:rsidR="004639CB" w:rsidRDefault="004639CB" w:rsidP="00E21E41">
      <w:pPr>
        <w:rPr>
          <w:rFonts w:ascii="Times New Roman" w:hAnsi="Times New Roman" w:cs="Times New Roman"/>
          <w:sz w:val="28"/>
          <w:szCs w:val="28"/>
        </w:rPr>
      </w:pPr>
      <w:r>
        <w:rPr>
          <w:rFonts w:ascii="Times New Roman" w:hAnsi="Times New Roman" w:cs="Times New Roman"/>
          <w:sz w:val="28"/>
          <w:szCs w:val="28"/>
        </w:rPr>
        <w:tab/>
        <w:t xml:space="preserve">For my </w:t>
      </w:r>
      <w:proofErr w:type="spellStart"/>
      <w:r>
        <w:rPr>
          <w:rFonts w:ascii="Times New Roman" w:hAnsi="Times New Roman" w:cs="Times New Roman"/>
          <w:sz w:val="28"/>
          <w:szCs w:val="28"/>
        </w:rPr>
        <w:t>pthread</w:t>
      </w:r>
      <w:proofErr w:type="spellEnd"/>
      <w:r>
        <w:rPr>
          <w:rFonts w:ascii="Times New Roman" w:hAnsi="Times New Roman" w:cs="Times New Roman"/>
          <w:sz w:val="28"/>
          <w:szCs w:val="28"/>
        </w:rPr>
        <w:t xml:space="preserve"> approach, I used one mutex that was locked and unlocked in each of my processes. I only had to write one agent process and one smoker process. I then created three </w:t>
      </w:r>
      <w:proofErr w:type="spellStart"/>
      <w:r>
        <w:rPr>
          <w:rFonts w:ascii="Times New Roman" w:hAnsi="Times New Roman" w:cs="Times New Roman"/>
          <w:sz w:val="28"/>
          <w:szCs w:val="28"/>
        </w:rPr>
        <w:t>pthreads</w:t>
      </w:r>
      <w:proofErr w:type="spellEnd"/>
      <w:r>
        <w:rPr>
          <w:rFonts w:ascii="Times New Roman" w:hAnsi="Times New Roman" w:cs="Times New Roman"/>
          <w:sz w:val="28"/>
          <w:szCs w:val="28"/>
        </w:rPr>
        <w:t xml:space="preserve"> for the smokers with the implemented smoker process, and one thread for the agent. An always-true while loop was put into each process to simulate an infinite scenario just like the semaphore approach.</w:t>
      </w:r>
    </w:p>
    <w:p w14:paraId="7EC6E271" w14:textId="78C127D9" w:rsidR="004639CB" w:rsidRDefault="004639CB" w:rsidP="00E21E41">
      <w:pPr>
        <w:rPr>
          <w:rFonts w:ascii="Times New Roman" w:hAnsi="Times New Roman" w:cs="Times New Roman"/>
          <w:sz w:val="28"/>
          <w:szCs w:val="28"/>
        </w:rPr>
      </w:pPr>
      <w:r>
        <w:rPr>
          <w:rFonts w:ascii="Times New Roman" w:hAnsi="Times New Roman" w:cs="Times New Roman"/>
          <w:sz w:val="28"/>
          <w:szCs w:val="28"/>
        </w:rPr>
        <w:t xml:space="preserve">My “table” was implemented with an array, and the </w:t>
      </w:r>
      <w:r w:rsidR="0092302D">
        <w:rPr>
          <w:rFonts w:ascii="Times New Roman" w:hAnsi="Times New Roman" w:cs="Times New Roman"/>
          <w:sz w:val="28"/>
          <w:szCs w:val="28"/>
        </w:rPr>
        <w:t>strings with a character array.</w:t>
      </w:r>
    </w:p>
    <w:p w14:paraId="771D9149" w14:textId="638E10B5" w:rsidR="004639CB" w:rsidRDefault="004639CB" w:rsidP="00E21E41">
      <w:pPr>
        <w:rPr>
          <w:rFonts w:ascii="Times New Roman" w:hAnsi="Times New Roman" w:cs="Times New Roman"/>
          <w:sz w:val="28"/>
          <w:szCs w:val="28"/>
        </w:rPr>
      </w:pPr>
    </w:p>
    <w:p w14:paraId="5C23CAA4" w14:textId="0FB2745B" w:rsidR="004639CB" w:rsidRDefault="004639CB" w:rsidP="00E21E41">
      <w:pPr>
        <w:rPr>
          <w:rFonts w:ascii="Times New Roman" w:hAnsi="Times New Roman" w:cs="Times New Roman"/>
          <w:sz w:val="28"/>
          <w:szCs w:val="28"/>
        </w:rPr>
      </w:pPr>
      <w:r>
        <w:rPr>
          <w:rFonts w:ascii="Times New Roman" w:hAnsi="Times New Roman" w:cs="Times New Roman"/>
          <w:sz w:val="28"/>
          <w:szCs w:val="28"/>
        </w:rPr>
        <w:tab/>
        <w:t>Both approaches printed what the agent put onto the table, and then printed the appropriate smoker that would pick the items up from the table and smoke.</w:t>
      </w:r>
    </w:p>
    <w:p w14:paraId="07744545" w14:textId="77777777" w:rsidR="004639CB" w:rsidRDefault="004639CB" w:rsidP="00E21E41">
      <w:pPr>
        <w:rPr>
          <w:rFonts w:ascii="Times New Roman" w:hAnsi="Times New Roman" w:cs="Times New Roman"/>
          <w:sz w:val="28"/>
          <w:szCs w:val="28"/>
        </w:rPr>
      </w:pPr>
    </w:p>
    <w:p w14:paraId="39B20CED" w14:textId="01386953" w:rsidR="00FB3F68" w:rsidRDefault="005F0F17" w:rsidP="005F0F17">
      <w:pPr>
        <w:rPr>
          <w:rFonts w:ascii="Times New Roman" w:hAnsi="Times New Roman" w:cs="Times New Roman"/>
          <w:sz w:val="28"/>
          <w:szCs w:val="28"/>
        </w:rPr>
      </w:pPr>
      <w:r>
        <w:rPr>
          <w:rFonts w:ascii="Times New Roman" w:hAnsi="Times New Roman" w:cs="Times New Roman"/>
          <w:sz w:val="28"/>
          <w:szCs w:val="28"/>
        </w:rPr>
        <w:tab/>
        <w:t xml:space="preserve">Looking at my semaphore implementation, you can see that the code is longer than the </w:t>
      </w:r>
      <w:proofErr w:type="spellStart"/>
      <w:r>
        <w:rPr>
          <w:rFonts w:ascii="Times New Roman" w:hAnsi="Times New Roman" w:cs="Times New Roman"/>
          <w:sz w:val="28"/>
          <w:szCs w:val="28"/>
        </w:rPr>
        <w:t>pthread</w:t>
      </w:r>
      <w:proofErr w:type="spellEnd"/>
      <w:r>
        <w:rPr>
          <w:rFonts w:ascii="Times New Roman" w:hAnsi="Times New Roman" w:cs="Times New Roman"/>
          <w:sz w:val="28"/>
          <w:szCs w:val="28"/>
        </w:rPr>
        <w:t xml:space="preserve"> implementation. Although length of code isn’t an important distinction between programs, the pure ease of implementation with </w:t>
      </w:r>
      <w:proofErr w:type="spellStart"/>
      <w:r>
        <w:rPr>
          <w:rFonts w:ascii="Times New Roman" w:hAnsi="Times New Roman" w:cs="Times New Roman"/>
          <w:sz w:val="28"/>
          <w:szCs w:val="28"/>
        </w:rPr>
        <w:t>pthreads</w:t>
      </w:r>
      <w:proofErr w:type="spellEnd"/>
      <w:r>
        <w:rPr>
          <w:rFonts w:ascii="Times New Roman" w:hAnsi="Times New Roman" w:cs="Times New Roman"/>
          <w:sz w:val="28"/>
          <w:szCs w:val="28"/>
        </w:rPr>
        <w:t xml:space="preserve"> makes it easier to solve a problem like cigarette-smokers. Also, the semaphore implementation required more lock mechanisms. Specifically, I used five locks. One lock was generally used throughout the code to maintain processes from leaking into each other. One lock was used for the agent. The remaining three locks were used for each smoker. My </w:t>
      </w:r>
      <w:proofErr w:type="spellStart"/>
      <w:r>
        <w:rPr>
          <w:rFonts w:ascii="Times New Roman" w:hAnsi="Times New Roman" w:cs="Times New Roman"/>
          <w:sz w:val="28"/>
          <w:szCs w:val="28"/>
        </w:rPr>
        <w:t>pthreads</w:t>
      </w:r>
      <w:proofErr w:type="spellEnd"/>
      <w:r>
        <w:rPr>
          <w:rFonts w:ascii="Times New Roman" w:hAnsi="Times New Roman" w:cs="Times New Roman"/>
          <w:sz w:val="28"/>
          <w:szCs w:val="28"/>
        </w:rPr>
        <w:t xml:space="preserve"> only required one mutex for both processes (smokers and the agent), so as previously mentioned it was easier to implement.</w:t>
      </w:r>
    </w:p>
    <w:p w14:paraId="71B23998" w14:textId="77777777" w:rsidR="00E21E41" w:rsidRDefault="00E21E41" w:rsidP="005F0F17">
      <w:pPr>
        <w:rPr>
          <w:rFonts w:ascii="Times New Roman" w:hAnsi="Times New Roman" w:cs="Times New Roman"/>
          <w:sz w:val="28"/>
          <w:szCs w:val="28"/>
        </w:rPr>
      </w:pPr>
    </w:p>
    <w:p w14:paraId="3E135091" w14:textId="7EA6B4EA" w:rsidR="005F0F17" w:rsidRDefault="005F0F17" w:rsidP="005F0F17">
      <w:pPr>
        <w:rPr>
          <w:rFonts w:ascii="Times New Roman" w:hAnsi="Times New Roman" w:cs="Times New Roman"/>
          <w:sz w:val="28"/>
          <w:szCs w:val="28"/>
        </w:rPr>
      </w:pPr>
      <w:r>
        <w:rPr>
          <w:rFonts w:ascii="Times New Roman" w:hAnsi="Times New Roman" w:cs="Times New Roman"/>
          <w:sz w:val="28"/>
          <w:szCs w:val="28"/>
        </w:rPr>
        <w:tab/>
        <w:t xml:space="preserve">Besides that, I appreciate the semaphore approach to the problem more than the </w:t>
      </w:r>
      <w:proofErr w:type="spellStart"/>
      <w:r>
        <w:rPr>
          <w:rFonts w:ascii="Times New Roman" w:hAnsi="Times New Roman" w:cs="Times New Roman"/>
          <w:sz w:val="28"/>
          <w:szCs w:val="28"/>
        </w:rPr>
        <w:t>pthreads</w:t>
      </w:r>
      <w:proofErr w:type="spellEnd"/>
      <w:r>
        <w:rPr>
          <w:rFonts w:ascii="Times New Roman" w:hAnsi="Times New Roman" w:cs="Times New Roman"/>
          <w:sz w:val="28"/>
          <w:szCs w:val="28"/>
        </w:rPr>
        <w:t xml:space="preserve"> approach. With semaphores there is more control in the code (specifying locks with more than just conditions) and is a better representation, in my opinion, of what we learned as far as concurrency </w:t>
      </w:r>
      <w:r w:rsidR="00FB3F68">
        <w:rPr>
          <w:rFonts w:ascii="Times New Roman" w:hAnsi="Times New Roman" w:cs="Times New Roman"/>
          <w:sz w:val="28"/>
          <w:szCs w:val="28"/>
        </w:rPr>
        <w:t xml:space="preserve">in the recitation. </w:t>
      </w:r>
    </w:p>
    <w:p w14:paraId="2FA8D338" w14:textId="77777777" w:rsidR="005F0F17" w:rsidRPr="00F03F6F" w:rsidRDefault="005F0F17" w:rsidP="005F0F17">
      <w:pPr>
        <w:rPr>
          <w:rFonts w:ascii="Times New Roman" w:hAnsi="Times New Roman" w:cs="Times New Roman"/>
          <w:sz w:val="28"/>
          <w:szCs w:val="28"/>
        </w:rPr>
      </w:pPr>
      <w:bookmarkStart w:id="0" w:name="_GoBack"/>
      <w:bookmarkEnd w:id="0"/>
    </w:p>
    <w:sectPr w:rsidR="005F0F17" w:rsidRPr="00F03F6F" w:rsidSect="00260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F6F"/>
    <w:rsid w:val="00224C9B"/>
    <w:rsid w:val="00254248"/>
    <w:rsid w:val="00260076"/>
    <w:rsid w:val="004639CB"/>
    <w:rsid w:val="005F0F17"/>
    <w:rsid w:val="0092302D"/>
    <w:rsid w:val="00E21E41"/>
    <w:rsid w:val="00F0079D"/>
    <w:rsid w:val="00F03F6F"/>
    <w:rsid w:val="00FB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6D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0AB6A-3C02-437D-B571-5B16A059B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arahman010@citymail.cuny.edu</dc:creator>
  <cp:keywords/>
  <dc:description/>
  <cp:lastModifiedBy>Socratis Katehis</cp:lastModifiedBy>
  <cp:revision>2</cp:revision>
  <dcterms:created xsi:type="dcterms:W3CDTF">2017-12-01T04:27:00Z</dcterms:created>
  <dcterms:modified xsi:type="dcterms:W3CDTF">2017-12-01T04:27:00Z</dcterms:modified>
</cp:coreProperties>
</file>