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DDAAC" w14:textId="5BBE43E2" w:rsidR="00B00647" w:rsidRPr="00B00647" w:rsidRDefault="00B00647">
      <w:pPr>
        <w:rPr>
          <w:u w:val="single"/>
        </w:rPr>
      </w:pPr>
      <w:r w:rsidRPr="00B00647">
        <w:rPr>
          <w:rFonts w:hint="eastAsia"/>
          <w:u w:val="single"/>
        </w:rPr>
        <w:t>学校プールが消える？猛暑影響、屋外指導困難に　Dfile2021.6（下）東京21.6.30</w:t>
      </w:r>
    </w:p>
    <w:p w14:paraId="72F86615" w14:textId="4A1B4FF5" w:rsidR="00B00647" w:rsidRDefault="00B00647" w:rsidP="00EE238B">
      <w:pPr>
        <w:ind w:firstLineChars="100" w:firstLine="210"/>
      </w:pPr>
      <w:r>
        <w:rPr>
          <w:rFonts w:hint="eastAsia"/>
        </w:rPr>
        <w:t>老朽化した学校のプールを改修、新設せずに、公営や民営の屋内プールでの水泳指導に切り替える自治体が</w:t>
      </w:r>
      <w:r w:rsidR="00EE238B">
        <w:rPr>
          <w:rFonts w:hint="eastAsia"/>
        </w:rPr>
        <w:t>、東京都葛飾区のような、一部の自治体で</w:t>
      </w:r>
      <w:r>
        <w:rPr>
          <w:rFonts w:hint="eastAsia"/>
        </w:rPr>
        <w:t>出てきている。屋外のプールは、熱中症に気を付けるほか、水着姿を外から見られないように配慮する必要もあり、学校の負担も大きい。</w:t>
      </w:r>
      <w:r w:rsidR="00EE238B">
        <w:rPr>
          <w:rFonts w:hint="eastAsia"/>
        </w:rPr>
        <w:t>逆に、学校プールを作り直すよりも、利用料を払って屋内プールを使用する方が、一校につき年間約260万円抑えられると試算したデータもある。</w:t>
      </w:r>
    </w:p>
    <w:p w14:paraId="14D7390E" w14:textId="4DF106A2" w:rsidR="00EE238B" w:rsidRDefault="00EE238B" w:rsidP="00EE238B">
      <w:pPr>
        <w:ind w:firstLineChars="100" w:firstLine="210"/>
      </w:pPr>
      <w:r>
        <w:rPr>
          <w:rFonts w:hint="eastAsia"/>
        </w:rPr>
        <w:t>また、神奈川県海老名市では、2021年度までに19小中学校のプールを全廃した。</w:t>
      </w:r>
      <w:r w:rsidR="00077C2B">
        <w:rPr>
          <w:rFonts w:hint="eastAsia"/>
        </w:rPr>
        <w:t>市営の屋内プールに徒歩やバスで移動し、授業を行っている。</w:t>
      </w:r>
    </w:p>
    <w:p w14:paraId="7E2EF6CE" w14:textId="11E2D128" w:rsidR="00077C2B" w:rsidRDefault="00077C2B" w:rsidP="00077C2B">
      <w:pPr>
        <w:ind w:firstLineChars="100" w:firstLine="210"/>
      </w:pPr>
      <w:r>
        <w:rPr>
          <w:rFonts w:hint="eastAsia"/>
        </w:rPr>
        <w:t>埼玉県加須市では、21年度から小学校のプールを統廃合し、廃止する小学校の児童は、近くの学校か民間のスイミングスクールで授業を受ける。中学校では22年度から水泳の授業を取りやめる。</w:t>
      </w:r>
    </w:p>
    <w:p w14:paraId="76739845" w14:textId="503146CE" w:rsidR="00955BB4" w:rsidRDefault="00077C2B" w:rsidP="00955BB4">
      <w:pPr>
        <w:ind w:firstLineChars="100" w:firstLine="210"/>
      </w:pPr>
      <w:r>
        <w:rPr>
          <w:rFonts w:hint="eastAsia"/>
        </w:rPr>
        <w:t>課題は、成績評価と移動。学校とスクールでは評価の基準が違うため、判断基準の作成をより綿密に行う必要がある</w:t>
      </w:r>
      <w:r w:rsidR="00955BB4">
        <w:rPr>
          <w:rFonts w:hint="eastAsia"/>
        </w:rPr>
        <w:t>。</w:t>
      </w:r>
    </w:p>
    <w:p w14:paraId="773172BF" w14:textId="3F0C0984" w:rsidR="00955BB4" w:rsidRDefault="00955BB4" w:rsidP="00955BB4"/>
    <w:p w14:paraId="4BD5D7CE" w14:textId="29A30DD7" w:rsidR="00955BB4" w:rsidRDefault="00955BB4" w:rsidP="00955BB4">
      <w:r>
        <w:rPr>
          <w:rFonts w:hint="eastAsia"/>
        </w:rPr>
        <w:t>【東京都</w:t>
      </w:r>
      <w:r w:rsidR="008453F3">
        <w:rPr>
          <w:rFonts w:hint="eastAsia"/>
        </w:rPr>
        <w:t xml:space="preserve">議会　</w:t>
      </w:r>
      <w:r>
        <w:rPr>
          <w:rFonts w:hint="eastAsia"/>
        </w:rPr>
        <w:t>議事録】</w:t>
      </w:r>
    </w:p>
    <w:p w14:paraId="134C913D" w14:textId="1357FF45" w:rsidR="002E5704" w:rsidRDefault="002E5704" w:rsidP="002E5704">
      <w:pPr>
        <w:rPr>
          <w:rFonts w:hint="eastAsia"/>
        </w:rPr>
      </w:pPr>
      <w:r w:rsidRPr="002E5704">
        <w:rPr>
          <w:rFonts w:hint="eastAsia"/>
        </w:rPr>
        <w:t>平成</w:t>
      </w:r>
      <w:r w:rsidRPr="002E5704">
        <w:t xml:space="preserve">28年文教委員会　</w:t>
      </w:r>
      <w:r>
        <w:rPr>
          <w:rFonts w:hint="eastAsia"/>
        </w:rPr>
        <w:t>議事録</w:t>
      </w:r>
      <w:r w:rsidRPr="002E5704">
        <w:t>本文 2016-11-22</w:t>
      </w:r>
      <w:r>
        <w:rPr>
          <w:rFonts w:hint="eastAsia"/>
        </w:rPr>
        <w:t xml:space="preserve">　</w:t>
      </w:r>
      <w:r w:rsidRPr="002E5704">
        <w:rPr>
          <w:rFonts w:hint="eastAsia"/>
        </w:rPr>
        <w:t>里吉委員</w:t>
      </w:r>
    </w:p>
    <w:p w14:paraId="12BBADF9" w14:textId="77777777" w:rsidR="002E5704" w:rsidRDefault="002E5704" w:rsidP="002E5704">
      <w:pPr>
        <w:ind w:firstLineChars="100" w:firstLine="210"/>
      </w:pPr>
    </w:p>
    <w:p w14:paraId="2C6D75E8" w14:textId="4830C9D4" w:rsidR="002E5704" w:rsidRDefault="002E5704" w:rsidP="002E5704">
      <w:pPr>
        <w:ind w:firstLineChars="100" w:firstLine="210"/>
      </w:pPr>
      <w:r>
        <w:rPr>
          <w:rFonts w:hint="eastAsia"/>
        </w:rPr>
        <w:t>私の住む世田谷区では、現在四つの区立中学校で、地域に開放する目的で温水プールが整備されています。夏は中学生が授業として使っていますけれども、それ以外、授業で中学生が使わない時期は、一般の区民が温水プールとして活用しているわけです。</w:t>
      </w:r>
    </w:p>
    <w:p w14:paraId="7E510138" w14:textId="77777777" w:rsidR="002E5704" w:rsidRDefault="002E5704" w:rsidP="002E5704">
      <w:r>
        <w:rPr>
          <w:rFonts w:hint="eastAsia"/>
        </w:rPr>
        <w:t xml:space="preserve">　ですから、東京都でも、これから改築する学校など、新しく特別支援学校のプールを建設する際には、ぜひ温水プールにしていただいて、地域の障害者がもっとプールを楽しめるように、また、温水プールにすると、そこに通う子供たちにも大変いいと思うんですね。</w:t>
      </w:r>
    </w:p>
    <w:p w14:paraId="04A8CD8A" w14:textId="77777777" w:rsidR="002E5704" w:rsidRDefault="002E5704" w:rsidP="002E5704">
      <w:r>
        <w:rPr>
          <w:rFonts w:hint="eastAsia"/>
        </w:rPr>
        <w:t xml:space="preserve">　特別支援学校に通う児童生徒たちは、その多くが体温調節が難しい子もいまして、少し水温が低いとプールに入れない。毎年、お父さん、お母さんたちからの要望で、ことしも年に三回しかプールに入れなかった、何とかもっとプールに入れるようにしてほしい、こういう要望も聞いているわけです。</w:t>
      </w:r>
    </w:p>
    <w:p w14:paraId="5AE1D4EA" w14:textId="77777777" w:rsidR="002E5704" w:rsidRDefault="002E5704" w:rsidP="002E5704">
      <w:r>
        <w:rPr>
          <w:rFonts w:hint="eastAsia"/>
        </w:rPr>
        <w:t xml:space="preserve">　ですから、特別支援学校のプールを温水化すれば、子供たちにもプールの機会を保障することができる、地域の障害者の方のスポーツの場としても活用できるというふうになると思いますので、教育庁と協議して、ぜひこれを進めていただくよう強く要望をいたします。</w:t>
      </w:r>
    </w:p>
    <w:p w14:paraId="59785FDA" w14:textId="450DE8C5" w:rsidR="00955BB4" w:rsidRDefault="002E5704" w:rsidP="002E5704">
      <w:r>
        <w:rPr>
          <w:rFonts w:hint="eastAsia"/>
        </w:rPr>
        <w:t xml:space="preserve">　最後に、このモデル事業の参加者からは、どのような感想が出されているのか、また、モデル事業ですから、取り組んでみて明らかになってきた今後の課題があれば伺いたいと思います。</w:t>
      </w:r>
    </w:p>
    <w:p w14:paraId="41A7BA10" w14:textId="5A99D240" w:rsidR="002E5704" w:rsidRDefault="002E5704" w:rsidP="002E5704"/>
    <w:p w14:paraId="74A8E4DC" w14:textId="77777777" w:rsidR="008453F3" w:rsidRDefault="008453F3" w:rsidP="002E5704"/>
    <w:p w14:paraId="5A23C44E" w14:textId="5C94CC8A" w:rsidR="002E5704" w:rsidRDefault="002E5704" w:rsidP="002E5704">
      <w:r>
        <w:rPr>
          <w:rFonts w:hint="eastAsia"/>
        </w:rPr>
        <w:t>【</w:t>
      </w:r>
      <w:r w:rsidR="008453F3">
        <w:rPr>
          <w:rFonts w:hint="eastAsia"/>
        </w:rPr>
        <w:t>東京都</w:t>
      </w:r>
      <w:r>
        <w:rPr>
          <w:rFonts w:hint="eastAsia"/>
        </w:rPr>
        <w:t>での取り組み】</w:t>
      </w:r>
    </w:p>
    <w:p w14:paraId="0D808A05" w14:textId="1AB0D90F" w:rsidR="00193040" w:rsidRDefault="00193040" w:rsidP="002E5704">
      <w:r w:rsidRPr="00193040">
        <w:rPr>
          <w:rFonts w:hint="eastAsia"/>
        </w:rPr>
        <w:t>東京</w:t>
      </w:r>
      <w:r w:rsidRPr="00193040">
        <w:t xml:space="preserve"> 台東・品川・足立・葛飾区 小中学校 水泳授業中止に</w:t>
      </w:r>
    </w:p>
    <w:p w14:paraId="0D83DC4F" w14:textId="2DFB7C80" w:rsidR="00193040" w:rsidRDefault="00193040" w:rsidP="002E5704">
      <w:r w:rsidRPr="00193040">
        <w:t>2020年5月16日</w:t>
      </w:r>
      <w:r>
        <w:rPr>
          <w:rFonts w:hint="eastAsia"/>
        </w:rPr>
        <w:t xml:space="preserve">　NHKニュース</w:t>
      </w:r>
    </w:p>
    <w:p w14:paraId="3BC3B8ED" w14:textId="48521456" w:rsidR="00193040" w:rsidRDefault="00193040" w:rsidP="002E5704">
      <w:hyperlink r:id="rId6" w:history="1">
        <w:r w:rsidRPr="00906A2D">
          <w:rPr>
            <w:rStyle w:val="a9"/>
          </w:rPr>
          <w:t>https://www3.nhk.or.jp/news/html/20200516/k10012432431000.html</w:t>
        </w:r>
      </w:hyperlink>
    </w:p>
    <w:p w14:paraId="44F78462" w14:textId="6DF28FB8" w:rsidR="002E5704" w:rsidRDefault="00193040" w:rsidP="002E5704">
      <w:pPr>
        <w:rPr>
          <w:rFonts w:hint="eastAsia"/>
        </w:rPr>
      </w:pPr>
      <w:r w:rsidRPr="00193040">
        <w:rPr>
          <w:rFonts w:hint="eastAsia"/>
        </w:rPr>
        <w:t>休校が続く都内では、小中学校で健康診断が実施できず、安全の確保が難しいなどとして、東京</w:t>
      </w:r>
      <w:r w:rsidRPr="00193040">
        <w:t>23区のうち４つの教育委員会が今年度、水泳の授業の中止を決めたことがわかりました。</w:t>
      </w:r>
      <w:r w:rsidRPr="00193040">
        <w:rPr>
          <w:rFonts w:hint="eastAsia"/>
        </w:rPr>
        <w:t>東京</w:t>
      </w:r>
      <w:r w:rsidRPr="00193040">
        <w:t>23区のうち、台東区、品川区、足立区、それに葛飾区の４つの教育委員会が、すでに今年度、小中学校での水泳の授業の中止を決めたことがＮＨＫの取材でわかりました。また杉並区と荒川区も中止を検討しているということです。</w:t>
      </w:r>
    </w:p>
    <w:sectPr w:rsidR="002E5704" w:rsidSect="00B0064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A3FF" w14:textId="77777777" w:rsidR="00BD15C6" w:rsidRDefault="00BD15C6" w:rsidP="00955BB4">
      <w:r>
        <w:separator/>
      </w:r>
    </w:p>
  </w:endnote>
  <w:endnote w:type="continuationSeparator" w:id="0">
    <w:p w14:paraId="7FB86066" w14:textId="77777777" w:rsidR="00BD15C6" w:rsidRDefault="00BD15C6" w:rsidP="0095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11C56" w14:textId="77777777" w:rsidR="00BD15C6" w:rsidRDefault="00BD15C6" w:rsidP="00955BB4">
      <w:r>
        <w:separator/>
      </w:r>
    </w:p>
  </w:footnote>
  <w:footnote w:type="continuationSeparator" w:id="0">
    <w:p w14:paraId="01047904" w14:textId="77777777" w:rsidR="00BD15C6" w:rsidRDefault="00BD15C6" w:rsidP="00955B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F9"/>
    <w:rsid w:val="00077C2B"/>
    <w:rsid w:val="00193040"/>
    <w:rsid w:val="002E5704"/>
    <w:rsid w:val="003F6668"/>
    <w:rsid w:val="0051212F"/>
    <w:rsid w:val="008453F3"/>
    <w:rsid w:val="00955BB4"/>
    <w:rsid w:val="00B00647"/>
    <w:rsid w:val="00BD15C6"/>
    <w:rsid w:val="00D01BF9"/>
    <w:rsid w:val="00E31780"/>
    <w:rsid w:val="00EE2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FE69D8"/>
  <w15:chartTrackingRefBased/>
  <w15:docId w15:val="{9958735D-3747-409F-8EDC-684C4F36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5BB4"/>
    <w:pPr>
      <w:tabs>
        <w:tab w:val="center" w:pos="4252"/>
        <w:tab w:val="right" w:pos="8504"/>
      </w:tabs>
      <w:snapToGrid w:val="0"/>
    </w:pPr>
  </w:style>
  <w:style w:type="character" w:customStyle="1" w:styleId="a4">
    <w:name w:val="ヘッダー (文字)"/>
    <w:basedOn w:val="a0"/>
    <w:link w:val="a3"/>
    <w:uiPriority w:val="99"/>
    <w:rsid w:val="00955BB4"/>
  </w:style>
  <w:style w:type="paragraph" w:styleId="a5">
    <w:name w:val="footer"/>
    <w:basedOn w:val="a"/>
    <w:link w:val="a6"/>
    <w:uiPriority w:val="99"/>
    <w:unhideWhenUsed/>
    <w:rsid w:val="00955BB4"/>
    <w:pPr>
      <w:tabs>
        <w:tab w:val="center" w:pos="4252"/>
        <w:tab w:val="right" w:pos="8504"/>
      </w:tabs>
      <w:snapToGrid w:val="0"/>
    </w:pPr>
  </w:style>
  <w:style w:type="character" w:customStyle="1" w:styleId="a6">
    <w:name w:val="フッター (文字)"/>
    <w:basedOn w:val="a0"/>
    <w:link w:val="a5"/>
    <w:uiPriority w:val="99"/>
    <w:rsid w:val="00955BB4"/>
  </w:style>
  <w:style w:type="paragraph" w:styleId="a7">
    <w:name w:val="Date"/>
    <w:basedOn w:val="a"/>
    <w:next w:val="a"/>
    <w:link w:val="a8"/>
    <w:uiPriority w:val="99"/>
    <w:semiHidden/>
    <w:unhideWhenUsed/>
    <w:rsid w:val="00193040"/>
  </w:style>
  <w:style w:type="character" w:customStyle="1" w:styleId="a8">
    <w:name w:val="日付 (文字)"/>
    <w:basedOn w:val="a0"/>
    <w:link w:val="a7"/>
    <w:uiPriority w:val="99"/>
    <w:semiHidden/>
    <w:rsid w:val="00193040"/>
  </w:style>
  <w:style w:type="character" w:styleId="a9">
    <w:name w:val="Hyperlink"/>
    <w:basedOn w:val="a0"/>
    <w:uiPriority w:val="99"/>
    <w:unhideWhenUsed/>
    <w:rsid w:val="00193040"/>
    <w:rPr>
      <w:color w:val="0563C1" w:themeColor="hyperlink"/>
      <w:u w:val="single"/>
    </w:rPr>
  </w:style>
  <w:style w:type="character" w:styleId="aa">
    <w:name w:val="Unresolved Mention"/>
    <w:basedOn w:val="a0"/>
    <w:uiPriority w:val="99"/>
    <w:semiHidden/>
    <w:unhideWhenUsed/>
    <w:rsid w:val="0019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3.nhk.or.jp/news/html/20200516/k10012432431000.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4545</TotalTime>
  <Pages>1</Pages>
  <Words>221</Words>
  <Characters>1262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6</cp:revision>
  <dcterms:created xsi:type="dcterms:W3CDTF">2021-08-12T06:33:00Z</dcterms:created>
  <dcterms:modified xsi:type="dcterms:W3CDTF">2021-08-17T07:54:00Z</dcterms:modified>
</cp:coreProperties>
</file>