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3CFE9" w14:textId="53906B94" w:rsidR="004D696E" w:rsidRDefault="00867A59">
      <w:pPr>
        <w:rPr>
          <w:u w:val="single"/>
        </w:rPr>
      </w:pPr>
      <w:r w:rsidRPr="00867A59">
        <w:rPr>
          <w:rFonts w:hint="eastAsia"/>
          <w:u w:val="single"/>
        </w:rPr>
        <w:t>災害時、自動車へ刑法配信　移動中も大雨、津波情報　京都21・7・26　Dfile2021.7下　P77</w:t>
      </w:r>
    </w:p>
    <w:p w14:paraId="667BEED8" w14:textId="1C3D5588" w:rsidR="00867A59" w:rsidRDefault="00867A59">
      <w:r>
        <w:rPr>
          <w:rFonts w:hint="eastAsia"/>
        </w:rPr>
        <w:t>国土交通省は、災害から避難する際の自動車内での被害を防ぐために、大雨や津波といった気象情報を車内に発信するシステムの</w:t>
      </w:r>
      <w:r w:rsidR="00B72A49">
        <w:rPr>
          <w:rFonts w:hint="eastAsia"/>
        </w:rPr>
        <w:t>普及を後押しする。自動車メーカーなどの開発が進んでおり、国が必要な性能基準を定めることで、誤作動などを防ぐ考え。</w:t>
      </w:r>
    </w:p>
    <w:p w14:paraId="7806FD26" w14:textId="3F2A843B" w:rsidR="00B72A49" w:rsidRDefault="00B72A49"/>
    <w:p w14:paraId="5D1F94C9" w14:textId="392FE918" w:rsidR="00B72A49" w:rsidRDefault="00B72A49">
      <w:r>
        <w:rPr>
          <w:rFonts w:hint="eastAsia"/>
        </w:rPr>
        <w:t>【東京都議会　議事録】</w:t>
      </w:r>
    </w:p>
    <w:p w14:paraId="7E0E2138" w14:textId="75DFF934" w:rsidR="00B72A49" w:rsidRDefault="002F1C05">
      <w:r>
        <w:rPr>
          <w:rFonts w:hint="eastAsia"/>
        </w:rPr>
        <w:t>特になし</w:t>
      </w:r>
    </w:p>
    <w:p w14:paraId="2C683FDF" w14:textId="36670AC8" w:rsidR="002F1C05" w:rsidRDefault="002F1C05"/>
    <w:p w14:paraId="2A155A0C" w14:textId="72742664" w:rsidR="002F1C05" w:rsidRDefault="002F1C05">
      <w:r>
        <w:rPr>
          <w:rFonts w:hint="eastAsia"/>
        </w:rPr>
        <w:t>【東京都の取り組み】</w:t>
      </w:r>
    </w:p>
    <w:p w14:paraId="6CF1AE21" w14:textId="71E5D135" w:rsidR="002F1C05" w:rsidRDefault="002F1C05">
      <w:pPr>
        <w:rPr>
          <w:rFonts w:hint="eastAsia"/>
        </w:rPr>
      </w:pPr>
      <w:hyperlink r:id="rId4" w:history="1">
        <w:r w:rsidRPr="00447185">
          <w:rPr>
            <w:rStyle w:val="a3"/>
          </w:rPr>
          <w:t>https://www.totokyo.or.jp/emergency_index/about_bousaimemo</w:t>
        </w:r>
      </w:hyperlink>
      <w:r>
        <w:rPr>
          <w:rFonts w:hint="eastAsia"/>
        </w:rPr>
        <w:t xml:space="preserve">　東京都トラック協会</w:t>
      </w:r>
    </w:p>
    <w:p w14:paraId="31ADB4D8" w14:textId="77777777" w:rsidR="002F1C05" w:rsidRDefault="002F1C05" w:rsidP="002F1C05">
      <w:r>
        <w:rPr>
          <w:rFonts w:hint="eastAsia"/>
        </w:rPr>
        <w:t>「トラックドライバー防災メモ」について</w:t>
      </w:r>
    </w:p>
    <w:p w14:paraId="6FFFA1B3" w14:textId="77777777" w:rsidR="002F1C05" w:rsidRDefault="002F1C05" w:rsidP="002F1C05">
      <w:r>
        <w:rPr>
          <w:rFonts w:hint="eastAsia"/>
        </w:rPr>
        <w:t xml:space="preserve">　東ト協では、震災等災害への備えの一助として、ドライバー携帯用「トラックドライバー防災メモ」を作成しました。</w:t>
      </w:r>
    </w:p>
    <w:p w14:paraId="3CEB4B0F" w14:textId="77777777" w:rsidR="002F1C05" w:rsidRDefault="002F1C05" w:rsidP="002F1C05">
      <w:r>
        <w:rPr>
          <w:rFonts w:hint="eastAsia"/>
        </w:rPr>
        <w:t xml:space="preserve">　印刷して車両に常備するほか、社員教育などにもご活用いただければ幸いです。</w:t>
      </w:r>
    </w:p>
    <w:p w14:paraId="636C352B" w14:textId="1897D278" w:rsidR="002F1C05" w:rsidRDefault="002F1C05" w:rsidP="002F1C05">
      <w:r>
        <w:rPr>
          <w:rFonts w:hint="eastAsia"/>
        </w:rPr>
        <w:t xml:space="preserve">　なお、各社の必要に応じ追加・修正を加えるなどしてご利用頂く場合は、必ず【（一社）東京都トラック協会】の部分を貴社名に変更して使用してください。</w:t>
      </w:r>
    </w:p>
    <w:p w14:paraId="137214F2" w14:textId="1A9A491B" w:rsidR="002F1C05" w:rsidRDefault="002F1C05" w:rsidP="002F1C05"/>
    <w:p w14:paraId="2BF34556" w14:textId="77777777" w:rsidR="002F1C05" w:rsidRPr="00867A59" w:rsidRDefault="002F1C05" w:rsidP="002F1C05">
      <w:pPr>
        <w:rPr>
          <w:rFonts w:hint="eastAsia"/>
        </w:rPr>
      </w:pPr>
    </w:p>
    <w:sectPr w:rsidR="002F1C05" w:rsidRPr="00867A59" w:rsidSect="00867A5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0F"/>
    <w:rsid w:val="002F1C05"/>
    <w:rsid w:val="004D696E"/>
    <w:rsid w:val="005B460F"/>
    <w:rsid w:val="00867A59"/>
    <w:rsid w:val="00B7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;"/>
  <w14:docId w14:val="7034B57B"/>
  <w15:chartTrackingRefBased/>
  <w15:docId w15:val="{D9D366DE-7D1C-42C8-AB4F-24437EBB9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1C0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F1C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otokyo.or.jp/emergency_index/about_bousaimemo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アオキ ユウコ</dc:creator>
  <cp:keywords/>
  <dc:description/>
  <cp:lastModifiedBy>アオキ ユウコ</cp:lastModifiedBy>
  <cp:revision>2</cp:revision>
  <dcterms:created xsi:type="dcterms:W3CDTF">2021-11-19T07:07:00Z</dcterms:created>
  <dcterms:modified xsi:type="dcterms:W3CDTF">2021-11-19T07:22:00Z</dcterms:modified>
</cp:coreProperties>
</file>