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D9BC" w14:textId="47F11A5B" w:rsidR="00FF5211" w:rsidRPr="00FF5211" w:rsidRDefault="00FF5211" w:rsidP="00FF5211">
      <w:pPr>
        <w:jc w:val="center"/>
        <w:rPr>
          <w:b/>
          <w:bCs/>
          <w:color w:val="EE0000"/>
          <w:lang w:val="en-MU"/>
        </w:rPr>
      </w:pPr>
      <w:r w:rsidRPr="00FF5211">
        <w:rPr>
          <w:b/>
          <w:bCs/>
          <w:color w:val="EE0000"/>
          <w:lang w:val="en-MU"/>
        </w:rPr>
        <w:t>Project Overview —</w:t>
      </w:r>
      <w:proofErr w:type="spellStart"/>
      <w:r>
        <w:rPr>
          <w:b/>
          <w:bCs/>
          <w:color w:val="EE0000"/>
          <w:lang w:val="en-MU"/>
        </w:rPr>
        <w:t>SortiFy</w:t>
      </w:r>
      <w:proofErr w:type="spellEnd"/>
      <w:r w:rsidRPr="00FF5211">
        <w:rPr>
          <w:b/>
          <w:bCs/>
          <w:color w:val="EE0000"/>
          <w:lang w:val="en-MU"/>
        </w:rPr>
        <w:t>: Elderly Grocery Sorting Robot</w:t>
      </w:r>
    </w:p>
    <w:p w14:paraId="0980D359" w14:textId="0028B049" w:rsidR="00FF5211" w:rsidRPr="00FF5211" w:rsidRDefault="00FF5211" w:rsidP="00FF5211">
      <w:pPr>
        <w:rPr>
          <w:lang w:val="en-MU"/>
        </w:rPr>
      </w:pPr>
      <w:proofErr w:type="spellStart"/>
      <w:proofErr w:type="gramStart"/>
      <w:r w:rsidRPr="00FF5211">
        <w:rPr>
          <w:lang w:val="en-MU"/>
        </w:rPr>
        <w:t>Sortify</w:t>
      </w:r>
      <w:proofErr w:type="spellEnd"/>
      <w:r w:rsidRPr="00FF5211">
        <w:rPr>
          <w:lang w:val="en-MU"/>
        </w:rPr>
        <w:t xml:space="preserve"> </w:t>
      </w:r>
      <w:r w:rsidRPr="00FF5211">
        <w:rPr>
          <w:lang w:val="en-MU"/>
        </w:rPr>
        <w:t xml:space="preserve"> is</w:t>
      </w:r>
      <w:proofErr w:type="gramEnd"/>
      <w:r w:rsidRPr="00FF5211">
        <w:rPr>
          <w:lang w:val="en-MU"/>
        </w:rPr>
        <w:t xml:space="preserve"> an AI-powered assistive robot built using the </w:t>
      </w:r>
      <w:proofErr w:type="spellStart"/>
      <w:r w:rsidRPr="00FF5211">
        <w:rPr>
          <w:lang w:val="en-MU"/>
        </w:rPr>
        <w:t>Yahboom</w:t>
      </w:r>
      <w:proofErr w:type="spellEnd"/>
      <w:r w:rsidRPr="00FF5211">
        <w:rPr>
          <w:lang w:val="en-MU"/>
        </w:rPr>
        <w:t xml:space="preserve"> DOFBOT AI Vision Robotic Arm.</w:t>
      </w:r>
      <w:r w:rsidRPr="00FF5211">
        <w:rPr>
          <w:lang w:val="en-MU"/>
        </w:rPr>
        <w:br/>
        <w:t>It aims to help elderly individuals organize their groceries safely and efficiently after shopping.</w:t>
      </w:r>
      <w:r w:rsidRPr="00FF5211">
        <w:rPr>
          <w:lang w:val="en-MU"/>
        </w:rPr>
        <w:br/>
        <w:t>The system combines computer vision, deep learning classification, and robotic manipulation to automatically detect, identify, and place grocery items into the correct containers.</w:t>
      </w:r>
    </w:p>
    <w:p w14:paraId="2E38ACD7" w14:textId="7777777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rFonts w:ascii="Segoe UI Emoji" w:hAnsi="Segoe UI Emoji" w:cs="Segoe UI Emoji"/>
          <w:b/>
          <w:bCs/>
          <w:lang w:val="en-MU"/>
        </w:rPr>
        <w:t>🧠</w:t>
      </w:r>
      <w:r w:rsidRPr="00FF5211">
        <w:rPr>
          <w:b/>
          <w:bCs/>
          <w:lang w:val="en-MU"/>
        </w:rPr>
        <w:t xml:space="preserve"> Concept</w:t>
      </w:r>
    </w:p>
    <w:p w14:paraId="4F4B6DBA" w14:textId="77777777" w:rsidR="00FF5211" w:rsidRPr="00FF5211" w:rsidRDefault="00FF5211" w:rsidP="00FF5211">
      <w:pPr>
        <w:numPr>
          <w:ilvl w:val="0"/>
          <w:numId w:val="1"/>
        </w:numPr>
        <w:rPr>
          <w:lang w:val="en-MU"/>
        </w:rPr>
      </w:pPr>
      <w:r w:rsidRPr="00FF5211">
        <w:rPr>
          <w:lang w:val="en-MU"/>
        </w:rPr>
        <w:t>The elderly person places each grocery item on a designated pick zone.</w:t>
      </w:r>
    </w:p>
    <w:p w14:paraId="1BBD4633" w14:textId="77777777" w:rsidR="00FF5211" w:rsidRPr="00FF5211" w:rsidRDefault="00FF5211" w:rsidP="00FF5211">
      <w:pPr>
        <w:numPr>
          <w:ilvl w:val="0"/>
          <w:numId w:val="1"/>
        </w:numPr>
        <w:rPr>
          <w:lang w:val="en-MU"/>
        </w:rPr>
      </w:pPr>
      <w:r w:rsidRPr="00FF5211">
        <w:rPr>
          <w:lang w:val="en-MU"/>
        </w:rPr>
        <w:t>The Pi Camera mounted on the DOFBOT captures the item image.</w:t>
      </w:r>
    </w:p>
    <w:p w14:paraId="473ACCE5" w14:textId="77777777" w:rsidR="00FF5211" w:rsidRPr="00FF5211" w:rsidRDefault="00FF5211" w:rsidP="00FF5211">
      <w:pPr>
        <w:numPr>
          <w:ilvl w:val="0"/>
          <w:numId w:val="1"/>
        </w:numPr>
        <w:rPr>
          <w:lang w:val="en-MU"/>
        </w:rPr>
      </w:pPr>
      <w:r w:rsidRPr="00FF5211">
        <w:rPr>
          <w:lang w:val="en-MU"/>
        </w:rPr>
        <w:t>A YOLOv8 classification model identifies the grocery type.</w:t>
      </w:r>
    </w:p>
    <w:p w14:paraId="35D35A23" w14:textId="77777777" w:rsidR="00FF5211" w:rsidRPr="00FF5211" w:rsidRDefault="00FF5211" w:rsidP="00FF5211">
      <w:pPr>
        <w:numPr>
          <w:ilvl w:val="0"/>
          <w:numId w:val="1"/>
        </w:numPr>
        <w:rPr>
          <w:lang w:val="en-MU"/>
        </w:rPr>
      </w:pPr>
      <w:r w:rsidRPr="00FF5211">
        <w:rPr>
          <w:lang w:val="en-MU"/>
        </w:rPr>
        <w:t>Based on the predicted class, the DOFBOT performs inverse kinematics to move the arm, grasp the item, and place it into its corresponding color-coded container.</w:t>
      </w:r>
    </w:p>
    <w:p w14:paraId="0835CE9B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t>This system reduces physical effort and cognitive load for elderly users while demonstrating how robotics and AI can enhance daily independence.</w:t>
      </w:r>
    </w:p>
    <w:p w14:paraId="1343B447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pict w14:anchorId="71E455CA">
          <v:rect id="_x0000_i1080" style="width:0;height:1.5pt" o:hralign="center" o:hrstd="t" o:hr="t" fillcolor="#a0a0a0" stroked="f"/>
        </w:pict>
      </w:r>
    </w:p>
    <w:p w14:paraId="2767C277" w14:textId="79387CEF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Dataset &amp; Model Training</w:t>
      </w:r>
    </w:p>
    <w:p w14:paraId="529C0B52" w14:textId="77777777" w:rsidR="00FF5211" w:rsidRPr="00FF5211" w:rsidRDefault="00FF5211" w:rsidP="00FF5211">
      <w:pPr>
        <w:numPr>
          <w:ilvl w:val="0"/>
          <w:numId w:val="2"/>
        </w:numPr>
        <w:rPr>
          <w:lang w:val="en-MU"/>
        </w:rPr>
      </w:pPr>
      <w:r w:rsidRPr="00FF5211">
        <w:rPr>
          <w:b/>
          <w:bCs/>
          <w:lang w:val="en-MU"/>
        </w:rPr>
        <w:t>Classes used (6):</w:t>
      </w:r>
      <w:r w:rsidRPr="00FF5211">
        <w:rPr>
          <w:lang w:val="en-MU"/>
        </w:rPr>
        <w:t xml:space="preserve"> Bottle, Can, Detergent, Pulses, Seafood, Vegetable</w:t>
      </w:r>
    </w:p>
    <w:p w14:paraId="476B3C8E" w14:textId="57890458" w:rsidR="00FF5211" w:rsidRPr="00FF5211" w:rsidRDefault="00FF5211" w:rsidP="00FF5211">
      <w:pPr>
        <w:numPr>
          <w:ilvl w:val="0"/>
          <w:numId w:val="2"/>
        </w:numPr>
        <w:rPr>
          <w:lang w:val="en-MU"/>
        </w:rPr>
      </w:pPr>
      <w:r w:rsidRPr="00FF5211">
        <w:rPr>
          <w:b/>
          <w:bCs/>
          <w:lang w:val="en-MU"/>
        </w:rPr>
        <w:t>Dataset composition:</w:t>
      </w:r>
      <w:r w:rsidRPr="00FF5211">
        <w:rPr>
          <w:lang w:val="en-MU"/>
        </w:rPr>
        <w:t xml:space="preserve"> ≈</w:t>
      </w:r>
      <w:r>
        <w:rPr>
          <w:lang w:val="en-MU"/>
        </w:rPr>
        <w:t>500</w:t>
      </w:r>
      <w:r w:rsidRPr="00FF5211">
        <w:rPr>
          <w:lang w:val="en-MU"/>
        </w:rPr>
        <w:t xml:space="preserve"> images per class (train/</w:t>
      </w:r>
      <w:proofErr w:type="spellStart"/>
      <w:r w:rsidRPr="00FF5211">
        <w:rPr>
          <w:lang w:val="en-MU"/>
        </w:rPr>
        <w:t>val</w:t>
      </w:r>
      <w:proofErr w:type="spellEnd"/>
      <w:r w:rsidRPr="00FF5211">
        <w:rPr>
          <w:lang w:val="en-MU"/>
        </w:rPr>
        <w:t>/test split 70/15/15).</w:t>
      </w:r>
    </w:p>
    <w:p w14:paraId="77FEDF69" w14:textId="77777777" w:rsidR="00FF5211" w:rsidRPr="00FF5211" w:rsidRDefault="00FF5211" w:rsidP="00FF5211">
      <w:pPr>
        <w:numPr>
          <w:ilvl w:val="0"/>
          <w:numId w:val="2"/>
        </w:numPr>
        <w:rPr>
          <w:lang w:val="en-MU"/>
        </w:rPr>
      </w:pPr>
      <w:r w:rsidRPr="00FF5211">
        <w:rPr>
          <w:b/>
          <w:bCs/>
          <w:lang w:val="en-MU"/>
        </w:rPr>
        <w:t>Model used:</w:t>
      </w:r>
      <w:r w:rsidRPr="00FF5211">
        <w:rPr>
          <w:lang w:val="en-MU"/>
        </w:rPr>
        <w:t xml:space="preserve"> YOLOv8-Classification (yolov8n-cls)</w:t>
      </w:r>
    </w:p>
    <w:p w14:paraId="07CDB875" w14:textId="77777777" w:rsidR="00FF5211" w:rsidRPr="00FF5211" w:rsidRDefault="00FF5211" w:rsidP="00FF5211">
      <w:pPr>
        <w:numPr>
          <w:ilvl w:val="0"/>
          <w:numId w:val="2"/>
        </w:numPr>
        <w:rPr>
          <w:lang w:val="en-MU"/>
        </w:rPr>
      </w:pPr>
      <w:r w:rsidRPr="00FF5211">
        <w:rPr>
          <w:b/>
          <w:bCs/>
          <w:lang w:val="en-MU"/>
        </w:rPr>
        <w:t>Input resolution:</w:t>
      </w:r>
      <w:r w:rsidRPr="00FF5211">
        <w:rPr>
          <w:lang w:val="en-MU"/>
        </w:rPr>
        <w:t xml:space="preserve"> 224×224 </w:t>
      </w:r>
      <w:proofErr w:type="spellStart"/>
      <w:r w:rsidRPr="00FF5211">
        <w:rPr>
          <w:lang w:val="en-MU"/>
        </w:rPr>
        <w:t>px</w:t>
      </w:r>
      <w:proofErr w:type="spellEnd"/>
      <w:r w:rsidRPr="00FF5211">
        <w:rPr>
          <w:lang w:val="en-MU"/>
        </w:rPr>
        <w:t xml:space="preserve"> (optimized for Raspberry Pi performance).</w:t>
      </w:r>
    </w:p>
    <w:p w14:paraId="7A2A16F9" w14:textId="77777777" w:rsidR="00FF5211" w:rsidRPr="00FF5211" w:rsidRDefault="00FF5211" w:rsidP="00FF5211">
      <w:pPr>
        <w:numPr>
          <w:ilvl w:val="0"/>
          <w:numId w:val="2"/>
        </w:numPr>
        <w:rPr>
          <w:lang w:val="en-MU"/>
        </w:rPr>
      </w:pPr>
      <w:r w:rsidRPr="00FF5211">
        <w:rPr>
          <w:b/>
          <w:bCs/>
          <w:lang w:val="en-MU"/>
        </w:rPr>
        <w:t>Training details:</w:t>
      </w:r>
    </w:p>
    <w:p w14:paraId="3BC050AF" w14:textId="77777777" w:rsidR="00FF5211" w:rsidRPr="00FF5211" w:rsidRDefault="00FF5211" w:rsidP="00FF5211">
      <w:pPr>
        <w:numPr>
          <w:ilvl w:val="1"/>
          <w:numId w:val="2"/>
        </w:numPr>
        <w:rPr>
          <w:lang w:val="en-MU"/>
        </w:rPr>
      </w:pPr>
      <w:r w:rsidRPr="00FF5211">
        <w:rPr>
          <w:lang w:val="en-MU"/>
        </w:rPr>
        <w:t>Transfer learning from pretrained YOLOv8 weights.</w:t>
      </w:r>
    </w:p>
    <w:p w14:paraId="5BE417B9" w14:textId="77777777" w:rsidR="00FF5211" w:rsidRPr="00FF5211" w:rsidRDefault="00FF5211" w:rsidP="00FF5211">
      <w:pPr>
        <w:numPr>
          <w:ilvl w:val="1"/>
          <w:numId w:val="2"/>
        </w:numPr>
        <w:rPr>
          <w:lang w:val="en-MU"/>
        </w:rPr>
      </w:pPr>
      <w:r w:rsidRPr="00FF5211">
        <w:rPr>
          <w:lang w:val="en-MU"/>
        </w:rPr>
        <w:t>Applied augmentations: rotation, brightness/contrast jitter, flips.</w:t>
      </w:r>
    </w:p>
    <w:p w14:paraId="586EFF5A" w14:textId="77777777" w:rsidR="00FF5211" w:rsidRPr="00FF5211" w:rsidRDefault="00FF5211" w:rsidP="00FF5211">
      <w:pPr>
        <w:numPr>
          <w:ilvl w:val="1"/>
          <w:numId w:val="2"/>
        </w:numPr>
        <w:rPr>
          <w:lang w:val="en-MU"/>
        </w:rPr>
      </w:pPr>
      <w:r w:rsidRPr="00FF5211">
        <w:rPr>
          <w:lang w:val="en-MU"/>
        </w:rPr>
        <w:t>Trained for 50 epochs with early stopping on validation loss.</w:t>
      </w:r>
    </w:p>
    <w:p w14:paraId="35471628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pict w14:anchorId="5FBC216A">
          <v:rect id="_x0000_i1081" style="width:0;height:1.5pt" o:hralign="center" o:hrstd="t" o:hr="t" fillcolor="#a0a0a0" stroked="f"/>
        </w:pict>
      </w:r>
    </w:p>
    <w:p w14:paraId="0329DD0B" w14:textId="77777777" w:rsidR="00FF5211" w:rsidRDefault="00FF5211" w:rsidP="00FF5211">
      <w:pPr>
        <w:rPr>
          <w:b/>
          <w:bCs/>
          <w:lang w:val="en-MU"/>
        </w:rPr>
      </w:pPr>
      <w:r w:rsidRPr="00FF5211">
        <w:rPr>
          <w:rFonts w:ascii="Segoe UI Emoji" w:hAnsi="Segoe UI Emoji" w:cs="Segoe UI Emoji"/>
          <w:b/>
          <w:bCs/>
          <w:lang w:val="en-MU"/>
        </w:rPr>
        <w:t>📊</w:t>
      </w:r>
      <w:r w:rsidRPr="00FF5211">
        <w:rPr>
          <w:b/>
          <w:bCs/>
          <w:lang w:val="en-MU"/>
        </w:rPr>
        <w:t xml:space="preserve"> Performance Results</w:t>
      </w:r>
    </w:p>
    <w:p w14:paraId="49E08F71" w14:textId="7EC377CF" w:rsidR="00FF5211" w:rsidRDefault="00FF5211" w:rsidP="00FF5211">
      <w:pPr>
        <w:rPr>
          <w:b/>
          <w:bCs/>
          <w:lang w:val="en-MU"/>
        </w:rPr>
      </w:pPr>
      <w:r>
        <w:rPr>
          <w:b/>
          <w:bCs/>
          <w:noProof/>
          <w:lang w:val="en-MU"/>
        </w:rPr>
        <w:drawing>
          <wp:inline distT="0" distB="0" distL="0" distR="0" wp14:anchorId="653AA5D6" wp14:editId="1FB59031">
            <wp:extent cx="3832860" cy="1666754"/>
            <wp:effectExtent l="0" t="0" r="0" b="0"/>
            <wp:docPr id="208426589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5890" name="Picture 2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434" cy="16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57FA" w14:textId="77777777" w:rsidR="00FF5211" w:rsidRPr="00FF5211" w:rsidRDefault="00FF5211" w:rsidP="00FF5211">
      <w:pPr>
        <w:rPr>
          <w:b/>
          <w:bCs/>
          <w:lang w:val="en-MU"/>
        </w:rPr>
      </w:pPr>
    </w:p>
    <w:p w14:paraId="6E010D1B" w14:textId="77777777" w:rsid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lastRenderedPageBreak/>
        <w:t>Confusion Matrix Summary:</w:t>
      </w:r>
    </w:p>
    <w:p w14:paraId="1D02724B" w14:textId="01E768D0" w:rsidR="00FF5211" w:rsidRPr="00FF5211" w:rsidRDefault="00FF5211" w:rsidP="00FF5211">
      <w:pPr>
        <w:rPr>
          <w:lang w:val="en-MU"/>
        </w:rPr>
      </w:pPr>
      <w:r>
        <w:rPr>
          <w:b/>
          <w:bCs/>
          <w:noProof/>
          <w:lang w:val="en-MU"/>
        </w:rPr>
        <w:drawing>
          <wp:inline distT="0" distB="0" distL="0" distR="0" wp14:anchorId="25ACA491" wp14:editId="502C0B35">
            <wp:extent cx="3962400" cy="3170008"/>
            <wp:effectExtent l="0" t="0" r="0" b="0"/>
            <wp:docPr id="566325191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5191" name="Picture 1" descr="A diagram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010" cy="31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A7DD" w14:textId="77777777" w:rsidR="00FF5211" w:rsidRPr="00FF5211" w:rsidRDefault="00FF5211" w:rsidP="00FF5211">
      <w:pPr>
        <w:numPr>
          <w:ilvl w:val="0"/>
          <w:numId w:val="3"/>
        </w:numPr>
        <w:rPr>
          <w:lang w:val="en-MU"/>
        </w:rPr>
      </w:pPr>
      <w:r w:rsidRPr="00FF5211">
        <w:rPr>
          <w:lang w:val="en-MU"/>
        </w:rPr>
        <w:t>Nearly perfect diagonal accuracy across all classes.</w:t>
      </w:r>
    </w:p>
    <w:p w14:paraId="4C14A838" w14:textId="77777777" w:rsidR="00FF5211" w:rsidRPr="00FF5211" w:rsidRDefault="00FF5211" w:rsidP="00FF5211">
      <w:pPr>
        <w:numPr>
          <w:ilvl w:val="0"/>
          <w:numId w:val="3"/>
        </w:numPr>
        <w:rPr>
          <w:lang w:val="en-MU"/>
        </w:rPr>
      </w:pPr>
      <w:r w:rsidRPr="00FF5211">
        <w:rPr>
          <w:lang w:val="en-MU"/>
        </w:rPr>
        <w:t>Only three minor misclassifications (detergent ↔ bottle, seafood ↔ vegetable).</w:t>
      </w:r>
    </w:p>
    <w:p w14:paraId="4F864B81" w14:textId="77777777" w:rsidR="00FF5211" w:rsidRPr="00FF5211" w:rsidRDefault="00FF5211" w:rsidP="00FF5211">
      <w:pPr>
        <w:numPr>
          <w:ilvl w:val="0"/>
          <w:numId w:val="3"/>
        </w:numPr>
        <w:rPr>
          <w:lang w:val="en-MU"/>
        </w:rPr>
      </w:pPr>
      <w:r w:rsidRPr="00FF5211">
        <w:rPr>
          <w:lang w:val="en-MU"/>
        </w:rPr>
        <w:t>Indicates strong generalization and balanced learning.</w:t>
      </w:r>
    </w:p>
    <w:p w14:paraId="6E0B6190" w14:textId="4EB8DCDC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t xml:space="preserve">These results confirm that the model is robust enough for real-time inference (&gt; 5 FPS) on the Raspberry Pi, making it ideal for the </w:t>
      </w:r>
      <w:proofErr w:type="spellStart"/>
      <w:r w:rsidRPr="00FF5211">
        <w:rPr>
          <w:lang w:val="en-MU"/>
        </w:rPr>
        <w:t>DOFBOT’s</w:t>
      </w:r>
      <w:proofErr w:type="spellEnd"/>
      <w:r w:rsidRPr="00FF5211">
        <w:rPr>
          <w:lang w:val="en-MU"/>
        </w:rPr>
        <w:t xml:space="preserve"> onboard deployment.</w:t>
      </w:r>
    </w:p>
    <w:p w14:paraId="45AAB903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pict w14:anchorId="4F5AC33D">
          <v:rect id="_x0000_i1082" style="width:0;height:1.5pt" o:hralign="center" o:hrstd="t" o:hr="t" fillcolor="#a0a0a0" stroked="f"/>
        </w:pict>
      </w:r>
    </w:p>
    <w:p w14:paraId="418890EA" w14:textId="7777777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rFonts w:ascii="Segoe UI Emoji" w:hAnsi="Segoe UI Emoji" w:cs="Segoe UI Emoji"/>
          <w:b/>
          <w:bCs/>
          <w:lang w:val="en-MU"/>
        </w:rPr>
        <w:t>⚙️</w:t>
      </w:r>
      <w:r w:rsidRPr="00FF5211">
        <w:rPr>
          <w:b/>
          <w:bCs/>
          <w:lang w:val="en-MU"/>
        </w:rPr>
        <w:t xml:space="preserve"> Robot Implementation Plan (Next Steps)</w:t>
      </w:r>
    </w:p>
    <w:p w14:paraId="2F2C3F45" w14:textId="7777777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1. Hardware Setup</w:t>
      </w:r>
    </w:p>
    <w:p w14:paraId="4F8400DF" w14:textId="77777777" w:rsidR="00FF5211" w:rsidRPr="00FF5211" w:rsidRDefault="00FF5211" w:rsidP="00FF5211">
      <w:pPr>
        <w:numPr>
          <w:ilvl w:val="0"/>
          <w:numId w:val="4"/>
        </w:numPr>
        <w:rPr>
          <w:lang w:val="en-MU"/>
        </w:rPr>
      </w:pPr>
      <w:r w:rsidRPr="00FF5211">
        <w:rPr>
          <w:lang w:val="en-MU"/>
        </w:rPr>
        <w:t>Mount DOFBOT on a 60 × 40 cm platform.</w:t>
      </w:r>
    </w:p>
    <w:p w14:paraId="16225DCE" w14:textId="77777777" w:rsidR="00FF5211" w:rsidRPr="00FF5211" w:rsidRDefault="00FF5211" w:rsidP="00FF5211">
      <w:pPr>
        <w:numPr>
          <w:ilvl w:val="0"/>
          <w:numId w:val="4"/>
        </w:numPr>
        <w:rPr>
          <w:lang w:val="en-MU"/>
        </w:rPr>
      </w:pPr>
      <w:r w:rsidRPr="00FF5211">
        <w:rPr>
          <w:lang w:val="en-MU"/>
        </w:rPr>
        <w:t>Define Pick Zone (central region) and six sorting bins arranged in reachable positions (as shown in the layout diagram).</w:t>
      </w:r>
    </w:p>
    <w:p w14:paraId="3F7565CD" w14:textId="77777777" w:rsidR="00FF5211" w:rsidRPr="00FF5211" w:rsidRDefault="00FF5211" w:rsidP="00FF5211">
      <w:pPr>
        <w:numPr>
          <w:ilvl w:val="0"/>
          <w:numId w:val="4"/>
        </w:numPr>
        <w:rPr>
          <w:lang w:val="en-MU"/>
        </w:rPr>
      </w:pPr>
      <w:r w:rsidRPr="00FF5211">
        <w:rPr>
          <w:lang w:val="en-MU"/>
        </w:rPr>
        <w:t>Fix Pi Camera to capture the Pick Zone entirely within its field of view.</w:t>
      </w:r>
    </w:p>
    <w:p w14:paraId="15CF4BA2" w14:textId="7777777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2. Software Integration Workflow</w:t>
      </w:r>
    </w:p>
    <w:p w14:paraId="4C953761" w14:textId="7777777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Step-by-Step Workflow</w:t>
      </w:r>
    </w:p>
    <w:p w14:paraId="137A608E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Start / Idle</w:t>
      </w:r>
      <w:r w:rsidRPr="00FF5211">
        <w:rPr>
          <w:lang w:val="en-MU"/>
        </w:rPr>
        <w:t xml:space="preserve"> – System waits for an object to appear in the Pick Zone.</w:t>
      </w:r>
    </w:p>
    <w:p w14:paraId="58D6D2AB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Capture Frame</w:t>
      </w:r>
      <w:r w:rsidRPr="00FF5211">
        <w:rPr>
          <w:lang w:val="en-MU"/>
        </w:rPr>
        <w:t xml:space="preserve"> – Camera captures the item image.</w:t>
      </w:r>
    </w:p>
    <w:p w14:paraId="445CD4F8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Classification</w:t>
      </w:r>
      <w:r w:rsidRPr="00FF5211">
        <w:rPr>
          <w:lang w:val="en-MU"/>
        </w:rPr>
        <w:t xml:space="preserve"> – YOLOv8-cls model predicts grocery class and confidence.</w:t>
      </w:r>
    </w:p>
    <w:p w14:paraId="386308AF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Decision Logic</w:t>
      </w:r>
      <w:r w:rsidRPr="00FF5211">
        <w:rPr>
          <w:lang w:val="en-MU"/>
        </w:rPr>
        <w:t xml:space="preserve"> – Assigns the corresponding bin coordinate.</w:t>
      </w:r>
    </w:p>
    <w:p w14:paraId="4A50EC34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Motion Planning</w:t>
      </w:r>
      <w:r w:rsidRPr="00FF5211">
        <w:rPr>
          <w:lang w:val="en-MU"/>
        </w:rPr>
        <w:t xml:space="preserve"> – Compute inverse-kinematics path to target bin.</w:t>
      </w:r>
    </w:p>
    <w:p w14:paraId="1D825D6F" w14:textId="77777777" w:rsidR="00FF5211" w:rsidRP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lastRenderedPageBreak/>
        <w:t>Pick and Place</w:t>
      </w:r>
      <w:r w:rsidRPr="00FF5211">
        <w:rPr>
          <w:lang w:val="en-MU"/>
        </w:rPr>
        <w:t xml:space="preserve"> – Arm closes gripper, lifts, moves via mid-waypoint, releases item in bin.</w:t>
      </w:r>
    </w:p>
    <w:p w14:paraId="2D473D4C" w14:textId="77777777" w:rsidR="00FF5211" w:rsidRDefault="00FF5211" w:rsidP="00FF5211">
      <w:pPr>
        <w:numPr>
          <w:ilvl w:val="0"/>
          <w:numId w:val="5"/>
        </w:numPr>
        <w:rPr>
          <w:lang w:val="en-MU"/>
        </w:rPr>
      </w:pPr>
      <w:r w:rsidRPr="00FF5211">
        <w:rPr>
          <w:b/>
          <w:bCs/>
          <w:lang w:val="en-MU"/>
        </w:rPr>
        <w:t>Return Home</w:t>
      </w:r>
      <w:r w:rsidRPr="00FF5211">
        <w:rPr>
          <w:lang w:val="en-MU"/>
        </w:rPr>
        <w:t xml:space="preserve"> – Arm resets to initial position for the next object.</w:t>
      </w:r>
    </w:p>
    <w:p w14:paraId="210F922A" w14:textId="4A674118" w:rsidR="00FF5211" w:rsidRPr="00FF5211" w:rsidRDefault="00FF5211" w:rsidP="00FF5211">
      <w:pPr>
        <w:ind w:left="360"/>
        <w:rPr>
          <w:lang w:val="en-MU"/>
        </w:rPr>
      </w:pPr>
      <w:r w:rsidRPr="00FF5211">
        <w:rPr>
          <w:lang w:val="en-MU"/>
        </w:rPr>
        <w:drawing>
          <wp:inline distT="0" distB="0" distL="0" distR="0" wp14:anchorId="763914CD" wp14:editId="45014806">
            <wp:extent cx="5731510" cy="3082290"/>
            <wp:effectExtent l="0" t="0" r="2540" b="3810"/>
            <wp:docPr id="714387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726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6E55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pict w14:anchorId="6800CBEE">
          <v:rect id="_x0000_i1083" style="width:0;height:1.5pt" o:hralign="center" o:hrstd="t" o:hr="t" fillcolor="#a0a0a0" stroked="f"/>
        </w:pict>
      </w:r>
    </w:p>
    <w:p w14:paraId="2F7572E2" w14:textId="5D34DDC1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Achievements to Date</w:t>
      </w:r>
    </w:p>
    <w:p w14:paraId="47C51BA5" w14:textId="77777777" w:rsidR="00FF5211" w:rsidRPr="00FF5211" w:rsidRDefault="00FF5211" w:rsidP="00FF5211">
      <w:pPr>
        <w:rPr>
          <w:lang w:val="en-MU"/>
        </w:rPr>
      </w:pPr>
      <w:r w:rsidRPr="00FF5211">
        <w:rPr>
          <w:rFonts w:ascii="Segoe UI Emoji" w:hAnsi="Segoe UI Emoji" w:cs="Segoe UI Emoji"/>
          <w:lang w:val="en-MU"/>
        </w:rPr>
        <w:t>✅</w:t>
      </w:r>
      <w:r w:rsidRPr="00FF5211">
        <w:rPr>
          <w:lang w:val="en-MU"/>
        </w:rPr>
        <w:t xml:space="preserve"> Dataset collected and annotated for 6 grocery classes.</w:t>
      </w:r>
      <w:r w:rsidRPr="00FF5211">
        <w:rPr>
          <w:lang w:val="en-MU"/>
        </w:rPr>
        <w:br/>
      </w:r>
      <w:r w:rsidRPr="00FF5211">
        <w:rPr>
          <w:rFonts w:ascii="Segoe UI Emoji" w:hAnsi="Segoe UI Emoji" w:cs="Segoe UI Emoji"/>
          <w:lang w:val="en-MU"/>
        </w:rPr>
        <w:t>✅</w:t>
      </w:r>
      <w:r w:rsidRPr="00FF5211">
        <w:rPr>
          <w:lang w:val="en-MU"/>
        </w:rPr>
        <w:t xml:space="preserve"> YOLOv8 Classification model trained and evaluated with &gt; 99 % accuracy.</w:t>
      </w:r>
      <w:r w:rsidRPr="00FF5211">
        <w:rPr>
          <w:lang w:val="en-MU"/>
        </w:rPr>
        <w:br/>
      </w:r>
      <w:r w:rsidRPr="00FF5211">
        <w:rPr>
          <w:rFonts w:ascii="Segoe UI Emoji" w:hAnsi="Segoe UI Emoji" w:cs="Segoe UI Emoji"/>
          <w:lang w:val="en-MU"/>
        </w:rPr>
        <w:t>✅</w:t>
      </w:r>
      <w:r w:rsidRPr="00FF5211">
        <w:rPr>
          <w:lang w:val="en-MU"/>
        </w:rPr>
        <w:t xml:space="preserve"> Layout of physical workspace designed (bins, pick zone, camera FOV).</w:t>
      </w:r>
      <w:r w:rsidRPr="00FF5211">
        <w:rPr>
          <w:lang w:val="en-MU"/>
        </w:rPr>
        <w:br/>
      </w:r>
      <w:r w:rsidRPr="00FF5211">
        <w:rPr>
          <w:rFonts w:ascii="Segoe UI Emoji" w:hAnsi="Segoe UI Emoji" w:cs="Segoe UI Emoji"/>
          <w:lang w:val="en-MU"/>
        </w:rPr>
        <w:t>✅</w:t>
      </w:r>
      <w:r w:rsidRPr="00FF5211">
        <w:rPr>
          <w:lang w:val="en-MU"/>
        </w:rPr>
        <w:t xml:space="preserve"> Flask web interface created for live image classification.</w:t>
      </w:r>
      <w:r w:rsidRPr="00FF5211">
        <w:rPr>
          <w:lang w:val="en-MU"/>
        </w:rPr>
        <w:br/>
      </w:r>
      <w:r w:rsidRPr="00FF5211">
        <w:rPr>
          <w:rFonts w:ascii="Segoe UI Emoji" w:hAnsi="Segoe UI Emoji" w:cs="Segoe UI Emoji"/>
          <w:lang w:val="en-MU"/>
        </w:rPr>
        <w:t>✅</w:t>
      </w:r>
      <w:r w:rsidRPr="00FF5211">
        <w:rPr>
          <w:lang w:val="en-MU"/>
        </w:rPr>
        <w:t xml:space="preserve"> Clear plan defined for integrating classification output with robotic control.</w:t>
      </w:r>
    </w:p>
    <w:p w14:paraId="6FC27715" w14:textId="77777777" w:rsidR="00FF5211" w:rsidRPr="00FF5211" w:rsidRDefault="00FF5211" w:rsidP="00FF5211">
      <w:pPr>
        <w:rPr>
          <w:lang w:val="en-MU"/>
        </w:rPr>
      </w:pPr>
      <w:r w:rsidRPr="00FF5211">
        <w:rPr>
          <w:lang w:val="en-MU"/>
        </w:rPr>
        <w:pict w14:anchorId="6774BD1A">
          <v:rect id="_x0000_i1085" style="width:0;height:1.5pt" o:hralign="center" o:hrstd="t" o:hr="t" fillcolor="#a0a0a0" stroked="f"/>
        </w:pict>
      </w:r>
    </w:p>
    <w:p w14:paraId="125F6149" w14:textId="224C11C7" w:rsidR="00FF5211" w:rsidRPr="00FF5211" w:rsidRDefault="00FF5211" w:rsidP="00FF5211">
      <w:pPr>
        <w:rPr>
          <w:b/>
          <w:bCs/>
          <w:lang w:val="en-MU"/>
        </w:rPr>
      </w:pPr>
      <w:r w:rsidRPr="00FF5211">
        <w:rPr>
          <w:b/>
          <w:bCs/>
          <w:lang w:val="en-MU"/>
        </w:rPr>
        <w:t>Next Phase — Full Robot Integration</w:t>
      </w:r>
    </w:p>
    <w:p w14:paraId="7023DC59" w14:textId="77777777" w:rsidR="00FF5211" w:rsidRPr="00FF5211" w:rsidRDefault="00FF5211" w:rsidP="00FF5211">
      <w:pPr>
        <w:numPr>
          <w:ilvl w:val="0"/>
          <w:numId w:val="6"/>
        </w:numPr>
        <w:rPr>
          <w:lang w:val="en-MU"/>
        </w:rPr>
      </w:pPr>
      <w:r w:rsidRPr="00FF5211">
        <w:rPr>
          <w:lang w:val="en-MU"/>
        </w:rPr>
        <w:t>Deploy trained model on Raspberry Pi 5.</w:t>
      </w:r>
    </w:p>
    <w:p w14:paraId="2AC93054" w14:textId="77777777" w:rsidR="00FF5211" w:rsidRPr="00FF5211" w:rsidRDefault="00FF5211" w:rsidP="00FF5211">
      <w:pPr>
        <w:numPr>
          <w:ilvl w:val="0"/>
          <w:numId w:val="6"/>
        </w:numPr>
        <w:rPr>
          <w:lang w:val="en-MU"/>
        </w:rPr>
      </w:pPr>
      <w:r w:rsidRPr="00FF5211">
        <w:rPr>
          <w:lang w:val="en-MU"/>
        </w:rPr>
        <w:t xml:space="preserve">Implement Python scripts for </w:t>
      </w:r>
      <w:r w:rsidRPr="00FF5211">
        <w:rPr>
          <w:b/>
          <w:bCs/>
          <w:lang w:val="en-MU"/>
        </w:rPr>
        <w:t>classification → motion control</w:t>
      </w:r>
      <w:r w:rsidRPr="00FF5211">
        <w:rPr>
          <w:lang w:val="en-MU"/>
        </w:rPr>
        <w:t xml:space="preserve"> pipeline.</w:t>
      </w:r>
    </w:p>
    <w:p w14:paraId="034FD2DF" w14:textId="77777777" w:rsidR="00FF5211" w:rsidRPr="00FF5211" w:rsidRDefault="00FF5211" w:rsidP="00FF5211">
      <w:pPr>
        <w:numPr>
          <w:ilvl w:val="0"/>
          <w:numId w:val="6"/>
        </w:numPr>
        <w:rPr>
          <w:lang w:val="en-MU"/>
        </w:rPr>
      </w:pPr>
      <w:r w:rsidRPr="00FF5211">
        <w:rPr>
          <w:lang w:val="en-MU"/>
        </w:rPr>
        <w:t>Test grasping and sorting in the real setup.</w:t>
      </w:r>
    </w:p>
    <w:p w14:paraId="28596C03" w14:textId="77777777" w:rsidR="00FF5211" w:rsidRPr="00FF5211" w:rsidRDefault="00FF5211" w:rsidP="00FF5211">
      <w:pPr>
        <w:numPr>
          <w:ilvl w:val="0"/>
          <w:numId w:val="6"/>
        </w:numPr>
        <w:rPr>
          <w:lang w:val="en-MU"/>
        </w:rPr>
      </w:pPr>
      <w:r w:rsidRPr="00FF5211">
        <w:rPr>
          <w:lang w:val="en-MU"/>
        </w:rPr>
        <w:t>Add voice or LED feedback for elderly usability.</w:t>
      </w:r>
    </w:p>
    <w:p w14:paraId="09916F02" w14:textId="77777777" w:rsidR="00FF5211" w:rsidRPr="00FF5211" w:rsidRDefault="00FF5211" w:rsidP="00FF5211">
      <w:pPr>
        <w:numPr>
          <w:ilvl w:val="0"/>
          <w:numId w:val="6"/>
        </w:numPr>
        <w:rPr>
          <w:lang w:val="en-MU"/>
        </w:rPr>
      </w:pPr>
      <w:r w:rsidRPr="00FF5211">
        <w:rPr>
          <w:lang w:val="en-MU"/>
        </w:rPr>
        <w:t>Record demonstration video for coursework submission.</w:t>
      </w:r>
    </w:p>
    <w:p w14:paraId="4FA30548" w14:textId="414EE8BE" w:rsidR="0094163A" w:rsidRDefault="0094163A"/>
    <w:sectPr w:rsidR="0094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6F8B"/>
    <w:multiLevelType w:val="multilevel"/>
    <w:tmpl w:val="DB5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11B2A"/>
    <w:multiLevelType w:val="multilevel"/>
    <w:tmpl w:val="B53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C3FEF"/>
    <w:multiLevelType w:val="multilevel"/>
    <w:tmpl w:val="D44E3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9744A"/>
    <w:multiLevelType w:val="multilevel"/>
    <w:tmpl w:val="2AE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449DB"/>
    <w:multiLevelType w:val="multilevel"/>
    <w:tmpl w:val="2426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C2FE4"/>
    <w:multiLevelType w:val="multilevel"/>
    <w:tmpl w:val="D78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27577">
    <w:abstractNumId w:val="2"/>
  </w:num>
  <w:num w:numId="2" w16cid:durableId="2111661372">
    <w:abstractNumId w:val="1"/>
  </w:num>
  <w:num w:numId="3" w16cid:durableId="1175849467">
    <w:abstractNumId w:val="3"/>
  </w:num>
  <w:num w:numId="4" w16cid:durableId="718211894">
    <w:abstractNumId w:val="0"/>
  </w:num>
  <w:num w:numId="5" w16cid:durableId="267736872">
    <w:abstractNumId w:val="4"/>
  </w:num>
  <w:num w:numId="6" w16cid:durableId="1000428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11"/>
    <w:rsid w:val="003F1552"/>
    <w:rsid w:val="0094163A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37C9"/>
  <w15:chartTrackingRefBased/>
  <w15:docId w15:val="{3F54F0A6-8B37-43AB-99C0-2F67B14A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52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52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1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1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488</Words>
  <Characters>2836</Characters>
  <Application>Microsoft Office Word</Application>
  <DocSecurity>0</DocSecurity>
  <Lines>76</Lines>
  <Paragraphs>66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Emrith</dc:creator>
  <cp:keywords/>
  <dc:description/>
  <cp:lastModifiedBy>Yukta Emrith</cp:lastModifiedBy>
  <cp:revision>1</cp:revision>
  <dcterms:created xsi:type="dcterms:W3CDTF">2025-11-09T15:04:00Z</dcterms:created>
  <dcterms:modified xsi:type="dcterms:W3CDTF">2025-11-09T15:08:00Z</dcterms:modified>
</cp:coreProperties>
</file>