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4721" w14:textId="5C60F23E" w:rsidR="004A458F" w:rsidRDefault="001F0A0A" w:rsidP="00E47EA6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AIM: SOCKET PROGRAMMING FOR TRANSPORT LAYER PROGRAMMING-</w:t>
      </w:r>
      <w:r w:rsidR="00E47EA6">
        <w:rPr>
          <w:rFonts w:ascii="Times New Roman" w:hAnsi="Times New Roman" w:cs="Times New Roman"/>
          <w:b/>
          <w:sz w:val="32"/>
          <w:u w:val="single"/>
          <w:lang w:val="en-US"/>
        </w:rPr>
        <w:t>COMMUNICATION BETWEEN SERVER AND CLIENT ARCHITECTURE</w:t>
      </w:r>
    </w:p>
    <w:p w14:paraId="3CD673B0" w14:textId="77777777" w:rsidR="00841FAE" w:rsidRDefault="00841FAE" w:rsidP="00D403E8">
      <w:pPr>
        <w:rPr>
          <w:rFonts w:ascii="Times New Roman" w:hAnsi="Times New Roman" w:cs="Times New Roman"/>
          <w:b/>
          <w:sz w:val="24"/>
          <w:lang w:val="en-US"/>
        </w:rPr>
      </w:pPr>
    </w:p>
    <w:p w14:paraId="0A20F158" w14:textId="77777777" w:rsidR="00E47EA6" w:rsidRDefault="00C71070" w:rsidP="00D403E8">
      <w:pPr>
        <w:rPr>
          <w:rFonts w:ascii="Times New Roman" w:hAnsi="Times New Roman" w:cs="Times New Roman"/>
          <w:b/>
          <w:sz w:val="24"/>
          <w:lang w:val="en-US"/>
        </w:rPr>
      </w:pPr>
      <w:r w:rsidRPr="00841FAE">
        <w:rPr>
          <w:rFonts w:ascii="Times New Roman" w:hAnsi="Times New Roman" w:cs="Times New Roman"/>
          <w:b/>
          <w:sz w:val="24"/>
          <w:lang w:val="en-US"/>
        </w:rPr>
        <w:t>Architecture Diagram:</w:t>
      </w:r>
    </w:p>
    <w:p w14:paraId="2CD77E9C" w14:textId="77777777" w:rsidR="00841FAE" w:rsidRDefault="004B491C" w:rsidP="00D403E8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4673FA82" wp14:editId="6A5E2BDC">
            <wp:extent cx="3142857" cy="35714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cket_server-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DEA4" w14:textId="77777777" w:rsidR="004B491C" w:rsidRDefault="004B491C" w:rsidP="00D403E8">
      <w:pPr>
        <w:rPr>
          <w:rFonts w:ascii="Times New Roman" w:hAnsi="Times New Roman" w:cs="Times New Roman"/>
          <w:b/>
          <w:sz w:val="24"/>
          <w:lang w:val="en-US"/>
        </w:rPr>
      </w:pPr>
    </w:p>
    <w:p w14:paraId="220A2DB8" w14:textId="77777777" w:rsidR="004B491C" w:rsidRPr="00841FAE" w:rsidRDefault="004B491C" w:rsidP="00D403E8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***************************************************************************</w:t>
      </w:r>
    </w:p>
    <w:p w14:paraId="7B88B425" w14:textId="77777777" w:rsidR="00C71070" w:rsidRPr="00D403E8" w:rsidRDefault="00C71070" w:rsidP="00D403E8">
      <w:pPr>
        <w:rPr>
          <w:rFonts w:ascii="Times New Roman" w:hAnsi="Times New Roman" w:cs="Times New Roman"/>
          <w:b/>
          <w:sz w:val="28"/>
          <w:lang w:val="en-US"/>
        </w:rPr>
      </w:pPr>
    </w:p>
    <w:sectPr w:rsidR="00C71070" w:rsidRPr="00D4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C94"/>
    <w:rsid w:val="001D3BEB"/>
    <w:rsid w:val="001F0A0A"/>
    <w:rsid w:val="004A458F"/>
    <w:rsid w:val="004B491C"/>
    <w:rsid w:val="00841FAE"/>
    <w:rsid w:val="00C71070"/>
    <w:rsid w:val="00D403E8"/>
    <w:rsid w:val="00E47EA6"/>
    <w:rsid w:val="00F9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E232"/>
  <w15:chartTrackingRefBased/>
  <w15:docId w15:val="{C8789915-F77E-4D3A-B2DF-248C9F4C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Aanchal Pande</cp:lastModifiedBy>
  <cp:revision>7</cp:revision>
  <dcterms:created xsi:type="dcterms:W3CDTF">2025-10-22T09:26:00Z</dcterms:created>
  <dcterms:modified xsi:type="dcterms:W3CDTF">2025-11-11T05:44:00Z</dcterms:modified>
</cp:coreProperties>
</file>