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4496" w14:textId="77777777" w:rsidR="004C3E2A" w:rsidRPr="004C3E2A" w:rsidRDefault="004C3E2A" w:rsidP="004C3E2A">
      <w:pPr>
        <w:pStyle w:val="Heading1"/>
      </w:pPr>
      <w:r w:rsidRPr="004C3E2A">
        <w:t>Initial Project Charter – Perfect Purifiers LLC (HEPA Purifier Redesign Project)</w:t>
      </w:r>
    </w:p>
    <w:p w14:paraId="5ECE1538" w14:textId="57F9612B" w:rsidR="004C3E2A" w:rsidRPr="004C3E2A" w:rsidRDefault="004C3E2A" w:rsidP="004C3E2A"/>
    <w:p w14:paraId="2310E04F" w14:textId="77777777" w:rsidR="004C3E2A" w:rsidRPr="004C3E2A" w:rsidRDefault="004C3E2A" w:rsidP="004C3E2A">
      <w:pPr>
        <w:rPr>
          <w:b/>
          <w:bCs/>
        </w:rPr>
      </w:pPr>
      <w:r w:rsidRPr="004C3E2A">
        <w:rPr>
          <w:b/>
          <w:bCs/>
        </w:rPr>
        <w:t>1. Project Title:</w:t>
      </w:r>
    </w:p>
    <w:p w14:paraId="380AB023" w14:textId="5F92872C" w:rsidR="004C3E2A" w:rsidRPr="004C3E2A" w:rsidRDefault="004C3E2A" w:rsidP="004C3E2A">
      <w:r w:rsidRPr="004C3E2A">
        <w:t>Next-Gen HEPA Air Purifier Development</w:t>
      </w:r>
    </w:p>
    <w:p w14:paraId="0D140290" w14:textId="77777777" w:rsidR="004C3E2A" w:rsidRPr="004C3E2A" w:rsidRDefault="004C3E2A" w:rsidP="004C3E2A">
      <w:pPr>
        <w:rPr>
          <w:b/>
          <w:bCs/>
        </w:rPr>
      </w:pPr>
      <w:r w:rsidRPr="004C3E2A">
        <w:rPr>
          <w:b/>
          <w:bCs/>
        </w:rPr>
        <w:t>2. Project Sponsor:</w:t>
      </w:r>
    </w:p>
    <w:p w14:paraId="16D1031E" w14:textId="448A4771" w:rsidR="004C3E2A" w:rsidRPr="004C3E2A" w:rsidRDefault="004C3E2A" w:rsidP="004C3E2A">
      <w:r w:rsidRPr="004C3E2A">
        <w:rPr>
          <w:b/>
          <w:bCs/>
        </w:rPr>
        <w:t>Valerie Kumar</w:t>
      </w:r>
      <w:r>
        <w:rPr>
          <w:b/>
          <w:bCs/>
        </w:rPr>
        <w:t xml:space="preserve"> </w:t>
      </w:r>
      <w:r w:rsidRPr="004C3E2A">
        <w:t>(Sponsor for all product initiatives; responsible for funding approvals)</w:t>
      </w:r>
    </w:p>
    <w:p w14:paraId="6B714626" w14:textId="77777777" w:rsidR="004C3E2A" w:rsidRPr="004C3E2A" w:rsidRDefault="004C3E2A" w:rsidP="004C3E2A">
      <w:pPr>
        <w:rPr>
          <w:b/>
          <w:bCs/>
        </w:rPr>
      </w:pPr>
      <w:r w:rsidRPr="004C3E2A">
        <w:rPr>
          <w:b/>
          <w:bCs/>
        </w:rPr>
        <w:t>3. Product Manager:</w:t>
      </w:r>
    </w:p>
    <w:p w14:paraId="6DBF4006" w14:textId="41095F5D" w:rsidR="004C3E2A" w:rsidRPr="004C3E2A" w:rsidRDefault="004C3E2A" w:rsidP="004C3E2A">
      <w:r w:rsidRPr="004C3E2A">
        <w:rPr>
          <w:b/>
          <w:bCs/>
        </w:rPr>
        <w:t>Robert Winston</w:t>
      </w:r>
      <w:r>
        <w:rPr>
          <w:b/>
          <w:bCs/>
        </w:rPr>
        <w:t xml:space="preserve"> </w:t>
      </w:r>
      <w:r w:rsidRPr="004C3E2A">
        <w:t>(Assigned from Operations to lead the product effort)</w:t>
      </w:r>
    </w:p>
    <w:p w14:paraId="5D0811B3" w14:textId="77777777" w:rsidR="004C3E2A" w:rsidRPr="004C3E2A" w:rsidRDefault="004C3E2A" w:rsidP="004C3E2A">
      <w:pPr>
        <w:rPr>
          <w:b/>
          <w:bCs/>
        </w:rPr>
      </w:pPr>
      <w:r w:rsidRPr="004C3E2A">
        <w:rPr>
          <w:b/>
          <w:bCs/>
        </w:rPr>
        <w:t>4. Team Members &amp; Roles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2204"/>
        <w:gridCol w:w="5326"/>
      </w:tblGrid>
      <w:tr w:rsidR="004C3E2A" w:rsidRPr="004C3E2A" w14:paraId="66913110" w14:textId="77777777" w:rsidTr="004C3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BF30C" w14:textId="77777777" w:rsidR="004C3E2A" w:rsidRPr="004C3E2A" w:rsidRDefault="004C3E2A" w:rsidP="004C3E2A">
            <w:pPr>
              <w:rPr>
                <w:b/>
                <w:bCs/>
              </w:rPr>
            </w:pPr>
            <w:r w:rsidRPr="004C3E2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EC7BFDF" w14:textId="77777777" w:rsidR="004C3E2A" w:rsidRPr="004C3E2A" w:rsidRDefault="004C3E2A" w:rsidP="004C3E2A">
            <w:pPr>
              <w:rPr>
                <w:b/>
                <w:bCs/>
              </w:rPr>
            </w:pPr>
            <w:r w:rsidRPr="004C3E2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0187D72" w14:textId="77777777" w:rsidR="004C3E2A" w:rsidRPr="004C3E2A" w:rsidRDefault="004C3E2A" w:rsidP="004C3E2A">
            <w:pPr>
              <w:rPr>
                <w:b/>
                <w:bCs/>
              </w:rPr>
            </w:pPr>
            <w:r w:rsidRPr="004C3E2A">
              <w:rPr>
                <w:b/>
                <w:bCs/>
              </w:rPr>
              <w:t>Responsibility</w:t>
            </w:r>
          </w:p>
        </w:tc>
      </w:tr>
      <w:tr w:rsidR="004C3E2A" w:rsidRPr="004C3E2A" w14:paraId="0D8D4499" w14:textId="77777777" w:rsidTr="004C3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2AEC" w14:textId="77777777" w:rsidR="004C3E2A" w:rsidRPr="004C3E2A" w:rsidRDefault="004C3E2A" w:rsidP="004C3E2A">
            <w:r w:rsidRPr="004C3E2A">
              <w:rPr>
                <w:b/>
                <w:bCs/>
              </w:rPr>
              <w:t>Sylvia Sanders</w:t>
            </w:r>
          </w:p>
        </w:tc>
        <w:tc>
          <w:tcPr>
            <w:tcW w:w="0" w:type="auto"/>
            <w:vAlign w:val="center"/>
            <w:hideMark/>
          </w:tcPr>
          <w:p w14:paraId="7FBF8017" w14:textId="77777777" w:rsidR="004C3E2A" w:rsidRPr="004C3E2A" w:rsidRDefault="004C3E2A" w:rsidP="004C3E2A">
            <w:r w:rsidRPr="004C3E2A">
              <w:t>Marketing Lead</w:t>
            </w:r>
          </w:p>
        </w:tc>
        <w:tc>
          <w:tcPr>
            <w:tcW w:w="0" w:type="auto"/>
            <w:vAlign w:val="center"/>
            <w:hideMark/>
          </w:tcPr>
          <w:p w14:paraId="70A1E2F8" w14:textId="77777777" w:rsidR="004C3E2A" w:rsidRPr="004C3E2A" w:rsidRDefault="004C3E2A" w:rsidP="004C3E2A">
            <w:r w:rsidRPr="004C3E2A">
              <w:t>Market research, positioning, value proposition</w:t>
            </w:r>
          </w:p>
        </w:tc>
      </w:tr>
      <w:tr w:rsidR="004C3E2A" w:rsidRPr="004C3E2A" w14:paraId="7479123D" w14:textId="77777777" w:rsidTr="004C3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D68D6" w14:textId="77777777" w:rsidR="004C3E2A" w:rsidRPr="004C3E2A" w:rsidRDefault="004C3E2A" w:rsidP="004C3E2A">
            <w:r w:rsidRPr="004C3E2A">
              <w:rPr>
                <w:b/>
                <w:bCs/>
              </w:rPr>
              <w:t>Hiroshi Tanaka</w:t>
            </w:r>
          </w:p>
        </w:tc>
        <w:tc>
          <w:tcPr>
            <w:tcW w:w="0" w:type="auto"/>
            <w:vAlign w:val="center"/>
            <w:hideMark/>
          </w:tcPr>
          <w:p w14:paraId="6EFBCFFA" w14:textId="77777777" w:rsidR="004C3E2A" w:rsidRPr="004C3E2A" w:rsidRDefault="004C3E2A" w:rsidP="004C3E2A">
            <w:r w:rsidRPr="004C3E2A">
              <w:t>Lead Engineer</w:t>
            </w:r>
          </w:p>
        </w:tc>
        <w:tc>
          <w:tcPr>
            <w:tcW w:w="0" w:type="auto"/>
            <w:vAlign w:val="center"/>
            <w:hideMark/>
          </w:tcPr>
          <w:p w14:paraId="4D669BF0" w14:textId="77777777" w:rsidR="004C3E2A" w:rsidRPr="004C3E2A" w:rsidRDefault="004C3E2A" w:rsidP="004C3E2A">
            <w:r w:rsidRPr="004C3E2A">
              <w:t>Technical feasibility, prototype development</w:t>
            </w:r>
          </w:p>
        </w:tc>
      </w:tr>
      <w:tr w:rsidR="004C3E2A" w:rsidRPr="004C3E2A" w14:paraId="386C4D73" w14:textId="77777777" w:rsidTr="004C3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9602" w14:textId="77777777" w:rsidR="004C3E2A" w:rsidRPr="004C3E2A" w:rsidRDefault="004C3E2A" w:rsidP="004C3E2A">
            <w:r w:rsidRPr="004C3E2A">
              <w:rPr>
                <w:b/>
                <w:bCs/>
              </w:rPr>
              <w:t>Ram Chopra</w:t>
            </w:r>
          </w:p>
        </w:tc>
        <w:tc>
          <w:tcPr>
            <w:tcW w:w="0" w:type="auto"/>
            <w:vAlign w:val="center"/>
            <w:hideMark/>
          </w:tcPr>
          <w:p w14:paraId="7B30C1A2" w14:textId="77777777" w:rsidR="004C3E2A" w:rsidRPr="004C3E2A" w:rsidRDefault="004C3E2A" w:rsidP="004C3E2A">
            <w:r w:rsidRPr="004C3E2A">
              <w:t>Design Lead</w:t>
            </w:r>
          </w:p>
        </w:tc>
        <w:tc>
          <w:tcPr>
            <w:tcW w:w="0" w:type="auto"/>
            <w:vAlign w:val="center"/>
            <w:hideMark/>
          </w:tcPr>
          <w:p w14:paraId="18816E2C" w14:textId="77777777" w:rsidR="004C3E2A" w:rsidRPr="004C3E2A" w:rsidRDefault="004C3E2A" w:rsidP="004C3E2A">
            <w:r w:rsidRPr="004C3E2A">
              <w:t>Physical design, usability, filter structure</w:t>
            </w:r>
          </w:p>
        </w:tc>
      </w:tr>
      <w:tr w:rsidR="004C3E2A" w:rsidRPr="004C3E2A" w14:paraId="5D52D512" w14:textId="77777777" w:rsidTr="004C3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08D9" w14:textId="77777777" w:rsidR="004C3E2A" w:rsidRPr="004C3E2A" w:rsidRDefault="004C3E2A" w:rsidP="004C3E2A">
            <w:r w:rsidRPr="004C3E2A">
              <w:rPr>
                <w:b/>
                <w:bCs/>
              </w:rPr>
              <w:t>Maggie Jones</w:t>
            </w:r>
          </w:p>
        </w:tc>
        <w:tc>
          <w:tcPr>
            <w:tcW w:w="0" w:type="auto"/>
            <w:vAlign w:val="center"/>
            <w:hideMark/>
          </w:tcPr>
          <w:p w14:paraId="20343F08" w14:textId="77777777" w:rsidR="004C3E2A" w:rsidRPr="004C3E2A" w:rsidRDefault="004C3E2A" w:rsidP="004C3E2A">
            <w:r w:rsidRPr="004C3E2A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0F62D35A" w14:textId="77777777" w:rsidR="004C3E2A" w:rsidRPr="004C3E2A" w:rsidRDefault="004C3E2A" w:rsidP="004C3E2A">
            <w:r w:rsidRPr="004C3E2A">
              <w:t>Feature prioritization, user feedback integration</w:t>
            </w:r>
          </w:p>
        </w:tc>
      </w:tr>
      <w:tr w:rsidR="004C3E2A" w:rsidRPr="004C3E2A" w14:paraId="07711F4B" w14:textId="77777777" w:rsidTr="004C3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0847" w14:textId="77777777" w:rsidR="004C3E2A" w:rsidRPr="004C3E2A" w:rsidRDefault="004C3E2A" w:rsidP="004C3E2A">
            <w:r w:rsidRPr="004C3E2A">
              <w:rPr>
                <w:b/>
                <w:bCs/>
              </w:rPr>
              <w:t>Sarah Newton</w:t>
            </w:r>
          </w:p>
        </w:tc>
        <w:tc>
          <w:tcPr>
            <w:tcW w:w="0" w:type="auto"/>
            <w:vAlign w:val="center"/>
            <w:hideMark/>
          </w:tcPr>
          <w:p w14:paraId="1ADB657C" w14:textId="77777777" w:rsidR="004C3E2A" w:rsidRPr="004C3E2A" w:rsidRDefault="004C3E2A" w:rsidP="004C3E2A">
            <w:r w:rsidRPr="004C3E2A"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6DD109C8" w14:textId="77777777" w:rsidR="004C3E2A" w:rsidRPr="004C3E2A" w:rsidRDefault="004C3E2A" w:rsidP="004C3E2A">
            <w:r w:rsidRPr="004C3E2A">
              <w:t>Timeline management, risk mitigation, coordination</w:t>
            </w:r>
          </w:p>
        </w:tc>
      </w:tr>
      <w:tr w:rsidR="004C3E2A" w:rsidRPr="004C3E2A" w14:paraId="0020650A" w14:textId="77777777" w:rsidTr="004C3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2770" w14:textId="77777777" w:rsidR="004C3E2A" w:rsidRPr="004C3E2A" w:rsidRDefault="004C3E2A" w:rsidP="004C3E2A">
            <w:r w:rsidRPr="004C3E2A">
              <w:rPr>
                <w:b/>
                <w:bCs/>
              </w:rPr>
              <w:t>Raul Hernandez</w:t>
            </w:r>
          </w:p>
        </w:tc>
        <w:tc>
          <w:tcPr>
            <w:tcW w:w="0" w:type="auto"/>
            <w:vAlign w:val="center"/>
            <w:hideMark/>
          </w:tcPr>
          <w:p w14:paraId="7B57A716" w14:textId="77777777" w:rsidR="004C3E2A" w:rsidRPr="004C3E2A" w:rsidRDefault="004C3E2A" w:rsidP="004C3E2A">
            <w:r w:rsidRPr="004C3E2A">
              <w:t>Operations Lead</w:t>
            </w:r>
          </w:p>
        </w:tc>
        <w:tc>
          <w:tcPr>
            <w:tcW w:w="0" w:type="auto"/>
            <w:vAlign w:val="center"/>
            <w:hideMark/>
          </w:tcPr>
          <w:p w14:paraId="6CB1E80E" w14:textId="77777777" w:rsidR="004C3E2A" w:rsidRPr="004C3E2A" w:rsidRDefault="004C3E2A" w:rsidP="004C3E2A">
            <w:r w:rsidRPr="004C3E2A">
              <w:t>Distribution strategy, supply chain and logistics</w:t>
            </w:r>
          </w:p>
        </w:tc>
      </w:tr>
    </w:tbl>
    <w:p w14:paraId="75D0DF29" w14:textId="71A0E39E" w:rsidR="004C3E2A" w:rsidRPr="004C3E2A" w:rsidRDefault="004C3E2A" w:rsidP="004C3E2A"/>
    <w:p w14:paraId="690E2061" w14:textId="77777777" w:rsidR="004C3E2A" w:rsidRPr="004C3E2A" w:rsidRDefault="004C3E2A" w:rsidP="004C3E2A">
      <w:pPr>
        <w:rPr>
          <w:b/>
          <w:bCs/>
        </w:rPr>
      </w:pPr>
      <w:r w:rsidRPr="004C3E2A">
        <w:rPr>
          <w:b/>
          <w:bCs/>
        </w:rPr>
        <w:t>5. Objective:</w:t>
      </w:r>
    </w:p>
    <w:p w14:paraId="5106C9EF" w14:textId="41DD9E6C" w:rsidR="004C3E2A" w:rsidRPr="004C3E2A" w:rsidRDefault="004C3E2A" w:rsidP="004C3E2A">
      <w:r w:rsidRPr="004C3E2A">
        <w:t xml:space="preserve">To design and develop a new HEPA air purifier line that addresses key consumer pain points such as odor removal, VOC filtering, ozone-free operation, reduced noise, affordability, and wide-area coverage. The goal is to produce </w:t>
      </w:r>
      <w:r w:rsidRPr="004C3E2A">
        <w:rPr>
          <w:b/>
          <w:bCs/>
        </w:rPr>
        <w:t>three purifier models</w:t>
      </w:r>
      <w:r w:rsidRPr="004C3E2A">
        <w:t xml:space="preserve"> by June and prepare for summer market launch.</w:t>
      </w:r>
    </w:p>
    <w:p w14:paraId="0C7DB237" w14:textId="77777777" w:rsidR="004C3E2A" w:rsidRPr="004C3E2A" w:rsidRDefault="004C3E2A" w:rsidP="004C3E2A">
      <w:pPr>
        <w:rPr>
          <w:b/>
          <w:bCs/>
        </w:rPr>
      </w:pPr>
      <w:r w:rsidRPr="004C3E2A">
        <w:rPr>
          <w:b/>
          <w:bCs/>
        </w:rPr>
        <w:lastRenderedPageBreak/>
        <w:t>6. Scope:</w:t>
      </w:r>
    </w:p>
    <w:p w14:paraId="4D2A9A08" w14:textId="77777777" w:rsidR="004C3E2A" w:rsidRPr="004C3E2A" w:rsidRDefault="004C3E2A" w:rsidP="004C3E2A">
      <w:pPr>
        <w:numPr>
          <w:ilvl w:val="0"/>
          <w:numId w:val="1"/>
        </w:numPr>
      </w:pPr>
      <w:r w:rsidRPr="004C3E2A">
        <w:t xml:space="preserve">Design and develop </w:t>
      </w:r>
      <w:r w:rsidRPr="004C3E2A">
        <w:rPr>
          <w:b/>
          <w:bCs/>
        </w:rPr>
        <w:t>three purifier prototypes</w:t>
      </w:r>
      <w:r w:rsidRPr="004C3E2A">
        <w:t xml:space="preserve"> (Basic, Better, Ultimate)</w:t>
      </w:r>
    </w:p>
    <w:p w14:paraId="76640BA1" w14:textId="77777777" w:rsidR="004C3E2A" w:rsidRPr="004C3E2A" w:rsidRDefault="004C3E2A" w:rsidP="004C3E2A">
      <w:pPr>
        <w:numPr>
          <w:ilvl w:val="0"/>
          <w:numId w:val="1"/>
        </w:numPr>
      </w:pPr>
      <w:r w:rsidRPr="004C3E2A">
        <w:t xml:space="preserve">Integrate at least </w:t>
      </w:r>
      <w:r w:rsidRPr="004C3E2A">
        <w:rPr>
          <w:b/>
          <w:bCs/>
        </w:rPr>
        <w:t>five enhanced features</w:t>
      </w:r>
      <w:r w:rsidRPr="004C3E2A">
        <w:t xml:space="preserve"> across product line</w:t>
      </w:r>
    </w:p>
    <w:p w14:paraId="771F20D0" w14:textId="77777777" w:rsidR="004C3E2A" w:rsidRPr="004C3E2A" w:rsidRDefault="004C3E2A" w:rsidP="004C3E2A">
      <w:pPr>
        <w:numPr>
          <w:ilvl w:val="0"/>
          <w:numId w:val="1"/>
        </w:numPr>
      </w:pPr>
      <w:r w:rsidRPr="004C3E2A">
        <w:t xml:space="preserve">Focus on </w:t>
      </w:r>
      <w:r w:rsidRPr="004C3E2A">
        <w:rPr>
          <w:b/>
          <w:bCs/>
        </w:rPr>
        <w:t>consumer health, safety, efficiency</w:t>
      </w:r>
      <w:r w:rsidRPr="004C3E2A">
        <w:t xml:space="preserve">, and </w:t>
      </w:r>
      <w:r w:rsidRPr="004C3E2A">
        <w:rPr>
          <w:b/>
          <w:bCs/>
        </w:rPr>
        <w:t>market readiness</w:t>
      </w:r>
    </w:p>
    <w:p w14:paraId="67DF1005" w14:textId="1CA71757" w:rsidR="004C3E2A" w:rsidRPr="004C3E2A" w:rsidRDefault="004C3E2A" w:rsidP="004C3E2A">
      <w:pPr>
        <w:numPr>
          <w:ilvl w:val="0"/>
          <w:numId w:val="1"/>
        </w:numPr>
      </w:pPr>
      <w:r w:rsidRPr="004C3E2A">
        <w:t>Prepare for beta testing and commercialization within 6 months</w:t>
      </w:r>
    </w:p>
    <w:p w14:paraId="737688C0" w14:textId="77777777" w:rsidR="004C3E2A" w:rsidRPr="004C3E2A" w:rsidRDefault="004C3E2A" w:rsidP="004C3E2A">
      <w:pPr>
        <w:rPr>
          <w:b/>
          <w:bCs/>
        </w:rPr>
      </w:pPr>
      <w:r w:rsidRPr="004C3E2A">
        <w:rPr>
          <w:b/>
          <w:bCs/>
        </w:rPr>
        <w:t>7. Constraints:</w:t>
      </w:r>
    </w:p>
    <w:p w14:paraId="25691C6C" w14:textId="77777777" w:rsidR="004C3E2A" w:rsidRPr="004C3E2A" w:rsidRDefault="004C3E2A" w:rsidP="004C3E2A">
      <w:pPr>
        <w:numPr>
          <w:ilvl w:val="0"/>
          <w:numId w:val="2"/>
        </w:numPr>
      </w:pPr>
      <w:r w:rsidRPr="004C3E2A">
        <w:t xml:space="preserve">Initial development budget: </w:t>
      </w:r>
      <w:r w:rsidRPr="004C3E2A">
        <w:rPr>
          <w:b/>
          <w:bCs/>
        </w:rPr>
        <w:t>$30,000</w:t>
      </w:r>
      <w:r w:rsidRPr="004C3E2A">
        <w:t xml:space="preserve"> for Conceive &amp; Plan phases</w:t>
      </w:r>
    </w:p>
    <w:p w14:paraId="4C7419A6" w14:textId="77777777" w:rsidR="004C3E2A" w:rsidRPr="004C3E2A" w:rsidRDefault="004C3E2A" w:rsidP="004C3E2A">
      <w:pPr>
        <w:numPr>
          <w:ilvl w:val="0"/>
          <w:numId w:val="2"/>
        </w:numPr>
      </w:pPr>
      <w:r w:rsidRPr="004C3E2A">
        <w:t xml:space="preserve">Full prototype build cost estimate: </w:t>
      </w:r>
      <w:r w:rsidRPr="004C3E2A">
        <w:rPr>
          <w:b/>
          <w:bCs/>
        </w:rPr>
        <w:t>$80,000</w:t>
      </w:r>
    </w:p>
    <w:p w14:paraId="77C2DBCE" w14:textId="7E813E18" w:rsidR="004C3E2A" w:rsidRPr="004C3E2A" w:rsidRDefault="004C3E2A" w:rsidP="004C3E2A">
      <w:pPr>
        <w:numPr>
          <w:ilvl w:val="0"/>
          <w:numId w:val="2"/>
        </w:numPr>
      </w:pPr>
      <w:r w:rsidRPr="004C3E2A">
        <w:t xml:space="preserve">Launch deadline: </w:t>
      </w:r>
      <w:r w:rsidRPr="004C3E2A">
        <w:rPr>
          <w:b/>
          <w:bCs/>
        </w:rPr>
        <w:t>June 2026</w:t>
      </w:r>
      <w:r w:rsidRPr="004C3E2A">
        <w:t xml:space="preserve"> (Design in Jan–Feb; Dev in Mar–May; Testing in June)</w:t>
      </w:r>
    </w:p>
    <w:p w14:paraId="097772C3" w14:textId="77777777" w:rsidR="004C3E2A" w:rsidRPr="004C3E2A" w:rsidRDefault="004C3E2A" w:rsidP="004C3E2A">
      <w:pPr>
        <w:rPr>
          <w:b/>
          <w:bCs/>
        </w:rPr>
      </w:pPr>
      <w:r w:rsidRPr="004C3E2A">
        <w:rPr>
          <w:b/>
          <w:bCs/>
        </w:rPr>
        <w:t>8. Risks Identified (Initial):</w:t>
      </w:r>
    </w:p>
    <w:p w14:paraId="467A5F4F" w14:textId="77777777" w:rsidR="004C3E2A" w:rsidRPr="004C3E2A" w:rsidRDefault="004C3E2A" w:rsidP="004C3E2A">
      <w:pPr>
        <w:numPr>
          <w:ilvl w:val="0"/>
          <w:numId w:val="3"/>
        </w:numPr>
      </w:pPr>
      <w:r w:rsidRPr="004C3E2A">
        <w:t>Engineering and supply chain delays</w:t>
      </w:r>
    </w:p>
    <w:p w14:paraId="5FA72394" w14:textId="77777777" w:rsidR="004C3E2A" w:rsidRPr="004C3E2A" w:rsidRDefault="004C3E2A" w:rsidP="004C3E2A">
      <w:pPr>
        <w:numPr>
          <w:ilvl w:val="0"/>
          <w:numId w:val="3"/>
        </w:numPr>
      </w:pPr>
      <w:r w:rsidRPr="004C3E2A">
        <w:t>Component cost overruns</w:t>
      </w:r>
    </w:p>
    <w:p w14:paraId="2A0CC25A" w14:textId="77777777" w:rsidR="004C3E2A" w:rsidRPr="004C3E2A" w:rsidRDefault="004C3E2A" w:rsidP="004C3E2A">
      <w:pPr>
        <w:numPr>
          <w:ilvl w:val="0"/>
          <w:numId w:val="3"/>
        </w:numPr>
      </w:pPr>
      <w:r w:rsidRPr="004C3E2A">
        <w:t>Distribution channel pricing volatility</w:t>
      </w:r>
    </w:p>
    <w:p w14:paraId="08F4521C" w14:textId="3BD2E54D" w:rsidR="004C3E2A" w:rsidRPr="004C3E2A" w:rsidRDefault="004C3E2A" w:rsidP="004C3E2A">
      <w:pPr>
        <w:numPr>
          <w:ilvl w:val="0"/>
          <w:numId w:val="3"/>
        </w:numPr>
      </w:pPr>
      <w:r w:rsidRPr="004C3E2A">
        <w:t>Potential for over-complexity in premium model</w:t>
      </w:r>
    </w:p>
    <w:p w14:paraId="1FFEB6C5" w14:textId="77777777" w:rsidR="004C3E2A" w:rsidRPr="004C3E2A" w:rsidRDefault="004C3E2A" w:rsidP="004C3E2A">
      <w:pPr>
        <w:rPr>
          <w:b/>
          <w:bCs/>
        </w:rPr>
      </w:pPr>
      <w:r w:rsidRPr="004C3E2A">
        <w:rPr>
          <w:b/>
          <w:bCs/>
        </w:rPr>
        <w:t>9. Key Success Criteria:</w:t>
      </w:r>
    </w:p>
    <w:p w14:paraId="09B658B2" w14:textId="77777777" w:rsidR="004C3E2A" w:rsidRPr="004C3E2A" w:rsidRDefault="004C3E2A" w:rsidP="004C3E2A">
      <w:pPr>
        <w:numPr>
          <w:ilvl w:val="0"/>
          <w:numId w:val="4"/>
        </w:numPr>
      </w:pPr>
      <w:r w:rsidRPr="004C3E2A">
        <w:t xml:space="preserve">Completion of </w:t>
      </w:r>
      <w:r w:rsidRPr="004C3E2A">
        <w:rPr>
          <w:b/>
          <w:bCs/>
        </w:rPr>
        <w:t>all three prototypes</w:t>
      </w:r>
      <w:r w:rsidRPr="004C3E2A">
        <w:t xml:space="preserve"> by June</w:t>
      </w:r>
    </w:p>
    <w:p w14:paraId="33754FD3" w14:textId="77777777" w:rsidR="004C3E2A" w:rsidRPr="004C3E2A" w:rsidRDefault="004C3E2A" w:rsidP="004C3E2A">
      <w:pPr>
        <w:numPr>
          <w:ilvl w:val="0"/>
          <w:numId w:val="4"/>
        </w:numPr>
      </w:pPr>
      <w:r w:rsidRPr="004C3E2A">
        <w:t xml:space="preserve">Alignment of features with </w:t>
      </w:r>
      <w:r w:rsidRPr="004C3E2A">
        <w:rPr>
          <w:b/>
          <w:bCs/>
        </w:rPr>
        <w:t>top customer demands</w:t>
      </w:r>
    </w:p>
    <w:p w14:paraId="36841D1B" w14:textId="77777777" w:rsidR="004C3E2A" w:rsidRPr="004C3E2A" w:rsidRDefault="004C3E2A" w:rsidP="004C3E2A">
      <w:pPr>
        <w:numPr>
          <w:ilvl w:val="0"/>
          <w:numId w:val="4"/>
        </w:numPr>
      </w:pPr>
      <w:r w:rsidRPr="004C3E2A">
        <w:t>Business case showing &gt;</w:t>
      </w:r>
      <w:r w:rsidRPr="004C3E2A">
        <w:rPr>
          <w:b/>
          <w:bCs/>
        </w:rPr>
        <w:t>200% IRR</w:t>
      </w:r>
      <w:r w:rsidRPr="004C3E2A">
        <w:t xml:space="preserve"> and $200K/year in returns</w:t>
      </w:r>
    </w:p>
    <w:p w14:paraId="6BE94DCB" w14:textId="56552FE7" w:rsidR="004C3E2A" w:rsidRPr="004C3E2A" w:rsidRDefault="004C3E2A" w:rsidP="004C3E2A">
      <w:pPr>
        <w:numPr>
          <w:ilvl w:val="0"/>
          <w:numId w:val="4"/>
        </w:numPr>
      </w:pPr>
      <w:r w:rsidRPr="004C3E2A">
        <w:t>Positive beta feedback and production readiness by end of Q2</w:t>
      </w:r>
    </w:p>
    <w:p w14:paraId="705A5E21" w14:textId="77777777" w:rsidR="004C3E2A" w:rsidRPr="004C3E2A" w:rsidRDefault="004C3E2A" w:rsidP="004C3E2A">
      <w:pPr>
        <w:rPr>
          <w:b/>
          <w:bCs/>
        </w:rPr>
      </w:pPr>
      <w:r w:rsidRPr="004C3E2A">
        <w:rPr>
          <w:b/>
          <w:bCs/>
        </w:rPr>
        <w:t>10. Meeting Schedule:</w:t>
      </w:r>
    </w:p>
    <w:p w14:paraId="55D9FBB8" w14:textId="77777777" w:rsidR="004C3E2A" w:rsidRPr="004C3E2A" w:rsidRDefault="004C3E2A" w:rsidP="004C3E2A">
      <w:r w:rsidRPr="004C3E2A">
        <w:t xml:space="preserve">Team to meet </w:t>
      </w:r>
      <w:r w:rsidRPr="004C3E2A">
        <w:rPr>
          <w:b/>
          <w:bCs/>
        </w:rPr>
        <w:t>every Tuesday afternoon</w:t>
      </w:r>
      <w:r w:rsidRPr="004C3E2A">
        <w:t xml:space="preserve"> to track status, resolve blockers, and align cross-functional plans.</w:t>
      </w:r>
    </w:p>
    <w:p w14:paraId="41D1D737" w14:textId="77777777" w:rsidR="009B6976" w:rsidRDefault="009B6976"/>
    <w:sectPr w:rsidR="009B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978C3"/>
    <w:multiLevelType w:val="multilevel"/>
    <w:tmpl w:val="616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0053A"/>
    <w:multiLevelType w:val="multilevel"/>
    <w:tmpl w:val="7FEA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8135D"/>
    <w:multiLevelType w:val="multilevel"/>
    <w:tmpl w:val="213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611CF"/>
    <w:multiLevelType w:val="multilevel"/>
    <w:tmpl w:val="E116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212819">
    <w:abstractNumId w:val="3"/>
  </w:num>
  <w:num w:numId="2" w16cid:durableId="1498572411">
    <w:abstractNumId w:val="2"/>
  </w:num>
  <w:num w:numId="3" w16cid:durableId="954483203">
    <w:abstractNumId w:val="1"/>
  </w:num>
  <w:num w:numId="4" w16cid:durableId="62470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2A"/>
    <w:rsid w:val="000E6224"/>
    <w:rsid w:val="004C3E2A"/>
    <w:rsid w:val="00735B22"/>
    <w:rsid w:val="00846A85"/>
    <w:rsid w:val="009B6976"/>
    <w:rsid w:val="009D59B6"/>
    <w:rsid w:val="00AD188A"/>
    <w:rsid w:val="00C514BE"/>
    <w:rsid w:val="00F9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B971"/>
  <w15:chartTrackingRefBased/>
  <w15:docId w15:val="{33959C33-0983-4920-9A66-AF0D7B75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Sarwadia</dc:creator>
  <cp:keywords/>
  <dc:description/>
  <cp:lastModifiedBy>Yukti Sarwadia</cp:lastModifiedBy>
  <cp:revision>1</cp:revision>
  <dcterms:created xsi:type="dcterms:W3CDTF">2025-07-29T20:10:00Z</dcterms:created>
  <dcterms:modified xsi:type="dcterms:W3CDTF">2025-07-29T20:13:00Z</dcterms:modified>
</cp:coreProperties>
</file>