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hd w:val="clear" w:color="auto" w:fill="FAFAFA"/>
        <w:spacing w:before="100" w:beforeAutospacing="1" w:after="150" w:line="319" w:lineRule="atLeast"/>
        <w:jc w:val="left"/>
        <w:outlineLvl w:val="0"/>
        <w:rPr>
          <w:rFonts w:ascii="微软雅黑" w:hAnsi="微软雅黑" w:eastAsia="微软雅黑" w:cs="SimSun"/>
          <w:b/>
          <w:bCs/>
          <w:color w:val="000000"/>
          <w:kern w:val="36"/>
          <w:sz w:val="42"/>
          <w:szCs w:val="42"/>
        </w:rPr>
      </w:pPr>
      <w:r>
        <w:rPr>
          <w:rFonts w:hint="eastAsia" w:ascii="微软雅黑" w:hAnsi="微软雅黑" w:eastAsia="微软雅黑" w:cs="SimSun"/>
          <w:b/>
          <w:bCs/>
          <w:color w:val="000000"/>
          <w:kern w:val="36"/>
          <w:sz w:val="42"/>
          <w:szCs w:val="42"/>
        </w:rPr>
        <w:t>分布式高效ID生产黑科技(sequence)</w:t>
      </w:r>
    </w:p>
    <w:p>
      <w:pPr>
        <w:widowControl/>
        <w:pBdr>
          <w:bottom w:val="single" w:color="CCCCCC" w:sz="6" w:space="0"/>
        </w:pBdr>
        <w:shd w:val="clear" w:color="auto" w:fill="FAFAFA"/>
        <w:spacing w:before="300" w:after="150" w:line="319" w:lineRule="atLeast"/>
        <w:jc w:val="left"/>
        <w:outlineLvl w:val="1"/>
        <w:rPr>
          <w:rFonts w:hint="eastAsia" w:ascii="微软雅黑" w:hAnsi="微软雅黑" w:eastAsia="微软雅黑" w:cs="SimSun"/>
          <w:b/>
          <w:bCs/>
          <w:color w:val="000000"/>
          <w:kern w:val="0"/>
          <w:sz w:val="36"/>
          <w:szCs w:val="36"/>
        </w:rPr>
      </w:pPr>
      <w:r>
        <w:rPr>
          <w:rFonts w:hint="eastAsia" w:ascii="微软雅黑" w:hAnsi="微软雅黑" w:eastAsia="微软雅黑" w:cs="SimSun"/>
          <w:b/>
          <w:bCs/>
          <w:color w:val="000000"/>
          <w:kern w:val="0"/>
          <w:sz w:val="36"/>
          <w:szCs w:val="36"/>
        </w:rPr>
        <w:t>简介</w:t>
      </w:r>
    </w:p>
    <w:p>
      <w:pPr>
        <w:widowControl/>
        <w:shd w:val="clear" w:color="auto" w:fill="FAFAFA"/>
        <w:spacing w:after="225" w:line="375" w:lineRule="atLeast"/>
        <w:rPr>
          <w:rFonts w:hint="eastAsia" w:ascii="微软雅黑" w:hAnsi="微软雅黑" w:eastAsia="微软雅黑" w:cs="SimSun"/>
          <w:kern w:val="0"/>
          <w:sz w:val="23"/>
          <w:szCs w:val="23"/>
        </w:rPr>
      </w:pPr>
      <w:r>
        <w:rPr>
          <w:rFonts w:hint="eastAsia" w:ascii="微软雅黑" w:hAnsi="微软雅黑" w:eastAsia="微软雅黑" w:cs="SimSun"/>
          <w:kern w:val="0"/>
          <w:sz w:val="23"/>
          <w:szCs w:val="23"/>
        </w:rPr>
        <w:t>高效GUID产生算法(sequence),基于Snowflake实现64位自增ID算法。</w:t>
      </w:r>
    </w:p>
    <w:p>
      <w:pPr>
        <w:widowControl/>
        <w:shd w:val="clear" w:color="auto" w:fill="FAFAFA"/>
        <w:spacing w:after="225" w:line="375" w:lineRule="atLeast"/>
        <w:rPr>
          <w:rFonts w:hint="eastAsia" w:ascii="微软雅黑" w:hAnsi="微软雅黑" w:eastAsia="微软雅黑" w:cs="SimSun"/>
          <w:kern w:val="0"/>
          <w:sz w:val="23"/>
          <w:szCs w:val="23"/>
        </w:rPr>
      </w:pPr>
      <w:r>
        <w:rPr>
          <w:rFonts w:hint="eastAsia" w:ascii="微软雅黑" w:hAnsi="微软雅黑" w:eastAsia="微软雅黑" w:cs="SimSun"/>
          <w:kern w:val="0"/>
          <w:sz w:val="23"/>
          <w:szCs w:val="23"/>
        </w:rPr>
        <w:t>灵感来源于:</w:t>
      </w:r>
    </w:p>
    <w:p>
      <w:pPr>
        <w:widowControl/>
        <w:numPr>
          <w:ilvl w:val="0"/>
          <w:numId w:val="1"/>
        </w:numPr>
        <w:shd w:val="clear" w:color="auto" w:fill="FAFAFA"/>
        <w:spacing w:line="360" w:lineRule="atLeast"/>
        <w:ind w:left="0"/>
        <w:jc w:val="left"/>
        <w:rPr>
          <w:rFonts w:hint="eastAsia" w:ascii="微软雅黑" w:hAnsi="微软雅黑" w:eastAsia="微软雅黑" w:cs="SimSun"/>
          <w:kern w:val="0"/>
          <w:szCs w:val="21"/>
        </w:rPr>
      </w:pPr>
      <w:r>
        <w:rPr>
          <w:rFonts w:hint="eastAsia" w:ascii="微软雅黑" w:hAnsi="微软雅黑" w:eastAsia="微软雅黑" w:cs="SimSun"/>
          <w:b/>
          <w:bCs/>
          <w:kern w:val="0"/>
          <w:szCs w:val="21"/>
        </w:rPr>
        <w:t>微服务神经元(</w:t>
      </w:r>
      <w:r>
        <w:fldChar w:fldCharType="begin"/>
      </w:r>
      <w:r>
        <w:instrText xml:space="preserve"> HYPERLINK "http://git.oschina.net/yu120/neural" </w:instrText>
      </w:r>
      <w:r>
        <w:fldChar w:fldCharType="separate"/>
      </w:r>
      <w:r>
        <w:rPr>
          <w:rFonts w:hint="eastAsia" w:ascii="微软雅黑" w:hAnsi="微软雅黑" w:eastAsia="微软雅黑" w:cs="SimSun"/>
          <w:b/>
          <w:bCs/>
          <w:color w:val="4183C4"/>
          <w:kern w:val="0"/>
          <w:szCs w:val="21"/>
        </w:rPr>
        <w:t>http://git.oschina.net/yu120/neural</w:t>
      </w:r>
      <w:r>
        <w:rPr>
          <w:rFonts w:hint="eastAsia" w:ascii="微软雅黑" w:hAnsi="微软雅黑" w:eastAsia="微软雅黑" w:cs="SimSun"/>
          <w:b/>
          <w:bCs/>
          <w:color w:val="4183C4"/>
          <w:kern w:val="0"/>
          <w:szCs w:val="21"/>
        </w:rPr>
        <w:fldChar w:fldCharType="end"/>
      </w:r>
      <w:r>
        <w:rPr>
          <w:rFonts w:hint="eastAsia" w:ascii="微软雅黑" w:hAnsi="微软雅黑" w:eastAsia="微软雅黑" w:cs="SimSun"/>
          <w:b/>
          <w:bCs/>
          <w:kern w:val="0"/>
          <w:szCs w:val="21"/>
        </w:rPr>
        <w:t>)</w:t>
      </w:r>
    </w:p>
    <w:p>
      <w:pPr>
        <w:widowControl/>
        <w:shd w:val="clear" w:color="auto" w:fill="FAFAFA"/>
        <w:spacing w:after="225" w:line="375" w:lineRule="atLeast"/>
        <w:rPr>
          <w:rFonts w:hint="eastAsia" w:ascii="微软雅黑" w:hAnsi="微软雅黑" w:eastAsia="微软雅黑" w:cs="SimSun"/>
          <w:kern w:val="0"/>
          <w:sz w:val="23"/>
          <w:szCs w:val="23"/>
        </w:rPr>
      </w:pPr>
      <w:r>
        <w:rPr>
          <w:rFonts w:hint="eastAsia" w:ascii="微软雅黑" w:hAnsi="微软雅黑" w:eastAsia="微软雅黑" w:cs="SimSun"/>
          <w:kern w:val="0"/>
          <w:sz w:val="23"/>
          <w:szCs w:val="23"/>
        </w:rPr>
        <w:t>Twitter-Snowflake算法产生的背景相当简单，为了满足Twitter每秒上万条消息的请求，每条消息都必须分配一条唯一的id，这些id还需要一些大致的顺序（方便客户端排序），并且在分布式系统中不同机器产生的id必须不同。</w:t>
      </w:r>
    </w:p>
    <w:p>
      <w:pPr>
        <w:widowControl/>
        <w:shd w:val="clear" w:color="auto" w:fill="FAFAFA"/>
        <w:spacing w:after="225" w:line="375" w:lineRule="atLeast"/>
        <w:rPr>
          <w:rFonts w:hint="eastAsia" w:ascii="微软雅黑" w:hAnsi="微软雅黑" w:eastAsia="微软雅黑" w:cs="SimSun"/>
          <w:kern w:val="0"/>
          <w:sz w:val="23"/>
          <w:szCs w:val="23"/>
        </w:rPr>
      </w:pPr>
      <w:r>
        <w:rPr>
          <w:rFonts w:hint="eastAsia" w:ascii="微软雅黑" w:hAnsi="微软雅黑" w:eastAsia="微软雅黑" w:cs="SimSun"/>
          <w:kern w:val="0"/>
          <w:sz w:val="23"/>
          <w:szCs w:val="23"/>
        </w:rPr>
        <w:t>性能测试数据：</w:t>
      </w:r>
    </w:p>
    <w:p>
      <w:pPr>
        <w:widowControl/>
        <w:shd w:val="clear" w:color="auto" w:fill="FAFAFA"/>
        <w:spacing w:after="225" w:line="375" w:lineRule="atLeast"/>
      </w:pPr>
      <w:r>
        <w:rPr>
          <w:rFonts w:ascii="微软雅黑" w:hAnsi="微软雅黑" w:eastAsia="微软雅黑" w:cs="SimSun"/>
          <w:kern w:val="0"/>
          <w:sz w:val="23"/>
          <w:szCs w:val="23"/>
        </w:rPr>
        <w:drawing>
          <wp:inline distT="0" distB="0" distL="0" distR="0">
            <wp:extent cx="5299075" cy="2607945"/>
            <wp:effectExtent l="0" t="0" r="0" b="1905"/>
            <wp:docPr id="2" name="图片 2" descr="性能测试结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性能测试结果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03529" cy="2610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YZhongHei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altName w:val="PingFang SC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SimSun">
    <w:altName w:val="HYShuSongEr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微软雅黑">
    <w:altName w:val="HYQiHeiKW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YQiHei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6C3629"/>
    <w:multiLevelType w:val="multilevel"/>
    <w:tmpl w:val="266C362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2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427C"/>
    <w:rsid w:val="004D427C"/>
    <w:rsid w:val="005B2A65"/>
    <w:rsid w:val="00A51CDC"/>
    <w:rsid w:val="00D44BEE"/>
    <w:rsid w:val="3E53C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SimSun" w:hAnsi="SimSun" w:eastAsia="SimSun" w:cs="SimSun"/>
      <w:b/>
      <w:bCs/>
      <w:kern w:val="36"/>
      <w:sz w:val="48"/>
      <w:szCs w:val="48"/>
    </w:rPr>
  </w:style>
  <w:style w:type="paragraph" w:styleId="3">
    <w:name w:val="heading 2"/>
    <w:basedOn w:val="1"/>
    <w:next w:val="1"/>
    <w:link w:val="15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SimSun" w:hAnsi="SimSun" w:eastAsia="SimSun" w:cs="SimSun"/>
      <w:b/>
      <w:bCs/>
      <w:kern w:val="0"/>
      <w:sz w:val="36"/>
      <w:szCs w:val="36"/>
    </w:rPr>
  </w:style>
  <w:style w:type="character" w:default="1" w:styleId="8">
    <w:name w:val="Default Paragraph Font"/>
    <w:unhideWhenUsed/>
    <w:uiPriority w:val="1"/>
  </w:style>
  <w:style w:type="table" w:default="1" w:styleId="11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6"/>
    <w:unhideWhenUsed/>
    <w:uiPriority w:val="99"/>
    <w:rPr>
      <w:sz w:val="18"/>
      <w:szCs w:val="18"/>
    </w:rPr>
  </w:style>
  <w:style w:type="paragraph" w:styleId="5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SimSun" w:hAnsi="SimSun" w:eastAsia="SimSun" w:cs="SimSun"/>
      <w:kern w:val="0"/>
      <w:sz w:val="24"/>
      <w:szCs w:val="24"/>
    </w:rPr>
  </w:style>
  <w:style w:type="character" w:styleId="9">
    <w:name w:val="Hyperlink"/>
    <w:basedOn w:val="8"/>
    <w:unhideWhenUsed/>
    <w:uiPriority w:val="99"/>
    <w:rPr>
      <w:color w:val="0000FF"/>
      <w:u w:val="single"/>
    </w:rPr>
  </w:style>
  <w:style w:type="character" w:styleId="10">
    <w:name w:val="Strong"/>
    <w:basedOn w:val="8"/>
    <w:qFormat/>
    <w:uiPriority w:val="22"/>
    <w:rPr>
      <w:b/>
      <w:bCs/>
    </w:rPr>
  </w:style>
  <w:style w:type="character" w:customStyle="1" w:styleId="12">
    <w:name w:val="页眉 Char"/>
    <w:basedOn w:val="8"/>
    <w:link w:val="6"/>
    <w:uiPriority w:val="99"/>
    <w:rPr>
      <w:sz w:val="18"/>
      <w:szCs w:val="18"/>
    </w:rPr>
  </w:style>
  <w:style w:type="character" w:customStyle="1" w:styleId="13">
    <w:name w:val="页脚 Char"/>
    <w:basedOn w:val="8"/>
    <w:link w:val="5"/>
    <w:uiPriority w:val="99"/>
    <w:rPr>
      <w:sz w:val="18"/>
      <w:szCs w:val="18"/>
    </w:rPr>
  </w:style>
  <w:style w:type="character" w:customStyle="1" w:styleId="14">
    <w:name w:val="标题 1 Char"/>
    <w:basedOn w:val="8"/>
    <w:link w:val="2"/>
    <w:uiPriority w:val="9"/>
    <w:rPr>
      <w:rFonts w:ascii="SimSun" w:hAnsi="SimSun" w:eastAsia="SimSun" w:cs="SimSun"/>
      <w:b/>
      <w:bCs/>
      <w:kern w:val="36"/>
      <w:sz w:val="48"/>
      <w:szCs w:val="48"/>
    </w:rPr>
  </w:style>
  <w:style w:type="character" w:customStyle="1" w:styleId="15">
    <w:name w:val="标题 2 Char"/>
    <w:basedOn w:val="8"/>
    <w:link w:val="3"/>
    <w:uiPriority w:val="9"/>
    <w:rPr>
      <w:rFonts w:ascii="SimSun" w:hAnsi="SimSun" w:eastAsia="SimSun" w:cs="SimSun"/>
      <w:b/>
      <w:bCs/>
      <w:kern w:val="0"/>
      <w:sz w:val="36"/>
      <w:szCs w:val="36"/>
    </w:rPr>
  </w:style>
  <w:style w:type="character" w:customStyle="1" w:styleId="16">
    <w:name w:val="批注框文本 Char"/>
    <w:basedOn w:val="8"/>
    <w:link w:val="4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</Pages>
  <Words>120</Words>
  <Characters>687</Characters>
  <Lines>5</Lines>
  <Paragraphs>1</Paragraphs>
  <ScaleCrop>false</ScaleCrop>
  <LinksUpToDate>false</LinksUpToDate>
  <CharactersWithSpaces>806</CharactersWithSpaces>
  <Application>WPS Office_1.2.1.1575_F1E327BC-269C-435d-A152-05C5408002CA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2016-07-26T16:52:00Z</dcterms:created>
  <dc:creator>jijs</dc:creator>
  <cp:lastModifiedBy>zifang</cp:lastModifiedBy>
  <dcterms:modified xsi:type="dcterms:W3CDTF">2019-10-03T15:14:06Z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1033-1.2.1.1575</vt:lpwstr>
  </property>
</Properties>
</file>