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pStyle w:val="3"/>
      </w:pPr>
      <w:r>
        <w:t>接口规则</w:t>
      </w:r>
    </w:p>
    <w:p>
      <w:pPr>
        <w:pStyle w:val="4"/>
      </w:pPr>
      <w:r>
        <w:t>协议规则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  <w:vAlign w:val="center"/>
          </w:tcPr>
          <w:p>
            <w:pPr/>
            <w:r>
              <w:rPr>
                <w:rFonts w:hint="eastAsia"/>
              </w:rPr>
              <w:t>字符编码</w:t>
            </w:r>
          </w:p>
        </w:tc>
        <w:tc>
          <w:tcPr>
            <w:tcW w:w="5891" w:type="dxa"/>
            <w:vAlign w:val="center"/>
          </w:tcPr>
          <w:p>
            <w:pPr/>
            <w:r>
              <w:rPr>
                <w:rFonts w:hint="eastAsia"/>
              </w:rPr>
              <w:t>统一采用UTF-8字符编码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/>
            <w:r>
              <w:rPr>
                <w:rFonts w:hint="eastAsia"/>
              </w:rPr>
              <w:t>提交方式</w:t>
            </w:r>
          </w:p>
        </w:tc>
        <w:tc>
          <w:tcPr>
            <w:tcW w:w="5891" w:type="dxa"/>
            <w:vAlign w:val="center"/>
          </w:tcPr>
          <w:p>
            <w:pPr/>
            <w:r>
              <w:rPr>
                <w:rFonts w:hint="eastAsia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/>
            <w:r>
              <w:rPr>
                <w:rFonts w:hint="eastAsia"/>
              </w:rPr>
              <w:t>…</w:t>
            </w:r>
          </w:p>
        </w:tc>
        <w:tc>
          <w:tcPr>
            <w:tcW w:w="5891" w:type="dxa"/>
            <w:vAlign w:val="center"/>
          </w:tcPr>
          <w:p>
            <w:pPr/>
          </w:p>
        </w:tc>
      </w:tr>
    </w:tbl>
    <w:p>
      <w:pPr/>
    </w:p>
    <w:p>
      <w:pPr>
        <w:pStyle w:val="4"/>
      </w:pPr>
      <w:r>
        <w:rPr>
          <w:rFonts w:hint="eastAsia"/>
        </w:rPr>
        <w:t>参数规定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/>
            <w:r>
              <w:rPr>
                <w:rFonts w:hint="eastAsia"/>
              </w:rPr>
              <w:t>时间</w:t>
            </w:r>
          </w:p>
        </w:tc>
        <w:tc>
          <w:tcPr>
            <w:tcW w:w="5891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格式为yyyy-MM-dd HH:mm:ss的字符串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/>
            <w:r>
              <w:rPr>
                <w:rFonts w:hint="eastAsia"/>
              </w:rPr>
              <w:t>时间戳</w:t>
            </w:r>
          </w:p>
        </w:tc>
        <w:tc>
          <w:tcPr>
            <w:tcW w:w="5891" w:type="dxa"/>
            <w:vAlign w:val="center"/>
          </w:tcPr>
          <w:p>
            <w:pPr/>
            <w:r>
              <w:rPr>
                <w:rFonts w:hint="eastAsia"/>
              </w:rPr>
              <w:t>标准北京时间，时区为东八区，自1970年1月1日 0点0分0秒以来的秒数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/>
            <w:r>
              <w:t>p</w:t>
            </w:r>
            <w:r>
              <w:rPr>
                <w:rFonts w:hint="eastAsia"/>
              </w:rPr>
              <w:t>aram</w:t>
            </w:r>
            <w:r>
              <w:t>eter</w:t>
            </w:r>
          </w:p>
        </w:tc>
        <w:tc>
          <w:tcPr>
            <w:tcW w:w="5891" w:type="dxa"/>
            <w:vAlign w:val="center"/>
          </w:tcPr>
          <w:p>
            <w:pPr/>
            <w:r>
              <w:rPr>
                <w:rFonts w:hint="eastAsia"/>
              </w:rPr>
              <w:t>服务器端获取参数的键值</w:t>
            </w:r>
            <w:r>
              <w:t>字符串</w:t>
            </w:r>
            <w:r>
              <w:rPr>
                <w:rFonts w:hint="eastAsia"/>
              </w:rPr>
              <w:t>。如：</w:t>
            </w:r>
          </w:p>
          <w:p>
            <w:pPr/>
            <w:r>
              <w:t>Servlet: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t xml:space="preserve"> request.getParameter("</w:t>
            </w:r>
            <w:r>
              <w:t>p</w:t>
            </w:r>
            <w:r>
              <w:rPr>
                <w:rFonts w:hint="eastAsia"/>
              </w:rPr>
              <w:t>aram</w:t>
            </w:r>
            <w:r>
              <w:t>eter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t>")</w:t>
            </w:r>
          </w:p>
          <w:p>
            <w:pPr/>
            <w:r>
              <w:t>PHP</w:t>
            </w:r>
            <w:r>
              <w:rPr>
                <w:rFonts w:hint="eastAsia"/>
              </w:rPr>
              <w:t>：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t xml:space="preserve">$_POST['parameter'];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/>
            <w:r>
              <w:t>参数传递</w:t>
            </w:r>
          </w:p>
        </w:tc>
        <w:tc>
          <w:tcPr>
            <w:tcW w:w="5891" w:type="dxa"/>
            <w:vAlign w:val="center"/>
          </w:tcPr>
          <w:p>
            <w:pPr/>
            <w:r>
              <w:rPr>
                <w:rFonts w:hint="eastAsia"/>
              </w:rPr>
              <w:t>客户端和服务器端参数都使用JSON格式的字符串传递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/>
            <w:r>
              <w:rPr>
                <w:rFonts w:hint="eastAsia"/>
              </w:rPr>
              <w:t>…</w:t>
            </w:r>
          </w:p>
        </w:tc>
        <w:tc>
          <w:tcPr>
            <w:tcW w:w="5891" w:type="dxa"/>
            <w:vAlign w:val="center"/>
          </w:tcPr>
          <w:p>
            <w:pPr/>
          </w:p>
        </w:tc>
      </w:tr>
    </w:tbl>
    <w:p>
      <w:pPr/>
    </w:p>
    <w:p>
      <w:pPr>
        <w:pStyle w:val="4"/>
      </w:pPr>
      <w:r>
        <w:t>安全规范</w:t>
      </w:r>
    </w:p>
    <w:p>
      <w:pPr>
        <w:pStyle w:val="5"/>
        <w:numPr>
          <w:ilvl w:val="0"/>
          <w:numId w:val="1"/>
        </w:numPr>
      </w:pPr>
      <w:bookmarkStart w:id="0" w:name="_签名算法"/>
      <w:bookmarkEnd w:id="0"/>
      <w:r>
        <w:t>签名算法</w:t>
      </w:r>
    </w:p>
    <w:p>
      <w:pPr/>
      <w:r>
        <w:rPr>
          <w:rFonts w:hint="eastAsia"/>
        </w:rPr>
        <w:t>签名生成的通用步骤如下：</w:t>
      </w:r>
    </w:p>
    <w:p>
      <w:pPr/>
      <w:r>
        <w:rPr>
          <w:rFonts w:hint="eastAsia"/>
        </w:rPr>
        <w:t>第一步：设所有发送或者接收到的数据为集合M，将集合M内非空参数值的参数按照参数名ASCII码从小到大排序（字典序），使用URL键值对的格式（即key1=value1&amp;key2=value2…）拼接成字符串stringA。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>
      <w:pPr/>
      <w:r>
        <w:rPr>
          <w:rFonts w:hint="eastAsia"/>
        </w:rPr>
        <w:t>特别注意以下重要规则：</w:t>
      </w:r>
    </w:p>
    <w:p>
      <w:pPr/>
      <w:r>
        <w:rPr>
          <w:rFonts w:hint="eastAsia"/>
        </w:rPr>
        <w:t>参数名ASCII码从小到大排序（字典序）；</w:t>
      </w:r>
    </w:p>
    <w:p>
      <w:pPr/>
      <w:r>
        <w:rPr>
          <w:rFonts w:hint="eastAsia"/>
        </w:rPr>
        <w:t>如果参数的值为空不参与签名；</w:t>
      </w:r>
    </w:p>
    <w:p>
      <w:pPr/>
      <w:r>
        <w:rPr>
          <w:rFonts w:hint="eastAsia"/>
        </w:rPr>
        <w:t xml:space="preserve">参数名区分大小写； </w:t>
      </w:r>
    </w:p>
    <w:p>
      <w:pPr/>
      <w:r>
        <w:rPr>
          <w:rFonts w:hint="eastAsia"/>
        </w:rPr>
        <w:t xml:space="preserve">签名时，传送的sign参数不参与签名，将生成的签名与该sign值作校验。 </w:t>
      </w:r>
    </w:p>
    <w:p>
      <w:pPr/>
      <w:r>
        <w:rPr>
          <w:rFonts w:hint="eastAsia"/>
        </w:rPr>
        <w:t xml:space="preserve">接口可能增加字段，验证签名时必须支持增加的扩展字段 </w:t>
      </w:r>
    </w:p>
    <w:p>
      <w:pPr/>
    </w:p>
    <w:p>
      <w:pPr/>
      <w:r>
        <w:rPr>
          <w:rFonts w:hint="eastAsia"/>
        </w:rPr>
        <w:t>第二步：在stringA最后拼接上key得到stringSignTemp字符串，并对stringSignTemp进行MD5运算，再将得到的字符串所有字符转换为大写，得到sign值signValue。</w:t>
      </w:r>
    </w:p>
    <w:p>
      <w:pPr/>
      <w:r>
        <w:t>注</w:t>
      </w:r>
      <w:r>
        <w:rPr>
          <w:rFonts w:hint="eastAsia"/>
        </w:rPr>
        <w:t>：</w:t>
      </w:r>
      <w:r>
        <w:t>key的值为</w:t>
      </w:r>
      <w:r>
        <w:rPr>
          <w:rFonts w:hint="eastAsia"/>
        </w:rPr>
        <w:t>:</w:t>
      </w:r>
      <w:r>
        <w:t xml:space="preserve"> binFen_VP8VPvDDv1In9fxgJY_yiDong</w:t>
      </w:r>
    </w:p>
    <w:p>
      <w:pPr>
        <w:pStyle w:val="5"/>
        <w:numPr>
          <w:ilvl w:val="0"/>
          <w:numId w:val="1"/>
        </w:numPr>
      </w:pPr>
      <w:bookmarkStart w:id="1" w:name="_生成随机数算法"/>
      <w:bookmarkEnd w:id="1"/>
      <w:r>
        <w:rPr>
          <w:rFonts w:hint="eastAsia"/>
        </w:rPr>
        <w:t>生成随机数算法</w:t>
      </w:r>
    </w:p>
    <w:p>
      <w:pPr/>
      <w:r>
        <w:rPr>
          <w:rFonts w:hint="eastAsia"/>
        </w:rPr>
        <w:t>字段nonceStr，主要保证签名不可预测。我们推荐生成随机数算法如下：调用随机数函数生成，将得到的值转换为字符串。</w:t>
      </w:r>
    </w:p>
    <w:p>
      <w:pPr/>
    </w:p>
    <w:p>
      <w:pPr>
        <w:pStyle w:val="5"/>
        <w:numPr>
          <w:ilvl w:val="0"/>
          <w:numId w:val="1"/>
        </w:numPr>
      </w:pPr>
      <w:r>
        <w:rPr>
          <w:rFonts w:hint="eastAsia"/>
        </w:rPr>
        <w:t>订单生成算法(</w:t>
      </w:r>
      <w:r>
        <w:t>客户端</w:t>
      </w:r>
      <w:r>
        <w:rPr>
          <w:rFonts w:hint="eastAsia"/>
        </w:rPr>
        <w:t>)</w:t>
      </w:r>
    </w:p>
    <w:p>
      <w:pPr/>
      <w:r>
        <w:rPr>
          <w:rFonts w:hint="eastAsia"/>
        </w:rPr>
        <w:t>订单号长度为28位数字,</w:t>
      </w:r>
      <w:r>
        <w:t>14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+</w:t>
      </w:r>
      <w:r>
        <w:t>6</w:t>
      </w:r>
      <w:r>
        <w:rPr>
          <w:rFonts w:hint="eastAsia"/>
        </w:rPr>
        <w:t>+</w:t>
      </w:r>
      <w:r>
        <w:t>4</w:t>
      </w:r>
    </w:p>
    <w:p>
      <w:pPr/>
      <w:r>
        <w:t>14:订单生成时的时间格式为</w:t>
      </w:r>
      <w:r>
        <w:rPr>
          <w:rFonts w:hint="eastAsia"/>
        </w:rPr>
        <w:t>yyyyMMddHH</w:t>
      </w:r>
      <w:r>
        <w:t>mmss</w:t>
      </w:r>
    </w:p>
    <w:p>
      <w:pPr/>
      <w:r>
        <w:t>4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时间戳</w:t>
      </w:r>
      <w:r>
        <w:t>的后三位</w:t>
      </w:r>
      <w:r>
        <w:rPr>
          <w:rFonts w:hint="eastAsia"/>
        </w:rPr>
        <w:t>+</w:t>
      </w:r>
      <w:r>
        <w:t>1位随机数</w:t>
      </w:r>
      <w:r>
        <w:rPr>
          <w:rFonts w:hint="eastAsia"/>
        </w:rPr>
        <w:t>，生成后保存到本地,以后使用保存的数据</w:t>
      </w:r>
    </w:p>
    <w:p>
      <w:pPr/>
      <w:r>
        <w:rPr>
          <w:rFonts w:hint="eastAsia"/>
        </w:rPr>
        <w:t>6:</w:t>
      </w:r>
      <w:r>
        <w:t xml:space="preserve"> 六位随机数</w:t>
      </w:r>
    </w:p>
    <w:p>
      <w:pPr/>
      <w:r>
        <w:rPr>
          <w:rFonts w:hint="eastAsia"/>
        </w:rPr>
        <w:t>4</w:t>
      </w:r>
      <w:r>
        <w:t xml:space="preserve">: </w:t>
      </w:r>
      <w:r>
        <w:rPr>
          <w:rFonts w:hint="eastAsia"/>
        </w:rPr>
        <w:t>时间戳</w:t>
      </w:r>
      <w:r>
        <w:t>的后三位</w:t>
      </w:r>
      <w:r>
        <w:rPr>
          <w:rFonts w:hint="eastAsia"/>
        </w:rPr>
        <w:t>(</w:t>
      </w:r>
      <w:r>
        <w:t>该时间戳与前一个相差至少1</w:t>
      </w:r>
      <w:r>
        <w:rPr>
          <w:rFonts w:hint="eastAsia"/>
        </w:rPr>
        <w:t>s)+</w:t>
      </w:r>
      <w:r>
        <w:t>1位随机数</w:t>
      </w:r>
      <w:r>
        <w:rPr>
          <w:rFonts w:hint="eastAsia"/>
        </w:rPr>
        <w:t xml:space="preserve">  生成后保存到本地，以后使用保存的数据</w:t>
      </w:r>
    </w:p>
    <w:p>
      <w:pPr>
        <w:pStyle w:val="3"/>
      </w:pPr>
      <w:r>
        <w:t>API列表</w:t>
      </w:r>
    </w:p>
    <w:p>
      <w:pPr/>
      <w:r>
        <w:rPr>
          <w:rFonts w:hint="eastAsia"/>
        </w:rPr>
        <w:t>请求参数公有的字段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788"/>
        <w:gridCol w:w="1134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88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056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设备号</w:t>
            </w:r>
          </w:p>
        </w:tc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</w:pPr>
            <w:r>
              <w:t>d</w:t>
            </w:r>
            <w:r>
              <w:rPr>
                <w:rFonts w:hint="eastAsia"/>
              </w:rPr>
              <w:t>evice</w:t>
            </w:r>
            <w:r>
              <w:t>No</w:t>
            </w:r>
          </w:p>
        </w:tc>
        <w:tc>
          <w:tcPr>
            <w:tcW w:w="788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终端设备的唯一标示码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88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请求的方法名称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788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随机字符串，不长于32位。见 生成随机数算法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签名</w:t>
            </w:r>
          </w:p>
        </w:tc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88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 xml:space="preserve">签名，见 </w:t>
            </w:r>
            <w:r>
              <w:fldChar w:fldCharType="begin"/>
            </w:r>
            <w:r>
              <w:instrText xml:space="preserve"> HYPERLINK "https://pay.weixin.qq.com/wiki/doc/api/?chapter=4_3" \t "_blank" </w:instrText>
            </w:r>
            <w:r>
              <w:fldChar w:fldCharType="separate"/>
            </w:r>
            <w:r>
              <w:rPr>
                <w:rFonts w:hint="eastAsia"/>
              </w:rPr>
              <w:t>签名算法</w:t>
            </w:r>
            <w:r>
              <w:rPr>
                <w:rFonts w:hint="eastAsia"/>
              </w:rPr>
              <w:fldChar w:fldCharType="end"/>
            </w:r>
          </w:p>
        </w:tc>
      </w:tr>
    </w:tbl>
    <w:p>
      <w:pPr/>
      <w:r>
        <w:rPr>
          <w:rFonts w:hint="eastAsia"/>
        </w:rPr>
        <w:t>返回结果公有的字段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788"/>
        <w:gridCol w:w="1134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88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056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t>r</w:t>
            </w:r>
            <w:r>
              <w:rPr>
                <w:rFonts w:hint="eastAsia"/>
              </w:rPr>
              <w:t>eturn</w:t>
            </w:r>
            <w:r>
              <w:t>Code</w:t>
            </w:r>
          </w:p>
        </w:tc>
        <w:tc>
          <w:tcPr>
            <w:tcW w:w="788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t>int</w:t>
            </w:r>
          </w:p>
        </w:tc>
        <w:tc>
          <w:tcPr>
            <w:tcW w:w="3056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0(</w:t>
            </w:r>
            <w:r>
              <w:t>success</w:t>
            </w:r>
            <w:r>
              <w:rPr>
                <w:rFonts w:hint="eastAsia"/>
              </w:rPr>
              <w:t>)</w:t>
            </w:r>
            <w:r>
              <w:t xml:space="preserve"> 其他</w:t>
            </w:r>
            <w:r>
              <w:rPr>
                <w:rFonts w:hint="eastAsia"/>
              </w:rPr>
              <w:t>(</w:t>
            </w:r>
            <w:r>
              <w:t>fail</w:t>
            </w:r>
            <w:r>
              <w:rPr>
                <w:rFonts w:hint="eastAsia"/>
              </w:rPr>
              <w:t>)</w:t>
            </w:r>
          </w:p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</w:rPr>
              <w:t>此字段是通信标识,业务请求结果与此字段无关。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t>returnMsg</w:t>
            </w:r>
          </w:p>
        </w:tc>
        <w:tc>
          <w:tcPr>
            <w:tcW w:w="788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</w:rPr>
              <w:t>返回信息，return</w:t>
            </w:r>
            <w:r>
              <w:t>Code为非</w:t>
            </w:r>
            <w:r>
              <w:rPr>
                <w:rFonts w:hint="eastAsia"/>
              </w:rPr>
              <w:t>0时的错误原因。如签名验证未通过等 。见</w:t>
            </w:r>
            <w:r>
              <w:fldChar w:fldCharType="begin"/>
            </w:r>
            <w:r>
              <w:instrText xml:space="preserve"> HYPERLINK \l "_returnCode列表：" </w:instrText>
            </w:r>
            <w:r>
              <w:fldChar w:fldCharType="separate"/>
            </w:r>
            <w:r>
              <w:rPr>
                <w:rStyle w:val="12"/>
              </w:rPr>
              <w:t>returnCode列表</w:t>
            </w:r>
            <w:r>
              <w:rPr>
                <w:rStyle w:val="1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788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 xml:space="preserve">随机字符串，不长于32位。见 </w:t>
            </w:r>
            <w:r>
              <w:fldChar w:fldCharType="begin"/>
            </w:r>
            <w:r>
              <w:instrText xml:space="preserve"> HYPERLINK \l "_生成随机数算法" </w:instrText>
            </w:r>
            <w:r>
              <w:fldChar w:fldCharType="separate"/>
            </w:r>
            <w:r>
              <w:rPr>
                <w:rStyle w:val="12"/>
                <w:rFonts w:hint="eastAsia"/>
              </w:rPr>
              <w:t>生成随机数算法</w:t>
            </w:r>
            <w:r>
              <w:rPr>
                <w:rStyle w:val="12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签名</w:t>
            </w:r>
          </w:p>
        </w:tc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88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 xml:space="preserve">签名，见 </w:t>
            </w:r>
            <w:r>
              <w:fldChar w:fldCharType="begin"/>
            </w:r>
            <w:r>
              <w:instrText xml:space="preserve"> HYPERLINK \l "_签名算法" </w:instrText>
            </w:r>
            <w:r>
              <w:fldChar w:fldCharType="separate"/>
            </w:r>
            <w:r>
              <w:rPr>
                <w:rStyle w:val="12"/>
                <w:rFonts w:hint="eastAsia"/>
              </w:rPr>
              <w:t>签名算法</w:t>
            </w:r>
            <w:r>
              <w:rPr>
                <w:rStyle w:val="12"/>
                <w:rFonts w:hint="eastAsia"/>
              </w:rPr>
              <w:fldChar w:fldCharType="end"/>
            </w:r>
          </w:p>
        </w:tc>
      </w:tr>
    </w:tbl>
    <w:p>
      <w:pPr/>
    </w:p>
    <w:p>
      <w:pPr/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>
        <w:t>模块名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</w:rPr>
        <w:t>支付模块(</w:t>
      </w:r>
      <w:r>
        <w:t>pay</w:t>
      </w:r>
      <w:r>
        <w:rPr>
          <w:rFonts w:hint="eastAsia"/>
        </w:rPr>
        <w:t>)</w:t>
      </w:r>
    </w:p>
    <w:p>
      <w:pPr>
        <w:pStyle w:val="5"/>
        <w:numPr>
          <w:ilvl w:val="1"/>
          <w:numId w:val="2"/>
        </w:numPr>
      </w:pPr>
      <w:r>
        <w:rPr>
          <w:rFonts w:hint="eastAsia"/>
        </w:rPr>
        <w:t>二维码生成</w:t>
      </w:r>
    </w:p>
    <w:p>
      <w:pPr/>
      <w:r>
        <w:t>二维码的url为：</w:t>
      </w:r>
      <w:r>
        <w:fldChar w:fldCharType="begin"/>
      </w:r>
      <w:r>
        <w:instrText xml:space="preserve"> HYPERLINK "http://域名/" </w:instrText>
      </w:r>
      <w:r>
        <w:fldChar w:fldCharType="separate"/>
      </w:r>
      <w:r>
        <w:rPr>
          <w:rStyle w:val="12"/>
          <w:rFonts w:hint="eastAsia"/>
        </w:rPr>
        <w:t>http</w:t>
      </w:r>
      <w:r>
        <w:rPr>
          <w:rStyle w:val="12"/>
        </w:rPr>
        <w:t>://域名</w:t>
      </w:r>
      <w:r>
        <w:rPr>
          <w:rStyle w:val="12"/>
          <w:rFonts w:hint="eastAsia"/>
        </w:rPr>
        <w:t>/</w:t>
      </w:r>
      <w:r>
        <w:rPr>
          <w:rStyle w:val="12"/>
          <w:rFonts w:hint="eastAsia"/>
        </w:rPr>
        <w:fldChar w:fldCharType="end"/>
      </w:r>
      <w:r>
        <w:rPr>
          <w:rFonts w:hint="eastAsia"/>
        </w:rPr>
        <w:t>模块?</w:t>
      </w:r>
      <w:r>
        <w:t xml:space="preserve"> parameter=p</w:t>
      </w:r>
    </w:p>
    <w:p>
      <w:pPr>
        <w:rPr>
          <w:rFonts w:hint="eastAsia"/>
        </w:rPr>
      </w:pPr>
      <w:r>
        <w:t>p:请求订单的完整参数</w:t>
      </w:r>
      <w:r>
        <w:rPr>
          <w:rFonts w:hint="eastAsia"/>
        </w:rPr>
        <w:t>(</w:t>
      </w:r>
      <w:r>
        <w:t>包括</w:t>
      </w:r>
      <w:r>
        <w:rPr>
          <w:rFonts w:hint="eastAsia"/>
        </w:rPr>
        <w:t>签名等信息)</w:t>
      </w:r>
      <w:r>
        <w:t>。</w:t>
      </w:r>
    </w:p>
    <w:p>
      <w:pPr>
        <w:pStyle w:val="5"/>
        <w:numPr>
          <w:ilvl w:val="1"/>
          <w:numId w:val="2"/>
        </w:numPr>
      </w:pPr>
      <w:r>
        <w:t>订单查询</w:t>
      </w:r>
    </w:p>
    <w:p>
      <w:pPr>
        <w:pStyle w:val="24"/>
        <w:ind w:left="360" w:firstLine="0" w:firstLineChars="0"/>
      </w:pPr>
      <w:r>
        <w:rPr>
          <w:rFonts w:hint="eastAsia"/>
        </w:rPr>
        <w:t>请求参数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072"/>
        <w:gridCol w:w="1134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>
            <w:pPr>
              <w:pStyle w:val="24"/>
              <w:ind w:firstLine="0" w:firstLineChars="0"/>
            </w:pPr>
            <w:r>
              <w:t>oderNo</w:t>
            </w:r>
          </w:p>
        </w:tc>
        <w:tc>
          <w:tcPr>
            <w:tcW w:w="1072" w:type="dxa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查询订单的订单号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</w:rPr>
        <w:t>用户模块（user）</w:t>
      </w:r>
    </w:p>
    <w:p>
      <w:pPr/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>
        <w:t>模块名</w:t>
      </w:r>
    </w:p>
    <w:p>
      <w:pPr>
        <w:pStyle w:val="5"/>
      </w:pPr>
      <w:r>
        <w:t>2</w:t>
      </w:r>
      <w:r>
        <w:rPr>
          <w:rFonts w:hint="eastAsia"/>
        </w:rPr>
        <w:t>.1 用户登录（login）</w:t>
      </w:r>
    </w:p>
    <w:p>
      <w:pPr>
        <w:pStyle w:val="24"/>
      </w:pPr>
      <w:r>
        <w:rPr>
          <w:rFonts w:hint="eastAsia"/>
        </w:rPr>
        <w:t>请求参数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072"/>
        <w:gridCol w:w="1134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>
            <w:pPr>
              <w:pStyle w:val="24"/>
              <w:ind w:firstLine="0" w:firstLineChars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>
            <w:pPr>
              <w:pStyle w:val="24"/>
              <w:ind w:firstLine="0" w:firstLineChars="0"/>
            </w:pPr>
            <w:r>
              <w:t>用于登录的用户名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72" w:type="dxa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>
            <w:pPr>
              <w:pStyle w:val="24"/>
              <w:ind w:firstLine="0" w:firstLineChars="0"/>
            </w:pPr>
            <w:r>
              <w:t>登录的密码</w:t>
            </w:r>
          </w:p>
        </w:tc>
      </w:tr>
    </w:tbl>
    <w:p>
      <w:pPr>
        <w:pStyle w:val="24"/>
      </w:pPr>
    </w:p>
    <w:p>
      <w:pPr>
        <w:pStyle w:val="24"/>
      </w:pPr>
      <w:r>
        <w:rPr>
          <w:rFonts w:hint="eastAsia"/>
        </w:rPr>
        <w:t>返回结果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072"/>
        <w:gridCol w:w="1134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>
            <w:pPr>
              <w:pStyle w:val="2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  <w:jc w:val="left"/>
            </w:pPr>
          </w:p>
        </w:tc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  <w:jc w:val="left"/>
            </w:pPr>
            <w:r>
              <w:rPr>
                <w:rFonts w:hint="eastAsia"/>
              </w:rPr>
              <w:t>authCode</w:t>
            </w:r>
          </w:p>
        </w:tc>
        <w:tc>
          <w:tcPr>
            <w:tcW w:w="1072" w:type="dxa"/>
            <w:vAlign w:val="center"/>
          </w:tcPr>
          <w:p>
            <w:pPr>
              <w:pStyle w:val="24"/>
              <w:ind w:firstLine="0" w:firstLineChars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>
            <w:pPr>
              <w:pStyle w:val="24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>
            <w:pPr/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  <w:jc w:val="left"/>
            </w:pPr>
          </w:p>
        </w:tc>
        <w:tc>
          <w:tcPr>
            <w:tcW w:w="1659" w:type="dxa"/>
            <w:vAlign w:val="center"/>
          </w:tcPr>
          <w:p>
            <w:pPr>
              <w:pStyle w:val="24"/>
              <w:ind w:firstLine="0" w:firstLineChars="0"/>
              <w:jc w:val="left"/>
            </w:pPr>
          </w:p>
        </w:tc>
        <w:tc>
          <w:tcPr>
            <w:tcW w:w="1072" w:type="dxa"/>
            <w:vAlign w:val="center"/>
          </w:tcPr>
          <w:p>
            <w:pPr>
              <w:pStyle w:val="24"/>
              <w:ind w:firstLine="0" w:firstLineChars="0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24"/>
              <w:ind w:firstLine="0" w:firstLineChars="0"/>
              <w:jc w:val="left"/>
            </w:pPr>
          </w:p>
        </w:tc>
        <w:tc>
          <w:tcPr>
            <w:tcW w:w="2772" w:type="dxa"/>
            <w:vAlign w:val="center"/>
          </w:tcPr>
          <w:p>
            <w:pPr/>
          </w:p>
        </w:tc>
      </w:tr>
    </w:tbl>
    <w:p>
      <w:pPr>
        <w:pStyle w:val="5"/>
      </w:pPr>
    </w:p>
    <w:p>
      <w:pPr>
        <w:pStyle w:val="5"/>
      </w:pPr>
    </w:p>
    <w:p>
      <w:pPr>
        <w:pStyle w:val="3"/>
      </w:pPr>
      <w:r>
        <w:t>错误码</w:t>
      </w:r>
    </w:p>
    <w:p>
      <w:pPr>
        <w:pStyle w:val="5"/>
      </w:pPr>
      <w:bookmarkStart w:id="2" w:name="_returnCode列表："/>
      <w:bookmarkEnd w:id="2"/>
      <w:r>
        <w:t>r</w:t>
      </w:r>
      <w:r>
        <w:rPr>
          <w:rFonts w:hint="eastAsia"/>
        </w:rPr>
        <w:t>eturn</w:t>
      </w:r>
      <w:r>
        <w:t>Code列表</w:t>
      </w:r>
      <w:r>
        <w:rPr>
          <w:rFonts w:hint="eastAsia"/>
        </w:rPr>
        <w:t>：</w:t>
      </w:r>
    </w:p>
    <w:tbl>
      <w:tblPr>
        <w:tblStyle w:val="1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>
            <w:pPr>
              <w:pStyle w:val="5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eturn</w:t>
            </w:r>
            <w:r>
              <w:rPr>
                <w:b/>
              </w:rPr>
              <w:t>Code值</w:t>
            </w:r>
          </w:p>
        </w:tc>
        <w:tc>
          <w:tcPr>
            <w:tcW w:w="6316" w:type="dxa"/>
            <w:vAlign w:val="center"/>
          </w:tcPr>
          <w:p>
            <w:pPr>
              <w:pStyle w:val="5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  <w:vAlign w:val="center"/>
          </w:tcPr>
          <w:p>
            <w:pPr>
              <w:pStyle w:val="5"/>
            </w:pPr>
            <w:r>
              <w:t>s</w:t>
            </w:r>
            <w:r>
              <w:rPr>
                <w:rFonts w:hint="eastAsia"/>
              </w:rPr>
              <w:t>uccess</w:t>
            </w:r>
            <w:r>
              <w:t>,通信成功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  <w:vAlign w:val="center"/>
          </w:tcPr>
          <w:p>
            <w:pPr>
              <w:pStyle w:val="5"/>
            </w:pPr>
            <w:r>
              <w:t>f</w:t>
            </w:r>
            <w:r>
              <w:rPr>
                <w:rFonts w:hint="eastAsia"/>
              </w:rPr>
              <w:t>ail</w:t>
            </w:r>
            <w:r>
              <w:t>,签名未通过验证</w:t>
            </w:r>
            <w:r>
              <w:rPr>
                <w:rFonts w:hint="eastAsia"/>
              </w:rPr>
              <w:t>，</w:t>
            </w:r>
            <w:r>
              <w:t>可能请求参数被篡改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  <w:vAlign w:val="center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…</w:t>
            </w:r>
          </w:p>
        </w:tc>
        <w:tc>
          <w:tcPr>
            <w:tcW w:w="6316" w:type="dxa"/>
            <w:vAlign w:val="center"/>
          </w:tcPr>
          <w:p>
            <w:pPr>
              <w:pStyle w:val="5"/>
            </w:pPr>
          </w:p>
        </w:tc>
      </w:tr>
    </w:tbl>
    <w:p>
      <w:pPr>
        <w:pStyle w:val="5"/>
      </w:pPr>
    </w:p>
    <w:p/>
    <w:p/>
    <w:p/>
    <w:p/>
    <w:p>
      <w:pPr>
        <w:rPr>
          <w:rFonts w:hint="eastAsia" w:eastAsia="宋体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579CE"/>
    <w:multiLevelType w:val="multilevel"/>
    <w:tmpl w:val="1CB579CE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A507FD9"/>
    <w:multiLevelType w:val="multilevel"/>
    <w:tmpl w:val="2A507F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E4"/>
    <w:rsid w:val="00002E20"/>
    <w:rsid w:val="0003573B"/>
    <w:rsid w:val="00052F2C"/>
    <w:rsid w:val="00053243"/>
    <w:rsid w:val="000E7CF9"/>
    <w:rsid w:val="00170BF7"/>
    <w:rsid w:val="002161E4"/>
    <w:rsid w:val="00226E21"/>
    <w:rsid w:val="002B69BD"/>
    <w:rsid w:val="003471F6"/>
    <w:rsid w:val="003E7833"/>
    <w:rsid w:val="00467BCA"/>
    <w:rsid w:val="004A2E05"/>
    <w:rsid w:val="0053696C"/>
    <w:rsid w:val="00577D3C"/>
    <w:rsid w:val="005943A2"/>
    <w:rsid w:val="005E57E4"/>
    <w:rsid w:val="00633F43"/>
    <w:rsid w:val="00661D4E"/>
    <w:rsid w:val="006739EC"/>
    <w:rsid w:val="00684F37"/>
    <w:rsid w:val="00687420"/>
    <w:rsid w:val="006A00D6"/>
    <w:rsid w:val="006A7571"/>
    <w:rsid w:val="007018CA"/>
    <w:rsid w:val="00743391"/>
    <w:rsid w:val="00751504"/>
    <w:rsid w:val="007C5D58"/>
    <w:rsid w:val="00805A5A"/>
    <w:rsid w:val="008C775C"/>
    <w:rsid w:val="00954FBE"/>
    <w:rsid w:val="009A607D"/>
    <w:rsid w:val="009D4782"/>
    <w:rsid w:val="00A21C8F"/>
    <w:rsid w:val="00A608A4"/>
    <w:rsid w:val="00B5612B"/>
    <w:rsid w:val="00C54FC8"/>
    <w:rsid w:val="00C97FB3"/>
    <w:rsid w:val="00CD60A3"/>
    <w:rsid w:val="00D37CBB"/>
    <w:rsid w:val="00DA272F"/>
    <w:rsid w:val="00DF33D2"/>
    <w:rsid w:val="00E35903"/>
    <w:rsid w:val="00E820FA"/>
    <w:rsid w:val="00E84A02"/>
    <w:rsid w:val="00F06559"/>
    <w:rsid w:val="00F5454D"/>
    <w:rsid w:val="00F63E54"/>
    <w:rsid w:val="00FB620E"/>
    <w:rsid w:val="00FC239A"/>
    <w:rsid w:val="00FF572E"/>
    <w:rsid w:val="30801F70"/>
    <w:rsid w:val="7A652B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widowControl w:val="0"/>
      <w:spacing w:before="120" w:after="120"/>
      <w:jc w:val="both"/>
      <w:outlineLvl w:val="2"/>
    </w:pPr>
    <w:rPr>
      <w:rFonts w:asciiTheme="minorHAnsi" w:hAnsiTheme="minorHAnsi" w:eastAsiaTheme="minorEastAsia" w:cstheme="minorBidi"/>
      <w:b/>
      <w:bCs/>
      <w:kern w:val="2"/>
      <w:szCs w:val="32"/>
    </w:rPr>
  </w:style>
  <w:style w:type="paragraph" w:styleId="5">
    <w:name w:val="heading 4"/>
    <w:basedOn w:val="1"/>
    <w:next w:val="1"/>
    <w:link w:val="17"/>
    <w:qFormat/>
    <w:uiPriority w:val="9"/>
    <w:pPr>
      <w:spacing w:before="100" w:beforeAutospacing="1" w:after="100" w:afterAutospacing="1"/>
      <w:outlineLvl w:val="3"/>
    </w:p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9">
    <w:name w:val="HTML Preformatted"/>
    <w:basedOn w:val="1"/>
    <w:link w:val="2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1">
    <w:name w:val="FollowedHyperlink"/>
    <w:basedOn w:val="10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uiPriority w:val="99"/>
    <w:rPr>
      <w:color w:val="459AE9"/>
      <w:u w:val="non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Char"/>
    <w:basedOn w:val="10"/>
    <w:link w:val="8"/>
    <w:uiPriority w:val="99"/>
    <w:rPr>
      <w:sz w:val="18"/>
      <w:szCs w:val="18"/>
    </w:rPr>
  </w:style>
  <w:style w:type="character" w:customStyle="1" w:styleId="16">
    <w:name w:val="页脚 Char"/>
    <w:basedOn w:val="10"/>
    <w:link w:val="7"/>
    <w:uiPriority w:val="99"/>
    <w:rPr>
      <w:sz w:val="18"/>
      <w:szCs w:val="18"/>
    </w:rPr>
  </w:style>
  <w:style w:type="character" w:customStyle="1" w:styleId="17">
    <w:name w:val="标题 4 Char"/>
    <w:basedOn w:val="10"/>
    <w:link w:val="5"/>
    <w:qFormat/>
    <w:uiPriority w:val="9"/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9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0"/>
    <w:link w:val="4"/>
    <w:uiPriority w:val="9"/>
    <w:rPr>
      <w:b/>
      <w:bCs/>
      <w:sz w:val="24"/>
      <w:szCs w:val="32"/>
    </w:rPr>
  </w:style>
  <w:style w:type="character" w:customStyle="1" w:styleId="22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3">
    <w:name w:val="正文 + 首行缩进:  2 字符 Char"/>
    <w:link w:val="24"/>
    <w:qFormat/>
    <w:uiPriority w:val="0"/>
  </w:style>
  <w:style w:type="paragraph" w:customStyle="1" w:styleId="24">
    <w:name w:val="正文 + 首行缩进:  2 字符"/>
    <w:basedOn w:val="1"/>
    <w:link w:val="23"/>
    <w:qFormat/>
    <w:uiPriority w:val="0"/>
    <w:pPr>
      <w:widowControl w:val="0"/>
      <w:ind w:firstLine="359" w:firstLineChars="171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5">
    <w:name w:val="HTML 预设格式 Char"/>
    <w:basedOn w:val="10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C21807-D62A-44EB-9DFF-2C792B0195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288</Words>
  <Characters>1643</Characters>
  <Lines>13</Lines>
  <Paragraphs>3</Paragraphs>
  <TotalTime>0</TotalTime>
  <ScaleCrop>false</ScaleCrop>
  <LinksUpToDate>false</LinksUpToDate>
  <CharactersWithSpaces>1928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2016-06-13T09:36:00Z</dcterms:created>
  <dc:creator>GEOAI</dc:creator>
  <cp:lastModifiedBy>Kanie</cp:lastModifiedBy>
  <dcterms:modified xsi:type="dcterms:W3CDTF">2016-06-29T02:25:33Z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