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4B" w:rsidRDefault="004F764B">
      <w:pPr>
        <w:rPr>
          <w:lang w:val="pt-PT"/>
        </w:rPr>
      </w:pPr>
    </w:p>
    <w:p w:rsidR="008970E8" w:rsidRDefault="008970E8">
      <w:pPr>
        <w:rPr>
          <w:lang w:val="pt-PT"/>
        </w:rPr>
      </w:pPr>
      <w:bookmarkStart w:id="0" w:name="_GoBack"/>
      <w:r>
        <w:rPr>
          <w:lang w:val="pt-PT"/>
        </w:rPr>
        <w:t xml:space="preserve">Não é possível </w:t>
      </w:r>
      <w:r w:rsidR="004F764B">
        <w:rPr>
          <w:lang w:val="pt-PT"/>
        </w:rPr>
        <w:t xml:space="preserve">reverter essa </w:t>
      </w:r>
      <w:proofErr w:type="spellStart"/>
      <w:r w:rsidR="004F764B">
        <w:rPr>
          <w:lang w:val="pt-PT"/>
        </w:rPr>
        <w:t>acção</w:t>
      </w:r>
      <w:bookmarkEnd w:id="0"/>
      <w:r>
        <w:rPr>
          <w:lang w:val="pt-PT"/>
        </w:rPr>
        <w:t>recuperar</w:t>
      </w:r>
      <w:proofErr w:type="spellEnd"/>
      <w:r>
        <w:rPr>
          <w:lang w:val="pt-PT"/>
        </w:rPr>
        <w:t xml:space="preserve"> os mesmos.</w:t>
      </w:r>
      <w:r w:rsidR="007E5D45">
        <w:rPr>
          <w:lang w:val="pt-PT"/>
        </w:rPr>
        <w:t xml:space="preserve"> </w:t>
      </w:r>
      <w:proofErr w:type="gramStart"/>
      <w:r w:rsidR="007E5D45">
        <w:rPr>
          <w:lang w:val="pt-PT"/>
        </w:rPr>
        <w:t>está</w:t>
      </w:r>
      <w:proofErr w:type="gramEnd"/>
    </w:p>
    <w:p w:rsidR="000F6E9C" w:rsidRDefault="000F6E9C">
      <w:pPr>
        <w:rPr>
          <w:lang w:val="pt-PT"/>
        </w:rPr>
      </w:pPr>
      <w:proofErr w:type="gramStart"/>
      <w:r>
        <w:rPr>
          <w:lang w:val="pt-PT"/>
        </w:rPr>
        <w:t>Endereço</w:t>
      </w:r>
      <w:r w:rsidR="00B94F52">
        <w:rPr>
          <w:lang w:val="pt-PT"/>
        </w:rPr>
        <w:t xml:space="preserve"> estão</w:t>
      </w:r>
      <w:proofErr w:type="gramEnd"/>
    </w:p>
    <w:p w:rsidR="009D1456" w:rsidRPr="00360702" w:rsidRDefault="00360702">
      <w:pPr>
        <w:rPr>
          <w:lang w:val="pt-PT"/>
        </w:rPr>
      </w:pPr>
      <w:proofErr w:type="gramStart"/>
      <w:r w:rsidRPr="00360702">
        <w:rPr>
          <w:lang w:val="pt-PT"/>
        </w:rPr>
        <w:t>Definições</w:t>
      </w:r>
      <w:r w:rsidR="007E5D45">
        <w:rPr>
          <w:lang w:val="pt-PT"/>
        </w:rPr>
        <w:t xml:space="preserve"> máximo</w:t>
      </w:r>
      <w:proofErr w:type="gramEnd"/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674D0C" w:rsidRDefault="00674D0C">
      <w:pPr>
        <w:rPr>
          <w:lang w:val="pt-PT"/>
        </w:rPr>
      </w:pPr>
      <w:r>
        <w:rPr>
          <w:lang w:val="pt-PT"/>
        </w:rPr>
        <w:t>Acção</w:t>
      </w:r>
    </w:p>
    <w:p w:rsidR="00674D0C" w:rsidRDefault="00674D0C">
      <w:pPr>
        <w:rPr>
          <w:lang w:val="pt-PT"/>
        </w:rPr>
      </w:pPr>
      <w:r>
        <w:rPr>
          <w:lang w:val="pt-PT"/>
        </w:rPr>
        <w:t>Remetente</w:t>
      </w:r>
    </w:p>
    <w:p w:rsidR="008B3472" w:rsidRDefault="008B3472">
      <w:pPr>
        <w:rPr>
          <w:lang w:val="pt-PT"/>
        </w:rPr>
      </w:pPr>
      <w:r>
        <w:rPr>
          <w:lang w:val="pt-PT"/>
        </w:rPr>
        <w:t>Disponíveis</w:t>
      </w:r>
    </w:p>
    <w:p w:rsidR="008B3472" w:rsidRDefault="008B3472">
      <w:pPr>
        <w:rPr>
          <w:lang w:val="pt-PT"/>
        </w:rPr>
      </w:pPr>
    </w:p>
    <w:p w:rsidR="00674D0C" w:rsidRDefault="00674D0C">
      <w:pPr>
        <w:rPr>
          <w:lang w:val="pt-PT"/>
        </w:rPr>
      </w:pP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 Secção</w:t>
      </w:r>
    </w:p>
    <w:p w:rsidR="00674D0C" w:rsidRDefault="00674D0C">
      <w:pPr>
        <w:rPr>
          <w:lang w:val="pt-PT"/>
        </w:rPr>
      </w:pPr>
      <w:r>
        <w:rPr>
          <w:lang w:val="pt-PT"/>
        </w:rPr>
        <w:t xml:space="preserve">Termino </w:t>
      </w:r>
      <w:proofErr w:type="gramStart"/>
      <w:r>
        <w:rPr>
          <w:lang w:val="pt-PT"/>
        </w:rPr>
        <w:t xml:space="preserve">de </w:t>
      </w:r>
      <w:r w:rsidRPr="00674D0C">
        <w:rPr>
          <w:lang w:val="pt-PT"/>
        </w:rPr>
        <w:t xml:space="preserve"> </w:t>
      </w:r>
      <w:r>
        <w:rPr>
          <w:lang w:val="pt-PT"/>
        </w:rPr>
        <w:t>Secção</w:t>
      </w:r>
      <w:proofErr w:type="gramEnd"/>
    </w:p>
    <w:p w:rsidR="008F5343" w:rsidRDefault="00674D0C">
      <w:pPr>
        <w:rPr>
          <w:lang w:val="pt-PT"/>
        </w:rPr>
      </w:pPr>
      <w:r>
        <w:rPr>
          <w:lang w:val="pt-PT"/>
        </w:rPr>
        <w:t>Requisições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F7B9C" w:rsidRDefault="003F7B9C">
      <w:pPr>
        <w:rPr>
          <w:rFonts w:ascii="Times New Roman" w:hAnsi="Times New Roman" w:cs="Times New Roman"/>
          <w:color w:val="FF0000"/>
          <w:sz w:val="36"/>
          <w:szCs w:val="36"/>
          <w:lang w:val="pt-PT"/>
        </w:rPr>
      </w:pPr>
      <w:r w:rsidRPr="003F7B9C">
        <w:rPr>
          <w:rFonts w:ascii="Times New Roman" w:hAnsi="Times New Roman" w:cs="Times New Roman"/>
          <w:color w:val="FF0000"/>
          <w:sz w:val="36"/>
          <w:szCs w:val="36"/>
          <w:lang w:val="pt-PT"/>
        </w:rPr>
        <w:t>SGB</w:t>
      </w:r>
      <w:r w:rsidRPr="003F7B9C">
        <w:rPr>
          <w:rFonts w:ascii="Times New Roman" w:hAnsi="Times New Roman" w:cs="Times New Roman"/>
          <w:color w:val="FF0000"/>
          <w:lang w:val="pt-PT"/>
        </w:rPr>
        <w:t xml:space="preserve"> </w:t>
      </w:r>
      <w:r w:rsidRPr="003F7B9C">
        <w:rPr>
          <w:rFonts w:ascii="Times New Roman" w:hAnsi="Times New Roman" w:cs="Times New Roman"/>
          <w:color w:val="FF0000"/>
          <w:sz w:val="20"/>
          <w:szCs w:val="20"/>
          <w:lang w:val="pt-PT"/>
        </w:rPr>
        <w:t>sistema de Gestão da Biblioteca</w:t>
      </w:r>
    </w:p>
    <w:sectPr w:rsidR="00AC5607" w:rsidRPr="003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0F6E9C"/>
    <w:rsid w:val="0012785B"/>
    <w:rsid w:val="00162805"/>
    <w:rsid w:val="001B154A"/>
    <w:rsid w:val="0027463F"/>
    <w:rsid w:val="00290A40"/>
    <w:rsid w:val="002B2B48"/>
    <w:rsid w:val="002B505D"/>
    <w:rsid w:val="00360702"/>
    <w:rsid w:val="003F7B9C"/>
    <w:rsid w:val="004A72E3"/>
    <w:rsid w:val="004F764B"/>
    <w:rsid w:val="00625864"/>
    <w:rsid w:val="00674D0C"/>
    <w:rsid w:val="006D32DF"/>
    <w:rsid w:val="006F3115"/>
    <w:rsid w:val="00762B10"/>
    <w:rsid w:val="007E5D45"/>
    <w:rsid w:val="008970E8"/>
    <w:rsid w:val="008B3472"/>
    <w:rsid w:val="008F5343"/>
    <w:rsid w:val="009D1456"/>
    <w:rsid w:val="00A61F32"/>
    <w:rsid w:val="00AC5607"/>
    <w:rsid w:val="00B71BC0"/>
    <w:rsid w:val="00B94F52"/>
    <w:rsid w:val="00C56154"/>
    <w:rsid w:val="00D34312"/>
    <w:rsid w:val="00D825F4"/>
    <w:rsid w:val="00DA3856"/>
    <w:rsid w:val="00F43201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2019-06-27T13:55:00Z</dcterms:created>
  <dcterms:modified xsi:type="dcterms:W3CDTF">2019-10-20T20:39:00Z</dcterms:modified>
</cp:coreProperties>
</file>