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20" w:rsidRDefault="007267D8">
      <w:pPr>
        <w:jc w:val="center"/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SpringBoot</w:t>
      </w: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学习文档</w:t>
      </w:r>
    </w:p>
    <w:p w:rsidR="002E2520" w:rsidRDefault="007267D8">
      <w:r>
        <w:rPr>
          <w:rFonts w:hint="eastAsia"/>
        </w:rPr>
        <w:t>下面都使用</w:t>
      </w:r>
      <w:r>
        <w:rPr>
          <w:rFonts w:hint="eastAsia"/>
        </w:rPr>
        <w:t>IDEA</w:t>
      </w:r>
      <w:r>
        <w:rPr>
          <w:rFonts w:hint="eastAsia"/>
        </w:rPr>
        <w:t>作为</w:t>
      </w:r>
      <w:r>
        <w:rPr>
          <w:rFonts w:hint="eastAsia"/>
        </w:rPr>
        <w:t>IDE</w:t>
      </w:r>
      <w:r>
        <w:rPr>
          <w:rFonts w:hint="eastAsia"/>
        </w:rPr>
        <w:t>。</w:t>
      </w:r>
    </w:p>
    <w:p w:rsidR="002E2520" w:rsidRDefault="007267D8">
      <w:r>
        <w:rPr>
          <w:rFonts w:hint="eastAsia"/>
        </w:rPr>
        <w:t>下图是某个网络大神贴的。</w:t>
      </w:r>
    </w:p>
    <w:p w:rsidR="002E2520" w:rsidRDefault="007267D8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2933700" cy="4137025"/>
            <wp:effectExtent l="0" t="0" r="0" b="1587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520" w:rsidRDefault="007267D8">
      <w:pPr>
        <w:pStyle w:val="1"/>
      </w:pPr>
      <w:bookmarkStart w:id="0" w:name="_第一个Springboot程序的建立和运行"/>
      <w:bookmarkEnd w:id="0"/>
      <w:r>
        <w:rPr>
          <w:rFonts w:hint="eastAsia"/>
        </w:rPr>
        <w:t>第一个</w:t>
      </w:r>
      <w:r>
        <w:rPr>
          <w:rFonts w:hint="eastAsia"/>
        </w:rPr>
        <w:t>Springboot</w:t>
      </w:r>
      <w:r>
        <w:rPr>
          <w:rFonts w:hint="eastAsia"/>
        </w:rPr>
        <w:t>程序的建立和运行</w:t>
      </w:r>
    </w:p>
    <w:p w:rsidR="002E2520" w:rsidRDefault="007267D8">
      <w:pPr>
        <w:pStyle w:val="2"/>
      </w:pPr>
      <w:r>
        <w:rPr>
          <w:rFonts w:hint="eastAsia"/>
        </w:rPr>
        <w:t>建立程序</w:t>
      </w:r>
    </w:p>
    <w:p w:rsidR="002E2520" w:rsidRDefault="007267D8">
      <w:r>
        <w:rPr>
          <w:rFonts w:hint="eastAsia"/>
        </w:rPr>
        <w:t>SDK</w:t>
      </w:r>
      <w:r>
        <w:rPr>
          <w:rFonts w:hint="eastAsia"/>
        </w:rPr>
        <w:t>要使用</w:t>
      </w:r>
      <w:r>
        <w:rPr>
          <w:rFonts w:hint="eastAsia"/>
        </w:rPr>
        <w:t>1.8</w:t>
      </w:r>
      <w:r>
        <w:rPr>
          <w:rFonts w:hint="eastAsia"/>
        </w:rPr>
        <w:t>，否则后面有一步过不去</w:t>
      </w:r>
    </w:p>
    <w:p w:rsidR="002E2520" w:rsidRDefault="007267D8">
      <w:r>
        <w:rPr>
          <w:noProof/>
        </w:rPr>
        <w:lastRenderedPageBreak/>
        <w:drawing>
          <wp:inline distT="0" distB="0" distL="114300" distR="114300">
            <wp:extent cx="5267325" cy="3753485"/>
            <wp:effectExtent l="0" t="0" r="952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520" w:rsidRDefault="007267D8">
      <w:r>
        <w:rPr>
          <w:rFonts w:hint="eastAsia"/>
        </w:rPr>
        <w:t>输入包名之类的就可以了</w:t>
      </w:r>
    </w:p>
    <w:p w:rsidR="002E2520" w:rsidRDefault="007267D8">
      <w:r>
        <w:rPr>
          <w:noProof/>
        </w:rPr>
        <w:drawing>
          <wp:inline distT="0" distB="0" distL="114300" distR="114300">
            <wp:extent cx="5271770" cy="373824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520" w:rsidRDefault="002E2520"/>
    <w:p w:rsidR="002E2520" w:rsidRDefault="002E2520"/>
    <w:p w:rsidR="002E2520" w:rsidRDefault="002E2520"/>
    <w:p w:rsidR="002E2520" w:rsidRDefault="007267D8">
      <w:r>
        <w:rPr>
          <w:rFonts w:hint="eastAsia"/>
        </w:rPr>
        <w:t>注意：如果要添加</w:t>
      </w:r>
      <w:r>
        <w:rPr>
          <w:rFonts w:hint="eastAsia"/>
        </w:rPr>
        <w:t>SQL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的支持，别忘了在这一步的时候选择</w:t>
      </w:r>
      <w:r>
        <w:rPr>
          <w:rFonts w:hint="eastAsia"/>
        </w:rPr>
        <w:t>SQL</w:t>
      </w:r>
      <w:r>
        <w:rPr>
          <w:rFonts w:hint="eastAsia"/>
        </w:rPr>
        <w:t>那个选项，把需</w:t>
      </w:r>
      <w:r>
        <w:rPr>
          <w:rFonts w:hint="eastAsia"/>
        </w:rPr>
        <w:lastRenderedPageBreak/>
        <w:t>要的都选上。当然也可以后期</w:t>
      </w:r>
      <w:r>
        <w:rPr>
          <w:noProof/>
        </w:rPr>
        <w:drawing>
          <wp:inline distT="0" distB="0" distL="114300" distR="114300">
            <wp:extent cx="5271770" cy="375094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自己添加。</w:t>
      </w:r>
    </w:p>
    <w:p w:rsidR="002E2520" w:rsidRDefault="007267D8">
      <w:r>
        <w:rPr>
          <w:rFonts w:hint="eastAsia"/>
        </w:rPr>
        <w:t>这样就建立好了程序主框架。</w:t>
      </w:r>
    </w:p>
    <w:p w:rsidR="002E2520" w:rsidRDefault="002E2520"/>
    <w:p w:rsidR="002E2520" w:rsidRDefault="007267D8">
      <w:pPr>
        <w:pStyle w:val="2"/>
      </w:pPr>
      <w:r>
        <w:rPr>
          <w:rFonts w:hint="eastAsia"/>
        </w:rPr>
        <w:t>代码部分</w:t>
      </w:r>
    </w:p>
    <w:p w:rsidR="002E2520" w:rsidRDefault="007267D8">
      <w:r>
        <w:rPr>
          <w:noProof/>
        </w:rPr>
        <w:drawing>
          <wp:inline distT="0" distB="0" distL="114300" distR="114300">
            <wp:extent cx="5273040" cy="269049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520" w:rsidRDefault="007267D8">
      <w:r>
        <w:rPr>
          <w:rFonts w:hint="eastAsia"/>
        </w:rPr>
        <w:t>注意：</w:t>
      </w:r>
      <w:r>
        <w:rPr>
          <w:rFonts w:hint="eastAsia"/>
        </w:rPr>
        <w:t>test</w:t>
      </w:r>
      <w:r>
        <w:rPr>
          <w:rFonts w:hint="eastAsia"/>
        </w:rPr>
        <w:t>那个包是我自己后来建立的。一开始是只有</w:t>
      </w:r>
      <w:r>
        <w:rPr>
          <w:rFonts w:hint="eastAsia"/>
        </w:rPr>
        <w:t>Application</w:t>
      </w:r>
      <w:r>
        <w:rPr>
          <w:rFonts w:hint="eastAsia"/>
        </w:rPr>
        <w:t>这个文件的。</w:t>
      </w:r>
    </w:p>
    <w:p w:rsidR="002E2520" w:rsidRDefault="007267D8">
      <w:r>
        <w:rPr>
          <w:rFonts w:hint="eastAsia"/>
        </w:rPr>
        <w:t>然后，我们建立一个自己的类，主要需要加上必要的注解。</w:t>
      </w:r>
    </w:p>
    <w:p w:rsidR="002E2520" w:rsidRDefault="007267D8">
      <w:r>
        <w:rPr>
          <w:noProof/>
        </w:rPr>
        <w:lastRenderedPageBreak/>
        <w:drawing>
          <wp:inline distT="0" distB="0" distL="114300" distR="114300">
            <wp:extent cx="5267960" cy="254508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520" w:rsidRDefault="007267D8">
      <w:pPr>
        <w:rPr>
          <w:b/>
          <w:bCs/>
          <w:highlight w:val="red"/>
        </w:rPr>
      </w:pPr>
      <w:r>
        <w:rPr>
          <w:rFonts w:hint="eastAsia"/>
          <w:b/>
          <w:bCs/>
          <w:highlight w:val="red"/>
        </w:rPr>
        <w:t>特别说明：</w:t>
      </w:r>
      <w:r>
        <w:rPr>
          <w:rFonts w:hint="eastAsia"/>
          <w:b/>
          <w:bCs/>
          <w:highlight w:val="red"/>
        </w:rPr>
        <w:t>spring boot</w:t>
      </w:r>
      <w:r>
        <w:rPr>
          <w:rFonts w:hint="eastAsia"/>
          <w:b/>
          <w:bCs/>
          <w:highlight w:val="red"/>
        </w:rPr>
        <w:t>只能加载</w:t>
      </w:r>
      <w:r>
        <w:rPr>
          <w:rFonts w:hint="eastAsia"/>
          <w:b/>
          <w:bCs/>
          <w:highlight w:val="red"/>
        </w:rPr>
        <w:t>Application.java</w:t>
      </w:r>
      <w:r>
        <w:rPr>
          <w:rFonts w:hint="eastAsia"/>
          <w:b/>
          <w:bCs/>
          <w:highlight w:val="red"/>
        </w:rPr>
        <w:t>所在的包以及其子包下面的文件和目录。所以需要把我们自己的包放在</w:t>
      </w:r>
      <w:r>
        <w:rPr>
          <w:rFonts w:hint="eastAsia"/>
          <w:b/>
          <w:bCs/>
          <w:highlight w:val="red"/>
        </w:rPr>
        <w:t>Appliction.java</w:t>
      </w:r>
      <w:r>
        <w:rPr>
          <w:rFonts w:hint="eastAsia"/>
          <w:b/>
          <w:bCs/>
          <w:highlight w:val="red"/>
        </w:rPr>
        <w:t>所在的包下面才行。</w:t>
      </w:r>
    </w:p>
    <w:p w:rsidR="002E2520" w:rsidRDefault="002E2520">
      <w:pPr>
        <w:rPr>
          <w:b/>
          <w:bCs/>
          <w:highlight w:val="red"/>
        </w:rPr>
      </w:pPr>
    </w:p>
    <w:p w:rsidR="002E2520" w:rsidRDefault="007267D8">
      <w:pPr>
        <w:rPr>
          <w:b/>
          <w:bCs/>
          <w:highlight w:val="red"/>
        </w:rPr>
      </w:pPr>
      <w:r>
        <w:rPr>
          <w:rFonts w:hint="eastAsia"/>
          <w:b/>
          <w:bCs/>
          <w:highlight w:val="red"/>
        </w:rPr>
        <w:t>当然如果放在其他地方也是可以的，解决方法是：</w:t>
      </w:r>
    </w:p>
    <w:p w:rsidR="002E2520" w:rsidRDefault="007267D8">
      <w:r>
        <w:rPr>
          <w:noProof/>
        </w:rPr>
        <w:drawing>
          <wp:inline distT="0" distB="0" distL="114300" distR="114300">
            <wp:extent cx="5273040" cy="2677160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520" w:rsidRDefault="007267D8">
      <w:pPr>
        <w:rPr>
          <w:highlight w:val="red"/>
        </w:rPr>
      </w:pPr>
      <w:r>
        <w:rPr>
          <w:rFonts w:hint="eastAsia"/>
          <w:highlight w:val="red"/>
        </w:rPr>
        <w:t>在</w:t>
      </w:r>
      <w:r>
        <w:rPr>
          <w:rFonts w:hint="eastAsia"/>
          <w:highlight w:val="red"/>
        </w:rPr>
        <w:t>Application.java</w:t>
      </w:r>
      <w:r>
        <w:rPr>
          <w:rFonts w:hint="eastAsia"/>
          <w:highlight w:val="red"/>
        </w:rPr>
        <w:t>这个类的上面添加图示的注解（截图是从网上来的，所以类名不一致忽略）。</w:t>
      </w:r>
    </w:p>
    <w:p w:rsidR="002E2520" w:rsidRDefault="007267D8">
      <w:pPr>
        <w:pStyle w:val="2"/>
      </w:pPr>
      <w:r>
        <w:rPr>
          <w:rFonts w:hint="eastAsia"/>
        </w:rPr>
        <w:t>运行</w:t>
      </w:r>
    </w:p>
    <w:p w:rsidR="002E2520" w:rsidRDefault="007267D8">
      <w:r>
        <w:rPr>
          <w:rFonts w:hint="eastAsia"/>
        </w:rPr>
        <w:t>然后直接点击运行即可。</w:t>
      </w:r>
    </w:p>
    <w:p w:rsidR="002E2520" w:rsidRDefault="007267D8"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114300" distR="114300">
            <wp:extent cx="5270500" cy="1875790"/>
            <wp:effectExtent l="0" t="0" r="635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520" w:rsidRDefault="002E2520"/>
    <w:p w:rsidR="002E2520" w:rsidRDefault="007267D8">
      <w:r>
        <w:rPr>
          <w:noProof/>
        </w:rPr>
        <w:drawing>
          <wp:inline distT="0" distB="0" distL="114300" distR="114300">
            <wp:extent cx="5270500" cy="216408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520" w:rsidRDefault="007267D8">
      <w:r>
        <w:rPr>
          <w:rFonts w:hint="eastAsia"/>
        </w:rPr>
        <w:t>基本建立过程就是这样的。后续会说明其它的功能。</w:t>
      </w:r>
    </w:p>
    <w:p w:rsidR="00EE2619" w:rsidRDefault="00EE2619"/>
    <w:p w:rsidR="00EE2619" w:rsidRDefault="00EE2619">
      <w:pPr>
        <w:widowControl/>
        <w:jc w:val="left"/>
      </w:pPr>
      <w:r>
        <w:br w:type="page"/>
      </w:r>
    </w:p>
    <w:p w:rsidR="00EE2619" w:rsidRDefault="00EE2619" w:rsidP="00EE2619">
      <w:pPr>
        <w:pStyle w:val="1"/>
      </w:pPr>
      <w:r>
        <w:rPr>
          <w:rFonts w:hint="eastAsia"/>
        </w:rPr>
        <w:lastRenderedPageBreak/>
        <w:t>SpringBoot</w:t>
      </w:r>
      <w:r>
        <w:rPr>
          <w:rFonts w:hint="eastAsia"/>
        </w:rPr>
        <w:t>整合</w:t>
      </w:r>
      <w:r>
        <w:rPr>
          <w:rFonts w:hint="eastAsia"/>
        </w:rPr>
        <w:t>mybatis</w:t>
      </w:r>
      <w:r>
        <w:rPr>
          <w:rFonts w:hint="eastAsia"/>
        </w:rPr>
        <w:t>，前端显示</w:t>
      </w:r>
      <w:r>
        <w:rPr>
          <w:rFonts w:hint="eastAsia"/>
        </w:rPr>
        <w:t>SQL</w:t>
      </w:r>
      <w:r>
        <w:rPr>
          <w:rFonts w:hint="eastAsia"/>
        </w:rPr>
        <w:t>结果</w:t>
      </w:r>
    </w:p>
    <w:p w:rsidR="00EE2619" w:rsidRDefault="00991D01" w:rsidP="00991D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建立程序的框架和</w:t>
      </w:r>
      <w:hyperlink w:anchor="_第一个Springboot程序的建立和运行" w:history="1">
        <w:r w:rsidRPr="00991D01">
          <w:rPr>
            <w:rStyle w:val="a6"/>
            <w:rFonts w:hint="eastAsia"/>
          </w:rPr>
          <w:t>这里</w:t>
        </w:r>
      </w:hyperlink>
      <w:r>
        <w:rPr>
          <w:rFonts w:hint="eastAsia"/>
        </w:rPr>
        <w:t>是一样的。不同的地方是：</w:t>
      </w:r>
    </w:p>
    <w:p w:rsidR="00991D01" w:rsidRDefault="00991D01" w:rsidP="00991D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BAC025B" wp14:editId="45AEC8B5">
            <wp:extent cx="5274310" cy="32715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01" w:rsidRDefault="00991D01" w:rsidP="00991D01">
      <w:pPr>
        <w:pStyle w:val="a5"/>
        <w:ind w:left="360" w:firstLineChars="0" w:firstLine="0"/>
      </w:pPr>
      <w:r>
        <w:t>第二个红箭头指的地方</w:t>
      </w:r>
      <w:r>
        <w:t>Template Engines</w:t>
      </w:r>
      <w:r>
        <w:t>是和前端页面显示有关系的</w:t>
      </w:r>
      <w:r>
        <w:rPr>
          <w:rFonts w:hint="eastAsia"/>
        </w:rPr>
        <w:t>。</w:t>
      </w:r>
    </w:p>
    <w:p w:rsidR="004A37B7" w:rsidRDefault="004A37B7" w:rsidP="00991D01">
      <w:pPr>
        <w:pStyle w:val="a5"/>
        <w:ind w:left="360" w:firstLineChars="0" w:firstLine="0"/>
        <w:rPr>
          <w:rFonts w:hint="eastAsia"/>
        </w:rPr>
      </w:pPr>
    </w:p>
    <w:p w:rsidR="004A37B7" w:rsidRDefault="004A37B7" w:rsidP="004A37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程序目录结构：</w:t>
      </w:r>
    </w:p>
    <w:p w:rsidR="004A37B7" w:rsidRDefault="004A37B7" w:rsidP="004A37B7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E8C5703" wp14:editId="4CD52A31">
            <wp:extent cx="5003376" cy="4986510"/>
            <wp:effectExtent l="0" t="0" r="698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9439" cy="499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B7" w:rsidRDefault="004A37B7" w:rsidP="004A37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主要的代码以及解释</w:t>
      </w:r>
    </w:p>
    <w:p w:rsidR="004A37B7" w:rsidRDefault="004A37B7" w:rsidP="004A37B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6194974" wp14:editId="38E82F37">
            <wp:extent cx="5274310" cy="25787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B7" w:rsidRDefault="004A37B7" w:rsidP="004A37B7">
      <w:pPr>
        <w:pStyle w:val="a5"/>
        <w:ind w:left="360" w:firstLineChars="0" w:firstLine="0"/>
      </w:pPr>
      <w:r>
        <w:t>TestSpring</w:t>
      </w:r>
      <w:r>
        <w:rPr>
          <w:rFonts w:hint="eastAsia"/>
        </w:rPr>
        <w:t>：</w:t>
      </w:r>
    </w:p>
    <w:p w:rsidR="004A37B7" w:rsidRDefault="004A37B7" w:rsidP="004A37B7">
      <w:pPr>
        <w:pStyle w:val="a5"/>
        <w:ind w:left="360" w:firstLineChars="0" w:firstLine="0"/>
      </w:pPr>
      <w:r>
        <w:t>这是程序的</w:t>
      </w:r>
      <w:r>
        <w:t>Controller</w:t>
      </w:r>
      <w:r>
        <w:rPr>
          <w:rFonts w:hint="eastAsia"/>
        </w:rPr>
        <w:t>，</w:t>
      </w:r>
      <w:r>
        <w:t>访问页面的时候</w:t>
      </w:r>
      <w:r>
        <w:rPr>
          <w:rFonts w:hint="eastAsia"/>
        </w:rPr>
        <w:t>，</w:t>
      </w:r>
      <w:r>
        <w:t>会首先进入这里的方法</w:t>
      </w:r>
      <w:r>
        <w:rPr>
          <w:rFonts w:hint="eastAsia"/>
        </w:rPr>
        <w:t>。</w:t>
      </w:r>
    </w:p>
    <w:p w:rsidR="004A37B7" w:rsidRDefault="004A37B7" w:rsidP="004A37B7">
      <w:pPr>
        <w:pStyle w:val="a5"/>
        <w:ind w:left="360" w:firstLineChars="0" w:firstLine="0"/>
      </w:pPr>
      <w:r>
        <w:t>注意上图中箭头的对应关系</w:t>
      </w:r>
      <w:r>
        <w:rPr>
          <w:rFonts w:hint="eastAsia"/>
        </w:rPr>
        <w:t>。</w:t>
      </w:r>
    </w:p>
    <w:p w:rsidR="004A37B7" w:rsidRDefault="004A37B7" w:rsidP="004A37B7">
      <w:pPr>
        <w:pStyle w:val="a5"/>
        <w:ind w:left="360" w:firstLineChars="0" w:firstLine="0"/>
      </w:pPr>
      <w:r>
        <w:rPr>
          <w:rFonts w:hint="eastAsia"/>
        </w:rPr>
        <w:lastRenderedPageBreak/>
        <w:t>红色箭头用来扫描</w:t>
      </w:r>
      <w:r>
        <w:rPr>
          <w:rFonts w:hint="eastAsia"/>
        </w:rPr>
        <w:t>service</w:t>
      </w:r>
      <w:r>
        <w:rPr>
          <w:rFonts w:hint="eastAsia"/>
        </w:rPr>
        <w:t>包，初始化</w:t>
      </w:r>
      <w:r>
        <w:rPr>
          <w:rFonts w:hint="eastAsia"/>
        </w:rPr>
        <w:t>testService</w:t>
      </w:r>
      <w:r>
        <w:rPr>
          <w:rFonts w:hint="eastAsia"/>
        </w:rPr>
        <w:t>对象。</w:t>
      </w:r>
    </w:p>
    <w:p w:rsidR="004A37B7" w:rsidRDefault="004A37B7" w:rsidP="004A37B7">
      <w:pPr>
        <w:pStyle w:val="a5"/>
        <w:ind w:left="360" w:firstLineChars="0" w:firstLine="0"/>
      </w:pPr>
      <w:r>
        <w:t>蓝色箭头用来扫描</w:t>
      </w:r>
      <w:r>
        <w:t>mapper</w:t>
      </w:r>
      <w:r>
        <w:t>包</w:t>
      </w:r>
      <w:r>
        <w:rPr>
          <w:rFonts w:hint="eastAsia"/>
        </w:rPr>
        <w:t>，</w:t>
      </w:r>
      <w:r>
        <w:t>初始化和数据库交互的对象</w:t>
      </w:r>
      <w:r>
        <w:rPr>
          <w:rFonts w:hint="eastAsia"/>
        </w:rPr>
        <w:t>。</w:t>
      </w:r>
    </w:p>
    <w:p w:rsidR="004A37B7" w:rsidRDefault="004A37B7" w:rsidP="004A37B7">
      <w:pPr>
        <w:pStyle w:val="a5"/>
        <w:ind w:left="360" w:firstLineChars="0" w:firstLine="0"/>
      </w:pPr>
      <w:r w:rsidRPr="00B82699">
        <w:rPr>
          <w:highlight w:val="red"/>
        </w:rPr>
        <w:t>注意</w:t>
      </w:r>
      <w:r w:rsidRPr="00B82699">
        <w:rPr>
          <w:rFonts w:hint="eastAsia"/>
          <w:highlight w:val="red"/>
        </w:rPr>
        <w:t>：</w:t>
      </w:r>
      <w:r w:rsidRPr="00B82699">
        <w:rPr>
          <w:highlight w:val="red"/>
        </w:rPr>
        <w:t>如果是</w:t>
      </w:r>
      <w:r w:rsidR="00B82699" w:rsidRPr="00B82699">
        <w:rPr>
          <w:highlight w:val="red"/>
        </w:rPr>
        <w:t>方法返回一个</w:t>
      </w:r>
      <w:r w:rsidR="00B82699" w:rsidRPr="00B82699">
        <w:rPr>
          <w:highlight w:val="red"/>
        </w:rPr>
        <w:t>HTML</w:t>
      </w:r>
      <w:r w:rsidR="00B82699" w:rsidRPr="00B82699">
        <w:rPr>
          <w:highlight w:val="red"/>
        </w:rPr>
        <w:t>页面</w:t>
      </w:r>
      <w:r w:rsidR="00B82699" w:rsidRPr="00B82699">
        <w:rPr>
          <w:rFonts w:hint="eastAsia"/>
          <w:highlight w:val="red"/>
        </w:rPr>
        <w:t>，</w:t>
      </w:r>
      <w:r w:rsidR="00B82699" w:rsidRPr="00B82699">
        <w:rPr>
          <w:highlight w:val="red"/>
        </w:rPr>
        <w:t>需要加</w:t>
      </w:r>
      <w:r w:rsidR="00B82699" w:rsidRPr="00B82699">
        <w:rPr>
          <w:rFonts w:hint="eastAsia"/>
          <w:highlight w:val="red"/>
        </w:rPr>
        <w:t>@</w:t>
      </w:r>
      <w:r w:rsidR="00B82699" w:rsidRPr="00B82699">
        <w:rPr>
          <w:highlight w:val="red"/>
        </w:rPr>
        <w:t>Controller</w:t>
      </w:r>
      <w:r w:rsidR="00B82699" w:rsidRPr="00B82699">
        <w:rPr>
          <w:highlight w:val="red"/>
        </w:rPr>
        <w:t>注解</w:t>
      </w:r>
      <w:r w:rsidR="00B82699" w:rsidRPr="00B82699">
        <w:rPr>
          <w:rFonts w:hint="eastAsia"/>
          <w:highlight w:val="red"/>
        </w:rPr>
        <w:t>，</w:t>
      </w:r>
      <w:r w:rsidR="00B82699" w:rsidRPr="00B82699">
        <w:rPr>
          <w:highlight w:val="red"/>
        </w:rPr>
        <w:t>而不是</w:t>
      </w:r>
      <w:r w:rsidR="00B82699" w:rsidRPr="00B82699">
        <w:rPr>
          <w:rFonts w:hint="eastAsia"/>
          <w:highlight w:val="red"/>
        </w:rPr>
        <w:t>@</w:t>
      </w:r>
      <w:r w:rsidR="00B82699" w:rsidRPr="00B82699">
        <w:rPr>
          <w:highlight w:val="red"/>
        </w:rPr>
        <w:t>RestController</w:t>
      </w:r>
      <w:r w:rsidR="00B82699" w:rsidRPr="00B82699">
        <w:rPr>
          <w:highlight w:val="red"/>
        </w:rPr>
        <w:t>注解</w:t>
      </w:r>
      <w:r w:rsidR="00B82699" w:rsidRPr="00B82699">
        <w:rPr>
          <w:rFonts w:hint="eastAsia"/>
          <w:highlight w:val="red"/>
        </w:rPr>
        <w:t>。</w:t>
      </w:r>
    </w:p>
    <w:p w:rsidR="00B82699" w:rsidRDefault="00B82699" w:rsidP="00B82699"/>
    <w:p w:rsidR="00B82699" w:rsidRDefault="00B82699" w:rsidP="00B82699">
      <w:r>
        <w:tab/>
      </w:r>
      <w:r>
        <w:rPr>
          <w:noProof/>
        </w:rPr>
        <w:drawing>
          <wp:inline distT="0" distB="0" distL="0" distR="0" wp14:anchorId="58004638" wp14:editId="49D5F1D4">
            <wp:extent cx="5274310" cy="25958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99" w:rsidRDefault="00B82699" w:rsidP="00B82699">
      <w:r>
        <w:t>注意上面的注解即可</w:t>
      </w:r>
      <w:r>
        <w:rPr>
          <w:rFonts w:hint="eastAsia"/>
        </w:rPr>
        <w:t>。</w:t>
      </w:r>
    </w:p>
    <w:p w:rsidR="00B82699" w:rsidRDefault="00B82699" w:rsidP="00B82699"/>
    <w:p w:rsidR="00B82699" w:rsidRDefault="00B82699" w:rsidP="00B82699">
      <w:r>
        <w:rPr>
          <w:noProof/>
        </w:rPr>
        <w:drawing>
          <wp:inline distT="0" distB="0" distL="0" distR="0" wp14:anchorId="3F74FCA1" wp14:editId="3280904B">
            <wp:extent cx="5274310" cy="21456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99" w:rsidRDefault="00B82699" w:rsidP="00B82699">
      <w:r>
        <w:t>bean</w:t>
      </w:r>
      <w:r>
        <w:t>类</w:t>
      </w:r>
    </w:p>
    <w:p w:rsidR="00B82699" w:rsidRDefault="00B82699" w:rsidP="00B82699"/>
    <w:p w:rsidR="00B82699" w:rsidRDefault="00B82699" w:rsidP="00B82699">
      <w:r>
        <w:rPr>
          <w:noProof/>
        </w:rPr>
        <w:lastRenderedPageBreak/>
        <w:drawing>
          <wp:inline distT="0" distB="0" distL="0" distR="0" wp14:anchorId="05B544DC" wp14:editId="62A7EC34">
            <wp:extent cx="5274310" cy="25838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99" w:rsidRDefault="00B82699" w:rsidP="00B82699">
      <w:r>
        <w:rPr>
          <w:noProof/>
        </w:rPr>
        <w:drawing>
          <wp:inline distT="0" distB="0" distL="0" distR="0" wp14:anchorId="5560E98A" wp14:editId="3FE26DAE">
            <wp:extent cx="5274310" cy="3521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99" w:rsidRDefault="00B82699" w:rsidP="00B82699"/>
    <w:p w:rsidR="00B82699" w:rsidRDefault="00B82699" w:rsidP="00B82699"/>
    <w:p w:rsidR="00B82699" w:rsidRDefault="00B82699" w:rsidP="00B82699">
      <w:r>
        <w:rPr>
          <w:noProof/>
        </w:rPr>
        <w:lastRenderedPageBreak/>
        <w:drawing>
          <wp:inline distT="0" distB="0" distL="0" distR="0" wp14:anchorId="446BEC37" wp14:editId="5B3F3B58">
            <wp:extent cx="5274310" cy="22034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99" w:rsidRDefault="00B82699" w:rsidP="00B82699"/>
    <w:p w:rsidR="00B82699" w:rsidRDefault="00B82699" w:rsidP="00B82699">
      <w:r>
        <w:t>未加说明的都是注意一下注解即可</w:t>
      </w:r>
      <w:r>
        <w:rPr>
          <w:rFonts w:hint="eastAsia"/>
        </w:rPr>
        <w:t>。</w:t>
      </w:r>
    </w:p>
    <w:p w:rsidR="00D87061" w:rsidRDefault="00D87061" w:rsidP="00B82699"/>
    <w:p w:rsidR="00D87061" w:rsidRDefault="00D87061" w:rsidP="00B82699">
      <w:r>
        <w:rPr>
          <w:noProof/>
        </w:rPr>
        <w:drawing>
          <wp:inline distT="0" distB="0" distL="0" distR="0" wp14:anchorId="0E497E27" wp14:editId="125CE2AF">
            <wp:extent cx="5274310" cy="21869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61" w:rsidRDefault="00D87061" w:rsidP="00B82699">
      <w:r>
        <w:t>这里注意</w:t>
      </w:r>
      <w:r>
        <w:t>namespace</w:t>
      </w:r>
      <w:r>
        <w:t>要写全</w:t>
      </w:r>
      <w:r>
        <w:rPr>
          <w:rFonts w:hint="eastAsia"/>
        </w:rPr>
        <w:t>。</w:t>
      </w:r>
    </w:p>
    <w:p w:rsidR="00D87061" w:rsidRDefault="00D87061" w:rsidP="00B82699"/>
    <w:p w:rsidR="00D87061" w:rsidRDefault="00AD7BFD" w:rsidP="00B82699">
      <w:r>
        <w:rPr>
          <w:noProof/>
        </w:rPr>
        <w:drawing>
          <wp:inline distT="0" distB="0" distL="0" distR="0" wp14:anchorId="76A695E5" wp14:editId="28C892A0">
            <wp:extent cx="5274310" cy="26060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FD" w:rsidRDefault="00AD7BFD" w:rsidP="00B82699"/>
    <w:p w:rsidR="00AD7BFD" w:rsidRDefault="00AD7BFD" w:rsidP="00B82699">
      <w:r>
        <w:rPr>
          <w:noProof/>
        </w:rPr>
        <w:lastRenderedPageBreak/>
        <w:drawing>
          <wp:inline distT="0" distB="0" distL="0" distR="0" wp14:anchorId="748B1670" wp14:editId="729EC831">
            <wp:extent cx="5274310" cy="31718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FD" w:rsidRPr="00EE2619" w:rsidRDefault="00AD7BFD" w:rsidP="00B82699">
      <w:pPr>
        <w:rPr>
          <w:rFonts w:hint="eastAsia"/>
        </w:rPr>
      </w:pPr>
      <w:r>
        <w:t>这个文件刚生成时是</w:t>
      </w:r>
      <w:r>
        <w:rPr>
          <w:rFonts w:hint="eastAsia"/>
        </w:rPr>
        <w:t>.properties</w:t>
      </w:r>
      <w:r>
        <w:rPr>
          <w:rFonts w:hint="eastAsia"/>
        </w:rPr>
        <w:t>后缀名。修改为</w:t>
      </w:r>
      <w:r>
        <w:rPr>
          <w:rFonts w:hint="eastAsia"/>
        </w:rPr>
        <w:t>yml</w:t>
      </w:r>
      <w:r>
        <w:rPr>
          <w:rFonts w:hint="eastAsia"/>
        </w:rPr>
        <w:t>即可。</w:t>
      </w:r>
      <w:bookmarkStart w:id="1" w:name="_GoBack"/>
      <w:bookmarkEnd w:id="1"/>
    </w:p>
    <w:sectPr w:rsidR="00AD7BFD" w:rsidRPr="00EE2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7D8" w:rsidRDefault="007267D8" w:rsidP="00EE2619">
      <w:r>
        <w:separator/>
      </w:r>
    </w:p>
  </w:endnote>
  <w:endnote w:type="continuationSeparator" w:id="0">
    <w:p w:rsidR="007267D8" w:rsidRDefault="007267D8" w:rsidP="00EE2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7D8" w:rsidRDefault="007267D8" w:rsidP="00EE2619">
      <w:r>
        <w:separator/>
      </w:r>
    </w:p>
  </w:footnote>
  <w:footnote w:type="continuationSeparator" w:id="0">
    <w:p w:rsidR="007267D8" w:rsidRDefault="007267D8" w:rsidP="00EE2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F59CB"/>
    <w:multiLevelType w:val="hybridMultilevel"/>
    <w:tmpl w:val="1838703E"/>
    <w:lvl w:ilvl="0" w:tplc="80F4B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520"/>
    <w:rsid w:val="002E2520"/>
    <w:rsid w:val="003428D2"/>
    <w:rsid w:val="004A37B7"/>
    <w:rsid w:val="007267D8"/>
    <w:rsid w:val="00991D01"/>
    <w:rsid w:val="00AD7BFD"/>
    <w:rsid w:val="00B82699"/>
    <w:rsid w:val="00D87061"/>
    <w:rsid w:val="00EE2619"/>
    <w:rsid w:val="02307F3F"/>
    <w:rsid w:val="0E4D4EC5"/>
    <w:rsid w:val="163A1542"/>
    <w:rsid w:val="1BA04B85"/>
    <w:rsid w:val="2522267E"/>
    <w:rsid w:val="29303D3B"/>
    <w:rsid w:val="2F7C1ECB"/>
    <w:rsid w:val="34845DB0"/>
    <w:rsid w:val="373530C0"/>
    <w:rsid w:val="37AC422A"/>
    <w:rsid w:val="37F868B5"/>
    <w:rsid w:val="3B470D6C"/>
    <w:rsid w:val="42221FB1"/>
    <w:rsid w:val="4F8522E0"/>
    <w:rsid w:val="52F11B58"/>
    <w:rsid w:val="55E511AD"/>
    <w:rsid w:val="5A813F66"/>
    <w:rsid w:val="5DCD062F"/>
    <w:rsid w:val="5F96632B"/>
    <w:rsid w:val="608901A8"/>
    <w:rsid w:val="6146325B"/>
    <w:rsid w:val="64D8644C"/>
    <w:rsid w:val="65BB543E"/>
    <w:rsid w:val="692C4E6A"/>
    <w:rsid w:val="6B122113"/>
    <w:rsid w:val="75003CF6"/>
    <w:rsid w:val="7F81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E1B0FD4-8FA7-4E07-9F2F-610C1ABD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E2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E26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E2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E26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rsid w:val="00991D01"/>
    <w:pPr>
      <w:ind w:firstLineChars="200" w:firstLine="420"/>
    </w:pPr>
  </w:style>
  <w:style w:type="character" w:styleId="a6">
    <w:name w:val="Hyperlink"/>
    <w:basedOn w:val="a0"/>
    <w:rsid w:val="00991D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lirenjie</dc:creator>
  <cp:lastModifiedBy>Evan Lee (李仁杰)</cp:lastModifiedBy>
  <cp:revision>6</cp:revision>
  <dcterms:created xsi:type="dcterms:W3CDTF">2014-10-29T12:08:00Z</dcterms:created>
  <dcterms:modified xsi:type="dcterms:W3CDTF">2019-03-05T11:04:00Z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