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de-DE"/>
          <w14:ligatures w14:val="none"/>
        </w:rPr>
        <w:t>ZBEKISTON RESPUBLIKASI OLIY T</w:t>
      </w:r>
      <w:r>
        <w:rPr>
          <w:rFonts w:hint="default" w:ascii="Times New Roman" w:hAnsi="Times New Roman" w:eastAsia="Times New Roman" w:cs="Times New Roman"/>
          <w:color w:val="202122"/>
          <w:kern w:val="0"/>
          <w:sz w:val="28"/>
          <w:szCs w:val="28"/>
          <w:lang w:val="en-US"/>
          <w14:ligatures w14:val="none"/>
        </w:rPr>
        <w:t>A‘</w:t>
      </w:r>
      <w:r>
        <w:rPr>
          <w:rFonts w:hint="default" w:ascii="Times New Roman" w:hAnsi="Times New Roman" w:eastAsia="Times New Roman" w:cs="Times New Roman"/>
          <w:color w:val="202122"/>
          <w:kern w:val="0"/>
          <w:sz w:val="28"/>
          <w:szCs w:val="28"/>
          <w:lang w:val="de-DE"/>
          <w14:ligatures w14:val="none"/>
        </w:rPr>
        <w:t>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59264" behindDoc="0" locked="0" layoutInCell="1" allowOverlap="1">
            <wp:simplePos x="0" y="0"/>
            <wp:positionH relativeFrom="column">
              <wp:posOffset>1530350</wp:posOffset>
            </wp:positionH>
            <wp:positionV relativeFrom="paragraph">
              <wp:posOffset>76200</wp:posOffset>
            </wp:positionV>
            <wp:extent cx="2648585" cy="2565400"/>
            <wp:effectExtent l="0" t="0" r="3175" b="1016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648585" cy="25654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w:t>
      </w:r>
      <w:r>
        <w:rPr>
          <w:rFonts w:hint="default" w:ascii="Times New Roman" w:hAnsi="Times New Roman" w:eastAsia="Times New Roman" w:cs="Times New Roman"/>
          <w:color w:val="202122"/>
          <w:kern w:val="0"/>
          <w:sz w:val="28"/>
          <w:szCs w:val="28"/>
          <w:lang w:val="en-US"/>
          <w14:ligatures w14:val="none"/>
        </w:rPr>
        <w:t>‘</w:t>
      </w:r>
      <w:r>
        <w:rPr>
          <w:rFonts w:hint="default" w:ascii="Times New Roman" w:hAnsi="Times New Roman" w:eastAsia="Times New Roman" w:cs="Times New Roman"/>
          <w:color w:val="202122"/>
          <w:kern w:val="0"/>
          <w:sz w:val="28"/>
          <w:szCs w:val="28"/>
          <w:lang w:val="uz-Latn-UZ"/>
          <w14:ligatures w14:val="none"/>
        </w:rPr>
        <w:t>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0D1570D3">
      <w:pPr>
        <w:spacing w:before="120" w:after="0" w:line="360" w:lineRule="auto"/>
        <w:jc w:val="center"/>
        <w:rPr>
          <w:rFonts w:hint="default" w:ascii="Times New Roman" w:hAnsi="Times New Roman" w:cs="Times New Roman"/>
          <w:b/>
          <w:bCs w:val="0"/>
          <w:color w:val="202122"/>
          <w:kern w:val="0"/>
          <w:sz w:val="28"/>
          <w:szCs w:val="28"/>
          <w:lang w:val="en-US"/>
          <w14:ligatures w14:val="none"/>
        </w:rPr>
      </w:pPr>
      <w:r>
        <w:rPr>
          <w:rFonts w:hint="default" w:ascii="Times New Roman" w:hAnsi="Times New Roman" w:cs="Times New Roman"/>
          <w:b/>
          <w:bCs w:val="0"/>
          <w:color w:val="202122"/>
          <w:kern w:val="0"/>
          <w:sz w:val="28"/>
          <w:szCs w:val="28"/>
          <w:lang w:val="en-US"/>
          <w14:ligatures w14:val="none"/>
        </w:rPr>
        <w:t xml:space="preserve">Omonboyeva Yulduzxonning </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8"/>
          <w:szCs w:val="48"/>
          <w:lang w:val="en-US"/>
          <w14:ligatures w14:val="none"/>
        </w:rPr>
        <w:t xml:space="preserve">12 </w:t>
      </w:r>
      <w:r>
        <w:rPr>
          <w:rFonts w:hint="default" w:ascii="Times New Roman" w:hAnsi="Times New Roman" w:cs="Times New Roman"/>
          <w:b/>
          <w:bCs/>
          <w:color w:val="202122"/>
          <w:kern w:val="0"/>
          <w:sz w:val="48"/>
          <w:szCs w:val="48"/>
          <w:lang w:val="uz-Latn-UZ"/>
          <w14:ligatures w14:val="none"/>
        </w:rPr>
        <w:t>-</w:t>
      </w:r>
      <w:r>
        <w:rPr>
          <w:rFonts w:hint="default" w:ascii="Times New Roman" w:hAnsi="Times New Roman" w:cs="Times New Roman"/>
          <w:b/>
          <w:bCs/>
          <w:color w:val="202122"/>
          <w:kern w:val="0"/>
          <w:sz w:val="48"/>
          <w:szCs w:val="48"/>
          <w:lang w:val="en-US"/>
          <w14:ligatures w14:val="none"/>
        </w:rPr>
        <w:t xml:space="preserve"> </w:t>
      </w:r>
      <w:r>
        <w:rPr>
          <w:rFonts w:hint="default" w:ascii="Times New Roman" w:hAnsi="Times New Roman" w:cs="Times New Roman"/>
          <w:b/>
          <w:bCs/>
          <w:color w:val="202122"/>
          <w:kern w:val="0"/>
          <w:sz w:val="48"/>
          <w:szCs w:val="48"/>
          <w:lang w:val="uz-Latn-UZ"/>
          <w14:ligatures w14:val="none"/>
        </w:rPr>
        <w:t>l</w:t>
      </w:r>
      <w:r>
        <w:rPr>
          <w:rFonts w:hint="default" w:ascii="Times New Roman" w:hAnsi="Times New Roman" w:eastAsia="Times New Roman" w:cs="Times New Roman"/>
          <w:b/>
          <w:bCs/>
          <w:color w:val="202122"/>
          <w:kern w:val="0"/>
          <w:sz w:val="48"/>
          <w:szCs w:val="48"/>
          <w:lang w:val="de-DE"/>
          <w14:ligatures w14:val="none"/>
        </w:rPr>
        <w:t>aboratoriya mashg</w:t>
      </w:r>
      <w:r>
        <w:rPr>
          <w:rFonts w:hint="default" w:ascii="Times New Roman" w:hAnsi="Times New Roman" w:eastAsia="Times New Roman" w:cs="Times New Roman"/>
          <w:b/>
          <w:bCs/>
          <w:color w:val="202122"/>
          <w:kern w:val="0"/>
          <w:sz w:val="48"/>
          <w:szCs w:val="48"/>
          <w:lang w:val="en-US"/>
          <w14:ligatures w14:val="none"/>
        </w:rPr>
        <w:t>‘</w:t>
      </w:r>
      <w:r>
        <w:rPr>
          <w:rFonts w:hint="default" w:ascii="Times New Roman" w:hAnsi="Times New Roman" w:eastAsia="Times New Roman" w:cs="Times New Roman"/>
          <w:b/>
          <w:bCs/>
          <w:color w:val="202122"/>
          <w:kern w:val="0"/>
          <w:sz w:val="48"/>
          <w:szCs w:val="48"/>
          <w:lang w:val="de-DE"/>
          <w14:ligatures w14:val="none"/>
        </w:rPr>
        <w:t>ulot</w:t>
      </w:r>
      <w:r>
        <w:rPr>
          <w:rFonts w:hint="default" w:ascii="Times New Roman" w:hAnsi="Times New Roman" w:eastAsia="Times New Roman" w:cs="Times New Roman"/>
          <w:b/>
          <w:bCs/>
          <w:color w:val="202122"/>
          <w:kern w:val="0"/>
          <w:sz w:val="48"/>
          <w:szCs w:val="48"/>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059243C8">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3FB18F7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653375EA">
      <w:pPr>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Urganch-2025</w:t>
      </w:r>
    </w:p>
    <w:p w14:paraId="6B50B5F9">
      <w:pPr>
        <w:spacing w:line="360" w:lineRule="auto"/>
        <w:jc w:val="center"/>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Mavzu:DOM orqali elementlarni qo‘shish va o‘zgartirish</w:t>
      </w:r>
    </w:p>
    <w:p w14:paraId="635822BA">
      <w:pPr>
        <w:spacing w:line="360" w:lineRule="auto"/>
        <w:ind w:firstLine="7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Ishdan maqsad:</w:t>
      </w:r>
      <w:r>
        <w:rPr>
          <w:rFonts w:hint="default" w:ascii="Times New Roman" w:hAnsi="Times New Roman" w:eastAsia="Times New Roman" w:cs="Times New Roman"/>
          <w:b w:val="0"/>
          <w:bCs w:val="0"/>
          <w:color w:val="202122"/>
          <w:kern w:val="0"/>
          <w:sz w:val="28"/>
          <w:szCs w:val="28"/>
          <w:lang w:val="en-US"/>
          <w14:ligatures w14:val="none"/>
        </w:rPr>
        <w:t>Ushbu laboratoriya ishining maqsadi — DOM (Document Object Model) yordamida JavaScript orqali HTML sahifadagi elementlarni tanlash, ularni o‘zgartirish va yangi elementlarni dinamik tarzda qo‘shish ko‘nikmalarini hosil qilishdan iborat.</w:t>
      </w:r>
    </w:p>
    <w:p w14:paraId="6578B9FF">
      <w:pPr>
        <w:spacing w:line="360" w:lineRule="auto"/>
        <w:ind w:firstLine="720" w:firstLineChars="0"/>
        <w:jc w:val="both"/>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Nazariy qism:</w:t>
      </w:r>
    </w:p>
    <w:p w14:paraId="18A58247">
      <w:pPr>
        <w:spacing w:line="360" w:lineRule="auto"/>
        <w:ind w:firstLine="7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 xml:space="preserve">DOM (Document Object Model) </w:t>
      </w:r>
      <w:r>
        <w:rPr>
          <w:rFonts w:hint="default" w:ascii="Times New Roman" w:hAnsi="Times New Roman" w:eastAsia="Times New Roman" w:cs="Times New Roman"/>
          <w:b w:val="0"/>
          <w:bCs w:val="0"/>
          <w:color w:val="202122"/>
          <w:kern w:val="0"/>
          <w:sz w:val="28"/>
          <w:szCs w:val="28"/>
          <w:lang w:val="en-US"/>
          <w14:ligatures w14:val="none"/>
        </w:rPr>
        <w:t>— bu HTML hujjatni daraxt (tree) ko‘rinishida ifodalovchi model bo‘lib, JavaScript orqali HTML elementlarini:</w:t>
      </w:r>
    </w:p>
    <w:p w14:paraId="72AE9A1D">
      <w:pPr>
        <w:numPr>
          <w:ilvl w:val="0"/>
          <w:numId w:val="1"/>
        </w:numPr>
        <w:spacing w:line="360" w:lineRule="auto"/>
        <w:ind w:left="420" w:leftChars="0" w:hanging="4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o‘qish</w:t>
      </w:r>
    </w:p>
    <w:p w14:paraId="0FCAC66C">
      <w:pPr>
        <w:numPr>
          <w:ilvl w:val="0"/>
          <w:numId w:val="1"/>
        </w:numPr>
        <w:spacing w:line="360" w:lineRule="auto"/>
        <w:ind w:left="420" w:leftChars="0" w:hanging="4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o‘zgartirish</w:t>
      </w:r>
    </w:p>
    <w:p w14:paraId="3FA3021B">
      <w:pPr>
        <w:numPr>
          <w:ilvl w:val="0"/>
          <w:numId w:val="1"/>
        </w:numPr>
        <w:spacing w:line="360" w:lineRule="auto"/>
        <w:ind w:left="420" w:leftChars="0" w:hanging="4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o‘chirish</w:t>
      </w:r>
    </w:p>
    <w:p w14:paraId="52B8103E">
      <w:pPr>
        <w:numPr>
          <w:ilvl w:val="0"/>
          <w:numId w:val="1"/>
        </w:numPr>
        <w:spacing w:line="360" w:lineRule="auto"/>
        <w:ind w:left="420" w:leftChars="0" w:hanging="420" w:firstLine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yangisini qo‘shish</w:t>
      </w:r>
      <w:r>
        <w:rPr>
          <w:rFonts w:hint="default" w:ascii="Times New Roman" w:hAnsi="Times New Roman" w:eastAsia="Times New Roman" w:cs="Times New Roman"/>
          <w:b w:val="0"/>
          <w:bCs w:val="0"/>
          <w:color w:val="202122"/>
          <w:kern w:val="0"/>
          <w:sz w:val="28"/>
          <w:szCs w:val="28"/>
          <w:lang w:val="en-US"/>
          <w14:ligatures w14:val="none"/>
        </w:rPr>
        <w:br w:type="textWrapping"/>
      </w:r>
      <w:r>
        <w:rPr>
          <w:rFonts w:hint="default" w:ascii="Times New Roman" w:hAnsi="Times New Roman" w:eastAsia="Times New Roman" w:cs="Times New Roman"/>
          <w:b w:val="0"/>
          <w:bCs w:val="0"/>
          <w:color w:val="202122"/>
          <w:kern w:val="0"/>
          <w:sz w:val="28"/>
          <w:szCs w:val="28"/>
          <w:lang w:val="en-US"/>
          <w14:ligatures w14:val="none"/>
        </w:rPr>
        <w:t>imkonini beradi.</w:t>
      </w:r>
    </w:p>
    <w:p w14:paraId="3433F0DD">
      <w:pPr>
        <w:numPr>
          <w:ilvl w:val="0"/>
          <w:numId w:val="0"/>
        </w:numPr>
        <w:spacing w:line="360" w:lineRule="auto"/>
        <w:ind w:left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JavaScript DOM orqali sahifadagi elementlarga murojaat qiladi.</w:t>
      </w:r>
    </w:p>
    <w:p w14:paraId="11215555">
      <w:pPr>
        <w:numPr>
          <w:ilvl w:val="0"/>
          <w:numId w:val="0"/>
        </w:numPr>
        <w:spacing w:line="360" w:lineRule="auto"/>
        <w:ind w:leftChars="0"/>
        <w:jc w:val="both"/>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DOM orqali elementlarni tanlash</w:t>
      </w:r>
    </w:p>
    <w:p w14:paraId="0B0C4140">
      <w:pPr>
        <w:numPr>
          <w:ilvl w:val="0"/>
          <w:numId w:val="0"/>
        </w:numPr>
        <w:spacing w:line="360" w:lineRule="auto"/>
        <w:ind w:left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document.getElementById("id")</w:t>
      </w:r>
    </w:p>
    <w:p w14:paraId="466ED8D2">
      <w:pPr>
        <w:numPr>
          <w:ilvl w:val="0"/>
          <w:numId w:val="0"/>
        </w:numPr>
        <w:spacing w:line="360" w:lineRule="auto"/>
        <w:ind w:left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document.getElementsByTagName("p")</w:t>
      </w:r>
    </w:p>
    <w:p w14:paraId="46CA6F50">
      <w:pPr>
        <w:numPr>
          <w:ilvl w:val="0"/>
          <w:numId w:val="0"/>
        </w:numPr>
        <w:spacing w:line="360" w:lineRule="auto"/>
        <w:ind w:left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document.getElementsByClassName("box")</w:t>
      </w:r>
    </w:p>
    <w:p w14:paraId="498B04A8">
      <w:pPr>
        <w:numPr>
          <w:ilvl w:val="0"/>
          <w:numId w:val="0"/>
        </w:numPr>
        <w:spacing w:line="360" w:lineRule="auto"/>
        <w:ind w:left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document.querySelector(".class")</w:t>
      </w:r>
    </w:p>
    <w:p w14:paraId="20BC5584">
      <w:pPr>
        <w:numPr>
          <w:ilvl w:val="0"/>
          <w:numId w:val="0"/>
        </w:numPr>
        <w:spacing w:line="360" w:lineRule="auto"/>
        <w:ind w:left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document.querySelector("#id")</w:t>
      </w:r>
    </w:p>
    <w:p w14:paraId="1D28015E">
      <w:pPr>
        <w:numPr>
          <w:ilvl w:val="0"/>
          <w:numId w:val="0"/>
        </w:numPr>
        <w:spacing w:line="360" w:lineRule="auto"/>
        <w:ind w:left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DOM orqali elementlarni o‘zgartirish</w:t>
      </w:r>
    </w:p>
    <w:p w14:paraId="393ED5BE">
      <w:pPr>
        <w:numPr>
          <w:ilvl w:val="0"/>
          <w:numId w:val="2"/>
        </w:numPr>
        <w:spacing w:line="360" w:lineRule="auto"/>
        <w:ind w:left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Matnni o‘zgartirish</w:t>
      </w:r>
    </w:p>
    <w:p w14:paraId="0029B5C8">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p>
    <w:p w14:paraId="3138A364">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&lt;p id="matn"&gt;Salom&lt;/p&gt;</w:t>
      </w:r>
    </w:p>
    <w:p w14:paraId="5CCD9443">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&lt;script&gt;</w:t>
      </w:r>
    </w:p>
    <w:p w14:paraId="1458F57F">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document.getElementById("matn").innerHTML = "Salom JavaScript!";</w:t>
      </w:r>
    </w:p>
    <w:p w14:paraId="11D7CE3E">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&lt;/script&gt;</w:t>
      </w:r>
    </w:p>
    <w:p w14:paraId="39E12E58">
      <w:pPr>
        <w:numPr>
          <w:numId w:val="0"/>
        </w:numPr>
        <w:spacing w:line="360" w:lineRule="auto"/>
        <w:jc w:val="both"/>
        <w:rPr>
          <w:rFonts w:hint="default" w:ascii="Times New Roman" w:hAnsi="Times New Roman" w:eastAsia="Times New Roman" w:cs="Times New Roman"/>
          <w:b w:val="0"/>
          <w:bCs w:val="0"/>
          <w:color w:val="202122"/>
          <w:kern w:val="0"/>
          <w:sz w:val="28"/>
          <w:szCs w:val="28"/>
          <w:lang w:val="en-US"/>
          <w14:ligatures w14:val="none"/>
        </w:rPr>
      </w:pPr>
    </w:p>
    <w:p w14:paraId="46B666AE">
      <w:pPr>
        <w:numPr>
          <w:ilvl w:val="0"/>
          <w:numId w:val="2"/>
        </w:numPr>
        <w:spacing w:line="360" w:lineRule="auto"/>
        <w:ind w:left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Stilni o‘zgartirish</w:t>
      </w:r>
    </w:p>
    <w:p w14:paraId="27525C08">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document.getElementById("matn").style.color = "red";</w:t>
      </w:r>
    </w:p>
    <w:p w14:paraId="44446E02">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document.getElementById("matn").style.fontSize = "20px";</w:t>
      </w:r>
    </w:p>
    <w:p w14:paraId="49F7CAAD">
      <w:pPr>
        <w:numPr>
          <w:numId w:val="0"/>
        </w:numPr>
        <w:spacing w:line="360" w:lineRule="auto"/>
        <w:jc w:val="both"/>
        <w:rPr>
          <w:rFonts w:hint="default" w:ascii="Times New Roman" w:hAnsi="Times New Roman" w:eastAsia="Times New Roman" w:cs="Times New Roman"/>
          <w:b w:val="0"/>
          <w:bCs w:val="0"/>
          <w:color w:val="202122"/>
          <w:kern w:val="0"/>
          <w:sz w:val="28"/>
          <w:szCs w:val="28"/>
          <w:lang w:val="en-US"/>
          <w14:ligatures w14:val="none"/>
        </w:rPr>
      </w:pPr>
    </w:p>
    <w:p w14:paraId="514AA6A3">
      <w:pPr>
        <w:numPr>
          <w:ilvl w:val="0"/>
          <w:numId w:val="2"/>
        </w:numPr>
        <w:spacing w:line="360" w:lineRule="auto"/>
        <w:ind w:leftChars="0"/>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Atributni o‘zgartirish</w:t>
      </w:r>
    </w:p>
    <w:p w14:paraId="6A575C56">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&lt;img id="rasm" src="old.png"&gt;</w:t>
      </w:r>
    </w:p>
    <w:p w14:paraId="35CDF19C">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p>
    <w:p w14:paraId="156F740C">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&lt;script&gt;</w:t>
      </w:r>
    </w:p>
    <w:p w14:paraId="27C022B9">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document.getElementById("rasm").src = "new.png";</w:t>
      </w:r>
    </w:p>
    <w:p w14:paraId="267AF494">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&lt;/script&gt;</w:t>
      </w:r>
    </w:p>
    <w:p w14:paraId="3A95E7A1">
      <w:pPr>
        <w:numPr>
          <w:numId w:val="0"/>
        </w:numPr>
        <w:spacing w:line="360" w:lineRule="auto"/>
        <w:jc w:val="both"/>
        <w:rPr>
          <w:rFonts w:hint="default" w:ascii="Times New Roman" w:hAnsi="Times New Roman" w:eastAsia="Times New Roman" w:cs="Times New Roman"/>
          <w:b w:val="0"/>
          <w:bCs w:val="0"/>
          <w:color w:val="202122"/>
          <w:kern w:val="0"/>
          <w:sz w:val="28"/>
          <w:szCs w:val="28"/>
          <w:lang w:val="en-US"/>
          <w14:ligatures w14:val="none"/>
        </w:rPr>
      </w:pPr>
    </w:p>
    <w:p w14:paraId="6D0A583B">
      <w:pPr>
        <w:numPr>
          <w:numId w:val="0"/>
        </w:numPr>
        <w:spacing w:line="360" w:lineRule="auto"/>
        <w:jc w:val="both"/>
        <w:rPr>
          <w:rFonts w:hint="default" w:ascii="Times New Roman" w:hAnsi="Times New Roman" w:eastAsia="Times New Roman" w:cs="Times New Roman"/>
          <w:b/>
          <w:bCs/>
          <w:color w:val="202122"/>
          <w:kern w:val="0"/>
          <w:sz w:val="28"/>
          <w:szCs w:val="28"/>
          <w:lang w:val="en-US"/>
          <w14:ligatures w14:val="none"/>
        </w:rPr>
      </w:pPr>
      <w:r>
        <w:rPr>
          <w:rFonts w:hint="default" w:ascii="Times New Roman" w:hAnsi="Times New Roman" w:eastAsia="Times New Roman" w:cs="Times New Roman"/>
          <w:b/>
          <w:bCs/>
          <w:color w:val="202122"/>
          <w:kern w:val="0"/>
          <w:sz w:val="28"/>
          <w:szCs w:val="28"/>
          <w:lang w:val="en-US"/>
          <w14:ligatures w14:val="none"/>
        </w:rPr>
        <w:t>DOM orqali yangi element qo‘shish</w:t>
      </w:r>
    </w:p>
    <w:p w14:paraId="342A85BA">
      <w:pPr>
        <w:numPr>
          <w:ilvl w:val="0"/>
          <w:numId w:val="3"/>
        </w:numPr>
        <w:spacing w:line="360" w:lineRule="auto"/>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Yangi element yaratish</w:t>
      </w:r>
    </w:p>
    <w:p w14:paraId="4422B5B8">
      <w:pPr>
        <w:numPr>
          <w:ilvl w:val="0"/>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let p = document.createElement("p");</w:t>
      </w:r>
    </w:p>
    <w:p w14:paraId="5A4F9EB6">
      <w:pPr>
        <w:numPr>
          <w:numId w:val="0"/>
        </w:numPr>
        <w:spacing w:line="360" w:lineRule="auto"/>
        <w:jc w:val="both"/>
        <w:rPr>
          <w:rFonts w:hint="default" w:ascii="Times New Roman" w:hAnsi="Times New Roman" w:eastAsia="Times New Roman" w:cs="Times New Roman"/>
          <w:b w:val="0"/>
          <w:bCs w:val="0"/>
          <w:color w:val="202122"/>
          <w:kern w:val="0"/>
          <w:sz w:val="28"/>
          <w:szCs w:val="28"/>
          <w:lang w:val="en-US"/>
          <w14:ligatures w14:val="none"/>
        </w:rPr>
      </w:pPr>
    </w:p>
    <w:p w14:paraId="03E7692B">
      <w:pPr>
        <w:numPr>
          <w:ilvl w:val="0"/>
          <w:numId w:val="3"/>
        </w:numPr>
        <w:spacing w:line="360" w:lineRule="auto"/>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Ichiga matn yozish</w:t>
      </w:r>
    </w:p>
    <w:p w14:paraId="350D3363">
      <w:pPr>
        <w:numPr>
          <w:numId w:val="0"/>
        </w:numPr>
        <w:spacing w:line="360" w:lineRule="auto"/>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p.innerHTML = "Bu yangi paragraf";</w:t>
      </w:r>
    </w:p>
    <w:p w14:paraId="211FB121">
      <w:pPr>
        <w:numPr>
          <w:numId w:val="0"/>
        </w:numPr>
        <w:spacing w:line="360" w:lineRule="auto"/>
        <w:jc w:val="both"/>
        <w:rPr>
          <w:rFonts w:hint="default" w:ascii="Times New Roman" w:hAnsi="Times New Roman" w:eastAsia="Times New Roman" w:cs="Times New Roman"/>
          <w:b w:val="0"/>
          <w:bCs w:val="0"/>
          <w:color w:val="202122"/>
          <w:kern w:val="0"/>
          <w:sz w:val="28"/>
          <w:szCs w:val="28"/>
          <w:lang w:val="en-US"/>
          <w14:ligatures w14:val="none"/>
        </w:rPr>
      </w:pPr>
    </w:p>
    <w:p w14:paraId="1969AAA7">
      <w:pPr>
        <w:numPr>
          <w:ilvl w:val="0"/>
          <w:numId w:val="3"/>
        </w:numPr>
        <w:spacing w:line="360" w:lineRule="auto"/>
        <w:jc w:val="both"/>
        <w:rPr>
          <w:rFonts w:hint="default" w:ascii="Times New Roman" w:hAnsi="Times New Roman" w:eastAsia="Times New Roman" w:cs="Times New Roman"/>
          <w:b w:val="0"/>
          <w:bCs w:val="0"/>
          <w:color w:val="202122"/>
          <w:kern w:val="0"/>
          <w:sz w:val="28"/>
          <w:szCs w:val="28"/>
          <w:lang w:val="en-US"/>
          <w14:ligatures w14:val="none"/>
        </w:rPr>
      </w:pPr>
      <w:r>
        <w:rPr>
          <w:rFonts w:hint="default" w:ascii="Times New Roman" w:hAnsi="Times New Roman" w:eastAsia="Times New Roman" w:cs="Times New Roman"/>
          <w:b w:val="0"/>
          <w:bCs w:val="0"/>
          <w:color w:val="202122"/>
          <w:kern w:val="0"/>
          <w:sz w:val="28"/>
          <w:szCs w:val="28"/>
          <w:lang w:val="en-US"/>
          <w14:ligatures w14:val="none"/>
        </w:rPr>
        <w:t>Sahifaga qo‘shish</w:t>
      </w:r>
    </w:p>
    <w:p w14:paraId="5D141BF6">
      <w:pPr>
        <w:numPr>
          <w:ilvl w:val="0"/>
          <w:numId w:val="0"/>
        </w:numPr>
        <w:spacing w:line="360" w:lineRule="auto"/>
        <w:ind w:leftChars="0"/>
        <w:jc w:val="both"/>
        <w:rPr>
          <w:rFonts w:hint="default" w:ascii="Times New Roman" w:hAnsi="Times New Roman" w:eastAsia="Times New Roman"/>
          <w:b w:val="0"/>
          <w:bCs w:val="0"/>
          <w:color w:val="202122"/>
          <w:kern w:val="0"/>
          <w:sz w:val="28"/>
          <w:szCs w:val="28"/>
          <w:lang w:val="en-US"/>
          <w14:ligatures w14:val="none"/>
        </w:rPr>
      </w:pPr>
      <w:r>
        <w:rPr>
          <w:rFonts w:hint="default" w:ascii="Times New Roman" w:hAnsi="Times New Roman" w:eastAsia="Times New Roman"/>
          <w:b w:val="0"/>
          <w:bCs w:val="0"/>
          <w:color w:val="202122"/>
          <w:kern w:val="0"/>
          <w:sz w:val="28"/>
          <w:szCs w:val="28"/>
          <w:lang w:val="en-US"/>
          <w14:ligatures w14:val="none"/>
        </w:rPr>
        <w:t>document.body.appendChild(p);</w:t>
      </w:r>
    </w:p>
    <w:p w14:paraId="0595971B">
      <w:pPr>
        <w:spacing w:line="360" w:lineRule="auto"/>
        <w:ind w:firstLine="720" w:firstLineChars="0"/>
        <w:jc w:val="center"/>
        <w:rPr>
          <w:rFonts w:hint="default" w:ascii="Times New Roman" w:hAnsi="Times New Roman" w:cs="Times New Roman"/>
          <w:b/>
          <w:color w:val="000000"/>
          <w:sz w:val="28"/>
          <w:szCs w:val="28"/>
          <w:lang w:val="uz-Latn-UZ"/>
        </w:rPr>
      </w:pPr>
      <w:r>
        <w:rPr>
          <w:rFonts w:hint="default" w:ascii="Times New Roman" w:hAnsi="Times New Roman" w:cs="Times New Roman"/>
          <w:b/>
          <w:color w:val="000000"/>
          <w:sz w:val="28"/>
          <w:szCs w:val="28"/>
          <w:lang w:val="uz-Latn-UZ"/>
        </w:rPr>
        <w:t>Laboratoriya ishini bajarish</w:t>
      </w:r>
    </w:p>
    <w:p w14:paraId="57C1B62F">
      <w:pPr>
        <w:numPr>
          <w:ilvl w:val="0"/>
          <w:numId w:val="4"/>
        </w:numPr>
        <w:spacing w:line="360" w:lineRule="auto"/>
        <w:ind w:left="420" w:leftChars="0" w:hanging="420" w:firstLineChars="0"/>
        <w:jc w:val="both"/>
        <w:rPr>
          <w:rFonts w:hint="default" w:ascii="Times New Roman" w:hAnsi="Times New Roman" w:cs="Times New Roman"/>
          <w:b w:val="0"/>
          <w:bCs/>
          <w:color w:val="000000"/>
          <w:sz w:val="28"/>
          <w:szCs w:val="28"/>
          <w:lang w:val="uz-Latn-UZ"/>
        </w:rPr>
      </w:pPr>
      <w:r>
        <w:rPr>
          <w:rFonts w:hint="default" w:ascii="Times New Roman" w:hAnsi="Times New Roman" w:cs="Times New Roman"/>
          <w:b w:val="0"/>
          <w:bCs/>
          <w:color w:val="000000"/>
          <w:sz w:val="28"/>
          <w:szCs w:val="28"/>
          <w:lang w:val="uz-Latn-UZ"/>
        </w:rPr>
        <w:t>Tugma bosilganda sarlavha matni va rangi o‘zgaradi</w:t>
      </w:r>
    </w:p>
    <w:p w14:paraId="703FA6CF">
      <w:pPr>
        <w:numPr>
          <w:ilvl w:val="0"/>
          <w:numId w:val="4"/>
        </w:numPr>
        <w:spacing w:line="360" w:lineRule="auto"/>
        <w:ind w:left="420" w:leftChars="0" w:hanging="420" w:firstLineChars="0"/>
        <w:jc w:val="both"/>
        <w:rPr>
          <w:rFonts w:hint="default" w:ascii="Times New Roman" w:hAnsi="Times New Roman" w:cs="Times New Roman"/>
          <w:b w:val="0"/>
          <w:bCs/>
          <w:color w:val="000000"/>
          <w:sz w:val="28"/>
          <w:szCs w:val="28"/>
          <w:lang w:val="uz-Latn-UZ"/>
        </w:rPr>
      </w:pPr>
      <w:r>
        <w:rPr>
          <w:rFonts w:hint="default" w:ascii="Times New Roman" w:hAnsi="Times New Roman" w:cs="Times New Roman"/>
          <w:b w:val="0"/>
          <w:bCs/>
          <w:color w:val="000000"/>
          <w:sz w:val="28"/>
          <w:szCs w:val="28"/>
          <w:lang w:val="uz-Latn-UZ"/>
        </w:rPr>
        <w:t>Yangi paragraf sahifaga dinamik tarzda qo‘shiladi</w:t>
      </w:r>
    </w:p>
    <w:p w14:paraId="2C3833FD">
      <w:pPr>
        <w:keepNext w:val="0"/>
        <w:keepLines w:val="0"/>
        <w:widowControl/>
        <w:suppressLineNumbers w:val="0"/>
        <w:shd w:val="clear" w:fill="FFFFFF"/>
        <w:spacing w:line="228"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&lt;!DOCTYPE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html</w:t>
      </w:r>
      <w:r>
        <w:rPr>
          <w:rFonts w:hint="default" w:ascii="Consolas" w:hAnsi="Consolas" w:eastAsia="Consolas" w:cs="Consolas"/>
          <w:b w:val="0"/>
          <w:bCs w:val="0"/>
          <w:color w:val="800000"/>
          <w:kern w:val="0"/>
          <w:sz w:val="24"/>
          <w:szCs w:val="24"/>
          <w:shd w:val="clear" w:fill="FFFFFF"/>
          <w:lang w:val="en-US" w:eastAsia="zh-CN" w:bidi="ar"/>
        </w:rPr>
        <w:t>&gt;</w:t>
      </w:r>
    </w:p>
    <w:p w14:paraId="559CD84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&lt;html&gt;</w:t>
      </w:r>
    </w:p>
    <w:p w14:paraId="43E894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&lt;head&gt;</w:t>
      </w:r>
    </w:p>
    <w:p w14:paraId="4AF5D7D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800000"/>
          <w:kern w:val="0"/>
          <w:sz w:val="24"/>
          <w:szCs w:val="24"/>
          <w:shd w:val="clear" w:fill="FFFFFF"/>
          <w:lang w:val="en-US" w:eastAsia="zh-CN" w:bidi="ar"/>
        </w:rPr>
        <w:t>&lt;title&gt;</w:t>
      </w:r>
      <w:r>
        <w:rPr>
          <w:rFonts w:hint="default" w:ascii="Consolas" w:hAnsi="Consolas" w:eastAsia="Consolas" w:cs="Consolas"/>
          <w:b w:val="0"/>
          <w:bCs w:val="0"/>
          <w:color w:val="3B3B3B"/>
          <w:kern w:val="0"/>
          <w:sz w:val="24"/>
          <w:szCs w:val="24"/>
          <w:shd w:val="clear" w:fill="FFFFFF"/>
          <w:lang w:val="en-US" w:eastAsia="zh-CN" w:bidi="ar"/>
        </w:rPr>
        <w:t>DOM misol</w:t>
      </w:r>
      <w:r>
        <w:rPr>
          <w:rFonts w:hint="default" w:ascii="Consolas" w:hAnsi="Consolas" w:eastAsia="Consolas" w:cs="Consolas"/>
          <w:b w:val="0"/>
          <w:bCs w:val="0"/>
          <w:color w:val="800000"/>
          <w:kern w:val="0"/>
          <w:sz w:val="24"/>
          <w:szCs w:val="24"/>
          <w:shd w:val="clear" w:fill="FFFFFF"/>
          <w:lang w:val="en-US" w:eastAsia="zh-CN" w:bidi="ar"/>
        </w:rPr>
        <w:t>&lt;/title&gt;</w:t>
      </w:r>
    </w:p>
    <w:p w14:paraId="6904996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&lt;/head&gt;</w:t>
      </w:r>
    </w:p>
    <w:p w14:paraId="019BE6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&lt;body&gt;</w:t>
      </w:r>
    </w:p>
    <w:p w14:paraId="0BEF1C9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p>
    <w:p w14:paraId="2C3CA1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&lt;h2</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id</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"sarlavha"</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Eski sarlavha</w:t>
      </w:r>
      <w:r>
        <w:rPr>
          <w:rFonts w:hint="default" w:ascii="Consolas" w:hAnsi="Consolas" w:eastAsia="Consolas" w:cs="Consolas"/>
          <w:b w:val="0"/>
          <w:bCs w:val="0"/>
          <w:color w:val="800000"/>
          <w:kern w:val="0"/>
          <w:sz w:val="24"/>
          <w:szCs w:val="24"/>
          <w:shd w:val="clear" w:fill="FFFFFF"/>
          <w:lang w:val="en-US" w:eastAsia="zh-CN" w:bidi="ar"/>
        </w:rPr>
        <w:t>&lt;/h2&gt;</w:t>
      </w:r>
    </w:p>
    <w:p w14:paraId="2645F3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&lt;button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onclick</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ozgartir</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Ozgartirish</w:t>
      </w:r>
      <w:r>
        <w:rPr>
          <w:rFonts w:hint="default" w:ascii="Consolas" w:hAnsi="Consolas" w:eastAsia="Consolas" w:cs="Consolas"/>
          <w:b w:val="0"/>
          <w:bCs w:val="0"/>
          <w:color w:val="800000"/>
          <w:kern w:val="0"/>
          <w:sz w:val="24"/>
          <w:szCs w:val="24"/>
          <w:shd w:val="clear" w:fill="FFFFFF"/>
          <w:lang w:val="en-US" w:eastAsia="zh-CN" w:bidi="ar"/>
        </w:rPr>
        <w:t>&lt;/button&gt;</w:t>
      </w:r>
    </w:p>
    <w:p w14:paraId="69B1C4C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&lt;button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E50000"/>
          <w:kern w:val="0"/>
          <w:sz w:val="24"/>
          <w:szCs w:val="24"/>
          <w:shd w:val="clear" w:fill="FFFFFF"/>
          <w:lang w:val="en-US" w:eastAsia="zh-CN" w:bidi="ar"/>
        </w:rPr>
        <w:t>onclick</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qosh</w:t>
      </w:r>
      <w:r>
        <w:rPr>
          <w:rFonts w:hint="default" w:ascii="Consolas" w:hAnsi="Consolas" w:eastAsia="Consolas" w:cs="Consolas"/>
          <w:b w:val="0"/>
          <w:bCs w:val="0"/>
          <w:color w:val="0000FF"/>
          <w:kern w:val="0"/>
          <w:sz w:val="24"/>
          <w:szCs w:val="24"/>
          <w:shd w:val="clear" w:fill="FFFFFF"/>
          <w:lang w:val="en-US" w:eastAsia="zh-CN" w:bidi="ar"/>
        </w:rPr>
        <w:t>()"</w:t>
      </w:r>
      <w:r>
        <w:rPr>
          <w:rFonts w:hint="default" w:ascii="Consolas" w:hAnsi="Consolas" w:eastAsia="Consolas" w:cs="Consolas"/>
          <w:b w:val="0"/>
          <w:bCs w:val="0"/>
          <w:color w:val="800000"/>
          <w:kern w:val="0"/>
          <w:sz w:val="24"/>
          <w:szCs w:val="24"/>
          <w:shd w:val="clear" w:fill="FFFFFF"/>
          <w:lang w:val="en-US" w:eastAsia="zh-CN" w:bidi="ar"/>
        </w:rPr>
        <w:t>&gt;</w:t>
      </w:r>
      <w:r>
        <w:rPr>
          <w:rFonts w:hint="default" w:ascii="Consolas" w:hAnsi="Consolas" w:eastAsia="Consolas" w:cs="Consolas"/>
          <w:b w:val="0"/>
          <w:bCs w:val="0"/>
          <w:color w:val="3B3B3B"/>
          <w:kern w:val="0"/>
          <w:sz w:val="24"/>
          <w:szCs w:val="24"/>
          <w:shd w:val="clear" w:fill="FFFFFF"/>
          <w:lang w:val="en-US" w:eastAsia="zh-CN" w:bidi="ar"/>
        </w:rPr>
        <w:t>Qoshish</w:t>
      </w:r>
      <w:r>
        <w:rPr>
          <w:rFonts w:hint="default" w:ascii="Consolas" w:hAnsi="Consolas" w:eastAsia="Consolas" w:cs="Consolas"/>
          <w:b w:val="0"/>
          <w:bCs w:val="0"/>
          <w:color w:val="800000"/>
          <w:kern w:val="0"/>
          <w:sz w:val="24"/>
          <w:szCs w:val="24"/>
          <w:shd w:val="clear" w:fill="FFFFFF"/>
          <w:lang w:val="en-US" w:eastAsia="zh-CN" w:bidi="ar"/>
        </w:rPr>
        <w:t>&lt;/button&gt;</w:t>
      </w:r>
    </w:p>
    <w:p w14:paraId="2E9BA071">
      <w:pPr>
        <w:keepNext w:val="0"/>
        <w:keepLines w:val="0"/>
        <w:widowControl/>
        <w:suppressLineNumbers w:val="0"/>
        <w:jc w:val="left"/>
        <w:rPr>
          <w:sz w:val="32"/>
          <w:szCs w:val="32"/>
        </w:rPr>
      </w:pPr>
    </w:p>
    <w:p w14:paraId="496F77A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&lt;script&gt;</w:t>
      </w:r>
    </w:p>
    <w:p w14:paraId="707884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FF"/>
          <w:kern w:val="0"/>
          <w:sz w:val="24"/>
          <w:szCs w:val="24"/>
          <w:shd w:val="clear" w:fill="FFFFFF"/>
          <w:lang w:val="en-US" w:eastAsia="zh-CN" w:bidi="ar"/>
        </w:rPr>
        <w:t>function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ozgartir</w:t>
      </w:r>
      <w:r>
        <w:rPr>
          <w:rFonts w:hint="default" w:ascii="Consolas" w:hAnsi="Consolas" w:eastAsia="Consolas" w:cs="Consolas"/>
          <w:b w:val="0"/>
          <w:bCs w:val="0"/>
          <w:color w:val="000000"/>
          <w:kern w:val="0"/>
          <w:sz w:val="24"/>
          <w:szCs w:val="24"/>
          <w:shd w:val="clear" w:fill="FFFFFF"/>
          <w:lang w:val="en-US" w:eastAsia="zh-CN" w:bidi="ar"/>
        </w:rPr>
        <w:t>() {</w:t>
      </w:r>
    </w:p>
    <w:p w14:paraId="41CB5FC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document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getElementById</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"sarlavha"</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innerHTML</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A31515"/>
          <w:kern w:val="0"/>
          <w:sz w:val="24"/>
          <w:szCs w:val="24"/>
          <w:shd w:val="clear" w:fill="FFFFFF"/>
          <w:lang w:val="en-US" w:eastAsia="zh-CN" w:bidi="ar"/>
        </w:rPr>
        <w:t>"Yangi sarlavha"</w:t>
      </w:r>
      <w:r>
        <w:rPr>
          <w:rFonts w:hint="default" w:ascii="Consolas" w:hAnsi="Consolas" w:eastAsia="Consolas" w:cs="Consolas"/>
          <w:b w:val="0"/>
          <w:bCs w:val="0"/>
          <w:color w:val="000000"/>
          <w:kern w:val="0"/>
          <w:sz w:val="24"/>
          <w:szCs w:val="24"/>
          <w:shd w:val="clear" w:fill="FFFFFF"/>
          <w:lang w:val="en-US" w:eastAsia="zh-CN" w:bidi="ar"/>
        </w:rPr>
        <w:t>;</w:t>
      </w:r>
    </w:p>
    <w:p w14:paraId="4FBD057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document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getElementById</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"sarlavha"</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style</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color</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A31515"/>
          <w:kern w:val="0"/>
          <w:sz w:val="24"/>
          <w:szCs w:val="24"/>
          <w:shd w:val="clear" w:fill="FFFFFF"/>
          <w:lang w:val="en-US" w:eastAsia="zh-CN" w:bidi="ar"/>
        </w:rPr>
        <w:t>"blue"</w:t>
      </w:r>
      <w:r>
        <w:rPr>
          <w:rFonts w:hint="default" w:ascii="Consolas" w:hAnsi="Consolas" w:eastAsia="Consolas" w:cs="Consolas"/>
          <w:b w:val="0"/>
          <w:bCs w:val="0"/>
          <w:color w:val="000000"/>
          <w:kern w:val="0"/>
          <w:sz w:val="24"/>
          <w:szCs w:val="24"/>
          <w:shd w:val="clear" w:fill="FFFFFF"/>
          <w:lang w:val="en-US" w:eastAsia="zh-CN" w:bidi="ar"/>
        </w:rPr>
        <w:t>;</w:t>
      </w:r>
    </w:p>
    <w:p w14:paraId="6BAA473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06FD209F">
      <w:pPr>
        <w:keepNext w:val="0"/>
        <w:keepLines w:val="0"/>
        <w:widowControl/>
        <w:suppressLineNumbers w:val="0"/>
        <w:jc w:val="left"/>
        <w:rPr>
          <w:sz w:val="32"/>
          <w:szCs w:val="32"/>
        </w:rPr>
      </w:pPr>
    </w:p>
    <w:p w14:paraId="760BF2B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FF"/>
          <w:kern w:val="0"/>
          <w:sz w:val="24"/>
          <w:szCs w:val="24"/>
          <w:shd w:val="clear" w:fill="FFFFFF"/>
          <w:lang w:val="en-US" w:eastAsia="zh-CN" w:bidi="ar"/>
        </w:rPr>
        <w:t>function</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qosh</w:t>
      </w:r>
      <w:r>
        <w:rPr>
          <w:rFonts w:hint="default" w:ascii="Consolas" w:hAnsi="Consolas" w:eastAsia="Consolas" w:cs="Consolas"/>
          <w:b w:val="0"/>
          <w:bCs w:val="0"/>
          <w:color w:val="000000"/>
          <w:kern w:val="0"/>
          <w:sz w:val="24"/>
          <w:szCs w:val="24"/>
          <w:shd w:val="clear" w:fill="FFFFFF"/>
          <w:lang w:val="en-US" w:eastAsia="zh-CN" w:bidi="ar"/>
        </w:rPr>
        <w:t>() {</w:t>
      </w:r>
    </w:p>
    <w:p w14:paraId="11CF797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let</w:t>
      </w: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yangi</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001080"/>
          <w:kern w:val="0"/>
          <w:sz w:val="24"/>
          <w:szCs w:val="24"/>
          <w:shd w:val="clear" w:fill="FFFFFF"/>
          <w:lang w:val="en-US" w:eastAsia="zh-CN" w:bidi="ar"/>
        </w:rPr>
        <w:t>document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createElement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A31515"/>
          <w:kern w:val="0"/>
          <w:sz w:val="24"/>
          <w:szCs w:val="24"/>
          <w:shd w:val="clear" w:fill="FFFFFF"/>
          <w:lang w:val="en-US" w:eastAsia="zh-CN" w:bidi="ar"/>
        </w:rPr>
        <w:t>"p"</w:t>
      </w:r>
      <w:r>
        <w:rPr>
          <w:rFonts w:hint="default" w:ascii="Consolas" w:hAnsi="Consolas" w:eastAsia="Consolas" w:cs="Consolas"/>
          <w:b w:val="0"/>
          <w:bCs w:val="0"/>
          <w:color w:val="000000"/>
          <w:kern w:val="0"/>
          <w:sz w:val="24"/>
          <w:szCs w:val="24"/>
          <w:shd w:val="clear" w:fill="FFFFFF"/>
          <w:lang w:val="en-US" w:eastAsia="zh-CN" w:bidi="ar"/>
        </w:rPr>
        <w:t>);</w:t>
      </w:r>
    </w:p>
    <w:p w14:paraId="5B5EEA6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yangi</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innerHTML</w:t>
      </w:r>
      <w:r>
        <w:rPr>
          <w:rFonts w:hint="default" w:ascii="Consolas" w:hAnsi="Consolas" w:eastAsia="Consolas" w:cs="Consolas"/>
          <w:b w:val="0"/>
          <w:bCs w:val="0"/>
          <w:color w:val="000000"/>
          <w:kern w:val="0"/>
          <w:sz w:val="24"/>
          <w:szCs w:val="24"/>
          <w:shd w:val="clear" w:fill="FFFFFF"/>
          <w:lang w:val="en-US" w:eastAsia="zh-CN" w:bidi="ar"/>
        </w:rPr>
        <w:t xml:space="preserve"> = </w:t>
      </w:r>
      <w:r>
        <w:rPr>
          <w:rFonts w:hint="default" w:ascii="Consolas" w:hAnsi="Consolas" w:eastAsia="Consolas" w:cs="Consolas"/>
          <w:b w:val="0"/>
          <w:bCs w:val="0"/>
          <w:color w:val="A31515"/>
          <w:kern w:val="0"/>
          <w:sz w:val="24"/>
          <w:szCs w:val="24"/>
          <w:shd w:val="clear" w:fill="FFFFFF"/>
          <w:lang w:val="en-US" w:eastAsia="zh-CN" w:bidi="ar"/>
        </w:rPr>
        <w:t>"DOM orqali qo‘shilgan paragraf"</w:t>
      </w:r>
      <w:r>
        <w:rPr>
          <w:rFonts w:hint="default" w:ascii="Consolas" w:hAnsi="Consolas" w:eastAsia="Consolas" w:cs="Consolas"/>
          <w:b w:val="0"/>
          <w:bCs w:val="0"/>
          <w:color w:val="000000"/>
          <w:kern w:val="0"/>
          <w:sz w:val="24"/>
          <w:szCs w:val="24"/>
          <w:shd w:val="clear" w:fill="FFFFFF"/>
          <w:lang w:val="en-US" w:eastAsia="zh-CN" w:bidi="ar"/>
        </w:rPr>
        <w:t>;</w:t>
      </w:r>
    </w:p>
    <w:p w14:paraId="54BB981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document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body</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appendChild</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yangi</w:t>
      </w:r>
      <w:r>
        <w:rPr>
          <w:rFonts w:hint="default" w:ascii="Consolas" w:hAnsi="Consolas" w:eastAsia="Consolas" w:cs="Consolas"/>
          <w:b w:val="0"/>
          <w:bCs w:val="0"/>
          <w:color w:val="000000"/>
          <w:kern w:val="0"/>
          <w:sz w:val="24"/>
          <w:szCs w:val="24"/>
          <w:shd w:val="clear" w:fill="FFFFFF"/>
          <w:lang w:val="en-US" w:eastAsia="zh-CN" w:bidi="ar"/>
        </w:rPr>
        <w:t>);</w:t>
      </w:r>
    </w:p>
    <w:p w14:paraId="0FFA35D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000000"/>
          <w:kern w:val="0"/>
          <w:sz w:val="24"/>
          <w:szCs w:val="24"/>
          <w:shd w:val="clear" w:fill="FFFFFF"/>
          <w:lang w:val="en-US" w:eastAsia="zh-CN" w:bidi="ar"/>
        </w:rPr>
        <w:t>}</w:t>
      </w:r>
    </w:p>
    <w:p w14:paraId="7481260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&lt;/script&gt;</w:t>
      </w:r>
    </w:p>
    <w:p w14:paraId="3A89F8F4">
      <w:pPr>
        <w:keepNext w:val="0"/>
        <w:keepLines w:val="0"/>
        <w:widowControl/>
        <w:suppressLineNumbers w:val="0"/>
        <w:jc w:val="left"/>
        <w:rPr>
          <w:sz w:val="32"/>
          <w:szCs w:val="32"/>
        </w:rPr>
      </w:pPr>
    </w:p>
    <w:p w14:paraId="226E59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&lt;/body&gt;</w:t>
      </w:r>
    </w:p>
    <w:p w14:paraId="1D6AE76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800000"/>
          <w:kern w:val="0"/>
          <w:sz w:val="24"/>
          <w:szCs w:val="24"/>
          <w:shd w:val="clear" w:fill="FFFFFF"/>
          <w:lang w:val="en-US" w:eastAsia="zh-CN" w:bidi="ar"/>
        </w:rPr>
        <w:t>&lt;/html&gt;</w:t>
      </w:r>
    </w:p>
    <w:p w14:paraId="45C74C6B">
      <w:pPr>
        <w:keepNext w:val="0"/>
        <w:keepLines w:val="0"/>
        <w:widowControl/>
        <w:suppressLineNumbers w:val="0"/>
        <w:jc w:val="left"/>
        <w:rPr>
          <w:b/>
          <w:bCs/>
          <w:sz w:val="32"/>
          <w:szCs w:val="32"/>
        </w:rPr>
      </w:pPr>
    </w:p>
    <w:p w14:paraId="3BBA606E">
      <w:pPr>
        <w:keepNext w:val="0"/>
        <w:keepLines w:val="0"/>
        <w:widowControl/>
        <w:suppressLineNumbers w:val="0"/>
        <w:jc w:val="left"/>
        <w:rPr>
          <w:b/>
          <w:bCs/>
          <w:sz w:val="32"/>
          <w:szCs w:val="32"/>
        </w:rPr>
      </w:pPr>
    </w:p>
    <w:p w14:paraId="2BFB651C">
      <w:pPr>
        <w:numPr>
          <w:ilvl w:val="0"/>
          <w:numId w:val="0"/>
        </w:numPr>
        <w:spacing w:line="360" w:lineRule="auto"/>
        <w:ind w:leftChars="0"/>
        <w:jc w:val="both"/>
      </w:pPr>
      <w:r>
        <w:rPr>
          <w:rFonts w:hint="default" w:ascii="Times New Roman" w:hAnsi="Times New Roman" w:eastAsia="Times New Roman" w:cs="Times New Roman"/>
          <w:b/>
          <w:bCs/>
          <w:color w:val="202122"/>
          <w:kern w:val="0"/>
          <w:sz w:val="28"/>
          <w:szCs w:val="28"/>
          <w:lang w:val="en-US"/>
          <w14:ligatures w14:val="none"/>
        </w:rPr>
        <w:t>Natija</w:t>
      </w:r>
    </w:p>
    <w:p w14:paraId="5A0520D0">
      <w:pPr>
        <w:numPr>
          <w:ilvl w:val="0"/>
          <w:numId w:val="0"/>
        </w:numPr>
        <w:spacing w:line="360" w:lineRule="auto"/>
        <w:ind w:leftChars="0"/>
        <w:jc w:val="both"/>
      </w:pPr>
      <w:r>
        <w:drawing>
          <wp:inline distT="0" distB="0" distL="114300" distR="114300">
            <wp:extent cx="2529840" cy="1626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b="21538"/>
                    <a:stretch>
                      <a:fillRect/>
                    </a:stretch>
                  </pic:blipFill>
                  <pic:spPr>
                    <a:xfrm>
                      <a:off x="0" y="0"/>
                      <a:ext cx="2529840" cy="1626235"/>
                    </a:xfrm>
                    <a:prstGeom prst="rect">
                      <a:avLst/>
                    </a:prstGeom>
                    <a:noFill/>
                    <a:ln>
                      <a:noFill/>
                    </a:ln>
                  </pic:spPr>
                </pic:pic>
              </a:graphicData>
            </a:graphic>
          </wp:inline>
        </w:drawing>
      </w:r>
    </w:p>
    <w:p w14:paraId="1F1A8DF2">
      <w:pPr>
        <w:numPr>
          <w:ilvl w:val="0"/>
          <w:numId w:val="0"/>
        </w:numPr>
        <w:spacing w:line="360" w:lineRule="auto"/>
        <w:ind w:leftChars="0"/>
        <w:jc w:val="both"/>
        <w:rPr>
          <w:rFonts w:hint="default" w:ascii="Times New Roman" w:hAnsi="Times New Roman" w:cs="Times New Roman"/>
          <w:b/>
          <w:bCs/>
          <w:sz w:val="28"/>
          <w:szCs w:val="28"/>
          <w:lang w:val="en-US"/>
        </w:rPr>
      </w:pPr>
    </w:p>
    <w:p w14:paraId="34DC6206">
      <w:pPr>
        <w:numPr>
          <w:ilvl w:val="0"/>
          <w:numId w:val="0"/>
        </w:numPr>
        <w:spacing w:line="360" w:lineRule="auto"/>
        <w:ind w:leftChars="0"/>
        <w:jc w:val="both"/>
        <w:rPr>
          <w:rFonts w:hint="default" w:ascii="Times New Roman" w:hAnsi="Times New Roman" w:cs="Times New Roman"/>
          <w:b/>
          <w:bCs/>
          <w:sz w:val="28"/>
          <w:szCs w:val="28"/>
          <w:lang w:val="en-US"/>
        </w:rPr>
      </w:pPr>
    </w:p>
    <w:p w14:paraId="06F6D6EF">
      <w:pPr>
        <w:numPr>
          <w:ilvl w:val="0"/>
          <w:numId w:val="0"/>
        </w:numPr>
        <w:spacing w:line="360" w:lineRule="auto"/>
        <w:ind w:leftChars="0"/>
        <w:jc w:val="both"/>
        <w:rPr>
          <w:rFonts w:hint="default" w:ascii="Times New Roman" w:hAnsi="Times New Roman" w:cs="Times New Roman"/>
          <w:b/>
          <w:bCs/>
          <w:sz w:val="28"/>
          <w:szCs w:val="28"/>
          <w:lang w:val="en-US"/>
        </w:rPr>
      </w:pPr>
    </w:p>
    <w:p w14:paraId="72F5A724">
      <w:pPr>
        <w:numPr>
          <w:ilvl w:val="0"/>
          <w:numId w:val="0"/>
        </w:numPr>
        <w:spacing w:line="360" w:lineRule="auto"/>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O‘zgartirish tugmasini bosganda</w:t>
      </w:r>
    </w:p>
    <w:p w14:paraId="61C130AF">
      <w:pPr>
        <w:numPr>
          <w:ilvl w:val="0"/>
          <w:numId w:val="0"/>
        </w:numPr>
        <w:spacing w:line="360" w:lineRule="auto"/>
        <w:ind w:leftChars="0"/>
        <w:jc w:val="both"/>
      </w:pPr>
    </w:p>
    <w:p w14:paraId="0354B8C4">
      <w:pPr>
        <w:numPr>
          <w:ilvl w:val="0"/>
          <w:numId w:val="0"/>
        </w:numPr>
        <w:spacing w:line="360" w:lineRule="auto"/>
        <w:ind w:leftChars="0"/>
        <w:jc w:val="both"/>
      </w:pPr>
      <w:r>
        <w:drawing>
          <wp:inline distT="0" distB="0" distL="114300" distR="114300">
            <wp:extent cx="2621280" cy="149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rcRect b="17018"/>
                    <a:stretch>
                      <a:fillRect/>
                    </a:stretch>
                  </pic:blipFill>
                  <pic:spPr>
                    <a:xfrm>
                      <a:off x="0" y="0"/>
                      <a:ext cx="2621280" cy="1498600"/>
                    </a:xfrm>
                    <a:prstGeom prst="rect">
                      <a:avLst/>
                    </a:prstGeom>
                    <a:noFill/>
                    <a:ln>
                      <a:noFill/>
                    </a:ln>
                  </pic:spPr>
                </pic:pic>
              </a:graphicData>
            </a:graphic>
          </wp:inline>
        </w:drawing>
      </w:r>
    </w:p>
    <w:p w14:paraId="651839BE">
      <w:pPr>
        <w:numPr>
          <w:ilvl w:val="0"/>
          <w:numId w:val="0"/>
        </w:numPr>
        <w:spacing w:line="360" w:lineRule="auto"/>
        <w:ind w:left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Qo‘shish tugmasini bosganda</w:t>
      </w:r>
    </w:p>
    <w:p w14:paraId="1C916FBC">
      <w:pPr>
        <w:numPr>
          <w:ilvl w:val="0"/>
          <w:numId w:val="0"/>
        </w:numPr>
        <w:spacing w:line="360" w:lineRule="auto"/>
        <w:ind w:leftChars="0"/>
        <w:jc w:val="both"/>
        <w:rPr>
          <w:rFonts w:hint="default" w:ascii="Times New Roman" w:hAnsi="Times New Roman" w:cs="Times New Roman"/>
          <w:sz w:val="28"/>
          <w:szCs w:val="28"/>
          <w:lang w:val="en-US"/>
        </w:rPr>
      </w:pPr>
      <w:r>
        <w:drawing>
          <wp:inline distT="0" distB="0" distL="114300" distR="114300">
            <wp:extent cx="2956560" cy="1756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rcRect b="20242"/>
                    <a:stretch>
                      <a:fillRect/>
                    </a:stretch>
                  </pic:blipFill>
                  <pic:spPr>
                    <a:xfrm>
                      <a:off x="0" y="0"/>
                      <a:ext cx="2956560" cy="1756410"/>
                    </a:xfrm>
                    <a:prstGeom prst="rect">
                      <a:avLst/>
                    </a:prstGeom>
                    <a:noFill/>
                    <a:ln>
                      <a:noFill/>
                    </a:ln>
                  </pic:spPr>
                </pic:pic>
              </a:graphicData>
            </a:graphic>
          </wp:inline>
        </w:drawing>
      </w:r>
    </w:p>
    <w:p w14:paraId="75C4A74C">
      <w:pPr>
        <w:numPr>
          <w:ilvl w:val="0"/>
          <w:numId w:val="0"/>
        </w:numPr>
        <w:spacing w:line="360" w:lineRule="auto"/>
        <w:ind w:leftChars="0"/>
        <w:jc w:val="both"/>
        <w:rPr>
          <w:rFonts w:hint="default" w:ascii="Times New Roman" w:hAnsi="Times New Roman" w:cs="Times New Roman"/>
          <w:sz w:val="28"/>
          <w:szCs w:val="28"/>
          <w:lang w:val="en-US"/>
        </w:rPr>
      </w:pPr>
    </w:p>
    <w:p w14:paraId="53A83983">
      <w:pPr>
        <w:numPr>
          <w:ilvl w:val="0"/>
          <w:numId w:val="0"/>
        </w:numPr>
        <w:spacing w:line="360" w:lineRule="auto"/>
        <w:ind w:leftChars="0"/>
        <w:jc w:val="cente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Xulosa</w:t>
      </w:r>
    </w:p>
    <w:p w14:paraId="2A236E88">
      <w:pPr>
        <w:numPr>
          <w:ilvl w:val="0"/>
          <w:numId w:val="0"/>
        </w:numPr>
        <w:spacing w:line="360" w:lineRule="auto"/>
        <w:ind w:leftChars="0" w:firstLine="720" w:firstLineChars="0"/>
        <w:jc w:val="both"/>
        <w:rPr>
          <w:rFonts w:hint="default" w:ascii="Times New Roman" w:hAnsi="Times New Roman" w:cs="Times New Roman"/>
          <w:b/>
          <w:bCs/>
          <w:sz w:val="28"/>
          <w:szCs w:val="28"/>
          <w:lang w:val="en-US"/>
        </w:rPr>
      </w:pPr>
      <w:r>
        <w:rPr>
          <w:rFonts w:hint="default" w:ascii="Times New Roman" w:hAnsi="Times New Roman" w:cs="Times New Roman"/>
          <w:b w:val="0"/>
          <w:bCs w:val="0"/>
          <w:sz w:val="28"/>
          <w:szCs w:val="28"/>
          <w:lang w:val="en-US"/>
        </w:rPr>
        <w:t>Ushbu laboratoriya ishi davomida JavaScript dasturlash tilining muhim bo‘limlaridan biri bo‘lgan DOM (Document Object Model) bilan ishlash chuqurroq o‘rganildi. Amaliy mashg‘ulotlar orqali HTML hujjat tuzilishini JavaScript yordamida boshqarish, ya’ni sahifadagi elementlarni aniqlash, ularning tarkibini o‘zgartirish va yangi elementlarni dinamik tarzda qo‘shish ko‘nikmalari shakllantirildi.</w:t>
      </w:r>
      <w:bookmarkStart w:id="0" w:name="_GoBack"/>
      <w:bookmarkEnd w:id="0"/>
    </w:p>
    <w:p w14:paraId="6353E32E">
      <w:pPr>
        <w:numPr>
          <w:ilvl w:val="0"/>
          <w:numId w:val="0"/>
        </w:numPr>
        <w:spacing w:line="360" w:lineRule="auto"/>
        <w:ind w:leftChars="0"/>
        <w:jc w:val="both"/>
        <w:rPr>
          <w:rFonts w:hint="default" w:ascii="Times New Roman" w:hAnsi="Times New Roman" w:eastAsia="Times New Roman" w:cs="Times New Roman"/>
          <w:b w:val="0"/>
          <w:bCs w:val="0"/>
          <w:color w:val="202122"/>
          <w:kern w:val="0"/>
          <w:sz w:val="28"/>
          <w:szCs w:val="28"/>
          <w:lang w:val="en-US"/>
          <w14:ligatures w14:val="none"/>
        </w:rPr>
      </w:pPr>
    </w:p>
    <w:p w14:paraId="406AF8BD">
      <w:pPr>
        <w:spacing w:line="360" w:lineRule="auto"/>
        <w:ind w:firstLine="720" w:firstLineChars="0"/>
        <w:jc w:val="both"/>
        <w:rPr>
          <w:rFonts w:hint="default" w:ascii="Times New Roman" w:hAnsi="Times New Roman" w:eastAsia="Times New Roman" w:cs="Times New Roman"/>
          <w:b w:val="0"/>
          <w:bCs w:val="0"/>
          <w:color w:val="202122"/>
          <w:kern w:val="0"/>
          <w:sz w:val="28"/>
          <w:szCs w:val="28"/>
          <w:lang w:val="en-US"/>
          <w14:ligatures w14:val="no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lfaen">
    <w:panose1 w:val="010A0502050306030303"/>
    <w:charset w:val="00"/>
    <w:family w:val="auto"/>
    <w:pitch w:val="default"/>
    <w:sig w:usb0="040006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452C57"/>
    <w:multiLevelType w:val="singleLevel"/>
    <w:tmpl w:val="DF452C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0AB541A"/>
    <w:multiLevelType w:val="singleLevel"/>
    <w:tmpl w:val="30AB541A"/>
    <w:lvl w:ilvl="0" w:tentative="0">
      <w:start w:val="1"/>
      <w:numFmt w:val="decimal"/>
      <w:suff w:val="space"/>
      <w:lvlText w:val="%1."/>
      <w:lvlJc w:val="left"/>
    </w:lvl>
  </w:abstractNum>
  <w:abstractNum w:abstractNumId="2">
    <w:nsid w:val="606AF05E"/>
    <w:multiLevelType w:val="singleLevel"/>
    <w:tmpl w:val="606AF0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6985208"/>
    <w:multiLevelType w:val="singleLevel"/>
    <w:tmpl w:val="76985208"/>
    <w:lvl w:ilvl="0" w:tentative="0">
      <w:start w:val="1"/>
      <w:numFmt w:val="decimal"/>
      <w:suff w:val="space"/>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D46969"/>
    <w:rsid w:val="1FAE7846"/>
    <w:rsid w:val="6ADE3770"/>
    <w:rsid w:val="6CD46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2025-12-14T17:25:00Z</dcterms:created>
  <dc:creator>Yulduzxon Omonboyeva</dc:creator>
  <cp:lastModifiedBy>Yulduzxon Omonboyeva</cp:lastModifiedBy>
  <dcterms:modified xsi:type="dcterms:W3CDTF">2025-12-15T05:00:40Z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97CDF55EEAD0451AADF6CDF683BD5CF7_11</vt:lpwstr>
  </property>
</Properties>
</file>