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DFKai-SB" w:hAnsi="DFKai-SB" w:eastAsia="DFKai-SB" w:cs="DFKai-SB"/>
          <w:color w:val="auto"/>
          <w:sz w:val="56"/>
          <w:szCs w:val="56"/>
        </w:rPr>
      </w:pPr>
      <w:r>
        <w:rPr>
          <w:rFonts w:hint="eastAsia" w:ascii="DFKai-SB" w:hAnsi="DFKai-SB" w:eastAsia="DFKai-SB" w:cs="DFKai-S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-5725795</wp:posOffset>
                </wp:positionH>
                <wp:positionV relativeFrom="paragraph">
                  <wp:posOffset>-2145030</wp:posOffset>
                </wp:positionV>
                <wp:extent cx="2875915" cy="14643100"/>
                <wp:effectExtent l="4445" t="4445" r="15240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552825" y="201295"/>
                          <a:ext cx="2875915" cy="1464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0.85pt;margin-top:-168.9pt;height:1153pt;width:226.45pt;z-index:-251656192;mso-width-relative:page;mso-height-relative:page;" filled="f" stroked="t" coordsize="21600,21600" o:gfxdata="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KBS8b7cAAAADwEAAA8AAAAAAAAAAQAgAAAAOAAAAGRycy9kb3ducmV2LnhtbFBLAQIUABQA&#10;AAAIAIdO4kAzxTNySAIAAIEEAAAOAAAAAAAAAAEAIAAAAEEBAABkcnMvZTJvRG9jLnhtbFBLBQYA&#10;AAAABgAGAFkBAAD7BQAAAAA=&#10;">
                <v:fill on="f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DFKai-SB" w:hAnsi="DFKai-SB" w:eastAsia="DFKai-SB" w:cs="DFKai-SB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-9754235</wp:posOffset>
                </wp:positionH>
                <wp:positionV relativeFrom="paragraph">
                  <wp:posOffset>2272030</wp:posOffset>
                </wp:positionV>
                <wp:extent cx="10857865" cy="2376170"/>
                <wp:effectExtent l="4445" t="4445" r="1524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2647950" y="1605915"/>
                          <a:ext cx="10857865" cy="237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8.05pt;margin-top:178.9pt;height:187.1pt;width:854.95pt;z-index:-251658240;mso-width-relative:page;mso-height-relative:page;" fillcolor="#FFFFFF [3201]" filled="t" stroked="t" coordsize="21600,21600" o:gfxdata="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CkX2N2wAAAA0BAAAPAAAAAAAAAAEAIAAAADgAAABkcnMvZG93bnJldi54bWxQ&#10;SwECFAAUAAAACACHTuJAAvejq1ACAACrBAAADgAAAAAAAAABACAAAABAAQAAZHJzL2Uyb0RvYy54&#10;bWxQSwUGAAAAAAYABgBZAQAAAgYAAAAA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DFKai-SB" w:hAnsi="DFKai-SB" w:eastAsia="DFKai-SB" w:cs="DFKai-SB"/>
          <w:i w:val="0"/>
          <w:color w:val="C65911"/>
          <w:kern w:val="0"/>
          <w:sz w:val="56"/>
          <w:szCs w:val="56"/>
          <w:u w:val="none"/>
          <w:lang w:val="en-US" w:eastAsia="zh-CN" w:bidi="ar"/>
        </w:rPr>
        <w:t>愛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礙骯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鼇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襖壩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罷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闆辦幫寶報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備貝筆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幣斃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畢邊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標錶彆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別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賓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蔔補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佈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纔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才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參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蠶燦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倉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廁冊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層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剎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攙讒饞纏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産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產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懺償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長嘗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廠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車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徹塵襯稱懲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癡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喫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遲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齒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衝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沖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蟲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醜齣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芻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廚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礎處觸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牀脣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辭聰叢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從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湊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竄達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獃騃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帶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擔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單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膽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當噹黨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導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盜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燈鄧敵糴遞點澱電鼕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東動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鬥獨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斷對隊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兌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噸奪墮兒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爾發髮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礬範飛墳奮糞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豐風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鳳膚婦復複蓋乾幹趕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岡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個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亙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鞏溝構購榖顧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僱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颳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掛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關觀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廣歸龜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櫃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國過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漢號閤轟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閧鬨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後鬍壺滬護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戶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劃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華畫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懷壞歡環還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奐黃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迴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匯彙會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夥獲穫擊鷄積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幾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雞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極際繼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跡蹟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傢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夾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價艱殲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戔監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繭揀鹼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減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艦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見薦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薑漿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將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槳奬講醤膠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腳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階癤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稭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潔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節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傑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藉僅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盡儘進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驚競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淨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舊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舉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劇據懼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鉅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捲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絕決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開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殻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殼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剋墾懇誇塊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況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虧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崑崐綑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睏臘蠟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來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蘭攔欄爛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樂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纍壘類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淚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離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釐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裏禮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裡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隷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歷曆麗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簾聯憐煉練糧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涼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兩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療遼瞭獵臨鄰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靈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嶺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劉龍婁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廬蘆爐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盧虜鹵滷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陸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錄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彔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亂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侖羅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驢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呂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慮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蔴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馬買賣麥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胍貓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麽黴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沒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門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矇濛懞夢麵廟滅衊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黽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歿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畝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難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惱腦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內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擬釀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鳥聶寜農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瘧盤闢蘋憑撲僕樸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棲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齊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啓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豈氣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棄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籤韆牽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遷僉喬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竅竊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親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寢慶瓊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窮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鞦麯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區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麴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權勸確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卻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讓擾熱認灑傘喪掃澀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嗇殺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曬傷捨瀋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審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聲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陞昇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勝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聖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濕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師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實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時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適勢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弒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獸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壽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書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屬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術樹帥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雙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鬆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蒐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蘇囌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肅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雖隨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嵗孫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筍牠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臺檯颱態壇罎嘆謄體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條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糶鐵聽廳頭圖塗團糰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糰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橢窪襪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萬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網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為韋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衛穩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臥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烏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汙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無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吳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務霧犧習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蓆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係繫戲蝦嚇縴纖鹹顯憲縣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獻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線羨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鄉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廂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響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鯗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嚮協脅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寫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褻釁興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兇繡鏽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鬚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虛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懸鏇選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尋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壓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亞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鹽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嚴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巖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厭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艷豔彥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陽養癢樣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堯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鑰藥爺葉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業頁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醫億憶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義藝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異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陰隱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應癰擁傭踴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湧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憂優郵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猶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䍃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餘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魚與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禦籲鬱譽淵園遠願躍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嶽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雲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運醖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韻紥紮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雜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災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臓贜髒鑿棗竈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剳劄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齋氈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佔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戰趙摺這徵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爭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癥證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鄭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隻祗衹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執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緻製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質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鐘鍾腫種衆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眾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週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晝硃燭築</w:t>
      </w:r>
      <w:r>
        <w:rPr>
          <w:rFonts w:hint="eastAsia" w:ascii="DFKai-SB" w:hAnsi="DFKai-SB" w:eastAsia="DFKai-SB" w:cs="DFKai-SB"/>
          <w:i w:val="0"/>
          <w:color w:val="548235"/>
          <w:kern w:val="0"/>
          <w:sz w:val="56"/>
          <w:szCs w:val="56"/>
          <w:u w:val="none"/>
          <w:lang w:val="en-US" w:eastAsia="zh-CN" w:bidi="ar"/>
        </w:rPr>
        <w:t>註</w:t>
      </w:r>
      <w:r>
        <w:rPr>
          <w:rFonts w:hint="eastAsia" w:ascii="DFKai-SB" w:hAnsi="DFKai-SB" w:eastAsia="DFKai-SB" w:cs="DFKai-SB"/>
          <w:i w:val="0"/>
          <w:color w:val="C55A11"/>
          <w:kern w:val="0"/>
          <w:sz w:val="56"/>
          <w:szCs w:val="56"/>
          <w:u w:val="none"/>
          <w:lang w:val="en-US" w:eastAsia="zh-CN" w:bidi="ar"/>
        </w:rPr>
        <w:t>專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莊樁妝裝壯狀凖</w:t>
      </w:r>
      <w:r>
        <w:rPr>
          <w:rFonts w:hint="eastAsia" w:ascii="DFKai-SB" w:hAnsi="DFKai-SB" w:eastAsia="DFKai-SB" w:cs="DFKai-SB"/>
          <w:i w:val="0"/>
          <w:color w:val="FF0000"/>
          <w:kern w:val="0"/>
          <w:sz w:val="56"/>
          <w:szCs w:val="56"/>
          <w:u w:val="single"/>
          <w:lang w:val="en-US" w:eastAsia="zh-CN" w:bidi="ar"/>
        </w:rPr>
        <w:t>準</w: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濁</w:t>
      </w:r>
      <w:bookmarkStart w:id="0" w:name="_GoBack"/>
      <w:bookmarkEnd w:id="0"/>
      <w:r>
        <w:rPr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-8460105</wp:posOffset>
                </wp:positionH>
                <wp:positionV relativeFrom="paragraph">
                  <wp:posOffset>68580</wp:posOffset>
                </wp:positionV>
                <wp:extent cx="2667635" cy="1969135"/>
                <wp:effectExtent l="0" t="0" r="1841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871220" y="5090795"/>
                          <a:ext cx="2667635" cy="196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讨討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饲飼 汤湯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组組 坚堅 荣榮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鉴鑒 帜幟 针針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学學 泽澤 泾涇</w:t>
                            </w:r>
                          </w:p>
                          <w:p>
                            <w:pPr>
                              <w:rPr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D7D31" w:themeColor="accent2"/>
                                <w:sz w:val="40"/>
                                <w:szCs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蛮蠻 涡渦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6.15pt;margin-top:5.4pt;height:155.05pt;width:210.05pt;z-index:251661312;mso-width-relative:page;mso-height-relative:page;" fillcolor="#FFFFFF [3201]" filled="t" stroked="f" coordsize="21600,21600" o:gfxdata="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OAPCjdcAAAANAQAADwAAAAAAAAAB&#10;ACAAAAA4AAAAZHJzL2Rvd25yZXYueG1sUEsBAhQAFAAAAAgAh07iQMMUARg0AgAAXgQAAA4AAAAA&#10;AAAAAQAgAAAAP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讨討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饲飼 汤湯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组組 坚堅 荣榮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鉴鑒 帜幟 针針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学學 泽澤 泾涇</w:t>
                      </w:r>
                    </w:p>
                    <w:p>
                      <w:pPr>
                        <w:rPr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D7D31" w:themeColor="accent2"/>
                          <w:sz w:val="40"/>
                          <w:szCs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蛮蠻 涡渦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DFKai-SB" w:hAnsi="DFKai-SB" w:eastAsia="DFKai-SB" w:cs="DFKai-SB"/>
          <w:i w:val="0"/>
          <w:color w:val="000000"/>
          <w:kern w:val="0"/>
          <w:sz w:val="56"/>
          <w:szCs w:val="56"/>
          <w:u w:val="none"/>
          <w:lang w:val="en-US" w:eastAsia="zh-CN" w:bidi="ar"/>
        </w:rPr>
        <w:t>總鑽</w:t>
      </w:r>
    </w:p>
    <w:sectPr>
      <w:pgSz w:w="15840" w:h="12240" w:orient="landscape"/>
      <w:pgMar w:top="607" w:right="1145" w:bottom="607" w:left="550" w:header="720" w:footer="720" w:gutter="0"/>
      <w:cols w:space="228" w:num="3"/>
      <w:textDirection w:val="tbRl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康熙字典体（全字库）">
    <w:panose1 w:val="02000000000000000000"/>
    <w:charset w:val="86"/>
    <w:family w:val="auto"/>
    <w:pitch w:val="default"/>
    <w:sig w:usb0="00000001" w:usb1="08010000" w:usb2="00000012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F48CDC"/>
    <w:rsid w:val="3DAD180A"/>
    <w:rsid w:val="5E9DEC72"/>
    <w:rsid w:val="67B5CA27"/>
    <w:rsid w:val="7DEE95F4"/>
    <w:rsid w:val="7F5D670C"/>
    <w:rsid w:val="7FA3356B"/>
    <w:rsid w:val="7FFB51D9"/>
    <w:rsid w:val="9624B92F"/>
    <w:rsid w:val="A54F47B5"/>
    <w:rsid w:val="AFE71B53"/>
    <w:rsid w:val="BEB33637"/>
    <w:rsid w:val="BF2B919F"/>
    <w:rsid w:val="DF8D7CCA"/>
    <w:rsid w:val="E7FF9F69"/>
    <w:rsid w:val="EB2E2644"/>
    <w:rsid w:val="EE6F9977"/>
    <w:rsid w:val="FA9F3FFA"/>
    <w:rsid w:val="FDB6EEBC"/>
    <w:rsid w:val="FDFDCB23"/>
    <w:rsid w:val="FE57CAC5"/>
    <w:rsid w:val="FEFE8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627</Words>
  <Characters>627</Characters>
  <Lines>0</Lines>
  <Paragraphs>0</Paragraphs>
  <TotalTime>1038</TotalTime>
  <ScaleCrop>false</ScaleCrop>
  <LinksUpToDate>false</LinksUpToDate>
  <CharactersWithSpaces>627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2020-08-06T22:40:00Z</dcterms:created>
  <dc:creator>yuleshow</dc:creator>
  <cp:lastModifiedBy>yuleshow</cp:lastModifiedBy>
  <cp:lastPrinted>2020-08-30T04:13:00Z</cp:lastPrinted>
  <dcterms:modified xsi:type="dcterms:W3CDTF">2020-09-02T20:13:05Z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