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98D7" w14:textId="77777777" w:rsidR="00A003D4" w:rsidRPr="00043F56" w:rsidRDefault="008D093A">
      <w:pPr>
        <w:pStyle w:val="1"/>
        <w:rPr>
          <w:color w:val="000000"/>
        </w:rPr>
      </w:pPr>
      <w:bookmarkStart w:id="0" w:name="_Toc13995516"/>
      <w:r w:rsidRPr="00041597">
        <w:rPr>
          <w:color w:val="000000"/>
        </w:rPr>
        <w:t xml:space="preserve">                                                          </w:t>
      </w:r>
      <w:bookmarkStart w:id="1" w:name="_Toc21427176"/>
      <w:r w:rsidRPr="00041597">
        <w:rPr>
          <w:color w:val="000000"/>
        </w:rPr>
        <w:t>Содержание</w:t>
      </w:r>
      <w:bookmarkEnd w:id="1"/>
    </w:p>
    <w:p w14:paraId="38826106" w14:textId="77777777" w:rsidR="00630A5F" w:rsidRPr="00BE0874" w:rsidRDefault="00A003D4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r w:rsidRPr="00041597">
        <w:fldChar w:fldCharType="begin"/>
      </w:r>
      <w:r w:rsidRPr="00041597">
        <w:instrText xml:space="preserve"> TOC \o "1-3" \h \z </w:instrText>
      </w:r>
      <w:r w:rsidRPr="00041597">
        <w:fldChar w:fldCharType="separate"/>
      </w:r>
      <w:hyperlink w:anchor="_Toc21427176" w:history="1">
        <w:r w:rsidR="00630A5F" w:rsidRPr="00AF54A8">
          <w:rPr>
            <w:rStyle w:val="af4"/>
            <w:noProof/>
          </w:rPr>
          <w:t>Содержание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_Toc21427176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7CD0F2C0" w14:textId="77777777" w:rsidR="00630A5F" w:rsidRPr="00BE0874" w:rsidRDefault="00000000">
      <w:pPr>
        <w:pStyle w:val="11"/>
        <w:tabs>
          <w:tab w:val="left" w:pos="482"/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77" w:history="1">
        <w:r w:rsidR="00630A5F" w:rsidRPr="00AF54A8">
          <w:rPr>
            <w:rStyle w:val="af4"/>
            <w:noProof/>
          </w:rPr>
          <w:t>1.</w:t>
        </w:r>
        <w:r w:rsidR="00630A5F" w:rsidRPr="00BE0874">
          <w:rPr>
            <w:rFonts w:ascii="Calibri" w:hAnsi="Calibri"/>
            <w:b w:val="0"/>
            <w:bCs w:val="0"/>
            <w:iCs w:val="0"/>
            <w:smallCaps w:val="0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Общие положения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_Toc21427177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76FDAC34" w14:textId="77777777" w:rsidR="00630A5F" w:rsidRPr="00BE0874" w:rsidRDefault="00000000">
      <w:pPr>
        <w:pStyle w:val="21"/>
        <w:rPr>
          <w:rFonts w:ascii="Calibri" w:hAnsi="Calibri"/>
          <w:noProof/>
          <w:sz w:val="22"/>
          <w:szCs w:val="22"/>
        </w:rPr>
      </w:pPr>
      <w:hyperlink w:anchor="_Toc21427178" w:history="1">
        <w:r w:rsidR="00630A5F" w:rsidRPr="00AF54A8">
          <w:rPr>
            <w:rStyle w:val="af4"/>
            <w:noProof/>
          </w:rPr>
          <w:t>1.1.</w:t>
        </w:r>
        <w:r w:rsidR="00630A5F" w:rsidRPr="00BE0874">
          <w:rPr>
            <w:rFonts w:ascii="Calibri" w:hAnsi="Calibri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Наименование и условное обозначение работы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_Toc21427178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7CC43BDA" w14:textId="77777777" w:rsidR="00630A5F" w:rsidRPr="00BE0874" w:rsidRDefault="00000000">
      <w:pPr>
        <w:pStyle w:val="21"/>
        <w:rPr>
          <w:rFonts w:ascii="Calibri" w:hAnsi="Calibri"/>
          <w:noProof/>
          <w:sz w:val="22"/>
          <w:szCs w:val="22"/>
        </w:rPr>
      </w:pPr>
      <w:hyperlink w:anchor="_Toc21427179" w:history="1">
        <w:r w:rsidR="00630A5F" w:rsidRPr="00AF54A8">
          <w:rPr>
            <w:rStyle w:val="af4"/>
            <w:noProof/>
          </w:rPr>
          <w:t>1.2.</w:t>
        </w:r>
        <w:r w:rsidR="00630A5F" w:rsidRPr="00BE0874">
          <w:rPr>
            <w:rFonts w:ascii="Calibri" w:hAnsi="Calibri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Наименование предприятий Заказчика и Исполнителя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_Toc21427179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0F3908DE" w14:textId="77777777" w:rsidR="00630A5F" w:rsidRPr="00BE0874" w:rsidRDefault="00000000">
      <w:pPr>
        <w:pStyle w:val="21"/>
        <w:rPr>
          <w:rFonts w:ascii="Calibri" w:hAnsi="Calibri"/>
          <w:noProof/>
          <w:sz w:val="22"/>
          <w:szCs w:val="22"/>
        </w:rPr>
      </w:pPr>
      <w:hyperlink w:anchor="_Toc21427180" w:history="1">
        <w:r w:rsidR="00630A5F" w:rsidRPr="00AF54A8">
          <w:rPr>
            <w:rStyle w:val="af4"/>
            <w:noProof/>
          </w:rPr>
          <w:t>1.3.</w:t>
        </w:r>
        <w:r w:rsidR="00630A5F" w:rsidRPr="00BE0874">
          <w:rPr>
            <w:rFonts w:ascii="Calibri" w:hAnsi="Calibri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Сроки выполнения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_Toc21427180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1A15EB11" w14:textId="77777777" w:rsidR="00630A5F" w:rsidRPr="00BE0874" w:rsidRDefault="00000000">
      <w:pPr>
        <w:pStyle w:val="21"/>
        <w:rPr>
          <w:rFonts w:ascii="Calibri" w:hAnsi="Calibri"/>
          <w:noProof/>
          <w:sz w:val="22"/>
          <w:szCs w:val="22"/>
        </w:rPr>
      </w:pPr>
      <w:hyperlink w:anchor="_Toc21427181" w:history="1">
        <w:r w:rsidR="00630A5F" w:rsidRPr="00AF54A8">
          <w:rPr>
            <w:rStyle w:val="af4"/>
            <w:noProof/>
          </w:rPr>
          <w:t>1.4.</w:t>
        </w:r>
        <w:r w:rsidR="00630A5F" w:rsidRPr="00BE0874">
          <w:rPr>
            <w:rFonts w:ascii="Calibri" w:hAnsi="Calibri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Особые условия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_Toc21427181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55E7AA6A" w14:textId="77777777" w:rsidR="00630A5F" w:rsidRPr="00BE0874" w:rsidRDefault="00000000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2" w:history="1">
        <w:r w:rsidR="00630A5F" w:rsidRPr="00AF54A8">
          <w:rPr>
            <w:rStyle w:val="af4"/>
            <w:noProof/>
          </w:rPr>
          <w:t>2. Назначение разработки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_Toc21427182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2</w:t>
        </w:r>
        <w:r w:rsidR="00630A5F">
          <w:rPr>
            <w:noProof/>
            <w:webHidden/>
          </w:rPr>
          <w:fldChar w:fldCharType="end"/>
        </w:r>
      </w:hyperlink>
    </w:p>
    <w:p w14:paraId="33818A09" w14:textId="77777777" w:rsidR="00630A5F" w:rsidRPr="00BE0874" w:rsidRDefault="00000000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3" w:history="1">
        <w:r w:rsidR="00630A5F" w:rsidRPr="00AF54A8">
          <w:rPr>
            <w:rStyle w:val="af4"/>
            <w:noProof/>
          </w:rPr>
          <w:t>3. Требования к программе или программному изделию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_Toc21427183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0B9959D5" w14:textId="77777777" w:rsidR="00630A5F" w:rsidRPr="00BE0874" w:rsidRDefault="00000000">
      <w:pPr>
        <w:pStyle w:val="21"/>
        <w:rPr>
          <w:rFonts w:ascii="Calibri" w:hAnsi="Calibri"/>
          <w:noProof/>
          <w:sz w:val="22"/>
          <w:szCs w:val="22"/>
        </w:rPr>
      </w:pPr>
      <w:hyperlink w:anchor="_Toc21427184" w:history="1">
        <w:r w:rsidR="00630A5F" w:rsidRPr="00AF54A8">
          <w:rPr>
            <w:rStyle w:val="af4"/>
            <w:noProof/>
          </w:rPr>
          <w:t>3.1. Требования к функциональным характеристикам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_Toc21427184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1517FCB3" w14:textId="77777777" w:rsidR="00630A5F" w:rsidRPr="00BE0874" w:rsidRDefault="00000000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5" w:history="1">
        <w:r w:rsidR="00630A5F" w:rsidRPr="00AF54A8">
          <w:rPr>
            <w:rStyle w:val="af4"/>
            <w:b/>
            <w:noProof/>
          </w:rPr>
          <w:t>3.1.1. Общие требования к функциям ПО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_Toc21427185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54461AF8" w14:textId="77777777" w:rsidR="00630A5F" w:rsidRPr="00BE0874" w:rsidRDefault="00000000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6" w:history="1">
        <w:r w:rsidR="00630A5F" w:rsidRPr="00AF54A8">
          <w:rPr>
            <w:rStyle w:val="af4"/>
            <w:b/>
            <w:noProof/>
          </w:rPr>
          <w:t>3.1.2. Требования к функциям ПО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_Toc21427186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208581EC" w14:textId="77777777" w:rsidR="00630A5F" w:rsidRPr="00BE0874" w:rsidRDefault="00000000">
      <w:pPr>
        <w:pStyle w:val="21"/>
        <w:rPr>
          <w:rFonts w:ascii="Calibri" w:hAnsi="Calibri"/>
          <w:noProof/>
          <w:sz w:val="22"/>
          <w:szCs w:val="22"/>
        </w:rPr>
      </w:pPr>
      <w:hyperlink w:anchor="_Toc21427187" w:history="1">
        <w:r w:rsidR="00630A5F" w:rsidRPr="00AF54A8">
          <w:rPr>
            <w:rStyle w:val="af4"/>
            <w:noProof/>
            <w:lang w:val="en-US"/>
          </w:rPr>
          <w:t>3</w:t>
        </w:r>
        <w:r w:rsidR="00630A5F" w:rsidRPr="00AF54A8">
          <w:rPr>
            <w:rStyle w:val="af4"/>
            <w:noProof/>
          </w:rPr>
          <w:t>.2.  Требования к надежности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_Toc21427187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3CD60ECE" w14:textId="77777777" w:rsidR="00630A5F" w:rsidRPr="00BE0874" w:rsidRDefault="00000000">
      <w:pPr>
        <w:pStyle w:val="21"/>
        <w:rPr>
          <w:rFonts w:ascii="Calibri" w:hAnsi="Calibri"/>
          <w:noProof/>
          <w:sz w:val="22"/>
          <w:szCs w:val="22"/>
        </w:rPr>
      </w:pPr>
      <w:hyperlink w:anchor="_Toc21427188" w:history="1">
        <w:r w:rsidR="00630A5F" w:rsidRPr="00AF54A8">
          <w:rPr>
            <w:rStyle w:val="af4"/>
            <w:noProof/>
          </w:rPr>
          <w:t>3.3. Требования к составу и параметрам технических средств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_Toc21427188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4</w:t>
        </w:r>
        <w:r w:rsidR="00630A5F">
          <w:rPr>
            <w:noProof/>
            <w:webHidden/>
          </w:rPr>
          <w:fldChar w:fldCharType="end"/>
        </w:r>
      </w:hyperlink>
    </w:p>
    <w:p w14:paraId="7B02C707" w14:textId="77777777" w:rsidR="00630A5F" w:rsidRPr="00BE0874" w:rsidRDefault="00000000">
      <w:pPr>
        <w:pStyle w:val="21"/>
        <w:rPr>
          <w:rFonts w:ascii="Calibri" w:hAnsi="Calibri"/>
          <w:noProof/>
          <w:sz w:val="22"/>
          <w:szCs w:val="22"/>
        </w:rPr>
      </w:pPr>
      <w:hyperlink w:anchor="_Toc21427189" w:history="1">
        <w:r w:rsidR="00630A5F" w:rsidRPr="00AF54A8">
          <w:rPr>
            <w:rStyle w:val="af4"/>
            <w:noProof/>
          </w:rPr>
          <w:t>3.4. Требования к информационной и программной совместимости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_Toc21427189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4</w:t>
        </w:r>
        <w:r w:rsidR="00630A5F">
          <w:rPr>
            <w:noProof/>
            <w:webHidden/>
          </w:rPr>
          <w:fldChar w:fldCharType="end"/>
        </w:r>
      </w:hyperlink>
    </w:p>
    <w:p w14:paraId="349A61B6" w14:textId="77777777" w:rsidR="00630A5F" w:rsidRPr="00BE0874" w:rsidRDefault="00000000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90" w:history="1">
        <w:r w:rsidR="00630A5F" w:rsidRPr="00AF54A8">
          <w:rPr>
            <w:rStyle w:val="af4"/>
            <w:noProof/>
          </w:rPr>
          <w:t>4. Требования к программной документации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_Toc21427190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5</w:t>
        </w:r>
        <w:r w:rsidR="00630A5F">
          <w:rPr>
            <w:noProof/>
            <w:webHidden/>
          </w:rPr>
          <w:fldChar w:fldCharType="end"/>
        </w:r>
      </w:hyperlink>
    </w:p>
    <w:p w14:paraId="21A35ADC" w14:textId="48C7AE28" w:rsidR="00FF76DF" w:rsidRDefault="00A003D4" w:rsidP="00041597">
      <w:pPr>
        <w:spacing w:line="360" w:lineRule="auto"/>
      </w:pPr>
      <w:r w:rsidRPr="00041597">
        <w:fldChar w:fldCharType="end"/>
      </w:r>
    </w:p>
    <w:p w14:paraId="12E1784D" w14:textId="77777777" w:rsidR="00E4715C" w:rsidRDefault="00E4715C" w:rsidP="00041597">
      <w:pPr>
        <w:spacing w:line="360" w:lineRule="auto"/>
      </w:pPr>
    </w:p>
    <w:p w14:paraId="6ED0D54C" w14:textId="77777777" w:rsidR="00ED31CA" w:rsidRDefault="00ED31CA" w:rsidP="00041597">
      <w:pPr>
        <w:spacing w:line="360" w:lineRule="auto"/>
      </w:pPr>
    </w:p>
    <w:p w14:paraId="5C93AEB5" w14:textId="77777777" w:rsidR="00E4715C" w:rsidRDefault="00E4715C" w:rsidP="00041597">
      <w:pPr>
        <w:spacing w:line="360" w:lineRule="auto"/>
      </w:pPr>
    </w:p>
    <w:p w14:paraId="28A23763" w14:textId="77777777" w:rsidR="008D093A" w:rsidRPr="008D093A" w:rsidRDefault="008D093A" w:rsidP="004D7D66">
      <w:pPr>
        <w:pStyle w:val="1"/>
        <w:keepLines/>
        <w:pageBreakBefore w:val="0"/>
        <w:numPr>
          <w:ilvl w:val="0"/>
          <w:numId w:val="11"/>
        </w:numPr>
        <w:shd w:val="clear" w:color="auto" w:fill="auto"/>
        <w:tabs>
          <w:tab w:val="clear" w:pos="432"/>
          <w:tab w:val="num" w:pos="284"/>
        </w:tabs>
        <w:spacing w:before="120" w:after="120" w:line="360" w:lineRule="auto"/>
        <w:ind w:left="0" w:firstLine="0"/>
        <w:rPr>
          <w:color w:val="000000"/>
        </w:rPr>
      </w:pPr>
      <w:bookmarkStart w:id="2" w:name="_Toc483220625"/>
      <w:bookmarkStart w:id="3" w:name="_Toc211609383"/>
      <w:bookmarkStart w:id="4" w:name="_Toc21427177"/>
      <w:bookmarkEnd w:id="0"/>
      <w:r w:rsidRPr="008D093A">
        <w:rPr>
          <w:color w:val="000000"/>
        </w:rPr>
        <w:t xml:space="preserve">Общие </w:t>
      </w:r>
      <w:bookmarkEnd w:id="2"/>
      <w:bookmarkEnd w:id="3"/>
      <w:r w:rsidRPr="008D093A">
        <w:rPr>
          <w:color w:val="000000"/>
        </w:rPr>
        <w:t>положения</w:t>
      </w:r>
      <w:bookmarkEnd w:id="4"/>
    </w:p>
    <w:p w14:paraId="72339E70" w14:textId="77777777" w:rsidR="008D093A" w:rsidRPr="008D093A" w:rsidRDefault="008D093A" w:rsidP="004D7D66">
      <w:pPr>
        <w:pStyle w:val="2"/>
        <w:keepLines/>
        <w:numPr>
          <w:ilvl w:val="1"/>
          <w:numId w:val="12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5" w:name="_Toc521381521"/>
      <w:bookmarkStart w:id="6" w:name="_Toc211609384"/>
      <w:bookmarkStart w:id="7" w:name="_Toc21427178"/>
      <w:bookmarkStart w:id="8" w:name="_Toc520536878"/>
      <w:bookmarkStart w:id="9" w:name="_Toc520537159"/>
      <w:bookmarkStart w:id="10" w:name="_Toc520537204"/>
      <w:r w:rsidRPr="008D093A">
        <w:rPr>
          <w:color w:val="000000"/>
          <w:sz w:val="24"/>
          <w:szCs w:val="24"/>
        </w:rPr>
        <w:t>Наименование и условное обозначение работы</w:t>
      </w:r>
      <w:bookmarkEnd w:id="5"/>
      <w:bookmarkEnd w:id="6"/>
      <w:bookmarkEnd w:id="7"/>
    </w:p>
    <w:p w14:paraId="415227D9" w14:textId="1FEAA29A" w:rsidR="00C44FBB" w:rsidRPr="00716899" w:rsidRDefault="00C44FBB" w:rsidP="00C44FBB">
      <w:pPr>
        <w:keepNext/>
        <w:widowControl/>
        <w:numPr>
          <w:ilvl w:val="2"/>
          <w:numId w:val="44"/>
        </w:numPr>
        <w:spacing w:after="0" w:line="360" w:lineRule="auto"/>
        <w:rPr>
          <w:color w:val="000000" w:themeColor="text1"/>
          <w:szCs w:val="24"/>
        </w:rPr>
      </w:pPr>
      <w:r w:rsidRPr="00716899">
        <w:rPr>
          <w:color w:val="000000"/>
          <w:szCs w:val="24"/>
        </w:rPr>
        <w:t>Наим</w:t>
      </w:r>
      <w:r w:rsidR="00ED31CA" w:rsidRPr="00716899">
        <w:rPr>
          <w:color w:val="000000"/>
          <w:szCs w:val="24"/>
        </w:rPr>
        <w:t xml:space="preserve">енование работы </w:t>
      </w:r>
      <w:r w:rsidR="00ED31CA" w:rsidRPr="00716899">
        <w:rPr>
          <w:color w:val="000000" w:themeColor="text1"/>
          <w:szCs w:val="24"/>
        </w:rPr>
        <w:t>– «</w:t>
      </w:r>
      <w:r w:rsidR="00716899" w:rsidRPr="00716899">
        <w:rPr>
          <w:color w:val="000000" w:themeColor="text1"/>
        </w:rPr>
        <w:t>Разработка системы интернет-кабинета клиента банка</w:t>
      </w:r>
      <w:r w:rsidRPr="00716899">
        <w:rPr>
          <w:color w:val="000000" w:themeColor="text1"/>
          <w:szCs w:val="24"/>
        </w:rPr>
        <w:t>».</w:t>
      </w:r>
    </w:p>
    <w:p w14:paraId="07CF7EBC" w14:textId="77777777" w:rsidR="008D093A" w:rsidRPr="00716899" w:rsidRDefault="008D093A" w:rsidP="000B29B4">
      <w:pPr>
        <w:pStyle w:val="2"/>
        <w:keepLines/>
        <w:numPr>
          <w:ilvl w:val="1"/>
          <w:numId w:val="12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 w:themeColor="text1"/>
          <w:sz w:val="24"/>
          <w:szCs w:val="24"/>
        </w:rPr>
      </w:pPr>
      <w:bookmarkStart w:id="11" w:name="_Toc521381522"/>
      <w:bookmarkStart w:id="12" w:name="_Toc211609385"/>
      <w:bookmarkStart w:id="13" w:name="_Toc21427179"/>
      <w:r w:rsidRPr="00716899">
        <w:rPr>
          <w:color w:val="000000" w:themeColor="text1"/>
          <w:sz w:val="24"/>
          <w:szCs w:val="24"/>
        </w:rPr>
        <w:t>Наименование предприятий Заказчик</w:t>
      </w:r>
      <w:bookmarkEnd w:id="8"/>
      <w:bookmarkEnd w:id="9"/>
      <w:bookmarkEnd w:id="10"/>
      <w:bookmarkEnd w:id="11"/>
      <w:r w:rsidRPr="00716899">
        <w:rPr>
          <w:color w:val="000000" w:themeColor="text1"/>
          <w:sz w:val="24"/>
          <w:szCs w:val="24"/>
        </w:rPr>
        <w:t>а и Исполнителя</w:t>
      </w:r>
      <w:bookmarkEnd w:id="12"/>
      <w:bookmarkEnd w:id="13"/>
    </w:p>
    <w:p w14:paraId="3E3DB00A" w14:textId="798C322C" w:rsidR="008D093A" w:rsidRPr="00716899" w:rsidRDefault="008D093A" w:rsidP="00C44FBB">
      <w:pPr>
        <w:keepNext/>
        <w:widowControl/>
        <w:numPr>
          <w:ilvl w:val="2"/>
          <w:numId w:val="45"/>
        </w:numPr>
        <w:spacing w:after="0" w:line="360" w:lineRule="auto"/>
        <w:rPr>
          <w:color w:val="000000" w:themeColor="text1"/>
          <w:szCs w:val="24"/>
        </w:rPr>
      </w:pPr>
      <w:r w:rsidRPr="00716899">
        <w:rPr>
          <w:color w:val="000000" w:themeColor="text1"/>
          <w:szCs w:val="24"/>
        </w:rPr>
        <w:t>Заказчиком на проведение работы является</w:t>
      </w:r>
      <w:r w:rsidR="00B13097" w:rsidRPr="00716899">
        <w:rPr>
          <w:color w:val="000000" w:themeColor="text1"/>
          <w:szCs w:val="24"/>
        </w:rPr>
        <w:t xml:space="preserve"> </w:t>
      </w:r>
      <w:r w:rsidR="00716899" w:rsidRPr="00716899">
        <w:rPr>
          <w:color w:val="000000" w:themeColor="text1"/>
        </w:rPr>
        <w:t>ОАО "Финансовый Банк"</w:t>
      </w:r>
      <w:r w:rsidR="00B13097" w:rsidRPr="00716899">
        <w:rPr>
          <w:color w:val="000000" w:themeColor="text1"/>
        </w:rPr>
        <w:t>"</w:t>
      </w:r>
      <w:r w:rsidRPr="00716899">
        <w:rPr>
          <w:color w:val="000000" w:themeColor="text1"/>
          <w:szCs w:val="24"/>
        </w:rPr>
        <w:t>.</w:t>
      </w:r>
    </w:p>
    <w:p w14:paraId="5F973CE2" w14:textId="455C6AC1" w:rsidR="008D093A" w:rsidRPr="00716899" w:rsidRDefault="008D093A" w:rsidP="008D093A">
      <w:pPr>
        <w:keepNext/>
        <w:widowControl/>
        <w:numPr>
          <w:ilvl w:val="2"/>
          <w:numId w:val="45"/>
        </w:numPr>
        <w:spacing w:after="0" w:line="360" w:lineRule="auto"/>
        <w:rPr>
          <w:color w:val="000000"/>
          <w:szCs w:val="24"/>
        </w:rPr>
      </w:pPr>
      <w:r w:rsidRPr="00716899">
        <w:rPr>
          <w:color w:val="000000" w:themeColor="text1"/>
          <w:szCs w:val="24"/>
        </w:rPr>
        <w:t>Исполнителем работы является</w:t>
      </w:r>
      <w:r w:rsidR="009B3A69" w:rsidRPr="00716899">
        <w:rPr>
          <w:color w:val="000000" w:themeColor="text1"/>
          <w:szCs w:val="24"/>
        </w:rPr>
        <w:t xml:space="preserve"> </w:t>
      </w:r>
      <w:r w:rsidR="00716899" w:rsidRPr="00716899">
        <w:rPr>
          <w:color w:val="000000" w:themeColor="text1"/>
        </w:rPr>
        <w:t>ООО "Техно финансы"</w:t>
      </w:r>
      <w:r w:rsidR="001162FA" w:rsidRPr="00716899">
        <w:rPr>
          <w:color w:val="000000" w:themeColor="text1"/>
          <w:szCs w:val="24"/>
        </w:rPr>
        <w:t>, г. Москва</w:t>
      </w:r>
      <w:r w:rsidRPr="00716899">
        <w:rPr>
          <w:color w:val="000000"/>
          <w:szCs w:val="24"/>
        </w:rPr>
        <w:t>.</w:t>
      </w:r>
    </w:p>
    <w:p w14:paraId="48078E5B" w14:textId="77777777" w:rsidR="008D093A" w:rsidRPr="008D093A" w:rsidRDefault="008D093A" w:rsidP="004D7D66">
      <w:pPr>
        <w:pStyle w:val="2"/>
        <w:keepLines/>
        <w:numPr>
          <w:ilvl w:val="1"/>
          <w:numId w:val="47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4" w:name="_Toc161741310"/>
      <w:bookmarkStart w:id="15" w:name="_Toc520536882"/>
      <w:bookmarkStart w:id="16" w:name="_Toc520537163"/>
      <w:bookmarkStart w:id="17" w:name="_Toc520537208"/>
      <w:bookmarkStart w:id="18" w:name="_Toc521381525"/>
      <w:bookmarkStart w:id="19" w:name="_Toc211609387"/>
      <w:bookmarkStart w:id="20" w:name="_Toc21427180"/>
      <w:bookmarkEnd w:id="14"/>
      <w:r w:rsidRPr="008D093A">
        <w:rPr>
          <w:color w:val="000000"/>
          <w:sz w:val="24"/>
          <w:szCs w:val="24"/>
        </w:rPr>
        <w:t>Сроки выполнения</w:t>
      </w:r>
      <w:bookmarkEnd w:id="15"/>
      <w:bookmarkEnd w:id="16"/>
      <w:bookmarkEnd w:id="17"/>
      <w:bookmarkEnd w:id="18"/>
      <w:bookmarkEnd w:id="19"/>
      <w:bookmarkEnd w:id="20"/>
    </w:p>
    <w:p w14:paraId="64ED143F" w14:textId="03D1F181" w:rsidR="004D7D66" w:rsidRDefault="008D093A" w:rsidP="004D7D66">
      <w:pPr>
        <w:keepNext/>
        <w:spacing w:line="360" w:lineRule="auto"/>
        <w:rPr>
          <w:color w:val="000000"/>
        </w:rPr>
      </w:pPr>
      <w:r w:rsidRPr="008D093A">
        <w:rPr>
          <w:color w:val="000000"/>
        </w:rPr>
        <w:t xml:space="preserve">Начало работ: </w:t>
      </w:r>
      <w:r w:rsidR="00B13097">
        <w:rPr>
          <w:color w:val="000000"/>
          <w:lang w:val="en-US"/>
        </w:rPr>
        <w:t xml:space="preserve">27 </w:t>
      </w:r>
      <w:r w:rsidR="00030976">
        <w:rPr>
          <w:color w:val="000000"/>
        </w:rPr>
        <w:t>апреля</w:t>
      </w:r>
      <w:r w:rsidRPr="008D093A">
        <w:rPr>
          <w:color w:val="000000"/>
        </w:rPr>
        <w:t xml:space="preserve"> 20</w:t>
      </w:r>
      <w:r w:rsidR="00B13097">
        <w:rPr>
          <w:color w:val="000000"/>
        </w:rPr>
        <w:t>24</w:t>
      </w:r>
      <w:r w:rsidRPr="008D093A">
        <w:rPr>
          <w:color w:val="000000"/>
        </w:rPr>
        <w:t xml:space="preserve"> г.</w:t>
      </w:r>
      <w:r w:rsidR="00432866">
        <w:rPr>
          <w:color w:val="000000"/>
        </w:rPr>
        <w:t xml:space="preserve"> </w:t>
      </w:r>
    </w:p>
    <w:p w14:paraId="762E90E5" w14:textId="3CA29E2C" w:rsidR="008D093A" w:rsidRPr="008D093A" w:rsidRDefault="008D093A" w:rsidP="004D7D66">
      <w:pPr>
        <w:keepNext/>
        <w:spacing w:line="360" w:lineRule="auto"/>
        <w:rPr>
          <w:color w:val="000000"/>
        </w:rPr>
      </w:pPr>
      <w:r w:rsidRPr="008D093A">
        <w:rPr>
          <w:color w:val="000000"/>
        </w:rPr>
        <w:t xml:space="preserve">Окончание работ: </w:t>
      </w:r>
      <w:r w:rsidR="006B0A23">
        <w:rPr>
          <w:color w:val="000000"/>
        </w:rPr>
        <w:t xml:space="preserve">27 </w:t>
      </w:r>
      <w:r w:rsidR="00030976">
        <w:rPr>
          <w:color w:val="000000"/>
        </w:rPr>
        <w:t>декабря</w:t>
      </w:r>
      <w:r w:rsidRPr="008D093A">
        <w:rPr>
          <w:color w:val="000000"/>
        </w:rPr>
        <w:t xml:space="preserve"> 20</w:t>
      </w:r>
      <w:r w:rsidR="006B0A23">
        <w:rPr>
          <w:color w:val="000000"/>
        </w:rPr>
        <w:t>24</w:t>
      </w:r>
      <w:r w:rsidRPr="008D093A">
        <w:rPr>
          <w:color w:val="000000"/>
        </w:rPr>
        <w:t xml:space="preserve"> г.</w:t>
      </w:r>
    </w:p>
    <w:p w14:paraId="7379A37D" w14:textId="77777777" w:rsidR="008D093A" w:rsidRPr="008D093A" w:rsidRDefault="008D093A" w:rsidP="004D7D66">
      <w:pPr>
        <w:pStyle w:val="2"/>
        <w:keepLines/>
        <w:numPr>
          <w:ilvl w:val="1"/>
          <w:numId w:val="47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21" w:name="_Toc211609388"/>
      <w:bookmarkStart w:id="22" w:name="_Toc21427181"/>
      <w:r w:rsidRPr="008D093A">
        <w:rPr>
          <w:color w:val="000000"/>
          <w:sz w:val="24"/>
          <w:szCs w:val="24"/>
        </w:rPr>
        <w:t>Особые условия</w:t>
      </w:r>
      <w:bookmarkEnd w:id="21"/>
      <w:bookmarkEnd w:id="22"/>
    </w:p>
    <w:p w14:paraId="1C81EDD2" w14:textId="77777777" w:rsidR="008D093A" w:rsidRPr="008D093A" w:rsidRDefault="00587276" w:rsidP="004D7D66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     </w:t>
      </w:r>
      <w:r w:rsidR="008D093A" w:rsidRPr="008D093A">
        <w:rPr>
          <w:color w:val="000000"/>
        </w:rPr>
        <w:t>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3F8D4B0F" w14:textId="77777777" w:rsidR="008D093A" w:rsidRDefault="008D093A"/>
    <w:p w14:paraId="2A855A03" w14:textId="77777777" w:rsidR="00A003D4" w:rsidRPr="009E4252" w:rsidRDefault="009E4252">
      <w:pPr>
        <w:pStyle w:val="1"/>
        <w:rPr>
          <w:color w:val="000000"/>
        </w:rPr>
      </w:pPr>
      <w:bookmarkStart w:id="23" w:name="_Toc13995517"/>
      <w:bookmarkStart w:id="24" w:name="_Toc21427182"/>
      <w:r w:rsidRPr="009E4252">
        <w:rPr>
          <w:color w:val="000000"/>
        </w:rPr>
        <w:lastRenderedPageBreak/>
        <w:t xml:space="preserve">2. </w:t>
      </w:r>
      <w:r w:rsidR="00A003D4" w:rsidRPr="009E4252">
        <w:rPr>
          <w:color w:val="000000"/>
        </w:rPr>
        <w:t>Назначение разработки</w:t>
      </w:r>
      <w:bookmarkEnd w:id="23"/>
      <w:bookmarkEnd w:id="24"/>
    </w:p>
    <w:p w14:paraId="5E21E7DC" w14:textId="77777777" w:rsidR="00716899" w:rsidRDefault="00716899" w:rsidP="00716899">
      <w:pPr>
        <w:spacing w:line="360" w:lineRule="auto"/>
        <w:rPr>
          <w:color w:val="000000"/>
          <w:szCs w:val="24"/>
        </w:rPr>
      </w:pPr>
      <w:bookmarkStart w:id="25" w:name="_Toc13995518"/>
    </w:p>
    <w:p w14:paraId="23F288F3" w14:textId="55C8CA8C" w:rsidR="00716899" w:rsidRPr="00716899" w:rsidRDefault="00716899" w:rsidP="00716899">
      <w:pPr>
        <w:spacing w:after="0" w:line="360" w:lineRule="auto"/>
        <w:rPr>
          <w:color w:val="000000"/>
          <w:szCs w:val="24"/>
        </w:rPr>
      </w:pPr>
      <w:r w:rsidRPr="00716899">
        <w:rPr>
          <w:color w:val="000000"/>
          <w:szCs w:val="24"/>
        </w:rPr>
        <w:t>Целью данной разработки является создание системы интернет-кабинета клиента банка. Создание и внедрение данной системы позволит повысить качество обслуживания клиентов банка, улучшить доступность банковских услуг и сократить время на выполнение операций.</w:t>
      </w:r>
    </w:p>
    <w:p w14:paraId="07D61B43" w14:textId="739D2B0F" w:rsidR="00716899" w:rsidRPr="00716899" w:rsidRDefault="00716899" w:rsidP="00716899">
      <w:pPr>
        <w:spacing w:after="0" w:line="360" w:lineRule="auto"/>
        <w:rPr>
          <w:color w:val="000000"/>
          <w:szCs w:val="24"/>
        </w:rPr>
      </w:pPr>
      <w:r w:rsidRPr="00716899">
        <w:rPr>
          <w:color w:val="000000"/>
          <w:szCs w:val="24"/>
        </w:rPr>
        <w:t xml:space="preserve">Система интернет-кабинета клиента банка предназначена для обеспечения удобного и безопасного доступа клиентов к своим банковским счетам, выполнения финансовых операций (переводы, оплата счетов, пополнение счета и </w:t>
      </w:r>
      <w:r w:rsidR="00B60FDF" w:rsidRPr="00716899">
        <w:rPr>
          <w:color w:val="000000"/>
          <w:szCs w:val="24"/>
        </w:rPr>
        <w:t>т. д.</w:t>
      </w:r>
      <w:r w:rsidRPr="00716899">
        <w:rPr>
          <w:color w:val="000000"/>
          <w:szCs w:val="24"/>
        </w:rPr>
        <w:t>), управления личными данными и настройками учетной записи.</w:t>
      </w:r>
    </w:p>
    <w:p w14:paraId="75210C5C" w14:textId="3BE083E6" w:rsidR="00D279CE" w:rsidRPr="00D279CE" w:rsidRDefault="00716899" w:rsidP="00716899">
      <w:pPr>
        <w:spacing w:after="0" w:line="360" w:lineRule="auto"/>
      </w:pPr>
      <w:r w:rsidRPr="00716899">
        <w:rPr>
          <w:color w:val="000000"/>
          <w:szCs w:val="24"/>
        </w:rPr>
        <w:t>Областью применения разрабатываемого ПО является сектор финансовых услуг, где клиенты банка могут воспользоваться интернет-кабинетом для управления своими финансовыми операциями в реальном времени через веб-интерфейс.</w:t>
      </w:r>
    </w:p>
    <w:p w14:paraId="0FE40B07" w14:textId="77777777" w:rsidR="00877FEC" w:rsidRDefault="00877FEC" w:rsidP="007548D2">
      <w:pPr>
        <w:spacing w:line="360" w:lineRule="auto"/>
      </w:pPr>
    </w:p>
    <w:p w14:paraId="3A87CAB5" w14:textId="77777777" w:rsidR="00A003D4" w:rsidRPr="00587276" w:rsidRDefault="002C2016" w:rsidP="009E4252">
      <w:pPr>
        <w:pStyle w:val="1"/>
        <w:spacing w:line="360" w:lineRule="auto"/>
        <w:rPr>
          <w:color w:val="000000"/>
        </w:rPr>
      </w:pPr>
      <w:bookmarkStart w:id="26" w:name="_Toc21427183"/>
      <w:r w:rsidRPr="002C2016">
        <w:rPr>
          <w:color w:val="000000"/>
        </w:rPr>
        <w:lastRenderedPageBreak/>
        <w:t>3</w:t>
      </w:r>
      <w:r w:rsidR="00587276" w:rsidRPr="00587276">
        <w:rPr>
          <w:color w:val="000000"/>
        </w:rPr>
        <w:t xml:space="preserve">. </w:t>
      </w:r>
      <w:r w:rsidR="00A003D4" w:rsidRPr="00587276">
        <w:rPr>
          <w:color w:val="000000"/>
        </w:rPr>
        <w:t>Требования к программе или программному изделию</w:t>
      </w:r>
      <w:bookmarkEnd w:id="25"/>
      <w:bookmarkEnd w:id="26"/>
    </w:p>
    <w:p w14:paraId="06786051" w14:textId="77777777" w:rsidR="00A003D4" w:rsidRDefault="00A003D4" w:rsidP="009E4252">
      <w:pPr>
        <w:spacing w:line="360" w:lineRule="auto"/>
        <w:rPr>
          <w:sz w:val="8"/>
        </w:rPr>
      </w:pPr>
    </w:p>
    <w:p w14:paraId="5313BFBE" w14:textId="77777777" w:rsidR="00A003D4" w:rsidRPr="00587276" w:rsidRDefault="002C2016" w:rsidP="009E4252">
      <w:pPr>
        <w:pStyle w:val="2"/>
        <w:spacing w:line="360" w:lineRule="auto"/>
        <w:rPr>
          <w:color w:val="000000"/>
        </w:rPr>
      </w:pPr>
      <w:bookmarkStart w:id="27" w:name="_Toc13995519"/>
      <w:bookmarkStart w:id="28" w:name="_Toc21427184"/>
      <w:r>
        <w:rPr>
          <w:color w:val="000000"/>
        </w:rPr>
        <w:t>3</w:t>
      </w:r>
      <w:r w:rsidR="00587276" w:rsidRPr="00587276">
        <w:rPr>
          <w:color w:val="000000"/>
        </w:rPr>
        <w:t>.1</w:t>
      </w:r>
      <w:r w:rsidR="00C44FBB">
        <w:rPr>
          <w:color w:val="000000"/>
        </w:rPr>
        <w:t>.</w:t>
      </w:r>
      <w:r w:rsidR="00587276" w:rsidRPr="00587276">
        <w:rPr>
          <w:color w:val="000000"/>
        </w:rPr>
        <w:t xml:space="preserve"> </w:t>
      </w:r>
      <w:r w:rsidR="00A003D4" w:rsidRPr="00587276">
        <w:rPr>
          <w:color w:val="000000"/>
        </w:rPr>
        <w:t>Требования к функциональным характеристикам</w:t>
      </w:r>
      <w:bookmarkEnd w:id="27"/>
      <w:bookmarkEnd w:id="28"/>
    </w:p>
    <w:p w14:paraId="37AFBE55" w14:textId="77777777" w:rsidR="00A003D4" w:rsidRPr="00587276" w:rsidRDefault="00A003D4" w:rsidP="009E4252">
      <w:pPr>
        <w:spacing w:line="360" w:lineRule="auto"/>
        <w:rPr>
          <w:b/>
          <w:szCs w:val="24"/>
        </w:rPr>
      </w:pPr>
    </w:p>
    <w:p w14:paraId="6C258257" w14:textId="77777777" w:rsidR="00A003D4" w:rsidRPr="00587276" w:rsidRDefault="002C2016" w:rsidP="009E4252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29" w:name="_Toc13995520"/>
      <w:bookmarkStart w:id="30" w:name="_Toc21427185"/>
      <w:r>
        <w:rPr>
          <w:b/>
          <w:color w:val="000000"/>
          <w:sz w:val="24"/>
          <w:szCs w:val="24"/>
        </w:rPr>
        <w:t>3</w:t>
      </w:r>
      <w:r w:rsidR="00587276" w:rsidRPr="00587276">
        <w:rPr>
          <w:b/>
          <w:color w:val="000000"/>
          <w:sz w:val="24"/>
          <w:szCs w:val="24"/>
        </w:rPr>
        <w:t>.1.1</w:t>
      </w:r>
      <w:r w:rsidR="00C44FBB">
        <w:rPr>
          <w:b/>
          <w:color w:val="000000"/>
          <w:sz w:val="24"/>
          <w:szCs w:val="24"/>
        </w:rPr>
        <w:t>.</w:t>
      </w:r>
      <w:r w:rsidR="00587276" w:rsidRPr="00587276">
        <w:rPr>
          <w:b/>
          <w:color w:val="000000"/>
          <w:sz w:val="24"/>
          <w:szCs w:val="24"/>
        </w:rPr>
        <w:t xml:space="preserve"> </w:t>
      </w:r>
      <w:r w:rsidR="00A003D4" w:rsidRPr="00587276">
        <w:rPr>
          <w:b/>
          <w:color w:val="000000"/>
          <w:sz w:val="24"/>
          <w:szCs w:val="24"/>
        </w:rPr>
        <w:t>Общие требования к функциям ПО</w:t>
      </w:r>
      <w:bookmarkEnd w:id="29"/>
      <w:bookmarkEnd w:id="30"/>
    </w:p>
    <w:p w14:paraId="76063E09" w14:textId="77777777" w:rsidR="00A003D4" w:rsidRPr="00587276" w:rsidRDefault="002C2016" w:rsidP="009E4252">
      <w:pPr>
        <w:pStyle w:val="4"/>
        <w:spacing w:line="360" w:lineRule="auto"/>
        <w:rPr>
          <w:color w:val="000000"/>
        </w:rPr>
      </w:pPr>
      <w:r>
        <w:rPr>
          <w:color w:val="000000"/>
        </w:rPr>
        <w:t>3</w:t>
      </w:r>
      <w:r w:rsidR="00587276" w:rsidRPr="00587276">
        <w:rPr>
          <w:color w:val="000000"/>
        </w:rPr>
        <w:t>.1.1.</w:t>
      </w:r>
      <w:r w:rsidR="00630A5F">
        <w:rPr>
          <w:color w:val="000000"/>
        </w:rPr>
        <w:t>1</w:t>
      </w:r>
      <w:r w:rsidR="00C44FBB">
        <w:rPr>
          <w:color w:val="000000"/>
        </w:rPr>
        <w:t>.</w:t>
      </w:r>
      <w:r w:rsidR="00587276" w:rsidRPr="00587276">
        <w:rPr>
          <w:color w:val="000000"/>
        </w:rPr>
        <w:t xml:space="preserve"> </w:t>
      </w:r>
      <w:r w:rsidR="00A003D4" w:rsidRPr="00587276">
        <w:rPr>
          <w:color w:val="000000"/>
        </w:rPr>
        <w:t>Состав ПО</w:t>
      </w:r>
    </w:p>
    <w:p w14:paraId="6886D7D4" w14:textId="20ED3481" w:rsidR="00B95A0C" w:rsidRDefault="00B95A0C" w:rsidP="006B0A23">
      <w:pPr>
        <w:pStyle w:val="Web"/>
        <w:spacing w:before="0" w:line="360" w:lineRule="auto"/>
        <w:rPr>
          <w:rFonts w:eastAsia="Times New Roman"/>
        </w:rPr>
      </w:pPr>
      <w:r>
        <w:rPr>
          <w:rFonts w:eastAsia="Times New Roman"/>
        </w:rPr>
        <w:t>При реализации</w:t>
      </w:r>
      <w:r w:rsidR="00317CAA">
        <w:rPr>
          <w:rFonts w:eastAsia="Times New Roman"/>
        </w:rPr>
        <w:t xml:space="preserve"> системы</w:t>
      </w:r>
      <w:r w:rsidR="00A003D4">
        <w:rPr>
          <w:rFonts w:eastAsia="Times New Roman"/>
        </w:rPr>
        <w:t xml:space="preserve"> должн</w:t>
      </w:r>
      <w:r w:rsidR="00770EB0">
        <w:rPr>
          <w:rFonts w:eastAsia="Times New Roman"/>
        </w:rPr>
        <w:t>ы</w:t>
      </w:r>
      <w:r w:rsidR="00A003D4">
        <w:rPr>
          <w:rFonts w:eastAsia="Times New Roman"/>
        </w:rPr>
        <w:t xml:space="preserve"> быть </w:t>
      </w:r>
      <w:r>
        <w:rPr>
          <w:rFonts w:eastAsia="Times New Roman"/>
        </w:rPr>
        <w:t>разработан</w:t>
      </w:r>
      <w:r w:rsidR="00770EB0">
        <w:rPr>
          <w:rFonts w:eastAsia="Times New Roman"/>
        </w:rPr>
        <w:t>ы</w:t>
      </w:r>
      <w:r>
        <w:rPr>
          <w:rFonts w:eastAsia="Times New Roman"/>
        </w:rPr>
        <w:t xml:space="preserve"> следующ</w:t>
      </w:r>
      <w:r w:rsidR="00770EB0">
        <w:rPr>
          <w:rFonts w:eastAsia="Times New Roman"/>
        </w:rPr>
        <w:t>ие модули</w:t>
      </w:r>
      <w:r>
        <w:rPr>
          <w:rFonts w:eastAsia="Times New Roman"/>
        </w:rPr>
        <w:t>:</w:t>
      </w:r>
    </w:p>
    <w:p w14:paraId="1812C3E6" w14:textId="7E67FC2C" w:rsidR="00853FFD" w:rsidRPr="002A7B98" w:rsidRDefault="00F17D1D" w:rsidP="006B0A23">
      <w:pPr>
        <w:pStyle w:val="23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4"/>
        </w:rPr>
      </w:pPr>
      <w:r w:rsidRPr="002A7B98">
        <w:rPr>
          <w:color w:val="000000" w:themeColor="text1"/>
          <w:sz w:val="24"/>
          <w:szCs w:val="24"/>
        </w:rPr>
        <w:t>модуль аутентификации и авторизации пользователей</w:t>
      </w:r>
      <w:r w:rsidR="00853FFD" w:rsidRPr="002A7B98">
        <w:rPr>
          <w:color w:val="000000" w:themeColor="text1"/>
          <w:sz w:val="24"/>
          <w:szCs w:val="24"/>
        </w:rPr>
        <w:t>;</w:t>
      </w:r>
    </w:p>
    <w:p w14:paraId="39FF962C" w14:textId="2EC96480" w:rsidR="00A003D4" w:rsidRPr="00AF0750" w:rsidRDefault="00B92556" w:rsidP="009E4252">
      <w:pPr>
        <w:pStyle w:val="23"/>
        <w:numPr>
          <w:ilvl w:val="0"/>
          <w:numId w:val="38"/>
        </w:numPr>
        <w:spacing w:line="360" w:lineRule="auto"/>
        <w:ind w:left="714" w:hanging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модуль управления банковскими счетами</w:t>
      </w:r>
      <w:r w:rsidR="00853FFD" w:rsidRPr="00AF0750">
        <w:rPr>
          <w:color w:val="000000" w:themeColor="text1"/>
          <w:sz w:val="24"/>
          <w:szCs w:val="24"/>
        </w:rPr>
        <w:t>;</w:t>
      </w:r>
    </w:p>
    <w:p w14:paraId="1D30F00D" w14:textId="77777777" w:rsidR="00A003D4" w:rsidRPr="00587276" w:rsidRDefault="002C2016" w:rsidP="009E4252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31" w:name="_Toc21427186"/>
      <w:r>
        <w:rPr>
          <w:b/>
          <w:color w:val="000000"/>
          <w:sz w:val="24"/>
          <w:szCs w:val="24"/>
        </w:rPr>
        <w:t>3</w:t>
      </w:r>
      <w:r w:rsidR="00587276" w:rsidRPr="00587276">
        <w:rPr>
          <w:b/>
          <w:color w:val="000000"/>
          <w:sz w:val="24"/>
          <w:szCs w:val="24"/>
        </w:rPr>
        <w:t>.1.2</w:t>
      </w:r>
      <w:r w:rsidR="00C44FBB">
        <w:rPr>
          <w:b/>
          <w:color w:val="000000"/>
          <w:sz w:val="24"/>
          <w:szCs w:val="24"/>
        </w:rPr>
        <w:t>.</w:t>
      </w:r>
      <w:r w:rsidR="00587276" w:rsidRPr="00587276">
        <w:rPr>
          <w:b/>
          <w:color w:val="000000"/>
          <w:sz w:val="24"/>
          <w:szCs w:val="24"/>
        </w:rPr>
        <w:t xml:space="preserve"> </w:t>
      </w:r>
      <w:r w:rsidR="00A003D4" w:rsidRPr="00587276">
        <w:rPr>
          <w:b/>
          <w:color w:val="000000"/>
          <w:sz w:val="24"/>
          <w:szCs w:val="24"/>
        </w:rPr>
        <w:t>Требования к функциям ПО</w:t>
      </w:r>
      <w:bookmarkEnd w:id="31"/>
    </w:p>
    <w:p w14:paraId="3346C987" w14:textId="77777777" w:rsidR="00A9572F" w:rsidRPr="007C2DAD" w:rsidRDefault="00A9572F" w:rsidP="00A9572F">
      <w:pPr>
        <w:spacing w:after="0" w:line="360" w:lineRule="auto"/>
        <w:rPr>
          <w:szCs w:val="24"/>
        </w:rPr>
      </w:pPr>
      <w:bookmarkStart w:id="32" w:name="_Toc412544534"/>
      <w:bookmarkStart w:id="33" w:name="_Toc412544825"/>
      <w:bookmarkStart w:id="34" w:name="_Toc519399822"/>
      <w:bookmarkStart w:id="35" w:name="_Toc13995521"/>
      <w:r>
        <w:rPr>
          <w:szCs w:val="24"/>
        </w:rPr>
        <w:t xml:space="preserve">     3.1.2.1. Разрабатываемая система</w:t>
      </w:r>
      <w:r w:rsidRPr="007C2DAD">
        <w:rPr>
          <w:szCs w:val="24"/>
        </w:rPr>
        <w:t xml:space="preserve"> должн</w:t>
      </w:r>
      <w:r>
        <w:rPr>
          <w:szCs w:val="24"/>
        </w:rPr>
        <w:t>а</w:t>
      </w:r>
      <w:r w:rsidRPr="007C2DAD">
        <w:rPr>
          <w:szCs w:val="24"/>
        </w:rPr>
        <w:t xml:space="preserve"> обеспечивать:</w:t>
      </w:r>
      <w:r>
        <w:rPr>
          <w:szCs w:val="24"/>
        </w:rPr>
        <w:t xml:space="preserve"> </w:t>
      </w:r>
    </w:p>
    <w:p w14:paraId="3DAE0042" w14:textId="59677E6E" w:rsidR="00A9572F" w:rsidRPr="009D62B6" w:rsidRDefault="00A9572F" w:rsidP="00A9572F">
      <w:pPr>
        <w:pStyle w:val="23"/>
        <w:numPr>
          <w:ilvl w:val="0"/>
          <w:numId w:val="40"/>
        </w:numPr>
        <w:spacing w:after="0" w:line="360" w:lineRule="auto"/>
        <w:rPr>
          <w:sz w:val="24"/>
          <w:szCs w:val="24"/>
        </w:rPr>
      </w:pPr>
      <w:r w:rsidRPr="009D62B6">
        <w:rPr>
          <w:sz w:val="24"/>
          <w:szCs w:val="24"/>
        </w:rPr>
        <w:t>ведение систематического каталога</w:t>
      </w:r>
      <w:r>
        <w:rPr>
          <w:sz w:val="24"/>
          <w:szCs w:val="24"/>
        </w:rPr>
        <w:t xml:space="preserve"> </w:t>
      </w:r>
      <w:r w:rsidR="003E27AA">
        <w:rPr>
          <w:sz w:val="24"/>
          <w:szCs w:val="24"/>
        </w:rPr>
        <w:t>банковских операций клиентов</w:t>
      </w:r>
      <w:r w:rsidR="003E27AA" w:rsidRPr="003E27AA">
        <w:rPr>
          <w:sz w:val="24"/>
          <w:szCs w:val="24"/>
        </w:rPr>
        <w:t>;</w:t>
      </w:r>
    </w:p>
    <w:p w14:paraId="574CB100" w14:textId="2E0FF9BA" w:rsidR="00A9572F" w:rsidRDefault="00A9572F" w:rsidP="00A9572F">
      <w:pPr>
        <w:numPr>
          <w:ilvl w:val="0"/>
          <w:numId w:val="40"/>
        </w:numPr>
        <w:spacing w:after="0" w:line="360" w:lineRule="auto"/>
        <w:rPr>
          <w:szCs w:val="24"/>
        </w:rPr>
      </w:pPr>
      <w:r>
        <w:rPr>
          <w:szCs w:val="24"/>
        </w:rPr>
        <w:t xml:space="preserve">автоматическое </w:t>
      </w:r>
      <w:r w:rsidR="003E27AA">
        <w:rPr>
          <w:szCs w:val="24"/>
        </w:rPr>
        <w:t>уведомление клиентов о состоянии их счетов</w:t>
      </w:r>
      <w:r>
        <w:rPr>
          <w:szCs w:val="24"/>
        </w:rPr>
        <w:t>;</w:t>
      </w:r>
    </w:p>
    <w:p w14:paraId="76532450" w14:textId="77777777" w:rsidR="00025084" w:rsidRPr="00025084" w:rsidRDefault="008E46B0" w:rsidP="00025084">
      <w:pPr>
        <w:pStyle w:val="af6"/>
        <w:spacing w:line="360" w:lineRule="auto"/>
        <w:jc w:val="both"/>
        <w:rPr>
          <w:szCs w:val="24"/>
        </w:rPr>
      </w:pPr>
      <w:r>
        <w:rPr>
          <w:szCs w:val="24"/>
        </w:rPr>
        <w:t xml:space="preserve">     </w:t>
      </w:r>
      <w:r w:rsidR="002C2016" w:rsidRPr="00A9478E">
        <w:rPr>
          <w:szCs w:val="24"/>
        </w:rPr>
        <w:t>3</w:t>
      </w:r>
      <w:r w:rsidR="00D6291B">
        <w:rPr>
          <w:szCs w:val="24"/>
        </w:rPr>
        <w:t xml:space="preserve">.1.2.2. </w:t>
      </w:r>
      <w:r w:rsidR="00025084" w:rsidRPr="00025084">
        <w:rPr>
          <w:szCs w:val="24"/>
        </w:rPr>
        <w:t xml:space="preserve">Входными данными разрабатываемого </w:t>
      </w:r>
      <w:r w:rsidR="00025084">
        <w:rPr>
          <w:szCs w:val="24"/>
        </w:rPr>
        <w:t>ПО</w:t>
      </w:r>
      <w:r w:rsidR="00025084" w:rsidRPr="00025084">
        <w:rPr>
          <w:szCs w:val="24"/>
        </w:rPr>
        <w:t xml:space="preserve"> должны быть: </w:t>
      </w:r>
    </w:p>
    <w:p w14:paraId="6EA4FD7B" w14:textId="7853BCD1" w:rsidR="00025084" w:rsidRPr="00B14556" w:rsidRDefault="00025084" w:rsidP="008E46B0">
      <w:pPr>
        <w:spacing w:after="0" w:line="360" w:lineRule="auto"/>
        <w:ind w:firstLine="720"/>
        <w:rPr>
          <w:color w:val="000000" w:themeColor="text1"/>
          <w:szCs w:val="24"/>
        </w:rPr>
      </w:pPr>
      <w:r w:rsidRPr="00ED4020">
        <w:rPr>
          <w:color w:val="000000" w:themeColor="text1"/>
          <w:szCs w:val="24"/>
        </w:rPr>
        <w:t>1</w:t>
      </w:r>
      <w:r w:rsidR="00747015" w:rsidRPr="00ED4020">
        <w:rPr>
          <w:color w:val="000000" w:themeColor="text1"/>
          <w:szCs w:val="24"/>
        </w:rPr>
        <w:t>)</w:t>
      </w:r>
      <w:r w:rsidR="006A7E2D">
        <w:rPr>
          <w:color w:val="000000" w:themeColor="text1"/>
          <w:szCs w:val="24"/>
        </w:rPr>
        <w:t xml:space="preserve">  </w:t>
      </w:r>
      <w:r w:rsidR="00EE477D" w:rsidRPr="00ED4020">
        <w:rPr>
          <w:color w:val="000000" w:themeColor="text1"/>
        </w:rPr>
        <w:t>Логин и пароль клиента для аутентификации в системе интернет-кабинета банка</w:t>
      </w:r>
      <w:r w:rsidR="00B14556" w:rsidRPr="00B14556">
        <w:rPr>
          <w:color w:val="000000" w:themeColor="text1"/>
        </w:rPr>
        <w:t>;</w:t>
      </w:r>
    </w:p>
    <w:p w14:paraId="3FBA07F0" w14:textId="65A6659E" w:rsidR="006A7E2D" w:rsidRDefault="00025084" w:rsidP="006A7E2D">
      <w:pPr>
        <w:spacing w:after="0" w:line="360" w:lineRule="auto"/>
        <w:ind w:firstLine="720"/>
        <w:rPr>
          <w:color w:val="000000" w:themeColor="text1"/>
          <w:szCs w:val="24"/>
        </w:rPr>
      </w:pPr>
      <w:r w:rsidRPr="00ED4020">
        <w:rPr>
          <w:color w:val="000000" w:themeColor="text1"/>
          <w:szCs w:val="24"/>
        </w:rPr>
        <w:t>2)</w:t>
      </w:r>
      <w:r w:rsidR="006A7E2D">
        <w:rPr>
          <w:color w:val="000000" w:themeColor="text1"/>
          <w:szCs w:val="24"/>
        </w:rPr>
        <w:t xml:space="preserve">  </w:t>
      </w:r>
      <w:r w:rsidR="00ED4020">
        <w:rPr>
          <w:color w:val="000000" w:themeColor="text1"/>
          <w:szCs w:val="24"/>
        </w:rPr>
        <w:t>П</w:t>
      </w:r>
      <w:r w:rsidR="00AA6282" w:rsidRPr="00ED4020">
        <w:rPr>
          <w:color w:val="000000" w:themeColor="text1"/>
        </w:rPr>
        <w:t>ерсональные данные клиента, такие как имя, фамилия, адрес электронной почты и номер телефона, для идентификации и обеспечения безопасности доступа</w:t>
      </w:r>
      <w:r w:rsidR="00B14556" w:rsidRPr="00B14556">
        <w:rPr>
          <w:color w:val="000000" w:themeColor="text1"/>
        </w:rPr>
        <w:t>;</w:t>
      </w:r>
    </w:p>
    <w:p w14:paraId="09F0AF1B" w14:textId="1F663834" w:rsidR="00742384" w:rsidRPr="006A7E2D" w:rsidRDefault="006A7E2D" w:rsidP="006A7E2D">
      <w:pPr>
        <w:spacing w:after="0" w:line="360" w:lineRule="auto"/>
        <w:ind w:firstLine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3) </w:t>
      </w:r>
      <w:r w:rsidR="00605FA2" w:rsidRPr="00ED4020">
        <w:rPr>
          <w:color w:val="000000" w:themeColor="text1"/>
        </w:rPr>
        <w:t xml:space="preserve">Сведения о запрашиваемых финансовых операциях клиента, включая сумму перевода, реквизиты получателя, назначение платежа и </w:t>
      </w:r>
      <w:r w:rsidR="00ED4020" w:rsidRPr="00ED4020">
        <w:rPr>
          <w:color w:val="000000" w:themeColor="text1"/>
        </w:rPr>
        <w:t>т. д.</w:t>
      </w:r>
    </w:p>
    <w:p w14:paraId="67864628" w14:textId="47B034EF" w:rsidR="00025084" w:rsidRPr="00025084" w:rsidRDefault="008E46B0" w:rsidP="00025084">
      <w:pPr>
        <w:pStyle w:val="23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C2016" w:rsidRPr="002C2016">
        <w:rPr>
          <w:sz w:val="24"/>
          <w:szCs w:val="24"/>
        </w:rPr>
        <w:t>3</w:t>
      </w:r>
      <w:r w:rsidR="00D6291B">
        <w:rPr>
          <w:sz w:val="24"/>
          <w:szCs w:val="24"/>
        </w:rPr>
        <w:t>.1.2.</w:t>
      </w:r>
      <w:r w:rsidR="00ED4020">
        <w:rPr>
          <w:sz w:val="24"/>
          <w:szCs w:val="24"/>
        </w:rPr>
        <w:t>3.</w:t>
      </w:r>
      <w:r w:rsidR="00ED4020" w:rsidRPr="00025084">
        <w:rPr>
          <w:sz w:val="24"/>
          <w:szCs w:val="24"/>
        </w:rPr>
        <w:t xml:space="preserve"> Выходными</w:t>
      </w:r>
      <w:r w:rsidR="00025084" w:rsidRPr="00025084">
        <w:rPr>
          <w:sz w:val="24"/>
          <w:szCs w:val="24"/>
        </w:rPr>
        <w:t xml:space="preserve"> данными разрабатываемого </w:t>
      </w:r>
      <w:r w:rsidR="00025084">
        <w:rPr>
          <w:sz w:val="24"/>
          <w:szCs w:val="24"/>
        </w:rPr>
        <w:t>ПО</w:t>
      </w:r>
      <w:r w:rsidR="00025084" w:rsidRPr="00025084">
        <w:rPr>
          <w:sz w:val="24"/>
          <w:szCs w:val="24"/>
        </w:rPr>
        <w:t xml:space="preserve"> должны быть: </w:t>
      </w:r>
    </w:p>
    <w:p w14:paraId="253E63E5" w14:textId="684FD607" w:rsidR="00025084" w:rsidRPr="00025084" w:rsidRDefault="00025084" w:rsidP="008E46B0">
      <w:pPr>
        <w:pStyle w:val="23"/>
        <w:spacing w:after="0" w:line="360" w:lineRule="auto"/>
        <w:ind w:firstLine="720"/>
        <w:rPr>
          <w:sz w:val="24"/>
          <w:szCs w:val="24"/>
        </w:rPr>
      </w:pPr>
      <w:r w:rsidRPr="00025084">
        <w:rPr>
          <w:sz w:val="24"/>
          <w:szCs w:val="24"/>
        </w:rPr>
        <w:t>1)</w:t>
      </w:r>
      <w:r w:rsidR="004C2EAA" w:rsidRPr="003F61C7">
        <w:rPr>
          <w:sz w:val="24"/>
          <w:szCs w:val="24"/>
        </w:rPr>
        <w:t xml:space="preserve"> </w:t>
      </w:r>
      <w:r w:rsidR="004C2EAA">
        <w:rPr>
          <w:sz w:val="24"/>
          <w:szCs w:val="24"/>
        </w:rPr>
        <w:t>состояние банковского счета клиента</w:t>
      </w:r>
      <w:r w:rsidRPr="00025084">
        <w:rPr>
          <w:sz w:val="24"/>
          <w:szCs w:val="24"/>
        </w:rPr>
        <w:t>;</w:t>
      </w:r>
    </w:p>
    <w:p w14:paraId="658B093A" w14:textId="7935F854" w:rsidR="00025084" w:rsidRDefault="00025084" w:rsidP="008E46B0">
      <w:pPr>
        <w:spacing w:after="0" w:line="360" w:lineRule="auto"/>
        <w:ind w:firstLine="720"/>
        <w:rPr>
          <w:szCs w:val="24"/>
        </w:rPr>
      </w:pPr>
      <w:r w:rsidRPr="00025084">
        <w:rPr>
          <w:szCs w:val="24"/>
        </w:rPr>
        <w:t>2)</w:t>
      </w:r>
      <w:r w:rsidR="003F61C7">
        <w:rPr>
          <w:szCs w:val="24"/>
        </w:rPr>
        <w:t xml:space="preserve"> история </w:t>
      </w:r>
      <w:r w:rsidR="00D7063D">
        <w:rPr>
          <w:szCs w:val="24"/>
        </w:rPr>
        <w:t>проведенных операций по счету</w:t>
      </w:r>
      <w:r w:rsidRPr="00025084">
        <w:rPr>
          <w:szCs w:val="24"/>
        </w:rPr>
        <w:t>.</w:t>
      </w:r>
    </w:p>
    <w:p w14:paraId="21EDE963" w14:textId="77777777" w:rsidR="00E05DAF" w:rsidRPr="00025084" w:rsidRDefault="00E05DAF" w:rsidP="008E46B0">
      <w:pPr>
        <w:spacing w:after="0" w:line="360" w:lineRule="auto"/>
        <w:ind w:firstLine="720"/>
        <w:rPr>
          <w:szCs w:val="24"/>
        </w:rPr>
      </w:pPr>
    </w:p>
    <w:p w14:paraId="3F1F4359" w14:textId="77777777" w:rsidR="00A003D4" w:rsidRPr="00E620C5" w:rsidRDefault="002C2016" w:rsidP="009E4252">
      <w:pPr>
        <w:pStyle w:val="2"/>
        <w:spacing w:line="360" w:lineRule="auto"/>
        <w:rPr>
          <w:color w:val="000000"/>
          <w:sz w:val="24"/>
          <w:szCs w:val="24"/>
        </w:rPr>
      </w:pPr>
      <w:bookmarkStart w:id="36" w:name="_Toc21427187"/>
      <w:r w:rsidRPr="003F61C7">
        <w:rPr>
          <w:color w:val="000000"/>
          <w:sz w:val="24"/>
          <w:szCs w:val="24"/>
        </w:rPr>
        <w:t>3</w:t>
      </w:r>
      <w:r w:rsidR="00E620C5" w:rsidRPr="00E620C5">
        <w:rPr>
          <w:color w:val="000000"/>
          <w:sz w:val="24"/>
          <w:szCs w:val="24"/>
        </w:rPr>
        <w:t>.2</w:t>
      </w:r>
      <w:r w:rsidR="00C44FBB">
        <w:rPr>
          <w:color w:val="000000"/>
          <w:sz w:val="24"/>
          <w:szCs w:val="24"/>
        </w:rPr>
        <w:t>.</w:t>
      </w:r>
      <w:r w:rsidR="00E620C5" w:rsidRPr="00E620C5">
        <w:rPr>
          <w:color w:val="000000"/>
          <w:sz w:val="24"/>
          <w:szCs w:val="24"/>
        </w:rPr>
        <w:t xml:space="preserve">  </w:t>
      </w:r>
      <w:r w:rsidR="00A003D4" w:rsidRPr="00E620C5">
        <w:rPr>
          <w:color w:val="000000"/>
          <w:sz w:val="24"/>
          <w:szCs w:val="24"/>
        </w:rPr>
        <w:t>Требования к надежности</w:t>
      </w:r>
      <w:bookmarkEnd w:id="32"/>
      <w:bookmarkEnd w:id="33"/>
      <w:bookmarkEnd w:id="34"/>
      <w:bookmarkEnd w:id="35"/>
      <w:bookmarkEnd w:id="36"/>
    </w:p>
    <w:p w14:paraId="65BEAE00" w14:textId="6E16EFBD" w:rsidR="00A003D4" w:rsidRDefault="00865E1B" w:rsidP="009E4252">
      <w:pPr>
        <w:spacing w:line="360" w:lineRule="auto"/>
      </w:pPr>
      <w:r>
        <w:t xml:space="preserve">      </w:t>
      </w:r>
      <w:r w:rsidR="00A003D4">
        <w:t>Надежность информационной системы</w:t>
      </w:r>
      <w:r w:rsidR="00AF2B70">
        <w:t xml:space="preserve"> </w:t>
      </w:r>
      <w:r w:rsidR="00A003D4">
        <w:t>определяется надежностью средств вычислительной техники и программного обеспечения, используемых в системе.</w:t>
      </w:r>
    </w:p>
    <w:p w14:paraId="3AC2A113" w14:textId="77777777" w:rsidR="00A72B02" w:rsidRDefault="00A72B02" w:rsidP="009E4252">
      <w:pPr>
        <w:spacing w:line="360" w:lineRule="auto"/>
      </w:pPr>
    </w:p>
    <w:p w14:paraId="74A5D817" w14:textId="77777777" w:rsidR="00A003D4" w:rsidRDefault="00865E1B" w:rsidP="009E4252">
      <w:pPr>
        <w:spacing w:line="360" w:lineRule="auto"/>
      </w:pPr>
      <w:r>
        <w:t xml:space="preserve">    </w:t>
      </w:r>
    </w:p>
    <w:p w14:paraId="195FD462" w14:textId="77777777" w:rsidR="00423A8A" w:rsidRPr="00865E1B" w:rsidRDefault="002C2016" w:rsidP="009E4252">
      <w:pPr>
        <w:pStyle w:val="2"/>
        <w:pageBreakBefore/>
        <w:spacing w:line="360" w:lineRule="auto"/>
        <w:rPr>
          <w:color w:val="000000"/>
          <w:sz w:val="24"/>
          <w:szCs w:val="24"/>
        </w:rPr>
      </w:pPr>
      <w:bookmarkStart w:id="37" w:name="_Toc168881852"/>
      <w:bookmarkStart w:id="38" w:name="_Toc21427188"/>
      <w:r w:rsidRPr="002C2016">
        <w:rPr>
          <w:color w:val="000000"/>
          <w:sz w:val="24"/>
          <w:szCs w:val="24"/>
        </w:rPr>
        <w:lastRenderedPageBreak/>
        <w:t>3</w:t>
      </w:r>
      <w:r w:rsidR="00865E1B"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3</w:t>
      </w:r>
      <w:r w:rsidR="00C44FBB">
        <w:rPr>
          <w:color w:val="000000"/>
          <w:sz w:val="24"/>
          <w:szCs w:val="24"/>
        </w:rPr>
        <w:t>.</w:t>
      </w:r>
      <w:r w:rsidR="00865E1B" w:rsidRPr="00865E1B">
        <w:rPr>
          <w:color w:val="000000"/>
          <w:sz w:val="24"/>
          <w:szCs w:val="24"/>
        </w:rPr>
        <w:t xml:space="preserve"> </w:t>
      </w:r>
      <w:r w:rsidR="00423A8A" w:rsidRPr="00865E1B">
        <w:rPr>
          <w:color w:val="000000"/>
          <w:sz w:val="24"/>
          <w:szCs w:val="24"/>
        </w:rPr>
        <w:t>Требования к составу и параметрам технических средств</w:t>
      </w:r>
      <w:bookmarkEnd w:id="37"/>
      <w:bookmarkEnd w:id="38"/>
    </w:p>
    <w:p w14:paraId="0C6367FB" w14:textId="77777777" w:rsidR="00701ED1" w:rsidRDefault="00E54C8A" w:rsidP="00043F56">
      <w:pPr>
        <w:spacing w:after="0" w:line="360" w:lineRule="auto"/>
      </w:pPr>
      <w:r w:rsidRPr="00E54C8A">
        <w:t xml:space="preserve">Для полноценного </w:t>
      </w:r>
      <w:r>
        <w:t xml:space="preserve">функционирования </w:t>
      </w:r>
      <w:r w:rsidR="00404974">
        <w:t>системы</w:t>
      </w:r>
      <w:r>
        <w:t xml:space="preserve"> необходимо наличие двух серверов:</w:t>
      </w:r>
    </w:p>
    <w:p w14:paraId="6F37DF2E" w14:textId="77777777" w:rsidR="00043F56" w:rsidRDefault="00701ED1" w:rsidP="00043F56">
      <w:pPr>
        <w:pStyle w:val="afc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bCs/>
          <w:color w:val="000000" w:themeColor="text1"/>
        </w:rPr>
      </w:pPr>
      <w:r w:rsidRPr="00043F56">
        <w:rPr>
          <w:bCs/>
          <w:color w:val="000000" w:themeColor="text1"/>
        </w:rPr>
        <w:t>Сервер №1 предназначен</w:t>
      </w:r>
      <w:r w:rsidR="00E54C8A" w:rsidRPr="00043F56">
        <w:rPr>
          <w:bCs/>
          <w:color w:val="000000" w:themeColor="text1"/>
        </w:rPr>
        <w:t xml:space="preserve"> для </w:t>
      </w:r>
      <w:r w:rsidR="00043F56" w:rsidRPr="00043F56">
        <w:rPr>
          <w:bCs/>
          <w:color w:val="000000" w:themeColor="text1"/>
        </w:rPr>
        <w:t>обработки и хранения данных клиентов, а также выполнения бизнес-логики интернет-кабинета. Этот сервер должен обеспечивать высокую производительность и надежность, чтобы обеспечить быстрый доступ к информации и минимизировать риски потери данных.</w:t>
      </w:r>
    </w:p>
    <w:p w14:paraId="2ED213B0" w14:textId="4FB0884E" w:rsidR="00043F56" w:rsidRDefault="00701ED1" w:rsidP="00043F56">
      <w:pPr>
        <w:pStyle w:val="afc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bCs/>
          <w:color w:val="000000" w:themeColor="text1"/>
        </w:rPr>
      </w:pPr>
      <w:r w:rsidRPr="00043F56">
        <w:rPr>
          <w:bCs/>
          <w:color w:val="000000" w:themeColor="text1"/>
        </w:rPr>
        <w:t>Сервер №2</w:t>
      </w:r>
      <w:r w:rsidR="00E54C8A" w:rsidRPr="00043F56">
        <w:rPr>
          <w:bCs/>
          <w:color w:val="000000" w:themeColor="text1"/>
        </w:rPr>
        <w:t xml:space="preserve"> </w:t>
      </w:r>
      <w:r w:rsidRPr="00043F56">
        <w:rPr>
          <w:bCs/>
          <w:color w:val="000000" w:themeColor="text1"/>
        </w:rPr>
        <w:t>предназначе</w:t>
      </w:r>
      <w:r w:rsidR="008E21DB" w:rsidRPr="00043F56">
        <w:rPr>
          <w:bCs/>
          <w:color w:val="000000" w:themeColor="text1"/>
        </w:rPr>
        <w:t>н</w:t>
      </w:r>
      <w:r w:rsidR="00E54C8A" w:rsidRPr="00043F56">
        <w:rPr>
          <w:bCs/>
          <w:color w:val="000000" w:themeColor="text1"/>
        </w:rPr>
        <w:t xml:space="preserve"> для</w:t>
      </w:r>
      <w:r w:rsidR="00C24F62" w:rsidRPr="00043F56">
        <w:rPr>
          <w:bCs/>
          <w:color w:val="000000" w:themeColor="text1"/>
        </w:rPr>
        <w:t xml:space="preserve"> </w:t>
      </w:r>
      <w:r w:rsidR="00043F56" w:rsidRPr="00043F56">
        <w:rPr>
          <w:bCs/>
          <w:color w:val="000000" w:themeColor="text1"/>
        </w:rPr>
        <w:t>обеспечения безопасного доступа к системе из внешней сети Интернет. Он выполняет функции защиты от несанкционированного доступа, аутентификации пользователей, мониторинга сетевой активности и обеспечения безопасности передаваемых данных. Второй сервер должен быть хорошо защищен от атак и иметь механизмы резервного копирования для обеспечения непрерывной работы системы</w:t>
      </w:r>
      <w:bookmarkStart w:id="39" w:name="_Toc13995524"/>
      <w:bookmarkStart w:id="40" w:name="_Toc21427189"/>
      <w:r w:rsidR="00043F56">
        <w:rPr>
          <w:bCs/>
          <w:color w:val="000000" w:themeColor="text1"/>
        </w:rPr>
        <w:t>.</w:t>
      </w:r>
    </w:p>
    <w:p w14:paraId="7098CD66" w14:textId="413BD11D" w:rsidR="00043F56" w:rsidRPr="00043F56" w:rsidRDefault="00043F56" w:rsidP="00043F56">
      <w:pPr>
        <w:pStyle w:val="afc"/>
        <w:spacing w:before="0" w:beforeAutospacing="0" w:after="0" w:afterAutospacing="0" w:line="360" w:lineRule="auto"/>
        <w:ind w:left="360"/>
        <w:jc w:val="both"/>
        <w:rPr>
          <w:bCs/>
          <w:color w:val="000000" w:themeColor="text1"/>
        </w:rPr>
      </w:pPr>
      <w:r w:rsidRPr="00043F56">
        <w:rPr>
          <w:bCs/>
          <w:color w:val="000000" w:themeColor="text1"/>
        </w:rPr>
        <w:t>Рабочие станции, с которых осуществляется доступ к системе, должны быть подключены к Интернету. Это обеспечит пользователям возможность получения доступа к интернет-кабинету клиента банка из любого места сети Интернет, что увеличит удобство пользования системой и расширит круг пользователей.</w:t>
      </w:r>
    </w:p>
    <w:p w14:paraId="57FE9A74" w14:textId="4EDF8908" w:rsidR="00A003D4" w:rsidRPr="00865E1B" w:rsidRDefault="002C2016" w:rsidP="009E4252">
      <w:pPr>
        <w:pStyle w:val="2"/>
        <w:spacing w:line="360" w:lineRule="auto"/>
        <w:rPr>
          <w:color w:val="000000"/>
          <w:sz w:val="24"/>
          <w:szCs w:val="24"/>
        </w:rPr>
      </w:pPr>
      <w:r w:rsidRPr="002C2016">
        <w:rPr>
          <w:color w:val="000000"/>
          <w:sz w:val="24"/>
          <w:szCs w:val="24"/>
        </w:rPr>
        <w:t>3</w:t>
      </w:r>
      <w:r w:rsidR="00865E1B"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4</w:t>
      </w:r>
      <w:r w:rsidR="00C44FBB">
        <w:rPr>
          <w:color w:val="000000"/>
          <w:sz w:val="24"/>
          <w:szCs w:val="24"/>
        </w:rPr>
        <w:t>.</w:t>
      </w:r>
      <w:r w:rsidR="00865E1B" w:rsidRPr="00865E1B">
        <w:rPr>
          <w:color w:val="000000"/>
          <w:sz w:val="24"/>
          <w:szCs w:val="24"/>
        </w:rPr>
        <w:t xml:space="preserve"> </w:t>
      </w:r>
      <w:r w:rsidR="00A003D4" w:rsidRPr="00865E1B">
        <w:rPr>
          <w:color w:val="000000"/>
          <w:sz w:val="24"/>
          <w:szCs w:val="24"/>
        </w:rPr>
        <w:t>Требования к информационной и программной совместимости</w:t>
      </w:r>
      <w:bookmarkEnd w:id="39"/>
      <w:bookmarkEnd w:id="40"/>
    </w:p>
    <w:p w14:paraId="5D783565" w14:textId="77777777" w:rsidR="00DA68D8" w:rsidRPr="00DA68D8" w:rsidRDefault="00865E1B" w:rsidP="00DA68D8">
      <w:pPr>
        <w:spacing w:after="0" w:line="360" w:lineRule="auto"/>
        <w:rPr>
          <w:szCs w:val="24"/>
        </w:rPr>
      </w:pPr>
      <w:r>
        <w:t xml:space="preserve">    </w:t>
      </w:r>
      <w:r w:rsidR="002C2016" w:rsidRPr="002C2016">
        <w:t>3</w:t>
      </w:r>
      <w:r w:rsidR="00DA68D8">
        <w:t>.</w:t>
      </w:r>
      <w:r w:rsidR="002C2016">
        <w:rPr>
          <w:lang w:val="en-US"/>
        </w:rPr>
        <w:t>4</w:t>
      </w:r>
      <w:r w:rsidR="00DA68D8">
        <w:t xml:space="preserve">.1. </w:t>
      </w:r>
      <w:r w:rsidR="00DA68D8" w:rsidRPr="00DA68D8">
        <w:rPr>
          <w:szCs w:val="24"/>
        </w:rPr>
        <w:t>Для разработки П</w:t>
      </w:r>
      <w:r w:rsidR="00DA68D8">
        <w:rPr>
          <w:szCs w:val="24"/>
        </w:rPr>
        <w:t>О</w:t>
      </w:r>
      <w:r w:rsidR="00DA68D8" w:rsidRPr="00DA68D8">
        <w:rPr>
          <w:szCs w:val="24"/>
        </w:rPr>
        <w:t xml:space="preserve"> должны использоваться следующие языки программирования высокого уровня и разметки данных:</w:t>
      </w:r>
    </w:p>
    <w:p w14:paraId="67A55B0D" w14:textId="6E424476" w:rsidR="00DA68D8" w:rsidRPr="00DA68D8" w:rsidRDefault="00DA68D8" w:rsidP="00DA68D8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а) </w:t>
      </w:r>
      <w:r w:rsidR="00A7508E">
        <w:rPr>
          <w:szCs w:val="24"/>
          <w:lang w:val="en-US"/>
        </w:rPr>
        <w:t>Python</w:t>
      </w:r>
      <w:r w:rsidRPr="00DA68D8">
        <w:rPr>
          <w:szCs w:val="24"/>
        </w:rPr>
        <w:t>;</w:t>
      </w:r>
    </w:p>
    <w:p w14:paraId="4DA2E920" w14:textId="37AD585C" w:rsidR="00DA68D8" w:rsidRPr="00DA68D8" w:rsidRDefault="00DA68D8" w:rsidP="00DA68D8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б) </w:t>
      </w:r>
      <w:r w:rsidR="00A7508E">
        <w:rPr>
          <w:szCs w:val="24"/>
          <w:lang w:val="en-US"/>
        </w:rPr>
        <w:t>Java</w:t>
      </w:r>
      <w:r w:rsidRPr="00DA68D8">
        <w:rPr>
          <w:szCs w:val="24"/>
        </w:rPr>
        <w:t>;</w:t>
      </w:r>
    </w:p>
    <w:p w14:paraId="7DD63D93" w14:textId="34403D8A" w:rsidR="00DA68D8" w:rsidRDefault="00DA68D8" w:rsidP="00DA68D8">
      <w:pPr>
        <w:spacing w:after="0" w:line="360" w:lineRule="auto"/>
        <w:ind w:firstLine="720"/>
        <w:rPr>
          <w:szCs w:val="24"/>
          <w:lang w:val="en-US"/>
        </w:rPr>
      </w:pPr>
      <w:r w:rsidRPr="00DA68D8">
        <w:rPr>
          <w:szCs w:val="24"/>
        </w:rPr>
        <w:t xml:space="preserve">в) </w:t>
      </w:r>
      <w:r w:rsidR="00A7508E">
        <w:rPr>
          <w:szCs w:val="24"/>
          <w:lang w:val="en-US"/>
        </w:rPr>
        <w:t>SQL</w:t>
      </w:r>
      <w:r w:rsidRPr="00DA68D8">
        <w:rPr>
          <w:szCs w:val="24"/>
        </w:rPr>
        <w:t>;</w:t>
      </w:r>
    </w:p>
    <w:p w14:paraId="012B0CD0" w14:textId="2A8EE0B7" w:rsidR="00A7508E" w:rsidRPr="00A7508E" w:rsidRDefault="00A7508E" w:rsidP="00DA68D8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г</w:t>
      </w:r>
      <w:r w:rsidRPr="00A7508E">
        <w:rPr>
          <w:szCs w:val="24"/>
        </w:rPr>
        <w:t xml:space="preserve">) </w:t>
      </w:r>
      <w:r>
        <w:rPr>
          <w:szCs w:val="24"/>
          <w:lang w:val="en-US"/>
        </w:rPr>
        <w:t>HTML</w:t>
      </w:r>
      <w:r w:rsidRPr="00A7508E">
        <w:rPr>
          <w:szCs w:val="24"/>
        </w:rPr>
        <w:t xml:space="preserve"> и </w:t>
      </w:r>
      <w:r>
        <w:rPr>
          <w:szCs w:val="24"/>
          <w:lang w:val="en-US"/>
        </w:rPr>
        <w:t>CSS</w:t>
      </w:r>
      <w:r w:rsidRPr="00A7508E">
        <w:rPr>
          <w:szCs w:val="24"/>
        </w:rPr>
        <w:t>;</w:t>
      </w:r>
    </w:p>
    <w:p w14:paraId="346071A7" w14:textId="3F45C783" w:rsidR="00A7508E" w:rsidRPr="00A7508E" w:rsidRDefault="00A7508E" w:rsidP="00DA68D8">
      <w:pPr>
        <w:spacing w:after="0" w:line="360" w:lineRule="auto"/>
        <w:ind w:firstLine="720"/>
        <w:rPr>
          <w:szCs w:val="24"/>
          <w:lang w:val="en-US"/>
        </w:rPr>
      </w:pPr>
      <w:r w:rsidRPr="00A7508E">
        <w:rPr>
          <w:szCs w:val="24"/>
        </w:rPr>
        <w:t>д</w:t>
      </w:r>
      <w:r w:rsidRPr="00A7508E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XML и JSON;</w:t>
      </w:r>
    </w:p>
    <w:p w14:paraId="1F051F26" w14:textId="73C63149" w:rsidR="00DA68D8" w:rsidRPr="00A7508E" w:rsidRDefault="00A7508E" w:rsidP="00DA68D8">
      <w:pPr>
        <w:spacing w:after="0" w:line="360" w:lineRule="auto"/>
        <w:ind w:firstLine="720"/>
        <w:rPr>
          <w:szCs w:val="24"/>
          <w:lang w:val="en-US"/>
        </w:rPr>
      </w:pPr>
      <w:r>
        <w:rPr>
          <w:szCs w:val="24"/>
          <w:lang w:val="en-US"/>
        </w:rPr>
        <w:t>e</w:t>
      </w:r>
      <w:r w:rsidR="00DA68D8" w:rsidRPr="00A7508E">
        <w:rPr>
          <w:szCs w:val="24"/>
          <w:lang w:val="en-US"/>
        </w:rPr>
        <w:t>) JavaScript 1.0.</w:t>
      </w:r>
    </w:p>
    <w:p w14:paraId="2288BA1E" w14:textId="77777777" w:rsidR="00DA68D8" w:rsidRPr="00DA68D8" w:rsidRDefault="00DA68D8" w:rsidP="00DA68D8">
      <w:pPr>
        <w:spacing w:after="0" w:line="360" w:lineRule="auto"/>
        <w:rPr>
          <w:szCs w:val="24"/>
        </w:rPr>
      </w:pPr>
      <w:r w:rsidRPr="00A7508E">
        <w:rPr>
          <w:szCs w:val="24"/>
          <w:lang w:val="en-US"/>
        </w:rPr>
        <w:t xml:space="preserve">     </w:t>
      </w:r>
      <w:r w:rsidRPr="00DA68D8">
        <w:rPr>
          <w:szCs w:val="24"/>
        </w:rPr>
        <w:t>Допускается использование вспомогательных библиотек ПО с открытым исходным кодом.</w:t>
      </w:r>
    </w:p>
    <w:p w14:paraId="07D7EC8E" w14:textId="77777777" w:rsidR="001F1D8E" w:rsidRDefault="00DA68D8" w:rsidP="00DA68D8">
      <w:pPr>
        <w:spacing w:after="0" w:line="360" w:lineRule="auto"/>
        <w:rPr>
          <w:szCs w:val="24"/>
        </w:rPr>
      </w:pPr>
      <w:r>
        <w:rPr>
          <w:szCs w:val="24"/>
        </w:rPr>
        <w:t xml:space="preserve">     </w:t>
      </w:r>
      <w:r w:rsidR="002C2016" w:rsidRPr="002C2016">
        <w:rPr>
          <w:szCs w:val="24"/>
        </w:rPr>
        <w:t>3</w:t>
      </w:r>
      <w:r w:rsidRPr="00DA68D8">
        <w:rPr>
          <w:szCs w:val="24"/>
        </w:rPr>
        <w:t>.</w:t>
      </w:r>
      <w:r w:rsidR="002C2016">
        <w:rPr>
          <w:szCs w:val="24"/>
          <w:lang w:val="en-US"/>
        </w:rPr>
        <w:t>4</w:t>
      </w:r>
      <w:r w:rsidRPr="00DA68D8">
        <w:rPr>
          <w:szCs w:val="24"/>
        </w:rPr>
        <w:t>.2. Разрабатываем</w:t>
      </w:r>
      <w:r>
        <w:rPr>
          <w:szCs w:val="24"/>
        </w:rPr>
        <w:t>ое</w:t>
      </w:r>
      <w:r w:rsidRPr="00DA68D8">
        <w:rPr>
          <w:szCs w:val="24"/>
        </w:rPr>
        <w:t xml:space="preserve"> </w:t>
      </w:r>
    </w:p>
    <w:p w14:paraId="7258C50C" w14:textId="496A2345" w:rsidR="00DA68D8" w:rsidRPr="00DA68D8" w:rsidRDefault="00DA68D8" w:rsidP="00DA68D8">
      <w:pPr>
        <w:spacing w:after="0" w:line="360" w:lineRule="auto"/>
        <w:rPr>
          <w:szCs w:val="24"/>
        </w:rPr>
      </w:pPr>
      <w:r w:rsidRPr="00DA68D8">
        <w:rPr>
          <w:szCs w:val="24"/>
        </w:rPr>
        <w:t>П</w:t>
      </w:r>
      <w:r>
        <w:rPr>
          <w:szCs w:val="24"/>
        </w:rPr>
        <w:t>О</w:t>
      </w:r>
      <w:r w:rsidRPr="00DA68D8">
        <w:rPr>
          <w:szCs w:val="24"/>
        </w:rPr>
        <w:t xml:space="preserve"> не должн</w:t>
      </w:r>
      <w:r>
        <w:rPr>
          <w:szCs w:val="24"/>
        </w:rPr>
        <w:t>о</w:t>
      </w:r>
      <w:r w:rsidRPr="00DA68D8">
        <w:rPr>
          <w:szCs w:val="24"/>
        </w:rPr>
        <w:t xml:space="preserve"> основываться на программных продуктах, требующих лицензионных отчислений от пользователей.</w:t>
      </w:r>
    </w:p>
    <w:p w14:paraId="528C4762" w14:textId="5D4B73DD" w:rsidR="00DA68D8" w:rsidRPr="00DA68D8" w:rsidRDefault="002C2016" w:rsidP="00DA68D8">
      <w:pPr>
        <w:spacing w:after="0" w:line="360" w:lineRule="auto"/>
        <w:rPr>
          <w:szCs w:val="24"/>
          <w:highlight w:val="lightGray"/>
        </w:rPr>
      </w:pPr>
      <w:r>
        <w:rPr>
          <w:szCs w:val="24"/>
        </w:rPr>
        <w:t xml:space="preserve">      3</w:t>
      </w:r>
      <w:r w:rsidR="00DA68D8" w:rsidRPr="00DA68D8">
        <w:rPr>
          <w:szCs w:val="24"/>
        </w:rPr>
        <w:t>.</w:t>
      </w:r>
      <w:r w:rsidRPr="00A7508E">
        <w:rPr>
          <w:szCs w:val="24"/>
        </w:rPr>
        <w:t>4</w:t>
      </w:r>
      <w:r w:rsidR="00DA68D8" w:rsidRPr="00DA68D8">
        <w:rPr>
          <w:szCs w:val="24"/>
        </w:rPr>
        <w:t>.3. Разрабатываем</w:t>
      </w:r>
      <w:r w:rsidR="00DA68D8">
        <w:rPr>
          <w:szCs w:val="24"/>
        </w:rPr>
        <w:t>ое</w:t>
      </w:r>
      <w:r w:rsidR="00DA68D8" w:rsidRPr="00DA68D8">
        <w:rPr>
          <w:szCs w:val="24"/>
        </w:rPr>
        <w:t xml:space="preserve"> П</w:t>
      </w:r>
      <w:r w:rsidR="00DA68D8">
        <w:rPr>
          <w:szCs w:val="24"/>
        </w:rPr>
        <w:t>О</w:t>
      </w:r>
      <w:r w:rsidR="00DA68D8" w:rsidRPr="00DA68D8">
        <w:rPr>
          <w:szCs w:val="24"/>
        </w:rPr>
        <w:t xml:space="preserve"> </w:t>
      </w:r>
      <w:r w:rsidR="00DA68D8">
        <w:t xml:space="preserve">должно </w:t>
      </w:r>
      <w:r w:rsidR="00DA68D8" w:rsidRPr="00DA68D8">
        <w:rPr>
          <w:szCs w:val="24"/>
        </w:rPr>
        <w:t xml:space="preserve">функционировать в операционных системах </w:t>
      </w:r>
      <w:r w:rsidR="00DA68D8">
        <w:rPr>
          <w:szCs w:val="24"/>
        </w:rPr>
        <w:t xml:space="preserve">семейства </w:t>
      </w:r>
      <w:r w:rsidR="00DA68D8" w:rsidRPr="00DA68D8">
        <w:rPr>
          <w:szCs w:val="24"/>
        </w:rPr>
        <w:t>Linux</w:t>
      </w:r>
      <w:r w:rsidR="00A7508E" w:rsidRPr="00A7508E">
        <w:rPr>
          <w:szCs w:val="24"/>
        </w:rPr>
        <w:t xml:space="preserve">, </w:t>
      </w:r>
      <w:r w:rsidR="00A7508E">
        <w:rPr>
          <w:szCs w:val="24"/>
          <w:lang w:val="en-US"/>
        </w:rPr>
        <w:t>MacOS</w:t>
      </w:r>
      <w:r w:rsidR="00A7508E" w:rsidRPr="00A7508E">
        <w:rPr>
          <w:szCs w:val="24"/>
        </w:rPr>
        <w:t xml:space="preserve">, </w:t>
      </w:r>
      <w:r w:rsidR="00A7508E">
        <w:rPr>
          <w:szCs w:val="24"/>
          <w:lang w:val="en-US"/>
        </w:rPr>
        <w:t>Windows</w:t>
      </w:r>
      <w:r w:rsidR="00DA68D8" w:rsidRPr="00DA68D8">
        <w:rPr>
          <w:szCs w:val="24"/>
        </w:rPr>
        <w:t>.</w:t>
      </w:r>
    </w:p>
    <w:p w14:paraId="6A9B5556" w14:textId="77777777" w:rsidR="00A003D4" w:rsidRDefault="002C2016" w:rsidP="00DA68D8">
      <w:pPr>
        <w:spacing w:after="0" w:line="360" w:lineRule="auto"/>
      </w:pPr>
      <w:r>
        <w:rPr>
          <w:szCs w:val="24"/>
        </w:rPr>
        <w:t xml:space="preserve">       3</w:t>
      </w:r>
      <w:r w:rsidR="00DA68D8" w:rsidRPr="00DA68D8">
        <w:rPr>
          <w:szCs w:val="24"/>
        </w:rPr>
        <w:t>.</w:t>
      </w:r>
      <w:r>
        <w:rPr>
          <w:szCs w:val="24"/>
          <w:lang w:val="en-US"/>
        </w:rPr>
        <w:t>4</w:t>
      </w:r>
      <w:r w:rsidR="00DA68D8" w:rsidRPr="00DA68D8">
        <w:rPr>
          <w:szCs w:val="24"/>
        </w:rPr>
        <w:t xml:space="preserve">.4. </w:t>
      </w:r>
      <w:r w:rsidR="00B16A23" w:rsidRPr="00DA68D8">
        <w:rPr>
          <w:szCs w:val="24"/>
        </w:rPr>
        <w:t>Разрабатываем</w:t>
      </w:r>
      <w:r w:rsidR="00B16A23">
        <w:rPr>
          <w:szCs w:val="24"/>
        </w:rPr>
        <w:t>ое</w:t>
      </w:r>
      <w:r w:rsidR="00B16A23" w:rsidRPr="00DA68D8">
        <w:rPr>
          <w:szCs w:val="24"/>
        </w:rPr>
        <w:t xml:space="preserve"> П</w:t>
      </w:r>
      <w:r w:rsidR="00B16A23">
        <w:rPr>
          <w:szCs w:val="24"/>
        </w:rPr>
        <w:t>О</w:t>
      </w:r>
      <w:r w:rsidR="00B16A23" w:rsidRPr="00DA68D8">
        <w:rPr>
          <w:szCs w:val="24"/>
        </w:rPr>
        <w:t xml:space="preserve"> </w:t>
      </w:r>
      <w:r w:rsidR="00DA68D8" w:rsidRPr="00DA68D8">
        <w:rPr>
          <w:szCs w:val="24"/>
        </w:rPr>
        <w:t>должн</w:t>
      </w:r>
      <w:r w:rsidR="00B16A23">
        <w:rPr>
          <w:szCs w:val="24"/>
        </w:rPr>
        <w:t>о</w:t>
      </w:r>
      <w:r w:rsidR="00DA68D8" w:rsidRPr="00DA68D8">
        <w:rPr>
          <w:szCs w:val="24"/>
        </w:rPr>
        <w:t xml:space="preserve"> обеспечивать доступ пользователей к своей функциональности посредством </w:t>
      </w:r>
      <w:r w:rsidR="00DA68D8" w:rsidRPr="00DA68D8">
        <w:rPr>
          <w:szCs w:val="24"/>
          <w:lang w:val="en-US"/>
        </w:rPr>
        <w:t>HTML</w:t>
      </w:r>
      <w:r w:rsidR="00DA68D8" w:rsidRPr="00DA68D8">
        <w:rPr>
          <w:szCs w:val="24"/>
        </w:rPr>
        <w:t>-браузеров.</w:t>
      </w:r>
    </w:p>
    <w:p w14:paraId="6425C32B" w14:textId="77777777" w:rsidR="00A003D4" w:rsidRDefault="00A003D4" w:rsidP="009E4252">
      <w:pPr>
        <w:spacing w:line="360" w:lineRule="auto"/>
      </w:pPr>
    </w:p>
    <w:p w14:paraId="17BD3D4A" w14:textId="77777777" w:rsidR="00A003D4" w:rsidRPr="00CD2E56" w:rsidRDefault="002C2016" w:rsidP="00CD2E56">
      <w:pPr>
        <w:pStyle w:val="1"/>
        <w:spacing w:line="360" w:lineRule="auto"/>
        <w:rPr>
          <w:bCs/>
          <w:color w:val="000000"/>
        </w:rPr>
      </w:pPr>
      <w:bookmarkStart w:id="41" w:name="_Toc13995526"/>
      <w:bookmarkStart w:id="42" w:name="_Toc21427190"/>
      <w:r>
        <w:rPr>
          <w:bCs/>
          <w:color w:val="000000"/>
        </w:rPr>
        <w:lastRenderedPageBreak/>
        <w:t>4</w:t>
      </w:r>
      <w:r w:rsidR="00291D0C" w:rsidRPr="00CD2E56">
        <w:rPr>
          <w:bCs/>
          <w:color w:val="000000"/>
        </w:rPr>
        <w:t xml:space="preserve">. </w:t>
      </w:r>
      <w:r w:rsidR="00A003D4" w:rsidRPr="00CD2E56">
        <w:rPr>
          <w:bCs/>
          <w:color w:val="000000"/>
        </w:rPr>
        <w:t>Требования к программной документации</w:t>
      </w:r>
      <w:bookmarkEnd w:id="41"/>
      <w:bookmarkEnd w:id="42"/>
    </w:p>
    <w:p w14:paraId="51E4EC3D" w14:textId="77777777" w:rsidR="00291D0C" w:rsidRDefault="00291D0C" w:rsidP="00291D0C">
      <w:pPr>
        <w:spacing w:line="360" w:lineRule="auto"/>
      </w:pPr>
      <w:r>
        <w:t xml:space="preserve">     При создании ПО должны быть оформлены следующие документы:</w:t>
      </w:r>
    </w:p>
    <w:p w14:paraId="5647CE61" w14:textId="77777777" w:rsidR="00C44FBB" w:rsidRDefault="00197560" w:rsidP="009E4252">
      <w:pPr>
        <w:numPr>
          <w:ilvl w:val="0"/>
          <w:numId w:val="7"/>
        </w:numPr>
        <w:spacing w:line="360" w:lineRule="auto"/>
      </w:pPr>
      <w:r>
        <w:t>Руководство системного программиста</w:t>
      </w:r>
      <w:r w:rsidR="00120715">
        <w:t xml:space="preserve"> (ГОСТ </w:t>
      </w:r>
      <w:proofErr w:type="gramStart"/>
      <w:r w:rsidR="00120715">
        <w:t>19.503-79</w:t>
      </w:r>
      <w:proofErr w:type="gramEnd"/>
      <w:r w:rsidR="00120715">
        <w:t>);</w:t>
      </w:r>
    </w:p>
    <w:p w14:paraId="1BC5407F" w14:textId="77777777" w:rsidR="00197560" w:rsidRDefault="00197560" w:rsidP="009E4252">
      <w:pPr>
        <w:numPr>
          <w:ilvl w:val="0"/>
          <w:numId w:val="7"/>
        </w:numPr>
        <w:spacing w:line="360" w:lineRule="auto"/>
      </w:pPr>
      <w:r>
        <w:t xml:space="preserve">Руководство </w:t>
      </w:r>
      <w:r w:rsidR="00C82BA8">
        <w:t xml:space="preserve">оператора </w:t>
      </w:r>
      <w:r>
        <w:t>(</w:t>
      </w:r>
      <w:r w:rsidR="00C82BA8">
        <w:t xml:space="preserve">ГОСТ </w:t>
      </w:r>
      <w:proofErr w:type="gramStart"/>
      <w:r w:rsidR="00C82BA8">
        <w:t>19.505-79</w:t>
      </w:r>
      <w:proofErr w:type="gramEnd"/>
      <w:r>
        <w:t>);</w:t>
      </w:r>
    </w:p>
    <w:p w14:paraId="79481922" w14:textId="77777777" w:rsidR="00197560" w:rsidRDefault="00197560" w:rsidP="009E4252">
      <w:pPr>
        <w:numPr>
          <w:ilvl w:val="0"/>
          <w:numId w:val="7"/>
        </w:numPr>
        <w:spacing w:line="360" w:lineRule="auto"/>
      </w:pPr>
      <w:r>
        <w:t xml:space="preserve">Программа и методика испытаний (ГОСТ </w:t>
      </w:r>
      <w:proofErr w:type="gramStart"/>
      <w:r>
        <w:t>19.301-79</w:t>
      </w:r>
      <w:proofErr w:type="gramEnd"/>
      <w:r>
        <w:t>).</w:t>
      </w:r>
    </w:p>
    <w:p w14:paraId="5DF914C0" w14:textId="77777777" w:rsidR="00200EC0" w:rsidRDefault="00291D0C" w:rsidP="009E4252">
      <w:pPr>
        <w:pStyle w:val="BodyText21"/>
        <w:widowControl w:val="0"/>
        <w:spacing w:line="360" w:lineRule="auto"/>
      </w:pPr>
      <w:r>
        <w:t xml:space="preserve">    </w:t>
      </w:r>
      <w:r w:rsidR="00200EC0">
        <w:t>Информативность документации должна соответствовать потребностям жизненного цикла ПС.</w:t>
      </w:r>
    </w:p>
    <w:sectPr w:rsidR="00200EC0" w:rsidSect="00C85C06">
      <w:footerReference w:type="default" r:id="rId7"/>
      <w:footerReference w:type="first" r:id="rId8"/>
      <w:pgSz w:w="11907" w:h="16840" w:code="9"/>
      <w:pgMar w:top="851" w:right="1134" w:bottom="851" w:left="1134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B86D" w14:textId="77777777" w:rsidR="00C85C06" w:rsidRDefault="00C85C06">
      <w:r>
        <w:separator/>
      </w:r>
    </w:p>
  </w:endnote>
  <w:endnote w:type="continuationSeparator" w:id="0">
    <w:p w14:paraId="70BFD883" w14:textId="77777777" w:rsidR="00C85C06" w:rsidRDefault="00C85C06">
      <w:r>
        <w:continuationSeparator/>
      </w:r>
    </w:p>
  </w:endnote>
  <w:endnote w:type="continuationNotice" w:id="1">
    <w:p w14:paraId="1F5D6E69" w14:textId="77777777" w:rsidR="00C85C06" w:rsidRDefault="00C85C0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TimesDL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a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Antiqua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zurski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TextBook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Pragmatica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6198" w14:textId="77777777" w:rsidR="00F77AF5" w:rsidRDefault="00F77AF5">
    <w:pPr>
      <w:pStyle w:val="a5"/>
      <w:shd w:val="clear" w:color="auto" w:fill="FFFFFF"/>
      <w:rPr>
        <w:smallCaps w:val="0"/>
      </w:rPr>
    </w:pPr>
    <w:r>
      <w:rPr>
        <w:smallCaps w:val="0"/>
      </w:rPr>
      <w:t xml:space="preserve">Страница </w:t>
    </w:r>
    <w:r>
      <w:rPr>
        <w:rStyle w:val="a6"/>
        <w:i w:val="0"/>
      </w:rPr>
      <w:fldChar w:fldCharType="begin"/>
    </w:r>
    <w:r>
      <w:rPr>
        <w:rStyle w:val="a6"/>
        <w:i w:val="0"/>
      </w:rPr>
      <w:instrText xml:space="preserve"> PAGE </w:instrText>
    </w:r>
    <w:r>
      <w:rPr>
        <w:rStyle w:val="a6"/>
        <w:i w:val="0"/>
      </w:rPr>
      <w:fldChar w:fldCharType="separate"/>
    </w:r>
    <w:r w:rsidR="0076571E">
      <w:rPr>
        <w:rStyle w:val="a6"/>
        <w:i w:val="0"/>
        <w:noProof/>
      </w:rPr>
      <w:t>5</w:t>
    </w:r>
    <w:r>
      <w:rPr>
        <w:rStyle w:val="a6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AE8F4" w14:textId="77777777" w:rsidR="00A94BF4" w:rsidRDefault="00A94BF4">
    <w:pPr>
      <w:pStyle w:val="a5"/>
    </w:pPr>
    <w:r>
      <w:rPr>
        <w:smallCaps w:val="0"/>
      </w:rPr>
      <w:t xml:space="preserve">Страница </w:t>
    </w:r>
    <w:r w:rsidR="00F30F40">
      <w:rPr>
        <w:rStyle w:val="a6"/>
      </w:rPr>
      <w:fldChar w:fldCharType="begin"/>
    </w:r>
    <w:r w:rsidR="00F30F40">
      <w:rPr>
        <w:rStyle w:val="a6"/>
      </w:rPr>
      <w:instrText xml:space="preserve"> PAGE </w:instrText>
    </w:r>
    <w:r w:rsidR="00F30F40">
      <w:rPr>
        <w:rStyle w:val="a6"/>
      </w:rPr>
      <w:fldChar w:fldCharType="separate"/>
    </w:r>
    <w:r w:rsidR="0076571E">
      <w:rPr>
        <w:rStyle w:val="a6"/>
        <w:noProof/>
      </w:rPr>
      <w:t>1</w:t>
    </w:r>
    <w:r w:rsidR="00F30F4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168E" w14:textId="77777777" w:rsidR="00C85C06" w:rsidRDefault="00C85C06">
      <w:r>
        <w:separator/>
      </w:r>
    </w:p>
  </w:footnote>
  <w:footnote w:type="continuationSeparator" w:id="0">
    <w:p w14:paraId="63F677A9" w14:textId="77777777" w:rsidR="00C85C06" w:rsidRDefault="00C85C06">
      <w:r>
        <w:continuationSeparator/>
      </w:r>
    </w:p>
  </w:footnote>
  <w:footnote w:type="continuationNotice" w:id="1">
    <w:p w14:paraId="61FFE96D" w14:textId="77777777" w:rsidR="00C85C06" w:rsidRDefault="00C85C0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2D1"/>
    <w:multiLevelType w:val="hybridMultilevel"/>
    <w:tmpl w:val="B11063FE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1AD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8D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EE8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4ED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A4F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3240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E4E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CB4B7C"/>
    <w:multiLevelType w:val="hybridMultilevel"/>
    <w:tmpl w:val="0C1288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86A59"/>
    <w:multiLevelType w:val="multilevel"/>
    <w:tmpl w:val="3E86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727AA"/>
    <w:multiLevelType w:val="hybridMultilevel"/>
    <w:tmpl w:val="B05C2ABE"/>
    <w:lvl w:ilvl="0" w:tplc="FD02F5B8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Arial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E09B4"/>
    <w:multiLevelType w:val="hybridMultilevel"/>
    <w:tmpl w:val="F40025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F69AD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A0347D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945275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E59AC4E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68922A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7A047D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D18F3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9EEEB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6424EA5"/>
    <w:multiLevelType w:val="hybridMultilevel"/>
    <w:tmpl w:val="93104210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7" w15:restartNumberingAfterBreak="0">
    <w:nsid w:val="06651241"/>
    <w:multiLevelType w:val="multilevel"/>
    <w:tmpl w:val="136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E49C2"/>
    <w:multiLevelType w:val="hybridMultilevel"/>
    <w:tmpl w:val="966E88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7F02BCF"/>
    <w:multiLevelType w:val="hybridMultilevel"/>
    <w:tmpl w:val="DEA2A842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2A3F51"/>
    <w:multiLevelType w:val="hybridMultilevel"/>
    <w:tmpl w:val="8502136A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AE7D26"/>
    <w:multiLevelType w:val="hybridMultilevel"/>
    <w:tmpl w:val="EC90E9CA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19E6B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0A7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0F5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9E4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8AC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7E8C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AD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6E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A6965"/>
    <w:multiLevelType w:val="hybridMultilevel"/>
    <w:tmpl w:val="978081D6"/>
    <w:lvl w:ilvl="0" w:tplc="760ADA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A502AC"/>
    <w:multiLevelType w:val="hybridMultilevel"/>
    <w:tmpl w:val="E8F81ACA"/>
    <w:lvl w:ilvl="0" w:tplc="31FCE2A8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4" w15:restartNumberingAfterBreak="0">
    <w:nsid w:val="16E163AA"/>
    <w:multiLevelType w:val="hybridMultilevel"/>
    <w:tmpl w:val="593496A8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5" w15:restartNumberingAfterBreak="0">
    <w:nsid w:val="189C5CAA"/>
    <w:multiLevelType w:val="hybridMultilevel"/>
    <w:tmpl w:val="7B62CBAE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C2329"/>
    <w:multiLevelType w:val="hybridMultilevel"/>
    <w:tmpl w:val="AF5032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D72EF5"/>
    <w:multiLevelType w:val="hybridMultilevel"/>
    <w:tmpl w:val="56660F3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C377EF"/>
    <w:multiLevelType w:val="multilevel"/>
    <w:tmpl w:val="76D2D5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0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%1.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1EBD7872"/>
    <w:multiLevelType w:val="hybridMultilevel"/>
    <w:tmpl w:val="0D4670CE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28F77AC"/>
    <w:multiLevelType w:val="hybridMultilevel"/>
    <w:tmpl w:val="CCB0F150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D02F5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90474F"/>
    <w:multiLevelType w:val="hybridMultilevel"/>
    <w:tmpl w:val="EF7CF72A"/>
    <w:lvl w:ilvl="0" w:tplc="BBAA13A0">
      <w:start w:val="1"/>
      <w:numFmt w:val="decimal"/>
      <w:lvlText w:val="%1)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FBF77AA"/>
    <w:multiLevelType w:val="hybridMultilevel"/>
    <w:tmpl w:val="66265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32E1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8A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8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9C53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5EE4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EA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E010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3C2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126F2"/>
    <w:multiLevelType w:val="multilevel"/>
    <w:tmpl w:val="89E4806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8"/>
        </w:tabs>
        <w:ind w:left="63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36"/>
        </w:tabs>
        <w:ind w:left="1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94"/>
        </w:tabs>
        <w:ind w:left="11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2"/>
        </w:tabs>
        <w:ind w:left="1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0"/>
        </w:tabs>
        <w:ind w:left="1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88"/>
        </w:tabs>
        <w:ind w:left="23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46"/>
        </w:tabs>
        <w:ind w:left="25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64"/>
        </w:tabs>
        <w:ind w:left="3064" w:hanging="1800"/>
      </w:pPr>
      <w:rPr>
        <w:rFonts w:hint="default"/>
      </w:rPr>
    </w:lvl>
  </w:abstractNum>
  <w:abstractNum w:abstractNumId="25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D46309"/>
    <w:multiLevelType w:val="hybridMultilevel"/>
    <w:tmpl w:val="CFD6F532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572E7"/>
    <w:multiLevelType w:val="hybridMultilevel"/>
    <w:tmpl w:val="58A08518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544595"/>
    <w:multiLevelType w:val="hybridMultilevel"/>
    <w:tmpl w:val="3BB87094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252A25"/>
    <w:multiLevelType w:val="multilevel"/>
    <w:tmpl w:val="144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A2AC7"/>
    <w:multiLevelType w:val="hybridMultilevel"/>
    <w:tmpl w:val="37E476AC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44766D4"/>
    <w:multiLevelType w:val="hybridMultilevel"/>
    <w:tmpl w:val="6660FDFA"/>
    <w:lvl w:ilvl="0" w:tplc="BBAA13A0">
      <w:start w:val="1"/>
      <w:numFmt w:val="decimal"/>
      <w:lvlText w:val="%1)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8B6264"/>
    <w:multiLevelType w:val="multilevel"/>
    <w:tmpl w:val="9A7E48B4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FEC341C"/>
    <w:multiLevelType w:val="hybridMultilevel"/>
    <w:tmpl w:val="8C869CE6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D02F5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F00FA"/>
    <w:multiLevelType w:val="hybridMultilevel"/>
    <w:tmpl w:val="6264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F54D6"/>
    <w:multiLevelType w:val="hybridMultilevel"/>
    <w:tmpl w:val="99D2A8B8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2779DE"/>
    <w:multiLevelType w:val="multilevel"/>
    <w:tmpl w:val="0084FF38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98"/>
        </w:tabs>
        <w:ind w:left="69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36"/>
        </w:tabs>
        <w:ind w:left="10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94"/>
        </w:tabs>
        <w:ind w:left="11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12"/>
        </w:tabs>
        <w:ind w:left="1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70"/>
        </w:tabs>
        <w:ind w:left="18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88"/>
        </w:tabs>
        <w:ind w:left="23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6"/>
        </w:tabs>
        <w:ind w:left="25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4"/>
        </w:tabs>
        <w:ind w:left="3064" w:hanging="1800"/>
      </w:pPr>
      <w:rPr>
        <w:rFonts w:hint="default"/>
      </w:rPr>
    </w:lvl>
  </w:abstractNum>
  <w:abstractNum w:abstractNumId="38" w15:restartNumberingAfterBreak="0">
    <w:nsid w:val="6E3948A9"/>
    <w:multiLevelType w:val="hybridMultilevel"/>
    <w:tmpl w:val="088E89EE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9D2D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146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465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E43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98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6D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2CCE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CEE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F794A"/>
    <w:multiLevelType w:val="hybridMultilevel"/>
    <w:tmpl w:val="B2D075B0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E71AB"/>
    <w:multiLevelType w:val="multilevel"/>
    <w:tmpl w:val="01EC0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A51708"/>
    <w:multiLevelType w:val="hybridMultilevel"/>
    <w:tmpl w:val="692881F8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1F47D1E"/>
    <w:multiLevelType w:val="hybridMultilevel"/>
    <w:tmpl w:val="FDB6EB10"/>
    <w:lvl w:ilvl="0" w:tplc="BBAA13A0">
      <w:start w:val="1"/>
      <w:numFmt w:val="decimal"/>
      <w:lvlText w:val="%1)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2282ACC"/>
    <w:multiLevelType w:val="hybridMultilevel"/>
    <w:tmpl w:val="54D858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41D5E">
      <w:start w:val="1"/>
      <w:numFmt w:val="decimal"/>
      <w:lvlText w:val="%2)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4B6A16"/>
    <w:multiLevelType w:val="hybridMultilevel"/>
    <w:tmpl w:val="5A84010C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 w15:restartNumberingAfterBreak="0">
    <w:nsid w:val="7BAB3039"/>
    <w:multiLevelType w:val="hybridMultilevel"/>
    <w:tmpl w:val="6B088DD6"/>
    <w:lvl w:ilvl="0" w:tplc="3DF66BF6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95EF3"/>
    <w:multiLevelType w:val="singleLevel"/>
    <w:tmpl w:val="F356B0F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D590BA3"/>
    <w:multiLevelType w:val="hybridMultilevel"/>
    <w:tmpl w:val="35D6B99A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ED4FD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ABE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CE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6ABC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F08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07A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1C5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1A6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94DDE"/>
    <w:multiLevelType w:val="hybridMultilevel"/>
    <w:tmpl w:val="FE9E9634"/>
    <w:lvl w:ilvl="0" w:tplc="FD02F5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626"/>
        </w:tabs>
        <w:ind w:left="6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46"/>
        </w:tabs>
        <w:ind w:left="13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66"/>
        </w:tabs>
        <w:ind w:left="20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86"/>
        </w:tabs>
        <w:ind w:left="27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06"/>
        </w:tabs>
        <w:ind w:left="35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26"/>
        </w:tabs>
        <w:ind w:left="42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46"/>
        </w:tabs>
        <w:ind w:left="49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66"/>
        </w:tabs>
        <w:ind w:left="5666" w:hanging="360"/>
      </w:pPr>
      <w:rPr>
        <w:rFonts w:ascii="Wingdings" w:hAnsi="Wingdings" w:hint="default"/>
      </w:rPr>
    </w:lvl>
  </w:abstractNum>
  <w:num w:numId="1" w16cid:durableId="1547991044">
    <w:abstractNumId w:val="30"/>
  </w:num>
  <w:num w:numId="2" w16cid:durableId="66342148">
    <w:abstractNumId w:val="17"/>
  </w:num>
  <w:num w:numId="3" w16cid:durableId="1258825961">
    <w:abstractNumId w:val="8"/>
  </w:num>
  <w:num w:numId="4" w16cid:durableId="507523343">
    <w:abstractNumId w:val="41"/>
  </w:num>
  <w:num w:numId="5" w16cid:durableId="1535121514">
    <w:abstractNumId w:val="27"/>
  </w:num>
  <w:num w:numId="6" w16cid:durableId="1326468475">
    <w:abstractNumId w:val="40"/>
  </w:num>
  <w:num w:numId="7" w16cid:durableId="1050959475">
    <w:abstractNumId w:val="25"/>
  </w:num>
  <w:num w:numId="8" w16cid:durableId="424348926">
    <w:abstractNumId w:val="47"/>
  </w:num>
  <w:num w:numId="9" w16cid:durableId="434328388">
    <w:abstractNumId w:val="49"/>
  </w:num>
  <w:num w:numId="10" w16cid:durableId="211892884">
    <w:abstractNumId w:val="4"/>
  </w:num>
  <w:num w:numId="11" w16cid:durableId="128059019">
    <w:abstractNumId w:val="18"/>
  </w:num>
  <w:num w:numId="12" w16cid:durableId="1132753520">
    <w:abstractNumId w:val="45"/>
  </w:num>
  <w:num w:numId="13" w16cid:durableId="1963414618">
    <w:abstractNumId w:val="24"/>
  </w:num>
  <w:num w:numId="14" w16cid:durableId="1082141321">
    <w:abstractNumId w:val="39"/>
  </w:num>
  <w:num w:numId="15" w16cid:durableId="341247787">
    <w:abstractNumId w:val="6"/>
  </w:num>
  <w:num w:numId="16" w16cid:durableId="562567154">
    <w:abstractNumId w:val="5"/>
  </w:num>
  <w:num w:numId="17" w16cid:durableId="1184201464">
    <w:abstractNumId w:val="23"/>
  </w:num>
  <w:num w:numId="18" w16cid:durableId="1390691334">
    <w:abstractNumId w:val="20"/>
  </w:num>
  <w:num w:numId="19" w16cid:durableId="1645154967">
    <w:abstractNumId w:val="19"/>
  </w:num>
  <w:num w:numId="20" w16cid:durableId="1727409681">
    <w:abstractNumId w:val="48"/>
  </w:num>
  <w:num w:numId="21" w16cid:durableId="273558814">
    <w:abstractNumId w:val="34"/>
  </w:num>
  <w:num w:numId="22" w16cid:durableId="633948441">
    <w:abstractNumId w:val="36"/>
  </w:num>
  <w:num w:numId="23" w16cid:durableId="435638313">
    <w:abstractNumId w:val="0"/>
  </w:num>
  <w:num w:numId="24" w16cid:durableId="2142766327">
    <w:abstractNumId w:val="38"/>
  </w:num>
  <w:num w:numId="25" w16cid:durableId="458228330">
    <w:abstractNumId w:val="11"/>
  </w:num>
  <w:num w:numId="26" w16cid:durableId="1132095789">
    <w:abstractNumId w:val="14"/>
  </w:num>
  <w:num w:numId="27" w16cid:durableId="1096286843">
    <w:abstractNumId w:val="13"/>
  </w:num>
  <w:num w:numId="28" w16cid:durableId="1741050508">
    <w:abstractNumId w:val="2"/>
  </w:num>
  <w:num w:numId="29" w16cid:durableId="420376532">
    <w:abstractNumId w:val="46"/>
  </w:num>
  <w:num w:numId="30" w16cid:durableId="1523784275">
    <w:abstractNumId w:val="7"/>
  </w:num>
  <w:num w:numId="31" w16cid:durableId="490634899">
    <w:abstractNumId w:val="35"/>
  </w:num>
  <w:num w:numId="32" w16cid:durableId="830481888">
    <w:abstractNumId w:val="15"/>
  </w:num>
  <w:num w:numId="33" w16cid:durableId="1256862695">
    <w:abstractNumId w:val="26"/>
  </w:num>
  <w:num w:numId="34" w16cid:durableId="1600716997">
    <w:abstractNumId w:val="10"/>
  </w:num>
  <w:num w:numId="35" w16cid:durableId="686254263">
    <w:abstractNumId w:val="44"/>
  </w:num>
  <w:num w:numId="36" w16cid:durableId="225188634">
    <w:abstractNumId w:val="16"/>
  </w:num>
  <w:num w:numId="37" w16cid:durableId="1693531320">
    <w:abstractNumId w:val="9"/>
  </w:num>
  <w:num w:numId="38" w16cid:durableId="771902491">
    <w:abstractNumId w:val="12"/>
  </w:num>
  <w:num w:numId="39" w16cid:durableId="2022584333">
    <w:abstractNumId w:val="43"/>
  </w:num>
  <w:num w:numId="40" w16cid:durableId="479427877">
    <w:abstractNumId w:val="42"/>
  </w:num>
  <w:num w:numId="41" w16cid:durableId="1411195124">
    <w:abstractNumId w:val="32"/>
  </w:num>
  <w:num w:numId="42" w16cid:durableId="1715347158">
    <w:abstractNumId w:val="29"/>
  </w:num>
  <w:num w:numId="43" w16cid:durableId="766580555">
    <w:abstractNumId w:val="21"/>
  </w:num>
  <w:num w:numId="44" w16cid:durableId="1170758070">
    <w:abstractNumId w:val="1"/>
  </w:num>
  <w:num w:numId="45" w16cid:durableId="1515803030">
    <w:abstractNumId w:val="22"/>
  </w:num>
  <w:num w:numId="46" w16cid:durableId="840966143">
    <w:abstractNumId w:val="33"/>
  </w:num>
  <w:num w:numId="47" w16cid:durableId="1119030297">
    <w:abstractNumId w:val="31"/>
  </w:num>
  <w:num w:numId="48" w16cid:durableId="1467044753">
    <w:abstractNumId w:val="37"/>
  </w:num>
  <w:num w:numId="49" w16cid:durableId="643438254">
    <w:abstractNumId w:val="28"/>
  </w:num>
  <w:num w:numId="50" w16cid:durableId="1077096555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FC"/>
    <w:rsid w:val="00002C24"/>
    <w:rsid w:val="00003053"/>
    <w:rsid w:val="00006650"/>
    <w:rsid w:val="00006A61"/>
    <w:rsid w:val="0000757B"/>
    <w:rsid w:val="00011D00"/>
    <w:rsid w:val="00011DD4"/>
    <w:rsid w:val="00015D0A"/>
    <w:rsid w:val="0001627B"/>
    <w:rsid w:val="0002009D"/>
    <w:rsid w:val="00020AE5"/>
    <w:rsid w:val="0002161E"/>
    <w:rsid w:val="00021FEE"/>
    <w:rsid w:val="000223D6"/>
    <w:rsid w:val="00023EA6"/>
    <w:rsid w:val="00025084"/>
    <w:rsid w:val="00025E49"/>
    <w:rsid w:val="000305B7"/>
    <w:rsid w:val="00030976"/>
    <w:rsid w:val="00030A5A"/>
    <w:rsid w:val="00030DC4"/>
    <w:rsid w:val="000311A9"/>
    <w:rsid w:val="0003226C"/>
    <w:rsid w:val="0003654E"/>
    <w:rsid w:val="00037AB3"/>
    <w:rsid w:val="00037C3A"/>
    <w:rsid w:val="0004105A"/>
    <w:rsid w:val="00041597"/>
    <w:rsid w:val="00043F56"/>
    <w:rsid w:val="000446B3"/>
    <w:rsid w:val="00044DF0"/>
    <w:rsid w:val="00050979"/>
    <w:rsid w:val="00051A8D"/>
    <w:rsid w:val="000547BB"/>
    <w:rsid w:val="00056DCA"/>
    <w:rsid w:val="0006346F"/>
    <w:rsid w:val="000702E5"/>
    <w:rsid w:val="00072855"/>
    <w:rsid w:val="00072E2B"/>
    <w:rsid w:val="000771A6"/>
    <w:rsid w:val="0007723E"/>
    <w:rsid w:val="00083334"/>
    <w:rsid w:val="000838CA"/>
    <w:rsid w:val="0008593E"/>
    <w:rsid w:val="00095FA1"/>
    <w:rsid w:val="00096D22"/>
    <w:rsid w:val="00097B81"/>
    <w:rsid w:val="00097C10"/>
    <w:rsid w:val="000A534B"/>
    <w:rsid w:val="000A6247"/>
    <w:rsid w:val="000A7719"/>
    <w:rsid w:val="000B0D96"/>
    <w:rsid w:val="000B29B4"/>
    <w:rsid w:val="000B2F2D"/>
    <w:rsid w:val="000B5DA3"/>
    <w:rsid w:val="000C096B"/>
    <w:rsid w:val="000C1AD5"/>
    <w:rsid w:val="000C3EBE"/>
    <w:rsid w:val="000C431F"/>
    <w:rsid w:val="000D0464"/>
    <w:rsid w:val="000D14CD"/>
    <w:rsid w:val="000D4427"/>
    <w:rsid w:val="000D580F"/>
    <w:rsid w:val="000D5C63"/>
    <w:rsid w:val="000D7403"/>
    <w:rsid w:val="000E0FEC"/>
    <w:rsid w:val="000E24B4"/>
    <w:rsid w:val="000E41B5"/>
    <w:rsid w:val="000E462E"/>
    <w:rsid w:val="000E4CD9"/>
    <w:rsid w:val="000E6A6B"/>
    <w:rsid w:val="000F094E"/>
    <w:rsid w:val="000F5C4C"/>
    <w:rsid w:val="000F688E"/>
    <w:rsid w:val="00104C86"/>
    <w:rsid w:val="00105D31"/>
    <w:rsid w:val="00105F8E"/>
    <w:rsid w:val="00106042"/>
    <w:rsid w:val="00107501"/>
    <w:rsid w:val="001075C5"/>
    <w:rsid w:val="00110229"/>
    <w:rsid w:val="00112375"/>
    <w:rsid w:val="00112A9C"/>
    <w:rsid w:val="001162FA"/>
    <w:rsid w:val="001169D8"/>
    <w:rsid w:val="00120715"/>
    <w:rsid w:val="00120D49"/>
    <w:rsid w:val="0012388B"/>
    <w:rsid w:val="00125149"/>
    <w:rsid w:val="00126CCC"/>
    <w:rsid w:val="001304E3"/>
    <w:rsid w:val="00132504"/>
    <w:rsid w:val="00132513"/>
    <w:rsid w:val="001342BF"/>
    <w:rsid w:val="00144754"/>
    <w:rsid w:val="00146D09"/>
    <w:rsid w:val="00147695"/>
    <w:rsid w:val="00147816"/>
    <w:rsid w:val="00150BF0"/>
    <w:rsid w:val="00151D75"/>
    <w:rsid w:val="00153773"/>
    <w:rsid w:val="0015502E"/>
    <w:rsid w:val="001551D6"/>
    <w:rsid w:val="0015638A"/>
    <w:rsid w:val="001603F1"/>
    <w:rsid w:val="001603F7"/>
    <w:rsid w:val="00160BB5"/>
    <w:rsid w:val="00162A45"/>
    <w:rsid w:val="00163EFF"/>
    <w:rsid w:val="0016451A"/>
    <w:rsid w:val="00165420"/>
    <w:rsid w:val="00166603"/>
    <w:rsid w:val="0016672E"/>
    <w:rsid w:val="00173FD6"/>
    <w:rsid w:val="00180941"/>
    <w:rsid w:val="00181F7F"/>
    <w:rsid w:val="0018368E"/>
    <w:rsid w:val="00183750"/>
    <w:rsid w:val="00186877"/>
    <w:rsid w:val="001908A7"/>
    <w:rsid w:val="001914F1"/>
    <w:rsid w:val="00191ADE"/>
    <w:rsid w:val="001929E1"/>
    <w:rsid w:val="00197560"/>
    <w:rsid w:val="00197B63"/>
    <w:rsid w:val="001A2BEA"/>
    <w:rsid w:val="001A5D70"/>
    <w:rsid w:val="001A6A43"/>
    <w:rsid w:val="001B46FF"/>
    <w:rsid w:val="001B5D3B"/>
    <w:rsid w:val="001B6425"/>
    <w:rsid w:val="001B6ECF"/>
    <w:rsid w:val="001C2E2D"/>
    <w:rsid w:val="001C5067"/>
    <w:rsid w:val="001C6F3A"/>
    <w:rsid w:val="001D18A1"/>
    <w:rsid w:val="001D4161"/>
    <w:rsid w:val="001D42B2"/>
    <w:rsid w:val="001D5AEB"/>
    <w:rsid w:val="001D5DA5"/>
    <w:rsid w:val="001D7734"/>
    <w:rsid w:val="001F0DAE"/>
    <w:rsid w:val="001F1D8E"/>
    <w:rsid w:val="001F441B"/>
    <w:rsid w:val="00200EC0"/>
    <w:rsid w:val="00203415"/>
    <w:rsid w:val="00203CEB"/>
    <w:rsid w:val="00205DDD"/>
    <w:rsid w:val="00221102"/>
    <w:rsid w:val="002241AC"/>
    <w:rsid w:val="002248C9"/>
    <w:rsid w:val="00227EF4"/>
    <w:rsid w:val="002333F4"/>
    <w:rsid w:val="00241DBB"/>
    <w:rsid w:val="00244D63"/>
    <w:rsid w:val="00247D39"/>
    <w:rsid w:val="0025080D"/>
    <w:rsid w:val="00254B67"/>
    <w:rsid w:val="00256967"/>
    <w:rsid w:val="00261411"/>
    <w:rsid w:val="002676C0"/>
    <w:rsid w:val="002722A2"/>
    <w:rsid w:val="00281047"/>
    <w:rsid w:val="00282FF3"/>
    <w:rsid w:val="00283317"/>
    <w:rsid w:val="0028598C"/>
    <w:rsid w:val="00291D0C"/>
    <w:rsid w:val="002933FC"/>
    <w:rsid w:val="0029397F"/>
    <w:rsid w:val="00293D1E"/>
    <w:rsid w:val="00295965"/>
    <w:rsid w:val="002A1709"/>
    <w:rsid w:val="002A4D0F"/>
    <w:rsid w:val="002A597A"/>
    <w:rsid w:val="002A75FE"/>
    <w:rsid w:val="002A7B98"/>
    <w:rsid w:val="002B2E15"/>
    <w:rsid w:val="002B65E3"/>
    <w:rsid w:val="002C14E1"/>
    <w:rsid w:val="002C1DBD"/>
    <w:rsid w:val="002C2016"/>
    <w:rsid w:val="002C4512"/>
    <w:rsid w:val="002C4925"/>
    <w:rsid w:val="002C5EDB"/>
    <w:rsid w:val="002C699A"/>
    <w:rsid w:val="002D08BD"/>
    <w:rsid w:val="002D5600"/>
    <w:rsid w:val="002E23E5"/>
    <w:rsid w:val="002E68C1"/>
    <w:rsid w:val="002F00FF"/>
    <w:rsid w:val="002F1420"/>
    <w:rsid w:val="002F1BEA"/>
    <w:rsid w:val="002F2674"/>
    <w:rsid w:val="002F274D"/>
    <w:rsid w:val="002F27E1"/>
    <w:rsid w:val="002F47EF"/>
    <w:rsid w:val="00300CE5"/>
    <w:rsid w:val="00300D27"/>
    <w:rsid w:val="003012E5"/>
    <w:rsid w:val="003022FD"/>
    <w:rsid w:val="00302C7C"/>
    <w:rsid w:val="003114F5"/>
    <w:rsid w:val="00311ACF"/>
    <w:rsid w:val="003174FE"/>
    <w:rsid w:val="00317B4F"/>
    <w:rsid w:val="00317CAA"/>
    <w:rsid w:val="00320303"/>
    <w:rsid w:val="00321E8F"/>
    <w:rsid w:val="00322CE4"/>
    <w:rsid w:val="0032479B"/>
    <w:rsid w:val="00325202"/>
    <w:rsid w:val="00326A00"/>
    <w:rsid w:val="00341AC0"/>
    <w:rsid w:val="00342BCA"/>
    <w:rsid w:val="00343B1B"/>
    <w:rsid w:val="00344728"/>
    <w:rsid w:val="00346C71"/>
    <w:rsid w:val="00350E2A"/>
    <w:rsid w:val="003513EF"/>
    <w:rsid w:val="003522D6"/>
    <w:rsid w:val="00353EA9"/>
    <w:rsid w:val="00355C0A"/>
    <w:rsid w:val="003577FF"/>
    <w:rsid w:val="00357D36"/>
    <w:rsid w:val="00357FAD"/>
    <w:rsid w:val="00360CDB"/>
    <w:rsid w:val="00361862"/>
    <w:rsid w:val="00367F60"/>
    <w:rsid w:val="0037226F"/>
    <w:rsid w:val="00372848"/>
    <w:rsid w:val="00373B69"/>
    <w:rsid w:val="0037601F"/>
    <w:rsid w:val="003854D2"/>
    <w:rsid w:val="00385A87"/>
    <w:rsid w:val="00387258"/>
    <w:rsid w:val="00391E39"/>
    <w:rsid w:val="00392372"/>
    <w:rsid w:val="00392553"/>
    <w:rsid w:val="00397990"/>
    <w:rsid w:val="003A112E"/>
    <w:rsid w:val="003A3A0C"/>
    <w:rsid w:val="003A585E"/>
    <w:rsid w:val="003B5893"/>
    <w:rsid w:val="003B7346"/>
    <w:rsid w:val="003B7394"/>
    <w:rsid w:val="003C02AB"/>
    <w:rsid w:val="003C11E4"/>
    <w:rsid w:val="003C1E5A"/>
    <w:rsid w:val="003C328B"/>
    <w:rsid w:val="003C5753"/>
    <w:rsid w:val="003C64A5"/>
    <w:rsid w:val="003D3745"/>
    <w:rsid w:val="003D4368"/>
    <w:rsid w:val="003D4C7E"/>
    <w:rsid w:val="003D60BF"/>
    <w:rsid w:val="003D67BD"/>
    <w:rsid w:val="003D6C98"/>
    <w:rsid w:val="003E0FFC"/>
    <w:rsid w:val="003E27AA"/>
    <w:rsid w:val="003E39B9"/>
    <w:rsid w:val="003E7CD1"/>
    <w:rsid w:val="003F04FE"/>
    <w:rsid w:val="003F4481"/>
    <w:rsid w:val="003F5BB7"/>
    <w:rsid w:val="003F61C7"/>
    <w:rsid w:val="003F771C"/>
    <w:rsid w:val="00400EFB"/>
    <w:rsid w:val="00401BB3"/>
    <w:rsid w:val="00403CEA"/>
    <w:rsid w:val="0040420C"/>
    <w:rsid w:val="00404974"/>
    <w:rsid w:val="00405A42"/>
    <w:rsid w:val="004067AF"/>
    <w:rsid w:val="0040787B"/>
    <w:rsid w:val="004159DA"/>
    <w:rsid w:val="00416D5D"/>
    <w:rsid w:val="00420732"/>
    <w:rsid w:val="00423A8A"/>
    <w:rsid w:val="00423E66"/>
    <w:rsid w:val="004252C8"/>
    <w:rsid w:val="004259D7"/>
    <w:rsid w:val="00427751"/>
    <w:rsid w:val="004325A3"/>
    <w:rsid w:val="00432866"/>
    <w:rsid w:val="0043488C"/>
    <w:rsid w:val="0043551E"/>
    <w:rsid w:val="004370A8"/>
    <w:rsid w:val="00440100"/>
    <w:rsid w:val="00445C92"/>
    <w:rsid w:val="004461F0"/>
    <w:rsid w:val="00447B43"/>
    <w:rsid w:val="00451E50"/>
    <w:rsid w:val="00452DEB"/>
    <w:rsid w:val="004534DC"/>
    <w:rsid w:val="004573E0"/>
    <w:rsid w:val="0045793B"/>
    <w:rsid w:val="00457A9A"/>
    <w:rsid w:val="004629A9"/>
    <w:rsid w:val="00462E69"/>
    <w:rsid w:val="00463CBF"/>
    <w:rsid w:val="00464880"/>
    <w:rsid w:val="00465142"/>
    <w:rsid w:val="00475FC7"/>
    <w:rsid w:val="004813D6"/>
    <w:rsid w:val="004823CE"/>
    <w:rsid w:val="00482B85"/>
    <w:rsid w:val="00482E99"/>
    <w:rsid w:val="004876C0"/>
    <w:rsid w:val="00487D1B"/>
    <w:rsid w:val="00490173"/>
    <w:rsid w:val="00491148"/>
    <w:rsid w:val="00496184"/>
    <w:rsid w:val="004A0463"/>
    <w:rsid w:val="004A382A"/>
    <w:rsid w:val="004B417F"/>
    <w:rsid w:val="004B4CDD"/>
    <w:rsid w:val="004B77B4"/>
    <w:rsid w:val="004C12B2"/>
    <w:rsid w:val="004C1E71"/>
    <w:rsid w:val="004C2381"/>
    <w:rsid w:val="004C23A3"/>
    <w:rsid w:val="004C2EAA"/>
    <w:rsid w:val="004C5078"/>
    <w:rsid w:val="004C6B8E"/>
    <w:rsid w:val="004D003B"/>
    <w:rsid w:val="004D2205"/>
    <w:rsid w:val="004D299B"/>
    <w:rsid w:val="004D3CA6"/>
    <w:rsid w:val="004D6875"/>
    <w:rsid w:val="004D7D66"/>
    <w:rsid w:val="004E02EA"/>
    <w:rsid w:val="004E207A"/>
    <w:rsid w:val="004E2D7B"/>
    <w:rsid w:val="004E3A87"/>
    <w:rsid w:val="004E5C6C"/>
    <w:rsid w:val="004F30D6"/>
    <w:rsid w:val="00500AD1"/>
    <w:rsid w:val="005100B3"/>
    <w:rsid w:val="00515659"/>
    <w:rsid w:val="00516CB4"/>
    <w:rsid w:val="0052294A"/>
    <w:rsid w:val="0052332B"/>
    <w:rsid w:val="00525268"/>
    <w:rsid w:val="00525351"/>
    <w:rsid w:val="0052593E"/>
    <w:rsid w:val="00526296"/>
    <w:rsid w:val="00527E0B"/>
    <w:rsid w:val="0053078A"/>
    <w:rsid w:val="00532C0E"/>
    <w:rsid w:val="00533C6D"/>
    <w:rsid w:val="005379A5"/>
    <w:rsid w:val="00537C6A"/>
    <w:rsid w:val="00537EDE"/>
    <w:rsid w:val="00537F0D"/>
    <w:rsid w:val="00546C89"/>
    <w:rsid w:val="0055082F"/>
    <w:rsid w:val="0055174F"/>
    <w:rsid w:val="00552213"/>
    <w:rsid w:val="00552AD4"/>
    <w:rsid w:val="00553F92"/>
    <w:rsid w:val="005542E8"/>
    <w:rsid w:val="00554EA9"/>
    <w:rsid w:val="00555600"/>
    <w:rsid w:val="0055617E"/>
    <w:rsid w:val="005564AC"/>
    <w:rsid w:val="00561034"/>
    <w:rsid w:val="00561992"/>
    <w:rsid w:val="00561E72"/>
    <w:rsid w:val="00561EDF"/>
    <w:rsid w:val="00561FF0"/>
    <w:rsid w:val="00562DAC"/>
    <w:rsid w:val="005657F7"/>
    <w:rsid w:val="00565FCD"/>
    <w:rsid w:val="0056621C"/>
    <w:rsid w:val="00566BFA"/>
    <w:rsid w:val="005674A6"/>
    <w:rsid w:val="00567FB9"/>
    <w:rsid w:val="005732AD"/>
    <w:rsid w:val="00581D7C"/>
    <w:rsid w:val="005822EB"/>
    <w:rsid w:val="00583B9D"/>
    <w:rsid w:val="00584BB3"/>
    <w:rsid w:val="00584F96"/>
    <w:rsid w:val="005852C6"/>
    <w:rsid w:val="00587276"/>
    <w:rsid w:val="005902BA"/>
    <w:rsid w:val="005908FF"/>
    <w:rsid w:val="00591422"/>
    <w:rsid w:val="00593D95"/>
    <w:rsid w:val="00594FC5"/>
    <w:rsid w:val="0059773E"/>
    <w:rsid w:val="005A164A"/>
    <w:rsid w:val="005A1E6D"/>
    <w:rsid w:val="005A7CC0"/>
    <w:rsid w:val="005B32C2"/>
    <w:rsid w:val="005B4400"/>
    <w:rsid w:val="005D0135"/>
    <w:rsid w:val="005D0BD5"/>
    <w:rsid w:val="005D17FE"/>
    <w:rsid w:val="005D39C4"/>
    <w:rsid w:val="005D51D3"/>
    <w:rsid w:val="005D645F"/>
    <w:rsid w:val="005E23AE"/>
    <w:rsid w:val="005E25BC"/>
    <w:rsid w:val="005E30DA"/>
    <w:rsid w:val="005E4404"/>
    <w:rsid w:val="005E449A"/>
    <w:rsid w:val="005E7279"/>
    <w:rsid w:val="005F0992"/>
    <w:rsid w:val="005F4705"/>
    <w:rsid w:val="005F751F"/>
    <w:rsid w:val="00600266"/>
    <w:rsid w:val="00605FA2"/>
    <w:rsid w:val="00611B93"/>
    <w:rsid w:val="006146D2"/>
    <w:rsid w:val="00614908"/>
    <w:rsid w:val="00622C43"/>
    <w:rsid w:val="00623D3D"/>
    <w:rsid w:val="00630A5F"/>
    <w:rsid w:val="006321FF"/>
    <w:rsid w:val="006343B8"/>
    <w:rsid w:val="00634CCF"/>
    <w:rsid w:val="006366C9"/>
    <w:rsid w:val="00637E45"/>
    <w:rsid w:val="00640947"/>
    <w:rsid w:val="006426B0"/>
    <w:rsid w:val="00651483"/>
    <w:rsid w:val="00651A31"/>
    <w:rsid w:val="00652019"/>
    <w:rsid w:val="00654A19"/>
    <w:rsid w:val="00656F52"/>
    <w:rsid w:val="00657EB7"/>
    <w:rsid w:val="00662A4E"/>
    <w:rsid w:val="00662D9D"/>
    <w:rsid w:val="0066348A"/>
    <w:rsid w:val="00665C29"/>
    <w:rsid w:val="0067199D"/>
    <w:rsid w:val="006754F0"/>
    <w:rsid w:val="00675DDE"/>
    <w:rsid w:val="00683A93"/>
    <w:rsid w:val="00686BFA"/>
    <w:rsid w:val="00690766"/>
    <w:rsid w:val="00692864"/>
    <w:rsid w:val="00693D66"/>
    <w:rsid w:val="006960EC"/>
    <w:rsid w:val="00696867"/>
    <w:rsid w:val="006A5A2E"/>
    <w:rsid w:val="006A7339"/>
    <w:rsid w:val="006A7E2D"/>
    <w:rsid w:val="006B0566"/>
    <w:rsid w:val="006B0A23"/>
    <w:rsid w:val="006B1F96"/>
    <w:rsid w:val="006B48F1"/>
    <w:rsid w:val="006B726E"/>
    <w:rsid w:val="006C19EA"/>
    <w:rsid w:val="006C5212"/>
    <w:rsid w:val="006C568A"/>
    <w:rsid w:val="006C5B0F"/>
    <w:rsid w:val="006C76E7"/>
    <w:rsid w:val="006D102A"/>
    <w:rsid w:val="006D2B13"/>
    <w:rsid w:val="006D392D"/>
    <w:rsid w:val="006D69AD"/>
    <w:rsid w:val="006D717E"/>
    <w:rsid w:val="006E1050"/>
    <w:rsid w:val="006E39CC"/>
    <w:rsid w:val="006F4FB4"/>
    <w:rsid w:val="006F79E1"/>
    <w:rsid w:val="00700609"/>
    <w:rsid w:val="00701ED1"/>
    <w:rsid w:val="007063F7"/>
    <w:rsid w:val="00707BFE"/>
    <w:rsid w:val="007137FD"/>
    <w:rsid w:val="00716023"/>
    <w:rsid w:val="0071614F"/>
    <w:rsid w:val="00716899"/>
    <w:rsid w:val="007175AC"/>
    <w:rsid w:val="00721906"/>
    <w:rsid w:val="00727638"/>
    <w:rsid w:val="007311F5"/>
    <w:rsid w:val="00733F43"/>
    <w:rsid w:val="0073522A"/>
    <w:rsid w:val="00735254"/>
    <w:rsid w:val="00737377"/>
    <w:rsid w:val="00737DB6"/>
    <w:rsid w:val="00742384"/>
    <w:rsid w:val="00742856"/>
    <w:rsid w:val="0074350D"/>
    <w:rsid w:val="007446F2"/>
    <w:rsid w:val="007454C8"/>
    <w:rsid w:val="00747015"/>
    <w:rsid w:val="00753435"/>
    <w:rsid w:val="007548D2"/>
    <w:rsid w:val="00755D0D"/>
    <w:rsid w:val="00756669"/>
    <w:rsid w:val="007579CE"/>
    <w:rsid w:val="00760117"/>
    <w:rsid w:val="00761329"/>
    <w:rsid w:val="00761E0E"/>
    <w:rsid w:val="007636A3"/>
    <w:rsid w:val="0076571E"/>
    <w:rsid w:val="00765764"/>
    <w:rsid w:val="007657D5"/>
    <w:rsid w:val="00767975"/>
    <w:rsid w:val="00770EB0"/>
    <w:rsid w:val="00770ED3"/>
    <w:rsid w:val="00771B6D"/>
    <w:rsid w:val="00775CAD"/>
    <w:rsid w:val="00775F79"/>
    <w:rsid w:val="007778E4"/>
    <w:rsid w:val="007813A1"/>
    <w:rsid w:val="0078246B"/>
    <w:rsid w:val="00784255"/>
    <w:rsid w:val="00786395"/>
    <w:rsid w:val="00793B40"/>
    <w:rsid w:val="00793B46"/>
    <w:rsid w:val="00797004"/>
    <w:rsid w:val="007A2D81"/>
    <w:rsid w:val="007A426A"/>
    <w:rsid w:val="007A5643"/>
    <w:rsid w:val="007A60BD"/>
    <w:rsid w:val="007A7AC4"/>
    <w:rsid w:val="007A7DC1"/>
    <w:rsid w:val="007B0C5D"/>
    <w:rsid w:val="007B1BD7"/>
    <w:rsid w:val="007B2314"/>
    <w:rsid w:val="007B6F35"/>
    <w:rsid w:val="007B7F01"/>
    <w:rsid w:val="007C2DAD"/>
    <w:rsid w:val="007C3F5E"/>
    <w:rsid w:val="007C4488"/>
    <w:rsid w:val="007C5024"/>
    <w:rsid w:val="007C5336"/>
    <w:rsid w:val="007C5A35"/>
    <w:rsid w:val="007C62D7"/>
    <w:rsid w:val="007C72D7"/>
    <w:rsid w:val="007D27D1"/>
    <w:rsid w:val="007D3069"/>
    <w:rsid w:val="007E0275"/>
    <w:rsid w:val="007E1EDA"/>
    <w:rsid w:val="007E3D6D"/>
    <w:rsid w:val="007E6357"/>
    <w:rsid w:val="007E6E5C"/>
    <w:rsid w:val="007F061C"/>
    <w:rsid w:val="007F0D34"/>
    <w:rsid w:val="007F1528"/>
    <w:rsid w:val="007F17BC"/>
    <w:rsid w:val="007F1AB1"/>
    <w:rsid w:val="007F2513"/>
    <w:rsid w:val="00805963"/>
    <w:rsid w:val="00806CED"/>
    <w:rsid w:val="00810C8B"/>
    <w:rsid w:val="008130C4"/>
    <w:rsid w:val="00816923"/>
    <w:rsid w:val="00822AE1"/>
    <w:rsid w:val="00822FBA"/>
    <w:rsid w:val="00824389"/>
    <w:rsid w:val="0082447C"/>
    <w:rsid w:val="00825504"/>
    <w:rsid w:val="0082708B"/>
    <w:rsid w:val="008273CA"/>
    <w:rsid w:val="00832C69"/>
    <w:rsid w:val="0083605B"/>
    <w:rsid w:val="00836543"/>
    <w:rsid w:val="00841E3E"/>
    <w:rsid w:val="00843620"/>
    <w:rsid w:val="00844994"/>
    <w:rsid w:val="00844E52"/>
    <w:rsid w:val="00845A82"/>
    <w:rsid w:val="008520A4"/>
    <w:rsid w:val="0085288A"/>
    <w:rsid w:val="00853FFD"/>
    <w:rsid w:val="0085461E"/>
    <w:rsid w:val="00855463"/>
    <w:rsid w:val="0086156B"/>
    <w:rsid w:val="008619D4"/>
    <w:rsid w:val="0086326E"/>
    <w:rsid w:val="008659A8"/>
    <w:rsid w:val="00865E1B"/>
    <w:rsid w:val="008673DC"/>
    <w:rsid w:val="0087047A"/>
    <w:rsid w:val="00877FEC"/>
    <w:rsid w:val="008802C7"/>
    <w:rsid w:val="00880BE2"/>
    <w:rsid w:val="00881837"/>
    <w:rsid w:val="00881E11"/>
    <w:rsid w:val="00885EF1"/>
    <w:rsid w:val="00887482"/>
    <w:rsid w:val="00890B3F"/>
    <w:rsid w:val="0089448A"/>
    <w:rsid w:val="008949E8"/>
    <w:rsid w:val="00895D85"/>
    <w:rsid w:val="008A374B"/>
    <w:rsid w:val="008A4E0D"/>
    <w:rsid w:val="008A54E8"/>
    <w:rsid w:val="008A5C27"/>
    <w:rsid w:val="008B0D2D"/>
    <w:rsid w:val="008B178A"/>
    <w:rsid w:val="008B21B5"/>
    <w:rsid w:val="008B24FE"/>
    <w:rsid w:val="008B3166"/>
    <w:rsid w:val="008B39CE"/>
    <w:rsid w:val="008B65D4"/>
    <w:rsid w:val="008B73DA"/>
    <w:rsid w:val="008C05F2"/>
    <w:rsid w:val="008C2D5B"/>
    <w:rsid w:val="008C4B97"/>
    <w:rsid w:val="008D093A"/>
    <w:rsid w:val="008D1A19"/>
    <w:rsid w:val="008D2AC3"/>
    <w:rsid w:val="008E21DB"/>
    <w:rsid w:val="008E46B0"/>
    <w:rsid w:val="008E55B5"/>
    <w:rsid w:val="008E7109"/>
    <w:rsid w:val="008F11FE"/>
    <w:rsid w:val="008F2514"/>
    <w:rsid w:val="008F37FB"/>
    <w:rsid w:val="008F508C"/>
    <w:rsid w:val="008F7238"/>
    <w:rsid w:val="00903D06"/>
    <w:rsid w:val="00904B8F"/>
    <w:rsid w:val="00907721"/>
    <w:rsid w:val="00907ABD"/>
    <w:rsid w:val="0091239F"/>
    <w:rsid w:val="00913EF7"/>
    <w:rsid w:val="009154A1"/>
    <w:rsid w:val="00916612"/>
    <w:rsid w:val="0092657E"/>
    <w:rsid w:val="0092695D"/>
    <w:rsid w:val="009271F0"/>
    <w:rsid w:val="009351B9"/>
    <w:rsid w:val="0093771E"/>
    <w:rsid w:val="009407D5"/>
    <w:rsid w:val="00944718"/>
    <w:rsid w:val="00944D2B"/>
    <w:rsid w:val="00945C44"/>
    <w:rsid w:val="00946070"/>
    <w:rsid w:val="0095458A"/>
    <w:rsid w:val="00954AB5"/>
    <w:rsid w:val="009551B6"/>
    <w:rsid w:val="00962373"/>
    <w:rsid w:val="0096754B"/>
    <w:rsid w:val="00970428"/>
    <w:rsid w:val="0097129B"/>
    <w:rsid w:val="00971F46"/>
    <w:rsid w:val="00972D53"/>
    <w:rsid w:val="00977809"/>
    <w:rsid w:val="0098012D"/>
    <w:rsid w:val="009804DE"/>
    <w:rsid w:val="0098052B"/>
    <w:rsid w:val="009821AF"/>
    <w:rsid w:val="00985A70"/>
    <w:rsid w:val="00986178"/>
    <w:rsid w:val="0098676E"/>
    <w:rsid w:val="00986F73"/>
    <w:rsid w:val="00987D24"/>
    <w:rsid w:val="00992598"/>
    <w:rsid w:val="00992F64"/>
    <w:rsid w:val="00993915"/>
    <w:rsid w:val="00996261"/>
    <w:rsid w:val="00997545"/>
    <w:rsid w:val="009A40E6"/>
    <w:rsid w:val="009A5460"/>
    <w:rsid w:val="009B3A69"/>
    <w:rsid w:val="009B6335"/>
    <w:rsid w:val="009B63B1"/>
    <w:rsid w:val="009B6EF3"/>
    <w:rsid w:val="009C22D7"/>
    <w:rsid w:val="009C665F"/>
    <w:rsid w:val="009C7650"/>
    <w:rsid w:val="009D0F24"/>
    <w:rsid w:val="009D1654"/>
    <w:rsid w:val="009D2C99"/>
    <w:rsid w:val="009D322A"/>
    <w:rsid w:val="009D3EB5"/>
    <w:rsid w:val="009D59F8"/>
    <w:rsid w:val="009D62B6"/>
    <w:rsid w:val="009D7E47"/>
    <w:rsid w:val="009E0158"/>
    <w:rsid w:val="009E1B69"/>
    <w:rsid w:val="009E1EC7"/>
    <w:rsid w:val="009E4252"/>
    <w:rsid w:val="009E55C9"/>
    <w:rsid w:val="00A003D4"/>
    <w:rsid w:val="00A02E82"/>
    <w:rsid w:val="00A0474C"/>
    <w:rsid w:val="00A06AC0"/>
    <w:rsid w:val="00A06EC1"/>
    <w:rsid w:val="00A12073"/>
    <w:rsid w:val="00A14A6C"/>
    <w:rsid w:val="00A16801"/>
    <w:rsid w:val="00A2201D"/>
    <w:rsid w:val="00A25BAA"/>
    <w:rsid w:val="00A27488"/>
    <w:rsid w:val="00A27C56"/>
    <w:rsid w:val="00A303E5"/>
    <w:rsid w:val="00A3236A"/>
    <w:rsid w:val="00A324BA"/>
    <w:rsid w:val="00A33552"/>
    <w:rsid w:val="00A42816"/>
    <w:rsid w:val="00A42A97"/>
    <w:rsid w:val="00A43543"/>
    <w:rsid w:val="00A45B56"/>
    <w:rsid w:val="00A45E71"/>
    <w:rsid w:val="00A50F91"/>
    <w:rsid w:val="00A56F9C"/>
    <w:rsid w:val="00A60845"/>
    <w:rsid w:val="00A6420F"/>
    <w:rsid w:val="00A71AD4"/>
    <w:rsid w:val="00A722C7"/>
    <w:rsid w:val="00A72B02"/>
    <w:rsid w:val="00A73B6E"/>
    <w:rsid w:val="00A7508E"/>
    <w:rsid w:val="00A757C2"/>
    <w:rsid w:val="00A75F32"/>
    <w:rsid w:val="00A80508"/>
    <w:rsid w:val="00A811D7"/>
    <w:rsid w:val="00A83F9B"/>
    <w:rsid w:val="00A86727"/>
    <w:rsid w:val="00A87A43"/>
    <w:rsid w:val="00A903AE"/>
    <w:rsid w:val="00A91D93"/>
    <w:rsid w:val="00A93205"/>
    <w:rsid w:val="00A9478E"/>
    <w:rsid w:val="00A94BF4"/>
    <w:rsid w:val="00A9572F"/>
    <w:rsid w:val="00A957AD"/>
    <w:rsid w:val="00A97220"/>
    <w:rsid w:val="00A97EF2"/>
    <w:rsid w:val="00AA18BB"/>
    <w:rsid w:val="00AA4CDA"/>
    <w:rsid w:val="00AA5A8F"/>
    <w:rsid w:val="00AA614A"/>
    <w:rsid w:val="00AA6282"/>
    <w:rsid w:val="00AA725B"/>
    <w:rsid w:val="00AB2567"/>
    <w:rsid w:val="00AB256A"/>
    <w:rsid w:val="00AB33BC"/>
    <w:rsid w:val="00AB4135"/>
    <w:rsid w:val="00AB6C68"/>
    <w:rsid w:val="00AC555A"/>
    <w:rsid w:val="00AD2170"/>
    <w:rsid w:val="00AD34F4"/>
    <w:rsid w:val="00AE0015"/>
    <w:rsid w:val="00AE1DF5"/>
    <w:rsid w:val="00AE6006"/>
    <w:rsid w:val="00AE6166"/>
    <w:rsid w:val="00AF0750"/>
    <w:rsid w:val="00AF2B70"/>
    <w:rsid w:val="00AF7AD4"/>
    <w:rsid w:val="00B03215"/>
    <w:rsid w:val="00B034A3"/>
    <w:rsid w:val="00B04560"/>
    <w:rsid w:val="00B10CAF"/>
    <w:rsid w:val="00B1204B"/>
    <w:rsid w:val="00B13097"/>
    <w:rsid w:val="00B131CB"/>
    <w:rsid w:val="00B14556"/>
    <w:rsid w:val="00B145F7"/>
    <w:rsid w:val="00B15852"/>
    <w:rsid w:val="00B15EC7"/>
    <w:rsid w:val="00B16123"/>
    <w:rsid w:val="00B164BE"/>
    <w:rsid w:val="00B16A23"/>
    <w:rsid w:val="00B16B53"/>
    <w:rsid w:val="00B17ED2"/>
    <w:rsid w:val="00B2190E"/>
    <w:rsid w:val="00B21D42"/>
    <w:rsid w:val="00B21F74"/>
    <w:rsid w:val="00B224E5"/>
    <w:rsid w:val="00B2289E"/>
    <w:rsid w:val="00B31D13"/>
    <w:rsid w:val="00B345C0"/>
    <w:rsid w:val="00B35835"/>
    <w:rsid w:val="00B37321"/>
    <w:rsid w:val="00B42E7B"/>
    <w:rsid w:val="00B435FF"/>
    <w:rsid w:val="00B44822"/>
    <w:rsid w:val="00B5201D"/>
    <w:rsid w:val="00B52CBE"/>
    <w:rsid w:val="00B53A52"/>
    <w:rsid w:val="00B53CF0"/>
    <w:rsid w:val="00B60FDF"/>
    <w:rsid w:val="00B617DF"/>
    <w:rsid w:val="00B63DDA"/>
    <w:rsid w:val="00B74671"/>
    <w:rsid w:val="00B75B4B"/>
    <w:rsid w:val="00B76654"/>
    <w:rsid w:val="00B82897"/>
    <w:rsid w:val="00B82CBB"/>
    <w:rsid w:val="00B92556"/>
    <w:rsid w:val="00B951F5"/>
    <w:rsid w:val="00B95A0C"/>
    <w:rsid w:val="00B967DE"/>
    <w:rsid w:val="00B978A8"/>
    <w:rsid w:val="00BA3114"/>
    <w:rsid w:val="00BA5486"/>
    <w:rsid w:val="00BB16EC"/>
    <w:rsid w:val="00BB252B"/>
    <w:rsid w:val="00BC1DD4"/>
    <w:rsid w:val="00BC3DFB"/>
    <w:rsid w:val="00BC46D0"/>
    <w:rsid w:val="00BC5C81"/>
    <w:rsid w:val="00BD09EA"/>
    <w:rsid w:val="00BE0769"/>
    <w:rsid w:val="00BE0874"/>
    <w:rsid w:val="00BE3B74"/>
    <w:rsid w:val="00BE657F"/>
    <w:rsid w:val="00BE6C52"/>
    <w:rsid w:val="00BE7901"/>
    <w:rsid w:val="00BF3850"/>
    <w:rsid w:val="00BF537E"/>
    <w:rsid w:val="00BF6630"/>
    <w:rsid w:val="00BF6E99"/>
    <w:rsid w:val="00BF792A"/>
    <w:rsid w:val="00C0070C"/>
    <w:rsid w:val="00C01E64"/>
    <w:rsid w:val="00C02D3D"/>
    <w:rsid w:val="00C036F2"/>
    <w:rsid w:val="00C060CB"/>
    <w:rsid w:val="00C07F8C"/>
    <w:rsid w:val="00C10CCA"/>
    <w:rsid w:val="00C1403F"/>
    <w:rsid w:val="00C15EFD"/>
    <w:rsid w:val="00C165EA"/>
    <w:rsid w:val="00C17575"/>
    <w:rsid w:val="00C20583"/>
    <w:rsid w:val="00C20739"/>
    <w:rsid w:val="00C23D24"/>
    <w:rsid w:val="00C24A2C"/>
    <w:rsid w:val="00C24F62"/>
    <w:rsid w:val="00C259C2"/>
    <w:rsid w:val="00C34710"/>
    <w:rsid w:val="00C34BEC"/>
    <w:rsid w:val="00C37258"/>
    <w:rsid w:val="00C40412"/>
    <w:rsid w:val="00C41A9A"/>
    <w:rsid w:val="00C4359F"/>
    <w:rsid w:val="00C44B11"/>
    <w:rsid w:val="00C44FBB"/>
    <w:rsid w:val="00C517E6"/>
    <w:rsid w:val="00C60E09"/>
    <w:rsid w:val="00C61600"/>
    <w:rsid w:val="00C63760"/>
    <w:rsid w:val="00C6566C"/>
    <w:rsid w:val="00C668CA"/>
    <w:rsid w:val="00C66FEC"/>
    <w:rsid w:val="00C70D43"/>
    <w:rsid w:val="00C70D47"/>
    <w:rsid w:val="00C71BE4"/>
    <w:rsid w:val="00C8146E"/>
    <w:rsid w:val="00C82BA8"/>
    <w:rsid w:val="00C8443C"/>
    <w:rsid w:val="00C85C06"/>
    <w:rsid w:val="00C86AC2"/>
    <w:rsid w:val="00C90212"/>
    <w:rsid w:val="00C912C2"/>
    <w:rsid w:val="00C947A3"/>
    <w:rsid w:val="00C94F14"/>
    <w:rsid w:val="00C95887"/>
    <w:rsid w:val="00CA0FA9"/>
    <w:rsid w:val="00CA3554"/>
    <w:rsid w:val="00CA3DE6"/>
    <w:rsid w:val="00CA6309"/>
    <w:rsid w:val="00CB55DE"/>
    <w:rsid w:val="00CB5A08"/>
    <w:rsid w:val="00CC0CD2"/>
    <w:rsid w:val="00CC58B7"/>
    <w:rsid w:val="00CD04F8"/>
    <w:rsid w:val="00CD0A62"/>
    <w:rsid w:val="00CD0F85"/>
    <w:rsid w:val="00CD254F"/>
    <w:rsid w:val="00CD2E56"/>
    <w:rsid w:val="00CD333A"/>
    <w:rsid w:val="00CD36F3"/>
    <w:rsid w:val="00CE0330"/>
    <w:rsid w:val="00CE2711"/>
    <w:rsid w:val="00CE2C03"/>
    <w:rsid w:val="00CE324F"/>
    <w:rsid w:val="00CE5215"/>
    <w:rsid w:val="00CE72D3"/>
    <w:rsid w:val="00CF1CFC"/>
    <w:rsid w:val="00CF468A"/>
    <w:rsid w:val="00CF48F4"/>
    <w:rsid w:val="00D02DB2"/>
    <w:rsid w:val="00D039D1"/>
    <w:rsid w:val="00D10732"/>
    <w:rsid w:val="00D135A7"/>
    <w:rsid w:val="00D1467E"/>
    <w:rsid w:val="00D1591B"/>
    <w:rsid w:val="00D20B34"/>
    <w:rsid w:val="00D20F0B"/>
    <w:rsid w:val="00D2151C"/>
    <w:rsid w:val="00D21BD9"/>
    <w:rsid w:val="00D21DDF"/>
    <w:rsid w:val="00D2273C"/>
    <w:rsid w:val="00D27035"/>
    <w:rsid w:val="00D273D8"/>
    <w:rsid w:val="00D279CE"/>
    <w:rsid w:val="00D318BF"/>
    <w:rsid w:val="00D35C08"/>
    <w:rsid w:val="00D4034D"/>
    <w:rsid w:val="00D403D2"/>
    <w:rsid w:val="00D40582"/>
    <w:rsid w:val="00D4284F"/>
    <w:rsid w:val="00D44A05"/>
    <w:rsid w:val="00D4503D"/>
    <w:rsid w:val="00D53C99"/>
    <w:rsid w:val="00D549EA"/>
    <w:rsid w:val="00D56489"/>
    <w:rsid w:val="00D56624"/>
    <w:rsid w:val="00D567E0"/>
    <w:rsid w:val="00D56E42"/>
    <w:rsid w:val="00D57373"/>
    <w:rsid w:val="00D60AB6"/>
    <w:rsid w:val="00D62438"/>
    <w:rsid w:val="00D62680"/>
    <w:rsid w:val="00D6291B"/>
    <w:rsid w:val="00D63EA0"/>
    <w:rsid w:val="00D7063D"/>
    <w:rsid w:val="00D712C2"/>
    <w:rsid w:val="00D753DF"/>
    <w:rsid w:val="00D7584D"/>
    <w:rsid w:val="00D762B9"/>
    <w:rsid w:val="00D8750E"/>
    <w:rsid w:val="00D90BF7"/>
    <w:rsid w:val="00D93467"/>
    <w:rsid w:val="00D93BD5"/>
    <w:rsid w:val="00D94B00"/>
    <w:rsid w:val="00D95FAF"/>
    <w:rsid w:val="00DA0A97"/>
    <w:rsid w:val="00DA5699"/>
    <w:rsid w:val="00DA68D8"/>
    <w:rsid w:val="00DA69F4"/>
    <w:rsid w:val="00DA7E08"/>
    <w:rsid w:val="00DB0101"/>
    <w:rsid w:val="00DB1BF7"/>
    <w:rsid w:val="00DB224B"/>
    <w:rsid w:val="00DB5017"/>
    <w:rsid w:val="00DB67D9"/>
    <w:rsid w:val="00DC0B19"/>
    <w:rsid w:val="00DC1D99"/>
    <w:rsid w:val="00DC1FE6"/>
    <w:rsid w:val="00DC3577"/>
    <w:rsid w:val="00DC5021"/>
    <w:rsid w:val="00DC744A"/>
    <w:rsid w:val="00DD06B2"/>
    <w:rsid w:val="00DD0932"/>
    <w:rsid w:val="00DD6E90"/>
    <w:rsid w:val="00DD7168"/>
    <w:rsid w:val="00DE063D"/>
    <w:rsid w:val="00DE516E"/>
    <w:rsid w:val="00DF503D"/>
    <w:rsid w:val="00DF581B"/>
    <w:rsid w:val="00DF6B29"/>
    <w:rsid w:val="00E011E8"/>
    <w:rsid w:val="00E02265"/>
    <w:rsid w:val="00E02AD9"/>
    <w:rsid w:val="00E0516C"/>
    <w:rsid w:val="00E05DAF"/>
    <w:rsid w:val="00E06D69"/>
    <w:rsid w:val="00E06E26"/>
    <w:rsid w:val="00E109D7"/>
    <w:rsid w:val="00E10CC0"/>
    <w:rsid w:val="00E1129F"/>
    <w:rsid w:val="00E11E07"/>
    <w:rsid w:val="00E12354"/>
    <w:rsid w:val="00E133A1"/>
    <w:rsid w:val="00E133E2"/>
    <w:rsid w:val="00E13942"/>
    <w:rsid w:val="00E13A94"/>
    <w:rsid w:val="00E14B00"/>
    <w:rsid w:val="00E162D9"/>
    <w:rsid w:val="00E219D6"/>
    <w:rsid w:val="00E23E4A"/>
    <w:rsid w:val="00E23E9A"/>
    <w:rsid w:val="00E24372"/>
    <w:rsid w:val="00E26708"/>
    <w:rsid w:val="00E32632"/>
    <w:rsid w:val="00E33793"/>
    <w:rsid w:val="00E3380F"/>
    <w:rsid w:val="00E351AD"/>
    <w:rsid w:val="00E358C0"/>
    <w:rsid w:val="00E401E7"/>
    <w:rsid w:val="00E414B9"/>
    <w:rsid w:val="00E427C9"/>
    <w:rsid w:val="00E445C9"/>
    <w:rsid w:val="00E44A92"/>
    <w:rsid w:val="00E451A4"/>
    <w:rsid w:val="00E45A24"/>
    <w:rsid w:val="00E45C15"/>
    <w:rsid w:val="00E4715C"/>
    <w:rsid w:val="00E47E11"/>
    <w:rsid w:val="00E50C61"/>
    <w:rsid w:val="00E51F60"/>
    <w:rsid w:val="00E522A1"/>
    <w:rsid w:val="00E5382D"/>
    <w:rsid w:val="00E54940"/>
    <w:rsid w:val="00E54C8A"/>
    <w:rsid w:val="00E56299"/>
    <w:rsid w:val="00E57256"/>
    <w:rsid w:val="00E6145A"/>
    <w:rsid w:val="00E62016"/>
    <w:rsid w:val="00E620C5"/>
    <w:rsid w:val="00E66F55"/>
    <w:rsid w:val="00E70B3A"/>
    <w:rsid w:val="00E72996"/>
    <w:rsid w:val="00E72F96"/>
    <w:rsid w:val="00E740F1"/>
    <w:rsid w:val="00E7517B"/>
    <w:rsid w:val="00E75AEF"/>
    <w:rsid w:val="00E762F6"/>
    <w:rsid w:val="00E7792B"/>
    <w:rsid w:val="00E84CA1"/>
    <w:rsid w:val="00E87E6B"/>
    <w:rsid w:val="00E90203"/>
    <w:rsid w:val="00E9029B"/>
    <w:rsid w:val="00E90F0A"/>
    <w:rsid w:val="00E91869"/>
    <w:rsid w:val="00E919CA"/>
    <w:rsid w:val="00E929C9"/>
    <w:rsid w:val="00E92CF2"/>
    <w:rsid w:val="00E932C3"/>
    <w:rsid w:val="00E9392C"/>
    <w:rsid w:val="00E9411B"/>
    <w:rsid w:val="00E95065"/>
    <w:rsid w:val="00E96D30"/>
    <w:rsid w:val="00EA0BE7"/>
    <w:rsid w:val="00EA695E"/>
    <w:rsid w:val="00EA6EB4"/>
    <w:rsid w:val="00EB15DC"/>
    <w:rsid w:val="00EB266A"/>
    <w:rsid w:val="00EB2D12"/>
    <w:rsid w:val="00EB3E0C"/>
    <w:rsid w:val="00EB67FF"/>
    <w:rsid w:val="00EC0FD0"/>
    <w:rsid w:val="00EC377E"/>
    <w:rsid w:val="00EC6A14"/>
    <w:rsid w:val="00ED1ECC"/>
    <w:rsid w:val="00ED31CA"/>
    <w:rsid w:val="00ED4020"/>
    <w:rsid w:val="00ED5DB3"/>
    <w:rsid w:val="00ED6406"/>
    <w:rsid w:val="00EE477D"/>
    <w:rsid w:val="00EE4782"/>
    <w:rsid w:val="00EE64F8"/>
    <w:rsid w:val="00EE6D8B"/>
    <w:rsid w:val="00EF13F2"/>
    <w:rsid w:val="00EF24B1"/>
    <w:rsid w:val="00EF5E4B"/>
    <w:rsid w:val="00F02C56"/>
    <w:rsid w:val="00F03203"/>
    <w:rsid w:val="00F034D3"/>
    <w:rsid w:val="00F05438"/>
    <w:rsid w:val="00F05695"/>
    <w:rsid w:val="00F069D0"/>
    <w:rsid w:val="00F10F52"/>
    <w:rsid w:val="00F119C9"/>
    <w:rsid w:val="00F13727"/>
    <w:rsid w:val="00F16D69"/>
    <w:rsid w:val="00F17D1D"/>
    <w:rsid w:val="00F267FD"/>
    <w:rsid w:val="00F30F40"/>
    <w:rsid w:val="00F312BE"/>
    <w:rsid w:val="00F3187C"/>
    <w:rsid w:val="00F31DDA"/>
    <w:rsid w:val="00F33DCA"/>
    <w:rsid w:val="00F350F9"/>
    <w:rsid w:val="00F3738B"/>
    <w:rsid w:val="00F4058B"/>
    <w:rsid w:val="00F4378B"/>
    <w:rsid w:val="00F43A81"/>
    <w:rsid w:val="00F44168"/>
    <w:rsid w:val="00F4655C"/>
    <w:rsid w:val="00F46DCF"/>
    <w:rsid w:val="00F5127B"/>
    <w:rsid w:val="00F518AF"/>
    <w:rsid w:val="00F51C62"/>
    <w:rsid w:val="00F5253A"/>
    <w:rsid w:val="00F528B6"/>
    <w:rsid w:val="00F53324"/>
    <w:rsid w:val="00F5352C"/>
    <w:rsid w:val="00F555B2"/>
    <w:rsid w:val="00F562A0"/>
    <w:rsid w:val="00F57A6A"/>
    <w:rsid w:val="00F60E7A"/>
    <w:rsid w:val="00F64726"/>
    <w:rsid w:val="00F70F49"/>
    <w:rsid w:val="00F72E2B"/>
    <w:rsid w:val="00F77AF5"/>
    <w:rsid w:val="00F82AB6"/>
    <w:rsid w:val="00F833E8"/>
    <w:rsid w:val="00F835BD"/>
    <w:rsid w:val="00F8372A"/>
    <w:rsid w:val="00F84115"/>
    <w:rsid w:val="00F90F74"/>
    <w:rsid w:val="00F966A3"/>
    <w:rsid w:val="00F966CB"/>
    <w:rsid w:val="00F96A70"/>
    <w:rsid w:val="00F97354"/>
    <w:rsid w:val="00FA0E5B"/>
    <w:rsid w:val="00FA4B31"/>
    <w:rsid w:val="00FA67D6"/>
    <w:rsid w:val="00FB08F0"/>
    <w:rsid w:val="00FB2AFD"/>
    <w:rsid w:val="00FB31F1"/>
    <w:rsid w:val="00FB43BF"/>
    <w:rsid w:val="00FB5346"/>
    <w:rsid w:val="00FB6DF4"/>
    <w:rsid w:val="00FC02C1"/>
    <w:rsid w:val="00FC205A"/>
    <w:rsid w:val="00FC2203"/>
    <w:rsid w:val="00FC6A91"/>
    <w:rsid w:val="00FD27A9"/>
    <w:rsid w:val="00FD2E05"/>
    <w:rsid w:val="00FD3CC7"/>
    <w:rsid w:val="00FD3FF2"/>
    <w:rsid w:val="00FD49F9"/>
    <w:rsid w:val="00FD7AE4"/>
    <w:rsid w:val="00FE1543"/>
    <w:rsid w:val="00FE30B5"/>
    <w:rsid w:val="00FF2A36"/>
    <w:rsid w:val="00FF62DA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39EDA7E"/>
  <w15:chartTrackingRefBased/>
  <w15:docId w15:val="{5B1E95BF-0389-704B-8FA6-1DF9D300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40"/>
      <w:jc w:val="both"/>
    </w:pPr>
    <w:rPr>
      <w:sz w:val="24"/>
    </w:rPr>
  </w:style>
  <w:style w:type="paragraph" w:styleId="1">
    <w:name w:val="heading 1"/>
    <w:basedOn w:val="2"/>
    <w:next w:val="a"/>
    <w:link w:val="10"/>
    <w:qFormat/>
    <w:pPr>
      <w:pageBreakBefore/>
      <w:shd w:val="pct10" w:color="auto" w:fill="FFFFFF"/>
      <w:spacing w:before="60" w:after="4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link w:val="20"/>
    <w:qFormat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link w:val="30"/>
    <w:qFormat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qFormat/>
    <w:pPr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tabs>
        <w:tab w:val="left" w:pos="8046"/>
        <w:tab w:val="left" w:pos="8856"/>
      </w:tabs>
      <w:spacing w:before="80" w:after="80" w:line="240" w:lineRule="atLeast"/>
      <w:jc w:val="left"/>
      <w:outlineLvl w:val="4"/>
    </w:pPr>
    <w:rPr>
      <w:smallCaps/>
      <w:color w:val="808080"/>
      <w:spacing w:val="-2"/>
      <w:sz w:val="22"/>
    </w:rPr>
  </w:style>
  <w:style w:type="paragraph" w:styleId="6">
    <w:name w:val="heading 6"/>
    <w:basedOn w:val="a"/>
    <w:next w:val="a"/>
    <w:qFormat/>
    <w:pPr>
      <w:keepNext/>
      <w:spacing w:before="80" w:after="80"/>
      <w:jc w:val="left"/>
      <w:outlineLvl w:val="5"/>
    </w:pPr>
    <w:rPr>
      <w:color w:val="808080"/>
    </w:rPr>
  </w:style>
  <w:style w:type="paragraph" w:styleId="7">
    <w:name w:val="heading 7"/>
    <w:basedOn w:val="a"/>
    <w:next w:val="a"/>
    <w:qFormat/>
    <w:pPr>
      <w:keepNext/>
      <w:autoSpaceDE w:val="0"/>
      <w:autoSpaceDN w:val="0"/>
      <w:spacing w:after="0" w:line="360" w:lineRule="auto"/>
      <w:outlineLvl w:val="6"/>
    </w:pPr>
    <w:rPr>
      <w:rFonts w:ascii="TimesET" w:hAnsi="TimesET"/>
      <w:b/>
      <w:bCs/>
      <w:sz w:val="22"/>
      <w:szCs w:val="24"/>
      <w:lang w:val="en-US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Pr>
      <w:rFonts w:ascii="Arial" w:hAnsi="Arial"/>
      <w:sz w:val="20"/>
    </w:rPr>
  </w:style>
  <w:style w:type="paragraph" w:styleId="a4">
    <w:name w:val="header"/>
    <w:pPr>
      <w:widowControl w:val="0"/>
    </w:pPr>
    <w:rPr>
      <w:i/>
    </w:rPr>
  </w:style>
  <w:style w:type="paragraph" w:styleId="a5">
    <w:name w:val="footer"/>
    <w:pPr>
      <w:widowControl w:val="0"/>
      <w:jc w:val="center"/>
    </w:pPr>
    <w:rPr>
      <w:smallCaps/>
    </w:rPr>
  </w:style>
  <w:style w:type="character" w:styleId="a6">
    <w:name w:val="page number"/>
    <w:rPr>
      <w:rFonts w:ascii="Times New Roman" w:hAnsi="Times New Roman"/>
      <w:i/>
      <w:sz w:val="20"/>
    </w:rPr>
  </w:style>
  <w:style w:type="paragraph" w:styleId="11">
    <w:name w:val="toc 1"/>
    <w:basedOn w:val="a"/>
    <w:next w:val="a"/>
    <w:autoRedefine/>
    <w:uiPriority w:val="39"/>
    <w:pPr>
      <w:spacing w:before="120"/>
      <w:jc w:val="left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rsid w:val="00151D75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pPr>
      <w:ind w:left="482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 w:val="20"/>
      <w:szCs w:val="21"/>
    </w:rPr>
  </w:style>
  <w:style w:type="paragraph" w:customStyle="1" w:styleId="--">
    <w:name w:val="Описание-табл-вправо"/>
    <w:basedOn w:val="a7"/>
    <w:pPr>
      <w:framePr w:hSpace="181" w:vSpace="181" w:wrap="notBeside" w:vAnchor="text" w:hAnchor="text" w:y="1"/>
    </w:pPr>
  </w:style>
  <w:style w:type="paragraph" w:customStyle="1" w:styleId="a7">
    <w:name w:val="Описание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left"/>
    </w:pPr>
    <w:rPr>
      <w:rFonts w:ascii="Courier New" w:hAnsi="Courier New"/>
    </w:rPr>
  </w:style>
  <w:style w:type="paragraph" w:customStyle="1" w:styleId="-">
    <w:name w:val="Описание-таблица"/>
    <w:basedOn w:val="a7"/>
  </w:style>
  <w:style w:type="paragraph" w:customStyle="1" w:styleId="12">
    <w:name w:val="Стиль1"/>
    <w:basedOn w:val="2"/>
    <w:pPr>
      <w:spacing w:before="80"/>
    </w:pPr>
    <w:rPr>
      <w:b w:val="0"/>
      <w:smallCaps w:val="0"/>
      <w:color w:val="808080"/>
      <w:sz w:val="32"/>
    </w:rPr>
  </w:style>
  <w:style w:type="paragraph" w:customStyle="1" w:styleId="a8">
    <w:name w:val="Абзац"/>
    <w:basedOn w:val="a"/>
    <w:pPr>
      <w:spacing w:line="360" w:lineRule="auto"/>
      <w:ind w:firstLine="720"/>
    </w:pPr>
    <w:rPr>
      <w:rFonts w:ascii="TimesDL" w:hAnsi="TimesDL"/>
      <w:lang w:val="en-US"/>
    </w:rPr>
  </w:style>
  <w:style w:type="paragraph" w:customStyle="1" w:styleId="Web">
    <w:name w:val="Обычный (Web)"/>
    <w:basedOn w:val="a"/>
    <w:pPr>
      <w:spacing w:before="40"/>
    </w:pPr>
    <w:rPr>
      <w:rFonts w:eastAsia="Arial Unicode MS" w:cs="Arial Unicode MS"/>
      <w:szCs w:val="24"/>
    </w:rPr>
  </w:style>
  <w:style w:type="paragraph" w:styleId="HTML">
    <w:name w:val="HTML Preformatted"/>
    <w:basedOn w:val="a"/>
    <w:pPr>
      <w:spacing w:after="0"/>
      <w:jc w:val="left"/>
    </w:pPr>
    <w:rPr>
      <w:rFonts w:ascii="Arial" w:eastAsia="Arial Unicode MS" w:hAnsi="Arial" w:cs="Arial Unicode MS"/>
      <w:color w:val="000000"/>
      <w:sz w:val="20"/>
    </w:rPr>
  </w:style>
  <w:style w:type="paragraph" w:customStyle="1" w:styleId="a9">
    <w:name w:val="Календарь"/>
    <w:basedOn w:val="a"/>
    <w:pPr>
      <w:spacing w:before="20" w:after="0" w:line="180" w:lineRule="exact"/>
      <w:jc w:val="right"/>
    </w:pPr>
    <w:rPr>
      <w:rFonts w:ascii="Micra" w:hAnsi="Micra" w:cs="Arial"/>
      <w:b/>
      <w:caps/>
      <w:color w:val="000000"/>
      <w:spacing w:val="-10"/>
      <w:sz w:val="18"/>
    </w:rPr>
  </w:style>
  <w:style w:type="paragraph" w:customStyle="1" w:styleId="BodyTextIndent22">
    <w:name w:val="Body Text Indent 22"/>
    <w:basedOn w:val="a"/>
    <w:pPr>
      <w:jc w:val="left"/>
    </w:pPr>
  </w:style>
  <w:style w:type="paragraph" w:customStyle="1" w:styleId="aa">
    <w:name w:val="Òèòóëüíûé"/>
    <w:basedOn w:val="a"/>
    <w:pPr>
      <w:widowControl/>
      <w:ind w:firstLine="720"/>
      <w:jc w:val="center"/>
    </w:pPr>
    <w:rPr>
      <w:rFonts w:ascii="Journal" w:hAnsi="Journal"/>
      <w:b/>
      <w:smallCaps/>
    </w:rPr>
  </w:style>
  <w:style w:type="paragraph" w:customStyle="1" w:styleId="TableText">
    <w:name w:val="Table Text"/>
    <w:basedOn w:val="a"/>
    <w:pPr>
      <w:keepNext/>
      <w:keepLines/>
      <w:widowControl/>
      <w:jc w:val="left"/>
    </w:pPr>
    <w:rPr>
      <w:rFonts w:ascii="Antiqua" w:hAnsi="Antiqua"/>
    </w:rPr>
  </w:style>
  <w:style w:type="paragraph" w:styleId="ab">
    <w:name w:val="Body Text Indent"/>
    <w:basedOn w:val="a"/>
    <w:pPr>
      <w:autoSpaceDE w:val="0"/>
      <w:autoSpaceDN w:val="0"/>
      <w:spacing w:after="0" w:line="320" w:lineRule="auto"/>
      <w:ind w:left="160"/>
    </w:pPr>
    <w:rPr>
      <w:sz w:val="18"/>
      <w:szCs w:val="18"/>
    </w:rPr>
  </w:style>
  <w:style w:type="paragraph" w:styleId="32">
    <w:name w:val="Body Text Indent 3"/>
    <w:basedOn w:val="a"/>
    <w:pPr>
      <w:autoSpaceDE w:val="0"/>
      <w:autoSpaceDN w:val="0"/>
      <w:spacing w:after="0" w:line="320" w:lineRule="auto"/>
      <w:ind w:left="80" w:firstLine="520"/>
    </w:pPr>
    <w:rPr>
      <w:sz w:val="18"/>
      <w:szCs w:val="18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a"/>
    <w:pPr>
      <w:widowControl/>
    </w:pPr>
  </w:style>
  <w:style w:type="paragraph" w:styleId="33">
    <w:name w:val="Body Text 3"/>
    <w:basedOn w:val="a"/>
    <w:rPr>
      <w:b/>
      <w:bCs/>
    </w:rPr>
  </w:style>
  <w:style w:type="paragraph" w:styleId="ad">
    <w:name w:val="Plain Text"/>
    <w:basedOn w:val="a"/>
    <w:pPr>
      <w:widowControl/>
      <w:jc w:val="left"/>
    </w:pPr>
    <w:rPr>
      <w:rFonts w:ascii="Courier New" w:hAnsi="Courier New"/>
      <w:sz w:val="20"/>
    </w:rPr>
  </w:style>
  <w:style w:type="paragraph" w:styleId="ae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paragraph" w:styleId="22">
    <w:name w:val="Body Text Indent 2"/>
    <w:basedOn w:val="a"/>
    <w:pPr>
      <w:widowControl/>
      <w:jc w:val="left"/>
    </w:pPr>
  </w:style>
  <w:style w:type="paragraph" w:customStyle="1" w:styleId="af">
    <w:name w:val="Дйствия"/>
    <w:basedOn w:val="a"/>
    <w:pPr>
      <w:widowControl/>
      <w:spacing w:after="120"/>
      <w:jc w:val="left"/>
    </w:pPr>
  </w:style>
  <w:style w:type="paragraph" w:customStyle="1" w:styleId="TableHeader">
    <w:name w:val="Table Header"/>
    <w:basedOn w:val="a"/>
    <w:pPr>
      <w:keepNext/>
      <w:keepLines/>
      <w:jc w:val="center"/>
    </w:pPr>
    <w:rPr>
      <w:rFonts w:ascii="Antiqua" w:hAnsi="Antiqua"/>
      <w:b/>
    </w:rPr>
  </w:style>
  <w:style w:type="paragraph" w:styleId="23">
    <w:name w:val="Body Text 2"/>
    <w:basedOn w:val="a"/>
    <w:pPr>
      <w:keepNext/>
      <w:keepLines/>
    </w:pPr>
    <w:rPr>
      <w:bCs/>
      <w:color w:val="000000"/>
      <w:sz w:val="22"/>
    </w:rPr>
  </w:style>
  <w:style w:type="paragraph" w:styleId="80">
    <w:name w:val="toc 8"/>
    <w:basedOn w:val="a"/>
    <w:next w:val="a"/>
    <w:autoRedefine/>
    <w:semiHidden/>
    <w:pPr>
      <w:spacing w:after="0"/>
      <w:ind w:left="1680"/>
      <w:jc w:val="left"/>
    </w:pPr>
    <w:rPr>
      <w:szCs w:val="21"/>
    </w:rPr>
  </w:style>
  <w:style w:type="paragraph" w:customStyle="1" w:styleId="Normal2">
    <w:name w:val="Normal2"/>
    <w:pPr>
      <w:widowControl w:val="0"/>
    </w:pPr>
    <w:rPr>
      <w:snapToGrid w:val="0"/>
    </w:rPr>
  </w:style>
  <w:style w:type="paragraph" w:customStyle="1" w:styleId="Example">
    <w:name w:val="Example"/>
    <w:basedOn w:val="a"/>
    <w:pPr>
      <w:widowControl/>
      <w:spacing w:after="0" w:line="360" w:lineRule="atLeast"/>
      <w:ind w:left="1440" w:hanging="1440"/>
    </w:pPr>
    <w:rPr>
      <w:rFonts w:ascii="Antiqua" w:hAnsi="Antiqua"/>
      <w:sz w:val="22"/>
    </w:rPr>
  </w:style>
  <w:style w:type="paragraph" w:customStyle="1" w:styleId="headerNMT">
    <w:name w:val="header NMT"/>
    <w:basedOn w:val="a4"/>
    <w:pPr>
      <w:widowControl/>
      <w:tabs>
        <w:tab w:val="center" w:pos="4320"/>
        <w:tab w:val="right" w:pos="8640"/>
      </w:tabs>
      <w:spacing w:line="360" w:lineRule="atLeast"/>
      <w:ind w:firstLine="720"/>
      <w:jc w:val="center"/>
    </w:pPr>
    <w:rPr>
      <w:rFonts w:ascii="Lazurski" w:hAnsi="Lazurski"/>
      <w:b/>
      <w:sz w:val="24"/>
    </w:rPr>
  </w:style>
  <w:style w:type="paragraph" w:customStyle="1" w:styleId="Literature">
    <w:name w:val="Literature"/>
    <w:basedOn w:val="a"/>
    <w:pPr>
      <w:keepLines/>
      <w:widowControl/>
      <w:tabs>
        <w:tab w:val="left" w:pos="720"/>
      </w:tabs>
      <w:spacing w:after="0" w:line="360" w:lineRule="atLeast"/>
      <w:ind w:left="1440" w:hanging="1440"/>
    </w:pPr>
    <w:rPr>
      <w:rFonts w:ascii="TimesET" w:hAnsi="TimesET"/>
      <w:sz w:val="26"/>
    </w:rPr>
  </w:style>
  <w:style w:type="paragraph" w:styleId="af0">
    <w:name w:val="Normal Indent"/>
    <w:basedOn w:val="a"/>
    <w:pPr>
      <w:widowControl/>
      <w:spacing w:after="0" w:line="360" w:lineRule="auto"/>
      <w:ind w:left="720" w:firstLine="720"/>
    </w:pPr>
    <w:rPr>
      <w:rFonts w:ascii="TimesET" w:hAnsi="TimesET"/>
    </w:rPr>
  </w:style>
  <w:style w:type="paragraph" w:customStyle="1" w:styleId="NormalIndentReverse">
    <w:name w:val="Normal Indent Reverse"/>
    <w:basedOn w:val="a"/>
    <w:pPr>
      <w:widowControl/>
      <w:spacing w:after="0" w:line="360" w:lineRule="auto"/>
      <w:ind w:left="1440" w:hanging="1080"/>
    </w:pPr>
    <w:rPr>
      <w:rFonts w:ascii="TimesET" w:hAnsi="TimesET"/>
    </w:rPr>
  </w:style>
  <w:style w:type="paragraph" w:customStyle="1" w:styleId="Picture">
    <w:name w:val="Picture"/>
    <w:basedOn w:val="a"/>
    <w:pPr>
      <w:keepNext/>
      <w:keepLines/>
      <w:widowControl/>
      <w:tabs>
        <w:tab w:val="left" w:pos="1440"/>
      </w:tabs>
      <w:spacing w:before="120" w:after="0" w:line="360" w:lineRule="auto"/>
      <w:jc w:val="left"/>
    </w:pPr>
    <w:rPr>
      <w:rFonts w:ascii="Antiqua" w:hAnsi="Antiqua"/>
      <w:sz w:val="22"/>
    </w:rPr>
  </w:style>
  <w:style w:type="paragraph" w:customStyle="1" w:styleId="PictureTitle">
    <w:name w:val="Picture Title"/>
    <w:basedOn w:val="a"/>
    <w:pPr>
      <w:keepLines/>
      <w:widowControl/>
      <w:tabs>
        <w:tab w:val="left" w:pos="1440"/>
      </w:tabs>
      <w:spacing w:after="0" w:line="360" w:lineRule="auto"/>
      <w:ind w:left="1440" w:hanging="1440"/>
      <w:jc w:val="left"/>
    </w:pPr>
    <w:rPr>
      <w:rFonts w:ascii="Antiqua" w:hAnsi="Antiqua"/>
      <w:sz w:val="22"/>
    </w:rPr>
  </w:style>
  <w:style w:type="paragraph" w:customStyle="1" w:styleId="Subheading">
    <w:name w:val="Subheading"/>
    <w:basedOn w:val="a"/>
    <w:pPr>
      <w:keepNext/>
      <w:keepLines/>
      <w:widowControl/>
      <w:spacing w:before="120" w:after="120" w:line="360" w:lineRule="auto"/>
      <w:ind w:left="720" w:right="720"/>
    </w:pPr>
    <w:rPr>
      <w:rFonts w:ascii="TextBook" w:hAnsi="TextBook"/>
      <w:b/>
    </w:rPr>
  </w:style>
  <w:style w:type="paragraph" w:customStyle="1" w:styleId="Table">
    <w:name w:val="Table"/>
    <w:basedOn w:val="a"/>
    <w:pPr>
      <w:keepNext/>
      <w:keepLines/>
      <w:widowControl/>
      <w:spacing w:after="120" w:line="360" w:lineRule="auto"/>
      <w:jc w:val="right"/>
    </w:pPr>
    <w:rPr>
      <w:rFonts w:ascii="TextBook" w:hAnsi="TextBook"/>
      <w:b/>
    </w:rPr>
  </w:style>
  <w:style w:type="paragraph" w:customStyle="1" w:styleId="TableHeaderSmall">
    <w:name w:val="Table Header Small"/>
    <w:basedOn w:val="TableHeader"/>
    <w:next w:val="a"/>
    <w:pPr>
      <w:widowControl/>
      <w:spacing w:before="240" w:after="0"/>
    </w:pPr>
    <w:rPr>
      <w:sz w:val="20"/>
    </w:rPr>
  </w:style>
  <w:style w:type="paragraph" w:customStyle="1" w:styleId="TableTextCentered">
    <w:name w:val="Table Text Centered"/>
    <w:basedOn w:val="TableText"/>
    <w:pPr>
      <w:spacing w:after="0" w:line="360" w:lineRule="auto"/>
      <w:jc w:val="center"/>
    </w:pPr>
  </w:style>
  <w:style w:type="paragraph" w:customStyle="1" w:styleId="TableTextSmall">
    <w:name w:val="Table Text Small"/>
    <w:basedOn w:val="TableText"/>
    <w:pPr>
      <w:spacing w:before="120" w:after="0"/>
    </w:pPr>
    <w:rPr>
      <w:rFonts w:ascii="TimesET" w:hAnsi="TimesET"/>
      <w:sz w:val="18"/>
    </w:rPr>
  </w:style>
  <w:style w:type="paragraph" w:customStyle="1" w:styleId="TableTextSmallCent">
    <w:name w:val="Table Text Small Cent"/>
    <w:basedOn w:val="TableTextCentered"/>
    <w:pPr>
      <w:spacing w:line="240" w:lineRule="auto"/>
    </w:pPr>
    <w:rPr>
      <w:sz w:val="20"/>
    </w:rPr>
  </w:style>
  <w:style w:type="paragraph" w:customStyle="1" w:styleId="TableTitle">
    <w:name w:val="Table Title"/>
    <w:basedOn w:val="a"/>
    <w:pPr>
      <w:keepNext/>
      <w:keepLines/>
      <w:widowControl/>
      <w:spacing w:after="120" w:line="360" w:lineRule="auto"/>
      <w:jc w:val="center"/>
    </w:pPr>
    <w:rPr>
      <w:rFonts w:ascii="Pragmatica" w:hAnsi="Pragmatica"/>
      <w:b/>
      <w:sz w:val="28"/>
    </w:rPr>
  </w:style>
  <w:style w:type="paragraph" w:customStyle="1" w:styleId="List1">
    <w:name w:val="List1"/>
    <w:basedOn w:val="a"/>
    <w:pPr>
      <w:widowControl/>
      <w:spacing w:after="0" w:line="360" w:lineRule="auto"/>
    </w:pPr>
    <w:rPr>
      <w:rFonts w:ascii="TimesET" w:hAnsi="TimesET"/>
    </w:rPr>
  </w:style>
  <w:style w:type="paragraph" w:customStyle="1" w:styleId="List2">
    <w:name w:val="List2"/>
    <w:basedOn w:val="a"/>
    <w:pPr>
      <w:widowControl/>
      <w:tabs>
        <w:tab w:val="left" w:leader="underscore" w:pos="900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">
    <w:name w:val="Number"/>
    <w:basedOn w:val="a"/>
    <w:pPr>
      <w:widowControl/>
      <w:spacing w:after="0" w:line="360" w:lineRule="auto"/>
      <w:ind w:firstLine="720"/>
    </w:pPr>
    <w:rPr>
      <w:rFonts w:ascii="TimesET" w:hAnsi="TimesET"/>
    </w:rPr>
  </w:style>
  <w:style w:type="paragraph" w:customStyle="1" w:styleId="Number1">
    <w:name w:val="Number1"/>
    <w:basedOn w:val="a"/>
    <w:pPr>
      <w:widowControl/>
      <w:spacing w:after="0" w:line="360" w:lineRule="auto"/>
    </w:pPr>
    <w:rPr>
      <w:rFonts w:ascii="TimesET" w:hAnsi="TimesET"/>
    </w:rPr>
  </w:style>
  <w:style w:type="paragraph" w:styleId="af1">
    <w:name w:val="List Bullet"/>
    <w:basedOn w:val="a"/>
    <w:autoRedefine/>
    <w:pPr>
      <w:widowControl/>
      <w:spacing w:after="0" w:line="360" w:lineRule="auto"/>
      <w:ind w:left="1276" w:hanging="567"/>
    </w:pPr>
    <w:rPr>
      <w:rFonts w:ascii="TimesET" w:hAnsi="TimesET"/>
    </w:rPr>
  </w:style>
  <w:style w:type="paragraph" w:customStyle="1" w:styleId="af2">
    <w:name w:val="Итого"/>
    <w:basedOn w:val="a"/>
    <w:next w:val="a"/>
    <w:pPr>
      <w:keepNext/>
      <w:keepLines/>
      <w:widowControl/>
      <w:spacing w:after="0" w:line="360" w:lineRule="auto"/>
      <w:jc w:val="left"/>
    </w:pPr>
    <w:rPr>
      <w:rFonts w:ascii="TimesET" w:hAnsi="TimesET"/>
      <w:b/>
    </w:rPr>
  </w:style>
  <w:style w:type="paragraph" w:customStyle="1" w:styleId="13">
    <w:name w:val="Подзаголовок1"/>
    <w:basedOn w:val="List2"/>
    <w:pPr>
      <w:spacing w:line="240" w:lineRule="auto"/>
      <w:jc w:val="center"/>
    </w:pPr>
    <w:rPr>
      <w:sz w:val="16"/>
    </w:rPr>
  </w:style>
  <w:style w:type="paragraph" w:customStyle="1" w:styleId="af3">
    <w:name w:val="Михеев"/>
    <w:basedOn w:val="a"/>
    <w:pPr>
      <w:widowControl/>
      <w:spacing w:after="0" w:line="480" w:lineRule="auto"/>
      <w:jc w:val="left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f4">
    <w:name w:val="Hyperlink"/>
    <w:uiPriority w:val="99"/>
    <w:rPr>
      <w:color w:val="0000FF"/>
      <w:u w:val="single"/>
    </w:rPr>
  </w:style>
  <w:style w:type="character" w:styleId="af5">
    <w:name w:val="FollowedHyperlink"/>
    <w:rPr>
      <w:color w:val="800080"/>
      <w:u w:val="single"/>
    </w:rPr>
  </w:style>
  <w:style w:type="paragraph" w:customStyle="1" w:styleId="af6">
    <w:name w:val="Термин"/>
    <w:basedOn w:val="a"/>
    <w:next w:val="a"/>
    <w:rsid w:val="00FF2A36"/>
    <w:pPr>
      <w:widowControl/>
      <w:spacing w:after="0"/>
      <w:jc w:val="left"/>
    </w:pPr>
    <w:rPr>
      <w:snapToGrid w:val="0"/>
    </w:rPr>
  </w:style>
  <w:style w:type="paragraph" w:styleId="af7">
    <w:name w:val="Title"/>
    <w:aliases w:val="Название"/>
    <w:basedOn w:val="a"/>
    <w:link w:val="af8"/>
    <w:qFormat/>
    <w:rsid w:val="009B6335"/>
    <w:pPr>
      <w:widowControl/>
      <w:spacing w:after="0"/>
      <w:jc w:val="center"/>
    </w:pPr>
    <w:rPr>
      <w:b/>
    </w:rPr>
  </w:style>
  <w:style w:type="table" w:styleId="af9">
    <w:name w:val="Table Grid"/>
    <w:basedOn w:val="a2"/>
    <w:rsid w:val="00F562A0"/>
    <w:pPr>
      <w:widowControl w:val="0"/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semiHidden/>
    <w:rsid w:val="00E72996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a"/>
    <w:rsid w:val="00322CE4"/>
    <w:pPr>
      <w:jc w:val="left"/>
    </w:pPr>
  </w:style>
  <w:style w:type="paragraph" w:customStyle="1" w:styleId="Normal1">
    <w:name w:val="Normal1"/>
    <w:rsid w:val="008D093A"/>
    <w:pPr>
      <w:spacing w:before="100" w:after="100"/>
    </w:pPr>
    <w:rPr>
      <w:snapToGrid w:val="0"/>
      <w:sz w:val="24"/>
    </w:rPr>
  </w:style>
  <w:style w:type="character" w:styleId="afb">
    <w:name w:val="Strong"/>
    <w:qFormat/>
    <w:rsid w:val="00E414B9"/>
    <w:rPr>
      <w:b/>
      <w:bCs/>
    </w:rPr>
  </w:style>
  <w:style w:type="character" w:customStyle="1" w:styleId="30">
    <w:name w:val="Заголовок 3 Знак"/>
    <w:link w:val="3"/>
    <w:rsid w:val="00C02D3D"/>
    <w:rPr>
      <w:smallCaps/>
      <w:color w:val="000080"/>
      <w:spacing w:val="-5"/>
      <w:sz w:val="26"/>
      <w:lang w:val="ru-RU" w:eastAsia="ru-RU" w:bidi="ar-SA"/>
    </w:rPr>
  </w:style>
  <w:style w:type="character" w:customStyle="1" w:styleId="20">
    <w:name w:val="Заголовок 2 Знак"/>
    <w:link w:val="2"/>
    <w:rsid w:val="00C02D3D"/>
    <w:rPr>
      <w:b/>
      <w:smallCaps/>
      <w:color w:val="000080"/>
      <w:spacing w:val="-5"/>
      <w:sz w:val="26"/>
      <w:shd w:val="clear" w:color="auto" w:fill="F3F3F3"/>
    </w:rPr>
  </w:style>
  <w:style w:type="character" w:customStyle="1" w:styleId="10">
    <w:name w:val="Заголовок 1 Знак"/>
    <w:link w:val="1"/>
    <w:rsid w:val="00C02D3D"/>
    <w:rPr>
      <w:b/>
      <w:caps/>
      <w:color w:val="000080"/>
      <w:spacing w:val="-5"/>
      <w:kern w:val="28"/>
      <w:sz w:val="28"/>
      <w:shd w:val="pct10" w:color="auto" w:fill="FFFFFF"/>
    </w:rPr>
  </w:style>
  <w:style w:type="character" w:customStyle="1" w:styleId="xindent21">
    <w:name w:val="xindent21"/>
    <w:rsid w:val="008A374B"/>
    <w:rPr>
      <w:rFonts w:ascii="Verdana" w:hAnsi="Verdana" w:hint="default"/>
      <w:i/>
      <w:iCs/>
      <w:color w:val="999999"/>
      <w:sz w:val="18"/>
      <w:szCs w:val="18"/>
    </w:rPr>
  </w:style>
  <w:style w:type="table" w:customStyle="1" w:styleId="TableGrid1">
    <w:name w:val="Table Grid1"/>
    <w:basedOn w:val="a2"/>
    <w:next w:val="af9"/>
    <w:rsid w:val="0016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"/>
    <w:uiPriority w:val="99"/>
    <w:unhideWhenUsed/>
    <w:rsid w:val="006B0A23"/>
    <w:pPr>
      <w:widowControl/>
      <w:spacing w:before="100" w:beforeAutospacing="1" w:after="100" w:afterAutospacing="1"/>
      <w:jc w:val="left"/>
    </w:pPr>
    <w:rPr>
      <w:szCs w:val="24"/>
    </w:rPr>
  </w:style>
  <w:style w:type="paragraph" w:customStyle="1" w:styleId="Subtitle1">
    <w:name w:val="Subtitle1"/>
    <w:basedOn w:val="List2"/>
    <w:rsid w:val="00B63DDA"/>
    <w:pPr>
      <w:spacing w:line="240" w:lineRule="auto"/>
      <w:jc w:val="center"/>
    </w:pPr>
    <w:rPr>
      <w:sz w:val="16"/>
    </w:rPr>
  </w:style>
  <w:style w:type="character" w:customStyle="1" w:styleId="af8">
    <w:name w:val="Заголовок Знак"/>
    <w:aliases w:val="Название Знак"/>
    <w:basedOn w:val="a1"/>
    <w:link w:val="af7"/>
    <w:rsid w:val="005D013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ТЗ на Пищеблок и ЦВЛ</vt:lpstr>
      <vt:lpstr>ТЗ на Пищеблок и ЦВЛ</vt:lpstr>
    </vt:vector>
  </TitlesOfParts>
  <Company>Interin Lab</Company>
  <LinksUpToDate>false</LinksUpToDate>
  <CharactersWithSpaces>6428</CharactersWithSpaces>
  <SharedDoc>false</SharedDoc>
  <HLinks>
    <vt:vector size="90" baseType="variant"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_Toc21427190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_Toc21427189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_Toc21427188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_Toc21427187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_Toc21427186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_Toc21427185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_Toc21427184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_Toc21427183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_Toc21427182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_Toc21427181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_Toc21427180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_Toc21427179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_Toc21427178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_Toc21427177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_Toc21427176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на Пищеблок и ЦВЛ</dc:title>
  <dc:subject/>
  <dc:creator>Interin Lab</dc:creator>
  <cp:keywords/>
  <dc:description/>
  <cp:lastModifiedBy>Егорова Юлия Владимировна</cp:lastModifiedBy>
  <cp:revision>2</cp:revision>
  <cp:lastPrinted>2013-02-26T07:32:00Z</cp:lastPrinted>
  <dcterms:created xsi:type="dcterms:W3CDTF">2024-03-26T11:02:00Z</dcterms:created>
  <dcterms:modified xsi:type="dcterms:W3CDTF">2024-03-26T11:02:00Z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1777608964</vt:i4>
  </property>
  <property fmtid="{D5CDD505-2E9C-101B-9397-08002B2CF9AE}" pid="3" name="_EmailSubject">
    <vt:lpwstr>тз</vt:lpwstr>
  </property>
  <property fmtid="{D5CDD505-2E9C-101B-9397-08002B2CF9AE}" pid="4" name="_AuthorEmail">
    <vt:lpwstr>alexander@medcenter.msk.ru</vt:lpwstr>
  </property>
  <property fmtid="{D5CDD505-2E9C-101B-9397-08002B2CF9AE}" pid="5" name="_AuthorEmailDisplayName">
    <vt:lpwstr>Alexander</vt:lpwstr>
  </property>
  <property fmtid="{D5CDD505-2E9C-101B-9397-08002B2CF9AE}" pid="6" name="_ReviewingToolsShownOnce">
    <vt:lpwstr/>
  </property>
</Properties>
</file>