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10B1" w14:textId="77777777" w:rsidR="00127977" w:rsidRPr="00592A8C" w:rsidRDefault="00127977" w:rsidP="001C07E3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bookmarkStart w:id="0" w:name="_Hlk162210744"/>
      <w:r w:rsidRPr="00592A8C">
        <w:rPr>
          <w:b/>
          <w:szCs w:val="28"/>
          <w:u w:val="none"/>
        </w:rPr>
        <w:t>Министерство образования Иркутской области</w:t>
      </w:r>
    </w:p>
    <w:p w14:paraId="0BF633AA" w14:textId="77777777" w:rsidR="00127977" w:rsidRPr="004842AA" w:rsidRDefault="00127977" w:rsidP="001C07E3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 xml:space="preserve">Государственное бюджетное профессиональное </w:t>
      </w:r>
    </w:p>
    <w:p w14:paraId="7F28C0AB" w14:textId="77777777" w:rsidR="00127977" w:rsidRPr="004842AA" w:rsidRDefault="00127977" w:rsidP="001C07E3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образовательное учреждение Иркутской области</w:t>
      </w:r>
    </w:p>
    <w:p w14:paraId="59745E00" w14:textId="77777777" w:rsidR="00127977" w:rsidRPr="004842AA" w:rsidRDefault="00127977" w:rsidP="001C07E3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«Иркутский авиационный техникум»</w:t>
      </w:r>
    </w:p>
    <w:p w14:paraId="604705D5" w14:textId="77777777" w:rsidR="00127977" w:rsidRPr="004842AA" w:rsidRDefault="00127977" w:rsidP="001C07E3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(ГБПОУИО «ИАТ»)</w:t>
      </w:r>
    </w:p>
    <w:p w14:paraId="1FB7A26F" w14:textId="77777777" w:rsidR="00127977" w:rsidRDefault="00127977" w:rsidP="001C07E3">
      <w:pPr>
        <w:spacing w:after="360"/>
        <w:rPr>
          <w:u w:val="none"/>
        </w:rPr>
      </w:pPr>
    </w:p>
    <w:p w14:paraId="62DF3EEF" w14:textId="4D49B9C0" w:rsidR="00127977" w:rsidRPr="00F0520C" w:rsidRDefault="00127977" w:rsidP="001C07E3">
      <w:pPr>
        <w:spacing w:before="60"/>
        <w:ind w:left="34"/>
        <w:rPr>
          <w:sz w:val="32"/>
          <w:szCs w:val="32"/>
          <w:u w:val="none"/>
        </w:rPr>
      </w:pPr>
      <w:r w:rsidRPr="00F0520C">
        <w:rPr>
          <w:sz w:val="32"/>
          <w:szCs w:val="32"/>
          <w:u w:val="none"/>
        </w:rPr>
        <w:t>ПП.09.02.</w:t>
      </w:r>
      <w:r w:rsidRPr="00B408EF">
        <w:rPr>
          <w:sz w:val="32"/>
          <w:szCs w:val="32"/>
          <w:u w:val="none"/>
        </w:rPr>
        <w:t>0</w:t>
      </w:r>
      <w:r w:rsidR="00343EFD">
        <w:rPr>
          <w:sz w:val="32"/>
          <w:szCs w:val="32"/>
          <w:u w:val="none"/>
        </w:rPr>
        <w:t>7-</w:t>
      </w:r>
      <w:r w:rsidR="000B6997">
        <w:rPr>
          <w:sz w:val="32"/>
          <w:szCs w:val="32"/>
          <w:u w:val="none"/>
        </w:rPr>
        <w:t>1</w:t>
      </w:r>
      <w:r w:rsidRPr="00B408EF">
        <w:rPr>
          <w:sz w:val="32"/>
          <w:szCs w:val="32"/>
          <w:u w:val="none"/>
        </w:rPr>
        <w:t>.</w:t>
      </w:r>
      <w:r w:rsidR="00B408EF" w:rsidRPr="00B408EF">
        <w:rPr>
          <w:sz w:val="32"/>
          <w:szCs w:val="32"/>
          <w:u w:val="none"/>
        </w:rPr>
        <w:t>2</w:t>
      </w:r>
      <w:r w:rsidR="00343EFD">
        <w:rPr>
          <w:sz w:val="32"/>
          <w:szCs w:val="32"/>
          <w:u w:val="none"/>
        </w:rPr>
        <w:t>4</w:t>
      </w:r>
      <w:r w:rsidRPr="00B408EF">
        <w:rPr>
          <w:sz w:val="32"/>
          <w:szCs w:val="32"/>
          <w:u w:val="none"/>
        </w:rPr>
        <w:t>.</w:t>
      </w:r>
      <w:r w:rsidR="00343EFD" w:rsidRPr="00DA2BE9">
        <w:rPr>
          <w:sz w:val="32"/>
          <w:szCs w:val="32"/>
          <w:u w:val="none"/>
        </w:rPr>
        <w:t>20</w:t>
      </w:r>
      <w:r w:rsidR="00DA2BE9" w:rsidRPr="00DA2BE9">
        <w:rPr>
          <w:sz w:val="32"/>
          <w:szCs w:val="32"/>
          <w:u w:val="none"/>
        </w:rPr>
        <w:t>1</w:t>
      </w:r>
      <w:r w:rsidRPr="00DA2BE9">
        <w:rPr>
          <w:sz w:val="32"/>
          <w:szCs w:val="32"/>
          <w:u w:val="none"/>
        </w:rPr>
        <w:t>.</w:t>
      </w:r>
      <w:r w:rsidR="00DA2BE9">
        <w:rPr>
          <w:sz w:val="32"/>
          <w:szCs w:val="32"/>
          <w:u w:val="none"/>
        </w:rPr>
        <w:t>14</w:t>
      </w:r>
    </w:p>
    <w:p w14:paraId="297E4306" w14:textId="77777777" w:rsidR="00127977" w:rsidRDefault="00127977" w:rsidP="001C07E3">
      <w:pPr>
        <w:rPr>
          <w:u w:val="none"/>
        </w:rPr>
      </w:pPr>
    </w:p>
    <w:p w14:paraId="6BDDFBBE" w14:textId="77777777" w:rsidR="00127977" w:rsidRPr="00F0520C" w:rsidRDefault="00127977" w:rsidP="001C07E3"/>
    <w:p w14:paraId="3E0F9B90" w14:textId="77777777" w:rsidR="00127977" w:rsidRPr="00F0520C" w:rsidRDefault="00127977" w:rsidP="001C07E3"/>
    <w:p w14:paraId="77CFC0BF" w14:textId="77777777" w:rsidR="00127977" w:rsidRDefault="00127977" w:rsidP="001C07E3"/>
    <w:p w14:paraId="78224CA1" w14:textId="77777777" w:rsidR="00127977" w:rsidRDefault="00127977" w:rsidP="001C07E3">
      <w:pPr>
        <w:spacing w:before="60" w:after="120"/>
        <w:jc w:val="center"/>
        <w:rPr>
          <w:sz w:val="36"/>
          <w:szCs w:val="28"/>
          <w:u w:val="none"/>
        </w:rPr>
      </w:pPr>
    </w:p>
    <w:p w14:paraId="56E2B665" w14:textId="77777777" w:rsidR="00127977" w:rsidRPr="00A01471" w:rsidRDefault="00127977" w:rsidP="001C07E3">
      <w:pPr>
        <w:spacing w:before="60" w:after="120"/>
        <w:jc w:val="center"/>
        <w:rPr>
          <w:sz w:val="36"/>
          <w:szCs w:val="28"/>
          <w:u w:val="none"/>
        </w:rPr>
      </w:pPr>
      <w:r w:rsidRPr="00A01471">
        <w:rPr>
          <w:sz w:val="36"/>
          <w:szCs w:val="28"/>
          <w:u w:val="none"/>
        </w:rPr>
        <w:t>ОТЧЕТ ПО ПРОИЗВОДСТВЕННОЙ ПРАКТИКЕ</w:t>
      </w:r>
    </w:p>
    <w:p w14:paraId="57244BEA" w14:textId="54756345" w:rsidR="00127977" w:rsidRPr="00F0520C" w:rsidRDefault="00CD3CC9" w:rsidP="001C07E3">
      <w:r w:rsidRPr="00CD3CC9">
        <w:rPr>
          <w:sz w:val="36"/>
          <w:szCs w:val="28"/>
          <w:u w:val="none"/>
        </w:rPr>
        <w:t>ПМ.02 Осуществление интеграции программных модулей</w:t>
      </w:r>
      <w:r w:rsidRPr="00CD3CC9">
        <w:rPr>
          <w:sz w:val="36"/>
          <w:szCs w:val="28"/>
          <w:u w:val="none"/>
        </w:rPr>
        <w:cr/>
      </w:r>
    </w:p>
    <w:p w14:paraId="26813769" w14:textId="77777777" w:rsidR="00127977" w:rsidRDefault="00127977" w:rsidP="001C07E3"/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6D337B" w:rsidRPr="00294240" w14:paraId="5FD992B0" w14:textId="77777777" w:rsidTr="006D337B">
        <w:tc>
          <w:tcPr>
            <w:tcW w:w="3635" w:type="dxa"/>
          </w:tcPr>
          <w:p w14:paraId="46378F8F" w14:textId="77777777" w:rsidR="006D337B" w:rsidRDefault="006D337B" w:rsidP="001C07E3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Руководитель</w:t>
            </w:r>
            <w:r>
              <w:rPr>
                <w:szCs w:val="24"/>
                <w:u w:val="none"/>
              </w:rPr>
              <w:t xml:space="preserve"> от предприятия</w:t>
            </w:r>
            <w:r w:rsidRPr="00294240">
              <w:rPr>
                <w:szCs w:val="24"/>
                <w:u w:val="none"/>
              </w:rPr>
              <w:t>:</w:t>
            </w:r>
          </w:p>
          <w:p w14:paraId="5C8B47AD" w14:textId="77777777" w:rsidR="006D337B" w:rsidRDefault="006D337B" w:rsidP="001C07E3">
            <w:pPr>
              <w:spacing w:before="60"/>
              <w:rPr>
                <w:szCs w:val="24"/>
                <w:u w:val="none"/>
              </w:rPr>
            </w:pPr>
          </w:p>
          <w:p w14:paraId="664992CF" w14:textId="77777777" w:rsidR="006D337B" w:rsidRDefault="006D337B" w:rsidP="001C07E3">
            <w:pPr>
              <w:spacing w:before="60"/>
              <w:rPr>
                <w:szCs w:val="24"/>
                <w:u w:val="none"/>
              </w:rPr>
            </w:pPr>
            <w:r>
              <w:rPr>
                <w:szCs w:val="24"/>
                <w:u w:val="none"/>
              </w:rPr>
              <w:t>М.П.</w:t>
            </w:r>
          </w:p>
          <w:p w14:paraId="2F91FCAC" w14:textId="77777777" w:rsidR="006D337B" w:rsidRDefault="006D337B" w:rsidP="001C07E3">
            <w:pPr>
              <w:spacing w:before="60"/>
              <w:rPr>
                <w:szCs w:val="24"/>
                <w:u w:val="none"/>
              </w:rPr>
            </w:pPr>
          </w:p>
          <w:p w14:paraId="0E97146D" w14:textId="77777777" w:rsidR="006D337B" w:rsidRPr="00294240" w:rsidRDefault="006D337B" w:rsidP="001C07E3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3736" w:type="dxa"/>
          </w:tcPr>
          <w:p w14:paraId="54F74714" w14:textId="77777777" w:rsidR="006D337B" w:rsidRPr="00DA2BE9" w:rsidRDefault="006D337B" w:rsidP="001C07E3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D6EADEC" w14:textId="77777777" w:rsidR="006D337B" w:rsidRPr="00DA2BE9" w:rsidRDefault="006D337B" w:rsidP="001C07E3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A13008B" w14:textId="77777777" w:rsidR="006D337B" w:rsidRPr="00DA2BE9" w:rsidRDefault="006D337B" w:rsidP="001C07E3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</w:tcPr>
          <w:p w14:paraId="160884C1" w14:textId="15A1EE09" w:rsidR="006D337B" w:rsidRPr="00DA2BE9" w:rsidRDefault="006D337B" w:rsidP="001C07E3">
            <w:pPr>
              <w:spacing w:before="60"/>
              <w:rPr>
                <w:sz w:val="24"/>
                <w:szCs w:val="24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 xml:space="preserve"> </w:t>
            </w:r>
            <w:r w:rsidRPr="00DA2BE9">
              <w:rPr>
                <w:szCs w:val="28"/>
                <w:u w:val="none"/>
              </w:rPr>
              <w:t>(</w:t>
            </w:r>
            <w:r w:rsidR="00DA2BE9" w:rsidRPr="00DA2BE9">
              <w:rPr>
                <w:szCs w:val="28"/>
                <w:u w:val="none"/>
              </w:rPr>
              <w:t>Е</w:t>
            </w:r>
            <w:r w:rsidRPr="00DA2BE9">
              <w:rPr>
                <w:szCs w:val="28"/>
                <w:u w:val="none"/>
              </w:rPr>
              <w:t>.</w:t>
            </w:r>
            <w:r w:rsidR="00DA2BE9" w:rsidRPr="00DA2BE9">
              <w:rPr>
                <w:szCs w:val="28"/>
                <w:u w:val="none"/>
              </w:rPr>
              <w:t>Н</w:t>
            </w:r>
            <w:r w:rsidRPr="00DA2BE9">
              <w:rPr>
                <w:szCs w:val="28"/>
                <w:u w:val="none"/>
              </w:rPr>
              <w:t xml:space="preserve">. </w:t>
            </w:r>
            <w:r w:rsidR="00DA2BE9" w:rsidRPr="00DA2BE9">
              <w:rPr>
                <w:szCs w:val="28"/>
                <w:u w:val="none"/>
              </w:rPr>
              <w:t>Дорохина</w:t>
            </w:r>
            <w:r w:rsidRPr="00DA2BE9">
              <w:rPr>
                <w:szCs w:val="28"/>
                <w:u w:val="none"/>
              </w:rPr>
              <w:t>)</w:t>
            </w:r>
          </w:p>
        </w:tc>
      </w:tr>
      <w:tr w:rsidR="006D337B" w:rsidRPr="00B408EF" w14:paraId="0C772025" w14:textId="77777777" w:rsidTr="006D337B">
        <w:tc>
          <w:tcPr>
            <w:tcW w:w="3635" w:type="dxa"/>
            <w:hideMark/>
          </w:tcPr>
          <w:p w14:paraId="38DD5B14" w14:textId="77777777" w:rsidR="006D337B" w:rsidRPr="00B408EF" w:rsidRDefault="006D337B" w:rsidP="001C07E3">
            <w:pPr>
              <w:spacing w:before="60"/>
              <w:rPr>
                <w:szCs w:val="24"/>
                <w:u w:val="none"/>
              </w:rPr>
            </w:pPr>
            <w:r w:rsidRPr="00B408EF">
              <w:rPr>
                <w:szCs w:val="24"/>
                <w:u w:val="none"/>
              </w:rPr>
              <w:t xml:space="preserve">Руководитель </w:t>
            </w:r>
            <w:proofErr w:type="gramStart"/>
            <w:r w:rsidRPr="00B408EF">
              <w:rPr>
                <w:szCs w:val="24"/>
                <w:u w:val="none"/>
              </w:rPr>
              <w:t>от  техникума</w:t>
            </w:r>
            <w:proofErr w:type="gramEnd"/>
            <w:r w:rsidRPr="00B408EF">
              <w:rPr>
                <w:szCs w:val="24"/>
                <w:u w:val="none"/>
              </w:rPr>
              <w:t xml:space="preserve">: </w:t>
            </w:r>
          </w:p>
        </w:tc>
        <w:tc>
          <w:tcPr>
            <w:tcW w:w="3736" w:type="dxa"/>
          </w:tcPr>
          <w:p w14:paraId="1EFBF2BF" w14:textId="77777777" w:rsidR="006D337B" w:rsidRPr="00DA2BE9" w:rsidRDefault="006D337B" w:rsidP="001C07E3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429C531E" w14:textId="77777777" w:rsidR="006D337B" w:rsidRPr="00DA2BE9" w:rsidRDefault="006D337B" w:rsidP="001C07E3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22D758D" w14:textId="77777777" w:rsidR="006D337B" w:rsidRPr="00DA2BE9" w:rsidRDefault="006D337B" w:rsidP="001C07E3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250358EC" w14:textId="6A851694" w:rsidR="006D337B" w:rsidRPr="00DA2BE9" w:rsidRDefault="006D337B" w:rsidP="001C07E3">
            <w:pPr>
              <w:spacing w:before="60"/>
              <w:rPr>
                <w:sz w:val="24"/>
                <w:szCs w:val="24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 xml:space="preserve"> </w:t>
            </w:r>
            <w:r w:rsidRPr="00DA2BE9">
              <w:rPr>
                <w:szCs w:val="28"/>
                <w:u w:val="none"/>
              </w:rPr>
              <w:t>(</w:t>
            </w:r>
            <w:r w:rsidR="000201A1">
              <w:rPr>
                <w:szCs w:val="28"/>
                <w:u w:val="none"/>
              </w:rPr>
              <w:t>С.Н. Касьяненко</w:t>
            </w:r>
            <w:r w:rsidRPr="00DA2BE9">
              <w:rPr>
                <w:szCs w:val="28"/>
                <w:u w:val="none"/>
              </w:rPr>
              <w:t>)</w:t>
            </w:r>
          </w:p>
        </w:tc>
      </w:tr>
      <w:tr w:rsidR="006D337B" w:rsidRPr="00294240" w14:paraId="2F2ABABA" w14:textId="77777777" w:rsidTr="006D337B">
        <w:tc>
          <w:tcPr>
            <w:tcW w:w="3635" w:type="dxa"/>
            <w:hideMark/>
          </w:tcPr>
          <w:p w14:paraId="5118DDB8" w14:textId="77777777" w:rsidR="006D337B" w:rsidRPr="00CE3265" w:rsidRDefault="006D337B" w:rsidP="001C07E3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41FEB11D" w14:textId="77777777" w:rsidR="006D337B" w:rsidRPr="00DA2BE9" w:rsidRDefault="006D337B" w:rsidP="001C07E3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2DD7422" w14:textId="77777777" w:rsidR="006D337B" w:rsidRPr="00DA2BE9" w:rsidRDefault="006D337B" w:rsidP="001C07E3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64BD2AF2" w14:textId="77777777" w:rsidR="006D337B" w:rsidRPr="00DA2BE9" w:rsidRDefault="006D337B" w:rsidP="001C07E3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DA2BE9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482563A6" w14:textId="1EFA864A" w:rsidR="006D337B" w:rsidRPr="00DA2BE9" w:rsidRDefault="006D337B" w:rsidP="001C07E3">
            <w:pPr>
              <w:spacing w:before="60"/>
              <w:rPr>
                <w:szCs w:val="28"/>
                <w:u w:val="none"/>
              </w:rPr>
            </w:pPr>
            <w:r w:rsidRPr="00DA2BE9">
              <w:rPr>
                <w:szCs w:val="28"/>
                <w:u w:val="none"/>
              </w:rPr>
              <w:t>(</w:t>
            </w:r>
            <w:r w:rsidR="00DA2BE9" w:rsidRPr="00DA2BE9">
              <w:rPr>
                <w:szCs w:val="28"/>
                <w:u w:val="none"/>
              </w:rPr>
              <w:t>А.А.</w:t>
            </w:r>
            <w:r w:rsidR="000201A1">
              <w:rPr>
                <w:szCs w:val="28"/>
                <w:u w:val="none"/>
              </w:rPr>
              <w:t xml:space="preserve"> </w:t>
            </w:r>
            <w:r w:rsidR="00DA2BE9" w:rsidRPr="00DA2BE9">
              <w:rPr>
                <w:szCs w:val="28"/>
                <w:u w:val="none"/>
              </w:rPr>
              <w:t>Ларионова</w:t>
            </w:r>
            <w:r w:rsidRPr="00DA2BE9">
              <w:rPr>
                <w:szCs w:val="28"/>
                <w:u w:val="none"/>
              </w:rPr>
              <w:t>)</w:t>
            </w:r>
          </w:p>
          <w:p w14:paraId="5D6CBA0F" w14:textId="77777777" w:rsidR="006D337B" w:rsidRPr="00DA2BE9" w:rsidRDefault="006D337B" w:rsidP="001C07E3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14:paraId="154A2CEB" w14:textId="77777777" w:rsidR="00127977" w:rsidRDefault="00127977" w:rsidP="001C07E3">
      <w:pPr>
        <w:tabs>
          <w:tab w:val="left" w:pos="3465"/>
        </w:tabs>
        <w:rPr>
          <w:u w:val="none"/>
        </w:rPr>
      </w:pPr>
    </w:p>
    <w:p w14:paraId="59A9E173" w14:textId="77777777" w:rsidR="00127977" w:rsidRPr="007214D0" w:rsidRDefault="00127977" w:rsidP="001C07E3"/>
    <w:p w14:paraId="653AEDD0" w14:textId="77777777" w:rsidR="00127977" w:rsidRPr="007214D0" w:rsidRDefault="00127977" w:rsidP="001C07E3"/>
    <w:p w14:paraId="20C23A21" w14:textId="77777777" w:rsidR="00127977" w:rsidRPr="007214D0" w:rsidRDefault="00127977" w:rsidP="001C07E3"/>
    <w:p w14:paraId="563CB73D" w14:textId="77777777" w:rsidR="00127977" w:rsidRDefault="00127977" w:rsidP="001C07E3"/>
    <w:p w14:paraId="724E824A" w14:textId="77777777" w:rsidR="006D337B" w:rsidRPr="007214D0" w:rsidRDefault="006D337B" w:rsidP="001C07E3"/>
    <w:p w14:paraId="48E936A3" w14:textId="77777777" w:rsidR="00127977" w:rsidRDefault="00127977" w:rsidP="001C07E3"/>
    <w:p w14:paraId="35E1D878" w14:textId="77777777" w:rsidR="00CD507D" w:rsidRDefault="00CD507D" w:rsidP="001C07E3">
      <w:pPr>
        <w:tabs>
          <w:tab w:val="left" w:pos="2895"/>
        </w:tabs>
        <w:jc w:val="center"/>
        <w:rPr>
          <w:u w:val="none"/>
        </w:rPr>
      </w:pPr>
    </w:p>
    <w:p w14:paraId="343A317C" w14:textId="77777777" w:rsidR="00CD507D" w:rsidRDefault="00CD507D" w:rsidP="001C07E3">
      <w:pPr>
        <w:tabs>
          <w:tab w:val="left" w:pos="2895"/>
        </w:tabs>
        <w:jc w:val="center"/>
        <w:rPr>
          <w:u w:val="none"/>
        </w:rPr>
      </w:pPr>
    </w:p>
    <w:p w14:paraId="37893D3C" w14:textId="77777777" w:rsidR="00CD507D" w:rsidRDefault="00CD507D" w:rsidP="001C07E3">
      <w:pPr>
        <w:tabs>
          <w:tab w:val="left" w:pos="2895"/>
        </w:tabs>
        <w:jc w:val="center"/>
        <w:rPr>
          <w:u w:val="none"/>
        </w:rPr>
      </w:pPr>
    </w:p>
    <w:p w14:paraId="6F021082" w14:textId="77777777" w:rsidR="003973FE" w:rsidRDefault="003973FE" w:rsidP="001C07E3">
      <w:pPr>
        <w:pStyle w:val="a9"/>
        <w:shd w:val="clear" w:color="auto" w:fill="FFFFFF"/>
        <w:spacing w:line="360" w:lineRule="auto"/>
        <w:ind w:left="851"/>
        <w:contextualSpacing w:val="0"/>
        <w:jc w:val="center"/>
        <w:rPr>
          <w:u w:val="none"/>
        </w:rPr>
      </w:pPr>
    </w:p>
    <w:p w14:paraId="404B8293" w14:textId="35433982" w:rsidR="0066534A" w:rsidRDefault="006D337B" w:rsidP="001C07E3">
      <w:pPr>
        <w:pStyle w:val="a9"/>
        <w:shd w:val="clear" w:color="auto" w:fill="FFFFFF"/>
        <w:spacing w:line="360" w:lineRule="auto"/>
        <w:ind w:left="851"/>
        <w:contextualSpacing w:val="0"/>
        <w:jc w:val="center"/>
        <w:rPr>
          <w:u w:val="none"/>
        </w:rPr>
      </w:pPr>
      <w:r w:rsidRPr="006D337B">
        <w:rPr>
          <w:u w:val="none"/>
        </w:rPr>
        <w:t>Иркутск 202</w:t>
      </w:r>
      <w:r w:rsidR="00343EFD">
        <w:rPr>
          <w:u w:val="none"/>
        </w:rPr>
        <w:t>4</w:t>
      </w:r>
    </w:p>
    <w:p w14:paraId="55DDB3B0" w14:textId="77777777" w:rsidR="003973FE" w:rsidRDefault="003973FE">
      <w:pPr>
        <w:spacing w:after="160" w:line="259" w:lineRule="auto"/>
        <w:rPr>
          <w:b/>
          <w:bCs/>
          <w:u w:val="none"/>
        </w:rPr>
      </w:pPr>
    </w:p>
    <w:p w14:paraId="5F7EEDCF" w14:textId="6D1924A1" w:rsidR="003973FE" w:rsidRPr="003973FE" w:rsidRDefault="003973FE" w:rsidP="003973F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u w:val="none"/>
        </w:rPr>
      </w:pPr>
      <w:r w:rsidRPr="003973FE">
        <w:rPr>
          <w:b/>
          <w:bCs/>
          <w:u w:val="none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  <w:id w:val="-2121370474"/>
        <w:docPartObj>
          <w:docPartGallery w:val="Table of Contents"/>
          <w:docPartUnique/>
        </w:docPartObj>
      </w:sdtPr>
      <w:sdtContent>
        <w:p w14:paraId="59430798" w14:textId="1D889E7F" w:rsidR="00B93D95" w:rsidRPr="00843855" w:rsidRDefault="00B93D95" w:rsidP="00843855">
          <w:pPr>
            <w:pStyle w:val="af1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sz w:val="36"/>
              <w:szCs w:val="36"/>
            </w:rPr>
          </w:pPr>
        </w:p>
        <w:p w14:paraId="22705501" w14:textId="795898FD" w:rsidR="0064263E" w:rsidRPr="0064263E" w:rsidRDefault="00B93D9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r w:rsidRPr="00843855">
            <w:rPr>
              <w:u w:val="none"/>
            </w:rPr>
            <w:fldChar w:fldCharType="begin"/>
          </w:r>
          <w:r w:rsidRPr="00843855">
            <w:rPr>
              <w:u w:val="none"/>
            </w:rPr>
            <w:instrText xml:space="preserve"> TOC \o "1-3" \h \z \u </w:instrText>
          </w:r>
          <w:r w:rsidRPr="00843855">
            <w:rPr>
              <w:u w:val="none"/>
            </w:rPr>
            <w:fldChar w:fldCharType="separate"/>
          </w:r>
          <w:hyperlink w:anchor="_Toc164474210" w:history="1">
            <w:r w:rsidR="0064263E" w:rsidRPr="0064263E">
              <w:rPr>
                <w:rStyle w:val="ae"/>
                <w:noProof/>
                <w:u w:val="none"/>
              </w:rPr>
              <w:t>ВВЕДЕНИЕ</w:t>
            </w:r>
            <w:r w:rsidR="0064263E" w:rsidRPr="0064263E">
              <w:rPr>
                <w:noProof/>
                <w:webHidden/>
                <w:u w:val="none"/>
              </w:rPr>
              <w:tab/>
            </w:r>
            <w:r w:rsidR="0064263E" w:rsidRPr="0064263E">
              <w:rPr>
                <w:noProof/>
                <w:webHidden/>
                <w:u w:val="none"/>
              </w:rPr>
              <w:fldChar w:fldCharType="begin"/>
            </w:r>
            <w:r w:rsidR="0064263E" w:rsidRPr="0064263E">
              <w:rPr>
                <w:noProof/>
                <w:webHidden/>
                <w:u w:val="none"/>
              </w:rPr>
              <w:instrText xml:space="preserve"> PAGEREF _Toc164474210 \h </w:instrText>
            </w:r>
            <w:r w:rsidR="0064263E" w:rsidRPr="0064263E">
              <w:rPr>
                <w:noProof/>
                <w:webHidden/>
                <w:u w:val="none"/>
              </w:rPr>
            </w:r>
            <w:r w:rsidR="0064263E" w:rsidRPr="0064263E">
              <w:rPr>
                <w:noProof/>
                <w:webHidden/>
                <w:u w:val="none"/>
              </w:rPr>
              <w:fldChar w:fldCharType="separate"/>
            </w:r>
            <w:r w:rsidR="0064263E" w:rsidRPr="0064263E">
              <w:rPr>
                <w:noProof/>
                <w:webHidden/>
                <w:u w:val="none"/>
              </w:rPr>
              <w:t>3</w:t>
            </w:r>
            <w:r w:rsidR="0064263E"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4A79C1E2" w14:textId="6F715269" w:rsidR="0064263E" w:rsidRPr="0064263E" w:rsidRDefault="006426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4474211" w:history="1">
            <w:r w:rsidRPr="0064263E">
              <w:rPr>
                <w:rStyle w:val="ae"/>
                <w:noProof/>
                <w:u w:val="none"/>
              </w:rPr>
              <w:t>1</w:t>
            </w:r>
            <w:r w:rsidRPr="0064263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Pr="0064263E">
              <w:rPr>
                <w:rStyle w:val="ae"/>
                <w:noProof/>
                <w:u w:val="none"/>
              </w:rPr>
              <w:t xml:space="preserve">Создание проекта на </w:t>
            </w:r>
            <w:r w:rsidRPr="0064263E">
              <w:rPr>
                <w:rStyle w:val="ae"/>
                <w:noProof/>
                <w:u w:val="none"/>
                <w:lang w:val="en-US"/>
              </w:rPr>
              <w:t>GitHub</w:t>
            </w:r>
            <w:r w:rsidRPr="0064263E">
              <w:rPr>
                <w:noProof/>
                <w:webHidden/>
                <w:u w:val="none"/>
              </w:rPr>
              <w:tab/>
            </w:r>
            <w:r w:rsidRPr="0064263E">
              <w:rPr>
                <w:noProof/>
                <w:webHidden/>
                <w:u w:val="none"/>
              </w:rPr>
              <w:fldChar w:fldCharType="begin"/>
            </w:r>
            <w:r w:rsidRPr="0064263E">
              <w:rPr>
                <w:noProof/>
                <w:webHidden/>
                <w:u w:val="none"/>
              </w:rPr>
              <w:instrText xml:space="preserve"> PAGEREF _Toc164474211 \h </w:instrText>
            </w:r>
            <w:r w:rsidRPr="0064263E">
              <w:rPr>
                <w:noProof/>
                <w:webHidden/>
                <w:u w:val="none"/>
              </w:rPr>
            </w:r>
            <w:r w:rsidRPr="0064263E">
              <w:rPr>
                <w:noProof/>
                <w:webHidden/>
                <w:u w:val="none"/>
              </w:rPr>
              <w:fldChar w:fldCharType="separate"/>
            </w:r>
            <w:r w:rsidRPr="0064263E">
              <w:rPr>
                <w:noProof/>
                <w:webHidden/>
                <w:u w:val="none"/>
              </w:rPr>
              <w:t>4</w:t>
            </w:r>
            <w:r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3C0FCF9F" w14:textId="58109B64" w:rsidR="0064263E" w:rsidRPr="0064263E" w:rsidRDefault="006426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4474212" w:history="1">
            <w:r w:rsidRPr="0064263E">
              <w:rPr>
                <w:rStyle w:val="ae"/>
                <w:noProof/>
                <w:u w:val="none"/>
              </w:rPr>
              <w:t>2</w:t>
            </w:r>
            <w:r w:rsidRPr="0064263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Pr="0064263E">
              <w:rPr>
                <w:rStyle w:val="ae"/>
                <w:noProof/>
                <w:u w:val="none"/>
              </w:rPr>
              <w:t>Техническое задание на разработку базы данных</w:t>
            </w:r>
            <w:r w:rsidRPr="0064263E">
              <w:rPr>
                <w:noProof/>
                <w:webHidden/>
                <w:u w:val="none"/>
              </w:rPr>
              <w:tab/>
            </w:r>
            <w:r w:rsidRPr="0064263E">
              <w:rPr>
                <w:noProof/>
                <w:webHidden/>
                <w:u w:val="none"/>
              </w:rPr>
              <w:fldChar w:fldCharType="begin"/>
            </w:r>
            <w:r w:rsidRPr="0064263E">
              <w:rPr>
                <w:noProof/>
                <w:webHidden/>
                <w:u w:val="none"/>
              </w:rPr>
              <w:instrText xml:space="preserve"> PAGEREF _Toc164474212 \h </w:instrText>
            </w:r>
            <w:r w:rsidRPr="0064263E">
              <w:rPr>
                <w:noProof/>
                <w:webHidden/>
                <w:u w:val="none"/>
              </w:rPr>
            </w:r>
            <w:r w:rsidRPr="0064263E">
              <w:rPr>
                <w:noProof/>
                <w:webHidden/>
                <w:u w:val="none"/>
              </w:rPr>
              <w:fldChar w:fldCharType="separate"/>
            </w:r>
            <w:r w:rsidRPr="0064263E">
              <w:rPr>
                <w:noProof/>
                <w:webHidden/>
                <w:u w:val="none"/>
              </w:rPr>
              <w:t>5</w:t>
            </w:r>
            <w:r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459CDC68" w14:textId="3B7FB282" w:rsidR="0064263E" w:rsidRPr="0064263E" w:rsidRDefault="006426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4474213" w:history="1">
            <w:r w:rsidRPr="0064263E">
              <w:rPr>
                <w:rStyle w:val="ae"/>
                <w:noProof/>
                <w:u w:val="none"/>
              </w:rPr>
              <w:t>3</w:t>
            </w:r>
            <w:r w:rsidRPr="0064263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Pr="0064263E">
              <w:rPr>
                <w:rStyle w:val="ae"/>
                <w:noProof/>
                <w:u w:val="none"/>
              </w:rPr>
              <w:t>Модуль приема данных</w:t>
            </w:r>
            <w:r w:rsidRPr="0064263E">
              <w:rPr>
                <w:noProof/>
                <w:webHidden/>
                <w:u w:val="none"/>
              </w:rPr>
              <w:tab/>
            </w:r>
            <w:r w:rsidRPr="0064263E">
              <w:rPr>
                <w:noProof/>
                <w:webHidden/>
                <w:u w:val="none"/>
              </w:rPr>
              <w:fldChar w:fldCharType="begin"/>
            </w:r>
            <w:r w:rsidRPr="0064263E">
              <w:rPr>
                <w:noProof/>
                <w:webHidden/>
                <w:u w:val="none"/>
              </w:rPr>
              <w:instrText xml:space="preserve"> PAGEREF _Toc164474213 \h </w:instrText>
            </w:r>
            <w:r w:rsidRPr="0064263E">
              <w:rPr>
                <w:noProof/>
                <w:webHidden/>
                <w:u w:val="none"/>
              </w:rPr>
            </w:r>
            <w:r w:rsidRPr="0064263E">
              <w:rPr>
                <w:noProof/>
                <w:webHidden/>
                <w:u w:val="none"/>
              </w:rPr>
              <w:fldChar w:fldCharType="separate"/>
            </w:r>
            <w:r w:rsidRPr="0064263E">
              <w:rPr>
                <w:noProof/>
                <w:webHidden/>
                <w:u w:val="none"/>
              </w:rPr>
              <w:t>6</w:t>
            </w:r>
            <w:r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2DC04CDC" w14:textId="256F208D" w:rsidR="0064263E" w:rsidRPr="0064263E" w:rsidRDefault="006426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4474214" w:history="1">
            <w:r w:rsidRPr="0064263E">
              <w:rPr>
                <w:rStyle w:val="ae"/>
                <w:noProof/>
                <w:u w:val="none"/>
              </w:rPr>
              <w:t>4</w:t>
            </w:r>
            <w:r w:rsidRPr="0064263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Pr="0064263E">
              <w:rPr>
                <w:rStyle w:val="ae"/>
                <w:noProof/>
                <w:u w:val="none"/>
              </w:rPr>
              <w:t>Тестовые наборы данных для запросов GET и POST</w:t>
            </w:r>
            <w:r w:rsidRPr="0064263E">
              <w:rPr>
                <w:noProof/>
                <w:webHidden/>
                <w:u w:val="none"/>
              </w:rPr>
              <w:tab/>
            </w:r>
            <w:r w:rsidRPr="0064263E">
              <w:rPr>
                <w:noProof/>
                <w:webHidden/>
                <w:u w:val="none"/>
              </w:rPr>
              <w:fldChar w:fldCharType="begin"/>
            </w:r>
            <w:r w:rsidRPr="0064263E">
              <w:rPr>
                <w:noProof/>
                <w:webHidden/>
                <w:u w:val="none"/>
              </w:rPr>
              <w:instrText xml:space="preserve"> PAGEREF _Toc164474214 \h </w:instrText>
            </w:r>
            <w:r w:rsidRPr="0064263E">
              <w:rPr>
                <w:noProof/>
                <w:webHidden/>
                <w:u w:val="none"/>
              </w:rPr>
            </w:r>
            <w:r w:rsidRPr="0064263E">
              <w:rPr>
                <w:noProof/>
                <w:webHidden/>
                <w:u w:val="none"/>
              </w:rPr>
              <w:fldChar w:fldCharType="separate"/>
            </w:r>
            <w:r w:rsidRPr="0064263E">
              <w:rPr>
                <w:noProof/>
                <w:webHidden/>
                <w:u w:val="none"/>
              </w:rPr>
              <w:t>9</w:t>
            </w:r>
            <w:r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45516DE9" w14:textId="0C36CB07" w:rsidR="0064263E" w:rsidRPr="0064263E" w:rsidRDefault="0064263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hyperlink w:anchor="_Toc164474215" w:history="1">
            <w:r w:rsidRPr="0064263E">
              <w:rPr>
                <w:rStyle w:val="ae"/>
                <w:noProof/>
                <w:u w:val="none"/>
              </w:rPr>
              <w:t>5</w:t>
            </w:r>
            <w:r w:rsidRPr="0064263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szCs w:val="22"/>
                <w:u w:val="none"/>
                <w14:ligatures w14:val="standardContextual"/>
              </w:rPr>
              <w:tab/>
            </w:r>
            <w:r w:rsidRPr="0064263E">
              <w:rPr>
                <w:rStyle w:val="ae"/>
                <w:noProof/>
                <w:u w:val="none"/>
              </w:rPr>
              <w:t>Настройка Linter</w:t>
            </w:r>
            <w:r w:rsidRPr="0064263E">
              <w:rPr>
                <w:noProof/>
                <w:webHidden/>
                <w:u w:val="none"/>
              </w:rPr>
              <w:tab/>
            </w:r>
            <w:r w:rsidRPr="0064263E">
              <w:rPr>
                <w:noProof/>
                <w:webHidden/>
                <w:u w:val="none"/>
              </w:rPr>
              <w:fldChar w:fldCharType="begin"/>
            </w:r>
            <w:r w:rsidRPr="0064263E">
              <w:rPr>
                <w:noProof/>
                <w:webHidden/>
                <w:u w:val="none"/>
              </w:rPr>
              <w:instrText xml:space="preserve"> PAGEREF _Toc164474215 \h </w:instrText>
            </w:r>
            <w:r w:rsidRPr="0064263E">
              <w:rPr>
                <w:noProof/>
                <w:webHidden/>
                <w:u w:val="none"/>
              </w:rPr>
            </w:r>
            <w:r w:rsidRPr="0064263E">
              <w:rPr>
                <w:noProof/>
                <w:webHidden/>
                <w:u w:val="none"/>
              </w:rPr>
              <w:fldChar w:fldCharType="separate"/>
            </w:r>
            <w:r w:rsidRPr="0064263E">
              <w:rPr>
                <w:noProof/>
                <w:webHidden/>
                <w:u w:val="none"/>
              </w:rPr>
              <w:t>12</w:t>
            </w:r>
            <w:r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5FF26340" w14:textId="71DC154D" w:rsidR="0064263E" w:rsidRPr="0064263E" w:rsidRDefault="0064263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r w:rsidRPr="0064263E">
            <w:rPr>
              <w:rStyle w:val="ae"/>
              <w:noProof/>
              <w:u w:val="none"/>
            </w:rPr>
            <w:t xml:space="preserve">    </w:t>
          </w:r>
          <w:hyperlink w:anchor="_Toc164474216" w:history="1">
            <w:r w:rsidRPr="0064263E">
              <w:rPr>
                <w:rStyle w:val="ae"/>
                <w:noProof/>
                <w:u w:val="none"/>
              </w:rPr>
              <w:t>ЗАКЛЮЧЕНИЕ</w:t>
            </w:r>
            <w:r w:rsidRPr="0064263E">
              <w:rPr>
                <w:noProof/>
                <w:webHidden/>
                <w:u w:val="none"/>
              </w:rPr>
              <w:tab/>
            </w:r>
            <w:r w:rsidRPr="0064263E">
              <w:rPr>
                <w:noProof/>
                <w:webHidden/>
                <w:u w:val="none"/>
              </w:rPr>
              <w:fldChar w:fldCharType="begin"/>
            </w:r>
            <w:r w:rsidRPr="0064263E">
              <w:rPr>
                <w:noProof/>
                <w:webHidden/>
                <w:u w:val="none"/>
              </w:rPr>
              <w:instrText xml:space="preserve"> PAGEREF _Toc164474216 \h </w:instrText>
            </w:r>
            <w:r w:rsidRPr="0064263E">
              <w:rPr>
                <w:noProof/>
                <w:webHidden/>
                <w:u w:val="none"/>
              </w:rPr>
            </w:r>
            <w:r w:rsidRPr="0064263E">
              <w:rPr>
                <w:noProof/>
                <w:webHidden/>
                <w:u w:val="none"/>
              </w:rPr>
              <w:fldChar w:fldCharType="separate"/>
            </w:r>
            <w:r w:rsidRPr="0064263E">
              <w:rPr>
                <w:noProof/>
                <w:webHidden/>
                <w:u w:val="none"/>
              </w:rPr>
              <w:t>14</w:t>
            </w:r>
            <w:r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70D685C2" w14:textId="13127B64" w:rsidR="0064263E" w:rsidRPr="0064263E" w:rsidRDefault="0064263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u w:val="none"/>
              <w14:ligatures w14:val="standardContextual"/>
            </w:rPr>
          </w:pPr>
          <w:r w:rsidRPr="0064263E">
            <w:rPr>
              <w:rStyle w:val="ae"/>
              <w:noProof/>
              <w:u w:val="none"/>
            </w:rPr>
            <w:t xml:space="preserve">    </w:t>
          </w:r>
          <w:hyperlink w:anchor="_Toc164474217" w:history="1">
            <w:r w:rsidRPr="0064263E">
              <w:rPr>
                <w:rStyle w:val="ae"/>
                <w:noProof/>
                <w:u w:val="none"/>
              </w:rPr>
              <w:t>Список используемых источников</w:t>
            </w:r>
            <w:r w:rsidRPr="0064263E">
              <w:rPr>
                <w:noProof/>
                <w:webHidden/>
                <w:u w:val="none"/>
              </w:rPr>
              <w:tab/>
            </w:r>
            <w:r w:rsidRPr="0064263E">
              <w:rPr>
                <w:noProof/>
                <w:webHidden/>
                <w:u w:val="none"/>
              </w:rPr>
              <w:fldChar w:fldCharType="begin"/>
            </w:r>
            <w:r w:rsidRPr="0064263E">
              <w:rPr>
                <w:noProof/>
                <w:webHidden/>
                <w:u w:val="none"/>
              </w:rPr>
              <w:instrText xml:space="preserve"> PAGEREF _Toc164474217 \h </w:instrText>
            </w:r>
            <w:r w:rsidRPr="0064263E">
              <w:rPr>
                <w:noProof/>
                <w:webHidden/>
                <w:u w:val="none"/>
              </w:rPr>
            </w:r>
            <w:r w:rsidRPr="0064263E">
              <w:rPr>
                <w:noProof/>
                <w:webHidden/>
                <w:u w:val="none"/>
              </w:rPr>
              <w:fldChar w:fldCharType="separate"/>
            </w:r>
            <w:r w:rsidRPr="0064263E">
              <w:rPr>
                <w:noProof/>
                <w:webHidden/>
                <w:u w:val="none"/>
              </w:rPr>
              <w:t>15</w:t>
            </w:r>
            <w:r w:rsidRPr="0064263E">
              <w:rPr>
                <w:noProof/>
                <w:webHidden/>
                <w:u w:val="none"/>
              </w:rPr>
              <w:fldChar w:fldCharType="end"/>
            </w:r>
          </w:hyperlink>
        </w:p>
        <w:p w14:paraId="7B87362B" w14:textId="661BF606" w:rsidR="00B93D95" w:rsidRPr="003973FE" w:rsidRDefault="00B93D95">
          <w:pPr>
            <w:rPr>
              <w:b/>
              <w:bCs/>
              <w:u w:val="none"/>
            </w:rPr>
          </w:pPr>
          <w:r w:rsidRPr="00843855">
            <w:rPr>
              <w:b/>
              <w:bCs/>
              <w:u w:val="none"/>
            </w:rPr>
            <w:fldChar w:fldCharType="end"/>
          </w:r>
        </w:p>
      </w:sdtContent>
    </w:sdt>
    <w:p w14:paraId="37256628" w14:textId="280590EF" w:rsidR="00B93D95" w:rsidRDefault="00B93D95">
      <w:pPr>
        <w:spacing w:after="160" w:line="259" w:lineRule="auto"/>
      </w:pPr>
      <w:r>
        <w:br w:type="page"/>
      </w:r>
      <w:bookmarkEnd w:id="0"/>
    </w:p>
    <w:p w14:paraId="7895F198" w14:textId="20E79A76" w:rsidR="00B93D95" w:rsidRPr="0064263E" w:rsidRDefault="00DB70E9" w:rsidP="00DB70E9">
      <w:pPr>
        <w:pStyle w:val="2"/>
        <w:spacing w:after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bookmarkStart w:id="1" w:name="_Toc164474210"/>
      <w:r w:rsidRPr="0064263E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В</w:t>
      </w:r>
      <w:r w:rsidR="0064263E" w:rsidRPr="0064263E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t>ВЕДЕНИЕ</w:t>
      </w:r>
      <w:bookmarkEnd w:id="1"/>
    </w:p>
    <w:p w14:paraId="3BDC434B" w14:textId="77777777" w:rsidR="00796093" w:rsidRDefault="00D1440E" w:rsidP="00DB70E9">
      <w:pPr>
        <w:spacing w:line="360" w:lineRule="auto"/>
        <w:ind w:firstLine="851"/>
        <w:jc w:val="both"/>
        <w:rPr>
          <w:u w:val="none"/>
        </w:rPr>
      </w:pPr>
      <w:r w:rsidRPr="00D1440E">
        <w:rPr>
          <w:u w:val="none"/>
        </w:rPr>
        <w:t xml:space="preserve">Одной из целей практики является создание Технического задания для разработки базы данных. </w:t>
      </w:r>
      <w:r w:rsidRPr="00D1440E">
        <w:rPr>
          <w:u w:val="none"/>
        </w:rPr>
        <w:t>Т</w:t>
      </w:r>
      <w:r w:rsidRPr="00D1440E">
        <w:rPr>
          <w:u w:val="none"/>
        </w:rPr>
        <w:t>акже разработ</w:t>
      </w:r>
      <w:r w:rsidRPr="00D1440E">
        <w:rPr>
          <w:u w:val="none"/>
        </w:rPr>
        <w:t>ка</w:t>
      </w:r>
      <w:r w:rsidRPr="00D1440E">
        <w:rPr>
          <w:u w:val="none"/>
        </w:rPr>
        <w:t xml:space="preserve"> API, который будет использоваться для взаимодействия с базой данных. После этого проводится тестирование API с использованием специальных программ для проверки его работоспособности и корректности. </w:t>
      </w:r>
    </w:p>
    <w:p w14:paraId="0C43F31F" w14:textId="09CA95AA" w:rsidR="00D1440E" w:rsidRPr="00D1440E" w:rsidRDefault="00D1440E" w:rsidP="00DB70E9">
      <w:pPr>
        <w:spacing w:line="360" w:lineRule="auto"/>
        <w:ind w:firstLine="851"/>
        <w:jc w:val="both"/>
        <w:rPr>
          <w:u w:val="none"/>
        </w:rPr>
      </w:pPr>
      <w:r w:rsidRPr="00D1440E">
        <w:rPr>
          <w:u w:val="none"/>
        </w:rPr>
        <w:t xml:space="preserve">Наконец, результаты работы </w:t>
      </w:r>
      <w:r w:rsidRPr="00D1440E">
        <w:rPr>
          <w:u w:val="none"/>
        </w:rPr>
        <w:t xml:space="preserve">должны быть </w:t>
      </w:r>
      <w:r w:rsidRPr="00D1440E">
        <w:rPr>
          <w:u w:val="none"/>
        </w:rPr>
        <w:t xml:space="preserve">добавлены в репозиторий на платформе </w:t>
      </w:r>
      <w:proofErr w:type="spellStart"/>
      <w:r w:rsidRPr="00D1440E">
        <w:rPr>
          <w:u w:val="none"/>
        </w:rPr>
        <w:t>GitHub</w:t>
      </w:r>
      <w:proofErr w:type="spellEnd"/>
      <w:r w:rsidRPr="00D1440E">
        <w:rPr>
          <w:u w:val="none"/>
        </w:rPr>
        <w:t xml:space="preserve"> для общественного доступа. Таким образом, целью производственной практики является не только применение знаний, но и развитие навыков программирования, тестирования и работы с современными технологиями.</w:t>
      </w:r>
    </w:p>
    <w:p w14:paraId="2850BB76" w14:textId="77777777" w:rsidR="00DB70E9" w:rsidRDefault="00DB70E9">
      <w:pPr>
        <w:spacing w:after="160" w:line="259" w:lineRule="auto"/>
        <w:rPr>
          <w:color w:val="auto"/>
          <w:u w:val="none"/>
        </w:rPr>
      </w:pPr>
      <w:r>
        <w:rPr>
          <w:color w:val="auto"/>
          <w:u w:val="none"/>
        </w:rPr>
        <w:br w:type="page"/>
      </w:r>
    </w:p>
    <w:p w14:paraId="5648E050" w14:textId="7DDE2817" w:rsidR="0066534A" w:rsidRPr="00406F82" w:rsidRDefault="0074293B" w:rsidP="00406F82">
      <w:pPr>
        <w:pStyle w:val="2"/>
        <w:numPr>
          <w:ilvl w:val="0"/>
          <w:numId w:val="49"/>
        </w:numPr>
        <w:spacing w:after="240"/>
        <w:rPr>
          <w:rFonts w:ascii="Times New Roman" w:hAnsi="Times New Roman" w:cs="Times New Roman"/>
          <w:sz w:val="28"/>
          <w:szCs w:val="28"/>
          <w:u w:val="none"/>
        </w:rPr>
      </w:pPr>
      <w:bookmarkStart w:id="2" w:name="_Toc164474211"/>
      <w:r w:rsidRPr="00406F82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 xml:space="preserve">Создание проекта на </w:t>
      </w:r>
      <w:r w:rsidR="00406F82" w:rsidRPr="00406F82">
        <w:rPr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GitHub</w:t>
      </w:r>
      <w:bookmarkEnd w:id="2"/>
    </w:p>
    <w:p w14:paraId="41F78631" w14:textId="6AE6B1F3" w:rsidR="0074293B" w:rsidRDefault="0074293B" w:rsidP="001C07E3">
      <w:pPr>
        <w:spacing w:after="160" w:line="360" w:lineRule="auto"/>
        <w:ind w:firstLine="709"/>
        <w:rPr>
          <w:u w:val="none"/>
        </w:rPr>
      </w:pPr>
      <w:r>
        <w:rPr>
          <w:u w:val="none"/>
        </w:rPr>
        <w:t xml:space="preserve">Для создания проекта на </w:t>
      </w:r>
      <w:r w:rsidR="00406F82">
        <w:rPr>
          <w:color w:val="auto"/>
          <w:u w:val="none"/>
          <w:lang w:val="en-US"/>
        </w:rPr>
        <w:t>GitHub</w:t>
      </w:r>
      <w:r w:rsidR="00406F82">
        <w:rPr>
          <w:u w:val="none"/>
        </w:rPr>
        <w:t xml:space="preserve"> </w:t>
      </w:r>
      <w:r>
        <w:rPr>
          <w:u w:val="none"/>
        </w:rPr>
        <w:t>необходимо создать новый или войти уже в существующий профиль</w:t>
      </w:r>
      <w:r w:rsidR="00DF29C5" w:rsidRPr="00DF29C5">
        <w:rPr>
          <w:u w:val="none"/>
        </w:rPr>
        <w:t xml:space="preserve">. </w:t>
      </w:r>
      <w:r w:rsidR="00DF29C5">
        <w:rPr>
          <w:u w:val="none"/>
        </w:rPr>
        <w:t>Также необходимо создать публичный проект (рисунок 1)</w:t>
      </w:r>
      <w:r>
        <w:rPr>
          <w:u w:val="none"/>
        </w:rPr>
        <w:t>.</w:t>
      </w:r>
    </w:p>
    <w:p w14:paraId="01E15C86" w14:textId="2D7A1BE1" w:rsidR="0074293B" w:rsidRDefault="005F62AA" w:rsidP="005F62AA">
      <w:pPr>
        <w:spacing w:after="160" w:line="259" w:lineRule="auto"/>
        <w:jc w:val="center"/>
        <w:rPr>
          <w:u w:val="none"/>
        </w:rPr>
      </w:pPr>
      <w:r w:rsidRPr="005F62AA">
        <w:rPr>
          <w:noProof/>
          <w:u w:val="none"/>
        </w:rPr>
        <w:drawing>
          <wp:inline distT="0" distB="0" distL="0" distR="0" wp14:anchorId="408C44C7" wp14:editId="1C056AB2">
            <wp:extent cx="4345541" cy="1984410"/>
            <wp:effectExtent l="19050" t="19050" r="17145" b="15875"/>
            <wp:docPr id="45710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01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382" cy="1987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B5187" w14:textId="0219D420" w:rsidR="00DF29C5" w:rsidRDefault="00DF29C5" w:rsidP="009F6907">
      <w:pPr>
        <w:spacing w:after="240" w:line="259" w:lineRule="auto"/>
        <w:jc w:val="center"/>
        <w:rPr>
          <w:u w:val="none"/>
        </w:rPr>
      </w:pPr>
      <w:r>
        <w:rPr>
          <w:u w:val="none"/>
        </w:rPr>
        <w:t xml:space="preserve">Рисунок 1 – </w:t>
      </w:r>
      <w:r w:rsidR="00D27BA1">
        <w:rPr>
          <w:u w:val="none"/>
        </w:rPr>
        <w:t>П</w:t>
      </w:r>
      <w:r>
        <w:rPr>
          <w:u w:val="none"/>
        </w:rPr>
        <w:t xml:space="preserve">рофиль </w:t>
      </w:r>
      <w:r>
        <w:rPr>
          <w:u w:val="none"/>
          <w:lang w:val="en-US"/>
        </w:rPr>
        <w:t>GitHub</w:t>
      </w:r>
      <w:r>
        <w:rPr>
          <w:u w:val="none"/>
        </w:rPr>
        <w:t xml:space="preserve"> </w:t>
      </w:r>
    </w:p>
    <w:p w14:paraId="734BACD4" w14:textId="177E1C06" w:rsidR="005F62AA" w:rsidRDefault="009E5569" w:rsidP="005F62AA">
      <w:pPr>
        <w:spacing w:line="360" w:lineRule="auto"/>
        <w:ind w:firstLine="709"/>
        <w:jc w:val="both"/>
        <w:rPr>
          <w:rFonts w:eastAsiaTheme="majorEastAsia"/>
          <w:u w:val="none"/>
        </w:rPr>
      </w:pPr>
      <w:r>
        <w:rPr>
          <w:u w:val="none"/>
        </w:rPr>
        <w:t xml:space="preserve">Ссылка на профиль </w:t>
      </w:r>
      <w:r>
        <w:rPr>
          <w:u w:val="none"/>
          <w:lang w:val="en-US"/>
        </w:rPr>
        <w:t>GitHub</w:t>
      </w:r>
      <w:r>
        <w:rPr>
          <w:u w:val="none"/>
        </w:rPr>
        <w:t xml:space="preserve">: </w:t>
      </w:r>
      <w:r w:rsidR="009F6907" w:rsidRPr="009F6907">
        <w:rPr>
          <w:rFonts w:eastAsiaTheme="majorEastAsia"/>
          <w:u w:val="none"/>
        </w:rPr>
        <w:t>https://github.com/yuliaSvinina/PM02</w:t>
      </w:r>
    </w:p>
    <w:p w14:paraId="5BF44FCE" w14:textId="49CFC6A3" w:rsidR="005F62AA" w:rsidRPr="009F6907" w:rsidRDefault="005F62AA" w:rsidP="005F62AA">
      <w:pPr>
        <w:spacing w:after="160" w:line="259" w:lineRule="auto"/>
        <w:rPr>
          <w:rFonts w:eastAsiaTheme="majorEastAsia"/>
          <w:u w:val="none"/>
        </w:rPr>
      </w:pPr>
      <w:r>
        <w:rPr>
          <w:rFonts w:eastAsiaTheme="majorEastAsia"/>
          <w:u w:val="none"/>
        </w:rPr>
        <w:br w:type="page"/>
      </w:r>
    </w:p>
    <w:p w14:paraId="096BEBB3" w14:textId="7801F928" w:rsidR="00DF29C5" w:rsidRPr="005F62AA" w:rsidRDefault="00EC2EEC" w:rsidP="005F62AA">
      <w:pPr>
        <w:pStyle w:val="2"/>
        <w:numPr>
          <w:ilvl w:val="0"/>
          <w:numId w:val="49"/>
        </w:numPr>
        <w:spacing w:after="240"/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0"/>
          <w:u w:val="none"/>
        </w:rPr>
      </w:pPr>
      <w:bookmarkStart w:id="3" w:name="_Toc164474212"/>
      <w:r w:rsidRPr="005F62AA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Техническое задание на разработку базы данных</w:t>
      </w:r>
      <w:bookmarkEnd w:id="3"/>
      <w:r w:rsidRPr="005F62AA">
        <w:rPr>
          <w:rFonts w:ascii="Times New Roman" w:eastAsia="Times New Roman" w:hAnsi="Times New Roman" w:cs="Times New Roman"/>
          <w:b w:val="0"/>
          <w:bCs w:val="0"/>
          <w:color w:val="000000"/>
          <w:sz w:val="28"/>
          <w:szCs w:val="20"/>
          <w:u w:val="none"/>
        </w:rPr>
        <w:t xml:space="preserve"> </w:t>
      </w:r>
    </w:p>
    <w:p w14:paraId="526ED3A8" w14:textId="42D92DC5" w:rsidR="00EC2EEC" w:rsidRPr="00EC2EEC" w:rsidRDefault="00EC2EEC" w:rsidP="001C07E3">
      <w:pPr>
        <w:spacing w:line="360" w:lineRule="auto"/>
        <w:ind w:firstLine="851"/>
        <w:jc w:val="both"/>
      </w:pPr>
      <w:r w:rsidRPr="00EC2EEC">
        <w:rPr>
          <w:u w:val="none"/>
        </w:rPr>
        <w:t xml:space="preserve">Разработка технического задания была </w:t>
      </w:r>
      <w:r>
        <w:rPr>
          <w:u w:val="none"/>
        </w:rPr>
        <w:t xml:space="preserve">реализована </w:t>
      </w:r>
      <w:r w:rsidRPr="00EC2EEC">
        <w:rPr>
          <w:u w:val="none"/>
        </w:rPr>
        <w:t>в соответствии с</w:t>
      </w:r>
      <w:r>
        <w:t xml:space="preserve"> </w:t>
      </w:r>
      <w:r w:rsidRPr="00EC2EEC">
        <w:rPr>
          <w:u w:val="none"/>
        </w:rPr>
        <w:t>ГОСТ 34.602-</w:t>
      </w:r>
      <w:proofErr w:type="gramStart"/>
      <w:r w:rsidRPr="00EC2EEC">
        <w:rPr>
          <w:u w:val="none"/>
        </w:rPr>
        <w:t>89</w:t>
      </w:r>
      <w:r>
        <w:rPr>
          <w:u w:val="none"/>
        </w:rPr>
        <w:t xml:space="preserve">  на</w:t>
      </w:r>
      <w:proofErr w:type="gramEnd"/>
      <w:r>
        <w:rPr>
          <w:u w:val="none"/>
        </w:rPr>
        <w:t xml:space="preserve"> тему «</w:t>
      </w:r>
      <w:r w:rsidR="005F62AA">
        <w:rPr>
          <w:u w:val="none"/>
        </w:rPr>
        <w:t>Каталог компьютерной техники</w:t>
      </w:r>
      <w:r>
        <w:rPr>
          <w:u w:val="none"/>
        </w:rPr>
        <w:t>»</w:t>
      </w:r>
      <w:r w:rsidR="009E5569">
        <w:rPr>
          <w:u w:val="none"/>
        </w:rPr>
        <w:t>.</w:t>
      </w:r>
    </w:p>
    <w:p w14:paraId="53A62D56" w14:textId="0BACF60C" w:rsidR="00EC2EEC" w:rsidRPr="00EC2EEC" w:rsidRDefault="00EC2EEC" w:rsidP="001C07E3">
      <w:pPr>
        <w:spacing w:line="360" w:lineRule="auto"/>
        <w:ind w:firstLine="851"/>
        <w:jc w:val="both"/>
        <w:rPr>
          <w:u w:val="none"/>
        </w:rPr>
      </w:pPr>
      <w:r w:rsidRPr="00EC2EEC">
        <w:rPr>
          <w:u w:val="none"/>
        </w:rPr>
        <w:t xml:space="preserve">ГОСТ 34.602-89 </w:t>
      </w:r>
      <w:proofErr w:type="gramStart"/>
      <w:r w:rsidRPr="00EC2EEC">
        <w:rPr>
          <w:u w:val="none"/>
        </w:rPr>
        <w:t>- это</w:t>
      </w:r>
      <w:proofErr w:type="gramEnd"/>
      <w:r w:rsidRPr="00EC2EEC">
        <w:rPr>
          <w:u w:val="none"/>
        </w:rPr>
        <w:t xml:space="preserve"> ГОСТ СССР, утвержденный в 1989 году и называется "Автоматизированные системы. Основные понятия". Он устанавливает основные термины и определения, используемые в области автоматизированных систем, включая термины, относящиеся к базам данных.</w:t>
      </w:r>
    </w:p>
    <w:p w14:paraId="29261ABA" w14:textId="77777777" w:rsidR="00EC2EEC" w:rsidRPr="00EC2EEC" w:rsidRDefault="00EC2EEC" w:rsidP="001C07E3">
      <w:pPr>
        <w:spacing w:line="360" w:lineRule="auto"/>
        <w:ind w:firstLine="851"/>
        <w:jc w:val="both"/>
        <w:rPr>
          <w:u w:val="none"/>
        </w:rPr>
      </w:pPr>
      <w:r w:rsidRPr="00EC2EEC">
        <w:rPr>
          <w:u w:val="none"/>
        </w:rPr>
        <w:t>Некоторые из ключевых терминов и определений, которые могут быть включены в ТЗ по ГОСТ 34.602-89 для базы данных, включают следующее:</w:t>
      </w:r>
    </w:p>
    <w:p w14:paraId="35DC2D49" w14:textId="6BAA1DF9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База данных</w:t>
      </w:r>
    </w:p>
    <w:p w14:paraId="5AC20995" w14:textId="64E72C95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Таблица базы данных</w:t>
      </w:r>
    </w:p>
    <w:p w14:paraId="60F67E95" w14:textId="2E37A6C5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Поле базы данных</w:t>
      </w:r>
    </w:p>
    <w:p w14:paraId="6B62F1B8" w14:textId="57790451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Запись базы данных</w:t>
      </w:r>
    </w:p>
    <w:p w14:paraId="4DE006A5" w14:textId="0BB4CA07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Ключ базы данных</w:t>
      </w:r>
    </w:p>
    <w:p w14:paraId="266BC9E0" w14:textId="68D47CDE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Связь таблиц базы данных</w:t>
      </w:r>
    </w:p>
    <w:p w14:paraId="102C595D" w14:textId="61F25246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Индекс базы данных</w:t>
      </w:r>
    </w:p>
    <w:p w14:paraId="106D071A" w14:textId="619199BF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Транзакция базы данных</w:t>
      </w:r>
    </w:p>
    <w:p w14:paraId="41B61A68" w14:textId="0396F116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Уникальность данных</w:t>
      </w:r>
    </w:p>
    <w:p w14:paraId="1A81750F" w14:textId="37CE1424" w:rsidR="00EC2EEC" w:rsidRPr="00EC2EEC" w:rsidRDefault="00B93D95" w:rsidP="001C07E3">
      <w:pPr>
        <w:spacing w:line="360" w:lineRule="auto"/>
        <w:ind w:firstLine="851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C2EEC" w:rsidRPr="00EC2EEC">
        <w:rPr>
          <w:u w:val="none"/>
        </w:rPr>
        <w:t>Целостность данных</w:t>
      </w:r>
    </w:p>
    <w:p w14:paraId="3BC048DF" w14:textId="7ADEC19F" w:rsidR="00EC2EEC" w:rsidRDefault="00EC2EEC" w:rsidP="001C07E3">
      <w:pPr>
        <w:spacing w:line="360" w:lineRule="auto"/>
        <w:ind w:firstLine="851"/>
        <w:jc w:val="both"/>
        <w:rPr>
          <w:u w:val="none"/>
        </w:rPr>
      </w:pPr>
      <w:r w:rsidRPr="00EC2EEC">
        <w:rPr>
          <w:u w:val="none"/>
        </w:rPr>
        <w:t>Таким образом, при разработке ТЗ для базы данных согласно ГОСТ 34.602-89, следует учитывать данные понятия и определения, чтобы обеспечить корректное понимание требований к базе данных и ее функциональности.</w:t>
      </w:r>
    </w:p>
    <w:p w14:paraId="222BE1F3" w14:textId="303A4A36" w:rsidR="009E5569" w:rsidRDefault="00796093" w:rsidP="0079609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42210787" w14:textId="6C844418" w:rsidR="009E5569" w:rsidRPr="00796093" w:rsidRDefault="009E5569" w:rsidP="005F62AA">
      <w:pPr>
        <w:pStyle w:val="2"/>
        <w:numPr>
          <w:ilvl w:val="0"/>
          <w:numId w:val="49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bookmarkStart w:id="4" w:name="_Toc164474213"/>
      <w:r w:rsidRPr="00796093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Модуль приема данных</w:t>
      </w:r>
      <w:bookmarkEnd w:id="4"/>
      <w:r w:rsidRPr="00796093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</w:p>
    <w:p w14:paraId="29354594" w14:textId="5287AD77" w:rsidR="00EA5AD2" w:rsidRDefault="00EA5AD2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Для модуля приема данных был использован </w:t>
      </w:r>
      <w:proofErr w:type="spellStart"/>
      <w:r>
        <w:rPr>
          <w:u w:val="none"/>
          <w:lang w:val="en-US"/>
        </w:rPr>
        <w:t>FastApi</w:t>
      </w:r>
      <w:proofErr w:type="spellEnd"/>
      <w:r w:rsidRPr="00EA5AD2">
        <w:rPr>
          <w:u w:val="none"/>
        </w:rPr>
        <w:t xml:space="preserve">. </w:t>
      </w:r>
    </w:p>
    <w:p w14:paraId="5D659270" w14:textId="0F47C0D1" w:rsidR="00EA5AD2" w:rsidRPr="00EA5AD2" w:rsidRDefault="00EA5AD2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proofErr w:type="spellStart"/>
      <w:r w:rsidRPr="00EA5AD2">
        <w:rPr>
          <w:u w:val="none"/>
        </w:rPr>
        <w:t>FastAPI</w:t>
      </w:r>
      <w:proofErr w:type="spellEnd"/>
      <w:r w:rsidRPr="00EA5AD2">
        <w:rPr>
          <w:u w:val="none"/>
        </w:rPr>
        <w:t xml:space="preserve"> </w:t>
      </w:r>
      <w:r w:rsidR="00796093">
        <w:rPr>
          <w:u w:val="none"/>
        </w:rPr>
        <w:t>–</w:t>
      </w:r>
      <w:r w:rsidRPr="00EA5AD2">
        <w:rPr>
          <w:u w:val="none"/>
        </w:rPr>
        <w:t xml:space="preserve"> это современный веб-фреймворк для создания API на Python, который позволяет быстро и легко разрабатывать высокопроизводительные веб-приложения. </w:t>
      </w:r>
    </w:p>
    <w:p w14:paraId="1CAFC5B4" w14:textId="77777777" w:rsidR="00EA5AD2" w:rsidRPr="00EA5AD2" w:rsidRDefault="00EA5AD2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proofErr w:type="spellStart"/>
      <w:r w:rsidRPr="00EA5AD2">
        <w:rPr>
          <w:u w:val="none"/>
        </w:rPr>
        <w:t>FastAPI</w:t>
      </w:r>
      <w:proofErr w:type="spellEnd"/>
      <w:r w:rsidRPr="00EA5AD2">
        <w:rPr>
          <w:u w:val="none"/>
        </w:rPr>
        <w:t xml:space="preserve"> обладает множеством преимуществ, включая:</w:t>
      </w:r>
    </w:p>
    <w:p w14:paraId="1E405D44" w14:textId="1B4CA462" w:rsidR="00EA5AD2" w:rsidRPr="00EA5AD2" w:rsidRDefault="00B93D95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A5AD2" w:rsidRPr="00EA5AD2">
        <w:rPr>
          <w:u w:val="none"/>
        </w:rPr>
        <w:t xml:space="preserve">Автоматическую генерацию документации API на основе стандарта </w:t>
      </w:r>
      <w:proofErr w:type="spellStart"/>
      <w:r w:rsidR="00EA5AD2" w:rsidRPr="00EA5AD2">
        <w:rPr>
          <w:u w:val="none"/>
        </w:rPr>
        <w:t>OpenAPI</w:t>
      </w:r>
      <w:proofErr w:type="spellEnd"/>
      <w:r w:rsidR="00EA5AD2" w:rsidRPr="00EA5AD2">
        <w:rPr>
          <w:u w:val="none"/>
        </w:rPr>
        <w:t>.</w:t>
      </w:r>
    </w:p>
    <w:p w14:paraId="2646A922" w14:textId="7FDCEB3F" w:rsidR="00EA5AD2" w:rsidRPr="00EA5AD2" w:rsidRDefault="00B93D95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A5AD2" w:rsidRPr="00EA5AD2">
        <w:rPr>
          <w:u w:val="none"/>
        </w:rPr>
        <w:t>Поддержку асинхронного программирования, что позволяет создавать высокопроизводительные приложения.</w:t>
      </w:r>
    </w:p>
    <w:p w14:paraId="7FD3565D" w14:textId="72DFADE9" w:rsidR="00EA5AD2" w:rsidRPr="00EA5AD2" w:rsidRDefault="00B93D95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A5AD2" w:rsidRPr="00EA5AD2">
        <w:rPr>
          <w:u w:val="none"/>
        </w:rPr>
        <w:t>Декларативный синтаксис, который позволяет определять маршруты и модели данных с минимумом кода.</w:t>
      </w:r>
    </w:p>
    <w:p w14:paraId="69A525E5" w14:textId="19026EA1" w:rsidR="00EA5AD2" w:rsidRPr="00EA5AD2" w:rsidRDefault="00B93D95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A5AD2" w:rsidRPr="00EA5AD2">
        <w:rPr>
          <w:u w:val="none"/>
        </w:rPr>
        <w:t>Автоматическую валидацию данных запросов и ответов.</w:t>
      </w:r>
    </w:p>
    <w:p w14:paraId="7FABA29F" w14:textId="44597138" w:rsidR="00EA5AD2" w:rsidRPr="00EA5AD2" w:rsidRDefault="00B93D95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A5AD2" w:rsidRPr="00EA5AD2">
        <w:rPr>
          <w:u w:val="none"/>
        </w:rPr>
        <w:t>Поддержку множества асинхронных ORM (Object-</w:t>
      </w:r>
      <w:proofErr w:type="spellStart"/>
      <w:r w:rsidR="00EA5AD2" w:rsidRPr="00EA5AD2">
        <w:rPr>
          <w:u w:val="none"/>
        </w:rPr>
        <w:t>Relational</w:t>
      </w:r>
      <w:proofErr w:type="spellEnd"/>
      <w:r w:rsidR="00EA5AD2" w:rsidRPr="00EA5AD2">
        <w:rPr>
          <w:u w:val="none"/>
        </w:rPr>
        <w:t xml:space="preserve"> </w:t>
      </w:r>
      <w:proofErr w:type="spellStart"/>
      <w:r w:rsidR="00EA5AD2" w:rsidRPr="00EA5AD2">
        <w:rPr>
          <w:u w:val="none"/>
        </w:rPr>
        <w:t>Mapping</w:t>
      </w:r>
      <w:proofErr w:type="spellEnd"/>
      <w:r w:rsidR="00EA5AD2" w:rsidRPr="00EA5AD2">
        <w:rPr>
          <w:u w:val="none"/>
        </w:rPr>
        <w:t xml:space="preserve">) и баз данных, таких как </w:t>
      </w:r>
      <w:proofErr w:type="spellStart"/>
      <w:r w:rsidR="00EA5AD2" w:rsidRPr="00EA5AD2">
        <w:rPr>
          <w:u w:val="none"/>
        </w:rPr>
        <w:t>SQLAlchemy</w:t>
      </w:r>
      <w:proofErr w:type="spellEnd"/>
      <w:r w:rsidR="00EA5AD2" w:rsidRPr="00EA5AD2">
        <w:rPr>
          <w:u w:val="none"/>
        </w:rPr>
        <w:t xml:space="preserve">, </w:t>
      </w:r>
      <w:proofErr w:type="spellStart"/>
      <w:r w:rsidR="00EA5AD2" w:rsidRPr="00EA5AD2">
        <w:rPr>
          <w:u w:val="none"/>
        </w:rPr>
        <w:t>Tortoise</w:t>
      </w:r>
      <w:proofErr w:type="spellEnd"/>
      <w:r w:rsidR="00EA5AD2" w:rsidRPr="00EA5AD2">
        <w:rPr>
          <w:u w:val="none"/>
        </w:rPr>
        <w:t xml:space="preserve"> ORM, и др.</w:t>
      </w:r>
    </w:p>
    <w:p w14:paraId="3FF05DAF" w14:textId="39C3C57C" w:rsidR="00EA5AD2" w:rsidRPr="00EA5AD2" w:rsidRDefault="00B93D95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 w:rsidRPr="00063DAC">
        <w:rPr>
          <w:szCs w:val="28"/>
          <w:u w:val="none"/>
        </w:rPr>
        <w:t xml:space="preserve">– </w:t>
      </w:r>
      <w:r w:rsidR="00EA5AD2" w:rsidRPr="00EA5AD2">
        <w:rPr>
          <w:u w:val="none"/>
        </w:rPr>
        <w:t>Широкий набор инструментов для тестирования и отладки приложений.</w:t>
      </w:r>
    </w:p>
    <w:p w14:paraId="3A1687FF" w14:textId="121F5B73" w:rsidR="00EA5AD2" w:rsidRDefault="00EA5AD2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proofErr w:type="spellStart"/>
      <w:r w:rsidRPr="00EA5AD2">
        <w:rPr>
          <w:u w:val="none"/>
        </w:rPr>
        <w:t>FastAPI</w:t>
      </w:r>
      <w:proofErr w:type="spellEnd"/>
      <w:r w:rsidRPr="00EA5AD2">
        <w:rPr>
          <w:u w:val="none"/>
        </w:rPr>
        <w:t xml:space="preserve"> стал популярным выбором для разработки веб-приложений на Python благодаря своей производительности, удобству использования и интеграции с другими библиотеками и инструментами.</w:t>
      </w:r>
    </w:p>
    <w:p w14:paraId="5803FDCD" w14:textId="0D26D21A" w:rsidR="00D27BA1" w:rsidRPr="00D27BA1" w:rsidRDefault="00D27BA1" w:rsidP="0079609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>Для работы его необходимо установить, сделать это можно с помощью команды</w:t>
      </w:r>
      <w:r w:rsidR="00DA2E07">
        <w:rPr>
          <w:u w:val="none"/>
        </w:rPr>
        <w:t xml:space="preserve"> – </w:t>
      </w:r>
      <w:r w:rsidR="00DA2E07">
        <w:rPr>
          <w:u w:val="none"/>
          <w:lang w:val="en-US"/>
        </w:rPr>
        <w:t>pip</w:t>
      </w:r>
      <w:r w:rsidR="00DA2E07" w:rsidRPr="00DA2E07">
        <w:rPr>
          <w:u w:val="none"/>
        </w:rPr>
        <w:t xml:space="preserve"> </w:t>
      </w:r>
      <w:r w:rsidR="00DA2E07">
        <w:rPr>
          <w:u w:val="none"/>
          <w:lang w:val="en-US"/>
        </w:rPr>
        <w:t>install</w:t>
      </w:r>
      <w:r w:rsidR="00DA2E07" w:rsidRPr="00DA2E07">
        <w:rPr>
          <w:u w:val="none"/>
        </w:rPr>
        <w:t xml:space="preserve"> </w:t>
      </w:r>
      <w:proofErr w:type="spellStart"/>
      <w:r w:rsidR="00DA2E07">
        <w:rPr>
          <w:u w:val="none"/>
          <w:lang w:val="en-US"/>
        </w:rPr>
        <w:t>fastapi</w:t>
      </w:r>
      <w:proofErr w:type="spellEnd"/>
      <w:r w:rsidR="00DA2E07" w:rsidRPr="00DA2E07">
        <w:rPr>
          <w:u w:val="none"/>
        </w:rPr>
        <w:t xml:space="preserve"> </w:t>
      </w:r>
      <w:proofErr w:type="spellStart"/>
      <w:r w:rsidR="00DA2E07">
        <w:rPr>
          <w:u w:val="none"/>
          <w:lang w:val="en-US"/>
        </w:rPr>
        <w:t>uvicorn</w:t>
      </w:r>
      <w:proofErr w:type="spellEnd"/>
      <w:proofErr w:type="gramStart"/>
      <w:r w:rsidR="00DA2E07" w:rsidRPr="00DA2E07">
        <w:rPr>
          <w:u w:val="none"/>
        </w:rPr>
        <w:t>.</w:t>
      </w:r>
      <w:proofErr w:type="gramEnd"/>
      <w:r w:rsidR="00DA2E07" w:rsidRPr="00DA2E07">
        <w:rPr>
          <w:u w:val="none"/>
        </w:rPr>
        <w:t xml:space="preserve"> </w:t>
      </w:r>
      <w:r w:rsidR="00DA2E07">
        <w:rPr>
          <w:u w:val="none"/>
        </w:rPr>
        <w:t xml:space="preserve">Результат </w:t>
      </w:r>
      <w:r>
        <w:rPr>
          <w:u w:val="none"/>
        </w:rPr>
        <w:t>представлен на рисунке 2.</w:t>
      </w:r>
      <w:r w:rsidRPr="00D27BA1">
        <w:rPr>
          <w:u w:val="none"/>
        </w:rPr>
        <w:t xml:space="preserve"> </w:t>
      </w:r>
    </w:p>
    <w:p w14:paraId="08793EA7" w14:textId="2F63CA69" w:rsidR="00EA5AD2" w:rsidRDefault="00DA2E07" w:rsidP="001C07E3">
      <w:pPr>
        <w:pStyle w:val="a9"/>
        <w:spacing w:before="240" w:line="360" w:lineRule="auto"/>
        <w:ind w:left="0"/>
        <w:contextualSpacing w:val="0"/>
        <w:jc w:val="center"/>
        <w:rPr>
          <w:u w:val="none"/>
          <w:lang w:val="en-US"/>
        </w:rPr>
      </w:pPr>
      <w:r w:rsidRPr="00DA2E07">
        <w:rPr>
          <w:noProof/>
          <w:u w:val="none"/>
        </w:rPr>
        <w:drawing>
          <wp:inline distT="0" distB="0" distL="0" distR="0" wp14:anchorId="2258DFB5" wp14:editId="3F04678D">
            <wp:extent cx="4933950" cy="1111538"/>
            <wp:effectExtent l="19050" t="19050" r="19050" b="12700"/>
            <wp:docPr id="95553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31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054" cy="111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E35C9E" w14:textId="11FD5163" w:rsidR="00D27BA1" w:rsidRPr="00406F82" w:rsidRDefault="00D27BA1" w:rsidP="001C07E3">
      <w:pPr>
        <w:pStyle w:val="a9"/>
        <w:spacing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2 – Установка </w:t>
      </w:r>
      <w:proofErr w:type="spellStart"/>
      <w:r>
        <w:rPr>
          <w:u w:val="none"/>
          <w:lang w:val="en-US"/>
        </w:rPr>
        <w:t>FastApi</w:t>
      </w:r>
      <w:proofErr w:type="spellEnd"/>
    </w:p>
    <w:p w14:paraId="3E280B32" w14:textId="01AE7DAA" w:rsidR="00D27BA1" w:rsidRDefault="00D27BA1" w:rsidP="001C07E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>Также необходимо установить модуль</w:t>
      </w:r>
      <w:r w:rsidRPr="00D27BA1">
        <w:rPr>
          <w:u w:val="none"/>
        </w:rPr>
        <w:t xml:space="preserve"> psycopg2</w:t>
      </w:r>
      <w:r>
        <w:rPr>
          <w:u w:val="none"/>
        </w:rPr>
        <w:t xml:space="preserve"> для работы с </w:t>
      </w:r>
      <w:r>
        <w:rPr>
          <w:u w:val="none"/>
          <w:lang w:val="en-US"/>
        </w:rPr>
        <w:t>PostgreSQL</w:t>
      </w:r>
      <w:r>
        <w:rPr>
          <w:u w:val="none"/>
        </w:rPr>
        <w:t xml:space="preserve"> </w:t>
      </w:r>
      <w:r w:rsidRPr="00D27BA1">
        <w:rPr>
          <w:u w:val="none"/>
        </w:rPr>
        <w:t>(</w:t>
      </w:r>
      <w:r>
        <w:rPr>
          <w:u w:val="none"/>
        </w:rPr>
        <w:t>рисунок 3</w:t>
      </w:r>
      <w:r w:rsidRPr="00D27BA1">
        <w:rPr>
          <w:u w:val="none"/>
        </w:rPr>
        <w:t>)</w:t>
      </w:r>
      <w:r>
        <w:rPr>
          <w:u w:val="none"/>
        </w:rPr>
        <w:t>.</w:t>
      </w:r>
    </w:p>
    <w:p w14:paraId="4A5E8D64" w14:textId="11106F61" w:rsidR="00D27BA1" w:rsidRDefault="00DA2E07" w:rsidP="001C07E3">
      <w:pPr>
        <w:pStyle w:val="a9"/>
        <w:spacing w:before="240" w:after="240" w:line="360" w:lineRule="auto"/>
        <w:ind w:left="0"/>
        <w:contextualSpacing w:val="0"/>
        <w:jc w:val="center"/>
        <w:rPr>
          <w:u w:val="none"/>
        </w:rPr>
      </w:pPr>
      <w:r w:rsidRPr="00DA2E07">
        <w:rPr>
          <w:noProof/>
          <w:u w:val="none"/>
        </w:rPr>
        <w:lastRenderedPageBreak/>
        <w:drawing>
          <wp:inline distT="0" distB="0" distL="0" distR="0" wp14:anchorId="3E8D9483" wp14:editId="31C08E38">
            <wp:extent cx="5038725" cy="1348520"/>
            <wp:effectExtent l="19050" t="19050" r="9525" b="23495"/>
            <wp:docPr id="48658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82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200" cy="1352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D55DC" w14:textId="62F997BA" w:rsidR="00D27BA1" w:rsidRPr="00406F82" w:rsidRDefault="00D27BA1" w:rsidP="001C07E3">
      <w:pPr>
        <w:pStyle w:val="a9"/>
        <w:spacing w:before="100" w:beforeAutospacing="1" w:after="360"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3 – Установка модуля для работы с </w:t>
      </w:r>
      <w:r>
        <w:rPr>
          <w:u w:val="none"/>
          <w:lang w:val="en-US"/>
        </w:rPr>
        <w:t>PostgreSQL</w:t>
      </w:r>
    </w:p>
    <w:p w14:paraId="4039D6F6" w14:textId="77777777" w:rsidR="00DA2E07" w:rsidRPr="00DA2E07" w:rsidRDefault="006D6148" w:rsidP="00DA2E07">
      <w:pPr>
        <w:spacing w:line="360" w:lineRule="auto"/>
        <w:ind w:firstLine="851"/>
        <w:jc w:val="both"/>
        <w:rPr>
          <w:u w:val="none"/>
          <w:shd w:val="clear" w:color="auto" w:fill="FFFFFF"/>
        </w:rPr>
      </w:pPr>
      <w:r w:rsidRPr="00DA2E07">
        <w:rPr>
          <w:u w:val="none"/>
        </w:rPr>
        <w:t xml:space="preserve">Для работы с </w:t>
      </w:r>
      <w:r w:rsidR="00DA2E07" w:rsidRPr="00DA2E07">
        <w:rPr>
          <w:u w:val="none"/>
        </w:rPr>
        <w:t>данными</w:t>
      </w:r>
      <w:r w:rsidRPr="00DA2E07">
        <w:rPr>
          <w:u w:val="none"/>
        </w:rPr>
        <w:t xml:space="preserve"> </w:t>
      </w:r>
      <w:r w:rsidR="00DA2E07" w:rsidRPr="00DA2E07">
        <w:rPr>
          <w:u w:val="none"/>
        </w:rPr>
        <w:t>нужно</w:t>
      </w:r>
      <w:r w:rsidRPr="00DA2E07">
        <w:rPr>
          <w:u w:val="none"/>
        </w:rPr>
        <w:t xml:space="preserve"> использовать</w:t>
      </w:r>
      <w:r w:rsidR="00DA2E07" w:rsidRPr="00DA2E07">
        <w:rPr>
          <w:u w:val="none"/>
        </w:rPr>
        <w:t xml:space="preserve"> БД</w:t>
      </w:r>
      <w:r w:rsidRPr="00DA2E07">
        <w:rPr>
          <w:u w:val="none"/>
        </w:rPr>
        <w:t xml:space="preserve">. </w:t>
      </w:r>
      <w:r w:rsidR="00DA2E07" w:rsidRPr="00DA2E07">
        <w:rPr>
          <w:u w:val="none"/>
          <w:shd w:val="clear" w:color="auto" w:fill="FFFFFF"/>
        </w:rPr>
        <w:t>Это реализуется благодаря БД. Были рассмотрены следующие варианты реализации СУБД:</w:t>
      </w:r>
    </w:p>
    <w:p w14:paraId="05F87223" w14:textId="77777777" w:rsidR="00DA2E07" w:rsidRPr="00DA2E07" w:rsidRDefault="00DA2E07" w:rsidP="00DA2E07">
      <w:pPr>
        <w:pStyle w:val="a9"/>
        <w:numPr>
          <w:ilvl w:val="0"/>
          <w:numId w:val="50"/>
        </w:numPr>
        <w:spacing w:line="360" w:lineRule="auto"/>
        <w:ind w:left="0" w:firstLine="851"/>
        <w:jc w:val="both"/>
        <w:rPr>
          <w:u w:val="none"/>
          <w:shd w:val="clear" w:color="auto" w:fill="FFFFFF"/>
          <w:lang w:val="en-US"/>
        </w:rPr>
      </w:pPr>
      <w:r w:rsidRPr="00DA2E07">
        <w:rPr>
          <w:u w:val="none"/>
          <w:shd w:val="clear" w:color="auto" w:fill="FFFFFF"/>
          <w:lang w:val="en-US"/>
        </w:rPr>
        <w:t>SQLite;</w:t>
      </w:r>
    </w:p>
    <w:p w14:paraId="273F693B" w14:textId="77777777" w:rsidR="00DA2E07" w:rsidRPr="00DA2E07" w:rsidRDefault="00DA2E07" w:rsidP="00DA2E07">
      <w:pPr>
        <w:pStyle w:val="a9"/>
        <w:numPr>
          <w:ilvl w:val="0"/>
          <w:numId w:val="50"/>
        </w:numPr>
        <w:spacing w:line="360" w:lineRule="auto"/>
        <w:ind w:left="0" w:firstLine="851"/>
        <w:jc w:val="both"/>
        <w:rPr>
          <w:u w:val="none"/>
          <w:shd w:val="clear" w:color="auto" w:fill="FFFFFF"/>
          <w:lang w:val="en-US"/>
        </w:rPr>
      </w:pPr>
      <w:r w:rsidRPr="00DA2E07">
        <w:rPr>
          <w:u w:val="none"/>
          <w:shd w:val="clear" w:color="auto" w:fill="FFFFFF"/>
          <w:lang w:val="en-US"/>
        </w:rPr>
        <w:t>MySQL;</w:t>
      </w:r>
    </w:p>
    <w:p w14:paraId="46B4BEF8" w14:textId="77777777" w:rsidR="00DA2E07" w:rsidRPr="00DA2E07" w:rsidRDefault="00DA2E07" w:rsidP="00DA2E07">
      <w:pPr>
        <w:pStyle w:val="a9"/>
        <w:numPr>
          <w:ilvl w:val="0"/>
          <w:numId w:val="50"/>
        </w:numPr>
        <w:spacing w:line="360" w:lineRule="auto"/>
        <w:ind w:left="0" w:firstLine="851"/>
        <w:jc w:val="both"/>
        <w:rPr>
          <w:u w:val="none"/>
          <w:shd w:val="clear" w:color="auto" w:fill="FFFFFF"/>
          <w:lang w:val="en-US"/>
        </w:rPr>
      </w:pPr>
      <w:r w:rsidRPr="00DA2E07">
        <w:rPr>
          <w:u w:val="none"/>
          <w:shd w:val="clear" w:color="auto" w:fill="FFFFFF"/>
          <w:lang w:val="en-US"/>
        </w:rPr>
        <w:t>PostgreSQL</w:t>
      </w:r>
      <w:r w:rsidRPr="00DA2E07">
        <w:rPr>
          <w:u w:val="none"/>
          <w:shd w:val="clear" w:color="auto" w:fill="FFFFFF"/>
        </w:rPr>
        <w:t>.</w:t>
      </w:r>
    </w:p>
    <w:p w14:paraId="067BF9C9" w14:textId="4246982B" w:rsidR="00DA2E07" w:rsidRPr="00DA2E07" w:rsidRDefault="00DA2E07" w:rsidP="00DA2E07">
      <w:pPr>
        <w:spacing w:line="360" w:lineRule="auto"/>
        <w:ind w:firstLine="851"/>
        <w:jc w:val="both"/>
        <w:rPr>
          <w:u w:val="none"/>
        </w:rPr>
      </w:pPr>
      <w:r w:rsidRPr="00DA2E07">
        <w:rPr>
          <w:u w:val="none"/>
        </w:rPr>
        <w:t>В</w:t>
      </w:r>
      <w:r w:rsidRPr="00DA2E07">
        <w:rPr>
          <w:u w:val="none"/>
        </w:rPr>
        <w:t xml:space="preserve"> качестве БД для будущего продукта была выбрана </w:t>
      </w:r>
      <w:r w:rsidRPr="00DA2E07">
        <w:rPr>
          <w:u w:val="none"/>
          <w:lang w:val="en-US"/>
        </w:rPr>
        <w:t>PostgreSQL</w:t>
      </w:r>
      <w:r w:rsidRPr="00DA2E07">
        <w:rPr>
          <w:u w:val="none"/>
        </w:rPr>
        <w:t>, так как она масштабируема и предоставляет весть необходимый функционал для разработки продукта.</w:t>
      </w:r>
    </w:p>
    <w:p w14:paraId="1C3E966F" w14:textId="2CBF4052" w:rsidR="006D6148" w:rsidRDefault="006D6148" w:rsidP="001C07E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 Это </w:t>
      </w:r>
      <w:r w:rsidRPr="006D6148">
        <w:rPr>
          <w:u w:val="none"/>
        </w:rPr>
        <w:t xml:space="preserve">бесплатная открытая платформа управления базами данных, которая предоставляет удобный интерфейс для работы с различными типами баз данных, такими как </w:t>
      </w:r>
      <w:proofErr w:type="spellStart"/>
      <w:r w:rsidRPr="006D6148">
        <w:rPr>
          <w:u w:val="none"/>
        </w:rPr>
        <w:t>PostgreSQL</w:t>
      </w:r>
      <w:proofErr w:type="spellEnd"/>
      <w:r w:rsidRPr="006D6148">
        <w:rPr>
          <w:u w:val="none"/>
        </w:rPr>
        <w:t xml:space="preserve">, MySQL, </w:t>
      </w:r>
      <w:proofErr w:type="spellStart"/>
      <w:r w:rsidRPr="006D6148">
        <w:rPr>
          <w:u w:val="none"/>
        </w:rPr>
        <w:t>SQLite</w:t>
      </w:r>
      <w:proofErr w:type="spellEnd"/>
      <w:r w:rsidRPr="006D6148">
        <w:rPr>
          <w:u w:val="none"/>
        </w:rPr>
        <w:t xml:space="preserve"> и другие. </w:t>
      </w:r>
      <w:proofErr w:type="spellStart"/>
      <w:r w:rsidRPr="006D6148">
        <w:rPr>
          <w:u w:val="none"/>
        </w:rPr>
        <w:t>pgAdmin</w:t>
      </w:r>
      <w:proofErr w:type="spellEnd"/>
      <w:r w:rsidRPr="006D6148">
        <w:rPr>
          <w:u w:val="none"/>
        </w:rPr>
        <w:t xml:space="preserve"> обеспечивает возможность создания, удаления и изменения баз данных, таблиц, индексов, хранимых процедур, а также выполнения SQL-запросов и мониторинга производительности баз данных. </w:t>
      </w:r>
    </w:p>
    <w:p w14:paraId="3D0C9D62" w14:textId="47E0E293" w:rsidR="00CB5360" w:rsidRPr="00CB5360" w:rsidRDefault="006D6148" w:rsidP="001C07E3">
      <w:pPr>
        <w:pStyle w:val="a9"/>
        <w:spacing w:after="240"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Создаем базу данных и таблицу </w:t>
      </w:r>
      <w:r>
        <w:rPr>
          <w:u w:val="none"/>
          <w:lang w:val="en-US"/>
        </w:rPr>
        <w:t>users</w:t>
      </w:r>
      <w:r w:rsidRPr="006D6148">
        <w:rPr>
          <w:u w:val="none"/>
        </w:rPr>
        <w:t xml:space="preserve"> </w:t>
      </w:r>
      <w:r w:rsidR="00CB5360">
        <w:rPr>
          <w:u w:val="none"/>
        </w:rPr>
        <w:t>для приема данных (рисунок 4).</w:t>
      </w:r>
    </w:p>
    <w:p w14:paraId="613C8600" w14:textId="427B76CC" w:rsidR="00CB5360" w:rsidRPr="00DA2E07" w:rsidRDefault="00DA2E07" w:rsidP="001C07E3">
      <w:pPr>
        <w:pStyle w:val="a9"/>
        <w:spacing w:before="240" w:after="240" w:line="360" w:lineRule="auto"/>
        <w:ind w:left="0"/>
        <w:contextualSpacing w:val="0"/>
        <w:jc w:val="center"/>
        <w:rPr>
          <w:u w:val="none"/>
          <w:lang w:val="en-US"/>
        </w:rPr>
      </w:pPr>
      <w:r w:rsidRPr="00DA2E07">
        <w:rPr>
          <w:noProof/>
          <w:u w:val="none"/>
        </w:rPr>
        <w:drawing>
          <wp:inline distT="0" distB="0" distL="0" distR="0" wp14:anchorId="15895A23" wp14:editId="2E1D6C07">
            <wp:extent cx="3266424" cy="1618948"/>
            <wp:effectExtent l="19050" t="19050" r="10795" b="19685"/>
            <wp:docPr id="1609907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7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241" cy="1626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EEC38" w14:textId="586D2E1A" w:rsidR="00CB5360" w:rsidRPr="00406F82" w:rsidRDefault="00CB5360" w:rsidP="001C07E3">
      <w:pPr>
        <w:pStyle w:val="a9"/>
        <w:spacing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4 – Создание таблицы </w:t>
      </w:r>
      <w:r>
        <w:rPr>
          <w:u w:val="none"/>
          <w:lang w:val="en-US"/>
        </w:rPr>
        <w:t>User</w:t>
      </w:r>
    </w:p>
    <w:p w14:paraId="6F8E7D99" w14:textId="6ABA1A3B" w:rsidR="00CB5360" w:rsidRDefault="009453C3" w:rsidP="001C07E3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lastRenderedPageBreak/>
        <w:t xml:space="preserve">Далее представлен код для приема и обработки данных </w:t>
      </w:r>
      <w:r w:rsidRPr="009453C3">
        <w:rPr>
          <w:u w:val="none"/>
        </w:rPr>
        <w:t xml:space="preserve">проверки на корректность и последующей записи в базу данных на основе </w:t>
      </w:r>
      <w:proofErr w:type="spellStart"/>
      <w:r w:rsidRPr="009453C3">
        <w:rPr>
          <w:u w:val="none"/>
        </w:rPr>
        <w:t>PostgreSQL</w:t>
      </w:r>
      <w:proofErr w:type="spellEnd"/>
      <w:r>
        <w:rPr>
          <w:u w:val="none"/>
        </w:rPr>
        <w:t xml:space="preserve"> (рисунок 5).</w:t>
      </w:r>
    </w:p>
    <w:p w14:paraId="008D3423" w14:textId="77777777" w:rsidR="009453C3" w:rsidRDefault="009453C3" w:rsidP="001C07E3">
      <w:pPr>
        <w:pStyle w:val="a9"/>
        <w:spacing w:line="360" w:lineRule="auto"/>
        <w:ind w:left="0"/>
        <w:contextualSpacing w:val="0"/>
        <w:jc w:val="both"/>
        <w:rPr>
          <w:u w:val="none"/>
        </w:rPr>
      </w:pPr>
    </w:p>
    <w:p w14:paraId="4E88FF6B" w14:textId="6A3BF36A" w:rsidR="009453C3" w:rsidRPr="009453C3" w:rsidRDefault="00D34460" w:rsidP="001C07E3">
      <w:pPr>
        <w:pStyle w:val="a9"/>
        <w:spacing w:line="360" w:lineRule="auto"/>
        <w:ind w:left="0"/>
        <w:contextualSpacing w:val="0"/>
        <w:jc w:val="center"/>
        <w:rPr>
          <w:u w:val="none"/>
        </w:rPr>
      </w:pPr>
      <w:r>
        <w:rPr>
          <w:noProof/>
        </w:rPr>
        <w:drawing>
          <wp:inline distT="0" distB="0" distL="0" distR="0" wp14:anchorId="18F621C5" wp14:editId="4E356184">
            <wp:extent cx="4411207" cy="2857500"/>
            <wp:effectExtent l="19050" t="19050" r="27940" b="19050"/>
            <wp:docPr id="199069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96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109" cy="2860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C1BDF2" w14:textId="758F09E3" w:rsidR="00CB5360" w:rsidRDefault="009453C3" w:rsidP="001C07E3">
      <w:pPr>
        <w:pStyle w:val="a9"/>
        <w:spacing w:before="240" w:after="360"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5 – </w:t>
      </w:r>
      <w:r w:rsidR="004B5956">
        <w:rPr>
          <w:u w:val="none"/>
        </w:rPr>
        <w:t>К</w:t>
      </w:r>
      <w:r>
        <w:rPr>
          <w:u w:val="none"/>
        </w:rPr>
        <w:t xml:space="preserve">од для приема и обработки данных </w:t>
      </w:r>
    </w:p>
    <w:p w14:paraId="2BCE0D14" w14:textId="019B6827" w:rsidR="009453C3" w:rsidRDefault="009453C3" w:rsidP="00B93D95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Для реализации приема данных необходимо выполнить подключение к базе данных, далее прописать форму данных для </w:t>
      </w:r>
      <w:r>
        <w:rPr>
          <w:u w:val="none"/>
          <w:lang w:val="en-US"/>
        </w:rPr>
        <w:t>POST</w:t>
      </w:r>
      <w:r>
        <w:rPr>
          <w:u w:val="none"/>
        </w:rPr>
        <w:t>–запроса.</w:t>
      </w:r>
    </w:p>
    <w:p w14:paraId="41F762A1" w14:textId="6D8A54C5" w:rsidR="004B5956" w:rsidRDefault="004B5956" w:rsidP="00B93D95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Следующим этапом проверяется корректность введенных данных с последующим добавлением их в </w:t>
      </w:r>
      <w:proofErr w:type="spellStart"/>
      <w:r>
        <w:rPr>
          <w:u w:val="none"/>
        </w:rPr>
        <w:t>бд</w:t>
      </w:r>
      <w:proofErr w:type="spellEnd"/>
      <w:r>
        <w:rPr>
          <w:u w:val="none"/>
        </w:rPr>
        <w:t>.</w:t>
      </w:r>
    </w:p>
    <w:p w14:paraId="72D68C12" w14:textId="031F2932" w:rsidR="004B5956" w:rsidRPr="004B5956" w:rsidRDefault="004B5956" w:rsidP="00B93D95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Для запуска сервера используется </w:t>
      </w:r>
      <w:proofErr w:type="spellStart"/>
      <w:r>
        <w:rPr>
          <w:u w:val="none"/>
          <w:lang w:val="en-US"/>
        </w:rPr>
        <w:t>pyton</w:t>
      </w:r>
      <w:proofErr w:type="spellEnd"/>
      <w:r w:rsidRPr="004B5956">
        <w:rPr>
          <w:u w:val="none"/>
        </w:rPr>
        <w:t xml:space="preserve"> </w:t>
      </w:r>
      <w:r w:rsidR="00D34460">
        <w:rPr>
          <w:u w:val="none"/>
          <w:lang w:val="en-US"/>
        </w:rPr>
        <w:t>pi</w:t>
      </w:r>
      <w:r w:rsidRPr="004B5956">
        <w:rPr>
          <w:u w:val="none"/>
        </w:rPr>
        <w:t>.</w:t>
      </w:r>
      <w:proofErr w:type="spellStart"/>
      <w:r>
        <w:rPr>
          <w:u w:val="none"/>
          <w:lang w:val="en-US"/>
        </w:rPr>
        <w:t>py</w:t>
      </w:r>
      <w:proofErr w:type="spellEnd"/>
      <w:r>
        <w:rPr>
          <w:u w:val="none"/>
        </w:rPr>
        <w:t xml:space="preserve"> </w:t>
      </w:r>
      <w:r w:rsidRPr="004B5956">
        <w:rPr>
          <w:u w:val="none"/>
        </w:rPr>
        <w:t>(</w:t>
      </w:r>
      <w:r>
        <w:rPr>
          <w:u w:val="none"/>
        </w:rPr>
        <w:t>рисунок 6</w:t>
      </w:r>
      <w:r w:rsidRPr="004B5956">
        <w:rPr>
          <w:u w:val="none"/>
        </w:rPr>
        <w:t>)</w:t>
      </w:r>
      <w:r>
        <w:rPr>
          <w:u w:val="none"/>
        </w:rPr>
        <w:t>.</w:t>
      </w:r>
    </w:p>
    <w:p w14:paraId="45B78D29" w14:textId="76461641" w:rsidR="004B5956" w:rsidRDefault="00D34460" w:rsidP="00D34460">
      <w:pPr>
        <w:pStyle w:val="a9"/>
        <w:spacing w:before="360" w:after="360" w:line="360" w:lineRule="auto"/>
        <w:ind w:left="0"/>
        <w:contextualSpacing w:val="0"/>
        <w:jc w:val="center"/>
        <w:rPr>
          <w:u w:val="none"/>
        </w:rPr>
      </w:pPr>
      <w:r w:rsidRPr="00D34460">
        <w:rPr>
          <w:noProof/>
          <w:u w:val="none"/>
        </w:rPr>
        <w:drawing>
          <wp:inline distT="0" distB="0" distL="0" distR="0" wp14:anchorId="79D0A196" wp14:editId="1919DA5C">
            <wp:extent cx="4572000" cy="723687"/>
            <wp:effectExtent l="19050" t="19050" r="19050" b="19685"/>
            <wp:docPr id="919366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6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5307" cy="727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942A2" w14:textId="01666AE8" w:rsidR="00D34460" w:rsidRDefault="004B5956" w:rsidP="001C07E3">
      <w:pPr>
        <w:pStyle w:val="a9"/>
        <w:spacing w:before="360" w:after="360"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>Рисунок 6 – Успешный запуск сервера</w:t>
      </w:r>
    </w:p>
    <w:p w14:paraId="7A9D58D9" w14:textId="3039339F" w:rsidR="004B5956" w:rsidRPr="00D34460" w:rsidRDefault="00D34460" w:rsidP="00D34460">
      <w:pPr>
        <w:spacing w:after="160" w:line="259" w:lineRule="auto"/>
        <w:rPr>
          <w:u w:val="none"/>
          <w:lang w:val="en-US"/>
        </w:rPr>
      </w:pPr>
      <w:r>
        <w:rPr>
          <w:u w:val="none"/>
        </w:rPr>
        <w:br w:type="page"/>
      </w:r>
    </w:p>
    <w:p w14:paraId="2FC200BF" w14:textId="527CAFC3" w:rsidR="001C07E3" w:rsidRPr="00D34460" w:rsidRDefault="00DF3148" w:rsidP="005F62AA">
      <w:pPr>
        <w:pStyle w:val="2"/>
        <w:numPr>
          <w:ilvl w:val="0"/>
          <w:numId w:val="49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bookmarkStart w:id="5" w:name="_Toc164474214"/>
      <w:r w:rsidRPr="00D34460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Тестовые наборы данных для запросов GET и POST</w:t>
      </w:r>
      <w:bookmarkEnd w:id="5"/>
    </w:p>
    <w:p w14:paraId="2441C811" w14:textId="77777777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Методы GET и POST являются основными методами HTTP запросов, которые используются для отправки данных на сервер.</w:t>
      </w:r>
    </w:p>
    <w:p w14:paraId="74DEB1C0" w14:textId="77777777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 xml:space="preserve">1. Метод GET: </w:t>
      </w:r>
    </w:p>
    <w:p w14:paraId="1E55FB21" w14:textId="62B1D3D5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 xml:space="preserve">– Метод GET используется для запроса данных с сервера. Он передает параметры в URL запроса. </w:t>
      </w:r>
    </w:p>
    <w:p w14:paraId="638FD583" w14:textId="5B187E20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– Он является идемпотентным, что означает, что при нескольких одинаковых запросах результаты должны оставаться неизменными.</w:t>
      </w:r>
    </w:p>
    <w:p w14:paraId="1FFEE918" w14:textId="55AB731B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 xml:space="preserve">– Данные, передаваемые через метод GET, ограничены длиной URL и могут быть просмотрены в адресной строке браузера. </w:t>
      </w:r>
    </w:p>
    <w:p w14:paraId="114103C8" w14:textId="2D6BB8B6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–</w:t>
      </w:r>
      <w:r>
        <w:rPr>
          <w:szCs w:val="28"/>
          <w:u w:val="none"/>
          <w:lang w:val="en-US"/>
        </w:rPr>
        <w:t> </w:t>
      </w:r>
      <w:r w:rsidRPr="00063DAC">
        <w:rPr>
          <w:szCs w:val="28"/>
          <w:u w:val="none"/>
        </w:rPr>
        <w:t>Пример использования метода GET: получение списка пользователей, фильтрация данных и т.д.</w:t>
      </w:r>
    </w:p>
    <w:p w14:paraId="16686C05" w14:textId="77777777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2. Метод POST:</w:t>
      </w:r>
    </w:p>
    <w:p w14:paraId="3F04B3DD" w14:textId="1899F928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– Метод POST используется для отправки данных на сервер для создания или обновления ресурсов.</w:t>
      </w:r>
    </w:p>
    <w:p w14:paraId="3274FA08" w14:textId="79E89D52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– Данные, передаваемые через метод POST, могут быть скрыты от просмотра (например, при отправке формы).</w:t>
      </w:r>
    </w:p>
    <w:p w14:paraId="4CA8C917" w14:textId="6BE851A4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– Он не является идемпотентным, что означает, что при нескольких одинаковых запросах могут быть получены разные результаты.</w:t>
      </w:r>
    </w:p>
    <w:p w14:paraId="02375C70" w14:textId="4A90EE59" w:rsidR="00063DAC" w:rsidRP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– Пример использования метода POST: отправка данных формы, создание нового пользователя и т.д.</w:t>
      </w:r>
    </w:p>
    <w:p w14:paraId="58B4D5FC" w14:textId="247F02F0" w:rsidR="00063DAC" w:rsidRDefault="00063DAC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063DAC">
        <w:rPr>
          <w:szCs w:val="28"/>
          <w:u w:val="none"/>
        </w:rPr>
        <w:t>При разработке веб-приложений, сервер должен правильно обрабатывать как метод GET, так и метод</w:t>
      </w:r>
      <w:r w:rsidRPr="00063DAC">
        <w:rPr>
          <w:sz w:val="36"/>
          <w:szCs w:val="24"/>
          <w:u w:val="none"/>
        </w:rPr>
        <w:t xml:space="preserve"> </w:t>
      </w:r>
      <w:r w:rsidRPr="001C07E3">
        <w:rPr>
          <w:szCs w:val="28"/>
          <w:u w:val="none"/>
        </w:rPr>
        <w:t>POST, чтобы эффективно обрабатывать запросы от клиентов и взаимодействовать с базой данных или другими ресурсами.</w:t>
      </w:r>
    </w:p>
    <w:p w14:paraId="37A08482" w14:textId="6405FF73" w:rsidR="001C07E3" w:rsidRDefault="001C07E3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r>
        <w:rPr>
          <w:szCs w:val="28"/>
          <w:u w:val="none"/>
        </w:rPr>
        <w:t xml:space="preserve">Для реализации набора тестовых данных использовался </w:t>
      </w:r>
      <w:r>
        <w:rPr>
          <w:szCs w:val="28"/>
          <w:u w:val="none"/>
          <w:lang w:val="en-US"/>
        </w:rPr>
        <w:t>Postman</w:t>
      </w:r>
      <w:r>
        <w:rPr>
          <w:szCs w:val="28"/>
          <w:u w:val="none"/>
        </w:rPr>
        <w:t>.</w:t>
      </w:r>
    </w:p>
    <w:p w14:paraId="5525C02F" w14:textId="03C83F48" w:rsidR="001C07E3" w:rsidRPr="001C07E3" w:rsidRDefault="001C07E3" w:rsidP="001C07E3">
      <w:pPr>
        <w:pStyle w:val="a9"/>
        <w:spacing w:line="360" w:lineRule="auto"/>
        <w:ind w:left="0" w:firstLine="851"/>
        <w:contextualSpacing w:val="0"/>
        <w:jc w:val="both"/>
        <w:rPr>
          <w:szCs w:val="28"/>
          <w:u w:val="none"/>
        </w:rPr>
      </w:pPr>
      <w:proofErr w:type="spellStart"/>
      <w:r w:rsidRPr="001C07E3">
        <w:rPr>
          <w:szCs w:val="28"/>
          <w:u w:val="none"/>
        </w:rPr>
        <w:t>Postman</w:t>
      </w:r>
      <w:proofErr w:type="spellEnd"/>
      <w:r w:rsidRPr="001C07E3">
        <w:rPr>
          <w:szCs w:val="28"/>
          <w:u w:val="none"/>
        </w:rPr>
        <w:t xml:space="preserve"> </w:t>
      </w:r>
      <w:r>
        <w:rPr>
          <w:szCs w:val="28"/>
          <w:u w:val="none"/>
        </w:rPr>
        <w:t>–</w:t>
      </w:r>
      <w:r w:rsidRPr="001C07E3">
        <w:rPr>
          <w:szCs w:val="28"/>
          <w:u w:val="none"/>
        </w:rPr>
        <w:t xml:space="preserve"> это инструмент для тестирования и разработки API. Он позволяет создавать, отправлять и тестировать HTTP запросы к различным </w:t>
      </w:r>
      <w:proofErr w:type="spellStart"/>
      <w:r w:rsidRPr="001C07E3">
        <w:rPr>
          <w:szCs w:val="28"/>
          <w:u w:val="none"/>
        </w:rPr>
        <w:t>эндпоинтам</w:t>
      </w:r>
      <w:proofErr w:type="spellEnd"/>
      <w:r w:rsidRPr="001C07E3">
        <w:rPr>
          <w:szCs w:val="28"/>
          <w:u w:val="none"/>
        </w:rPr>
        <w:t xml:space="preserve"> API, а также автоматизировать процессы тестирования API. </w:t>
      </w:r>
      <w:proofErr w:type="spellStart"/>
      <w:r w:rsidRPr="001C07E3">
        <w:rPr>
          <w:szCs w:val="28"/>
          <w:u w:val="none"/>
        </w:rPr>
        <w:lastRenderedPageBreak/>
        <w:t>Postman</w:t>
      </w:r>
      <w:proofErr w:type="spellEnd"/>
      <w:r w:rsidRPr="001C07E3">
        <w:rPr>
          <w:szCs w:val="28"/>
          <w:u w:val="none"/>
        </w:rPr>
        <w:t xml:space="preserve"> также предоставляет возможность сохранять запросы, создавать коллекции запросов и обмениваться ими с другими пользователями.</w:t>
      </w:r>
    </w:p>
    <w:p w14:paraId="248BC947" w14:textId="2F725535" w:rsidR="00DF3148" w:rsidRDefault="00DF3148" w:rsidP="005B218F">
      <w:pPr>
        <w:pStyle w:val="a9"/>
        <w:spacing w:before="240" w:after="240" w:line="360" w:lineRule="auto"/>
        <w:ind w:left="0"/>
        <w:contextualSpacing w:val="0"/>
        <w:jc w:val="center"/>
        <w:rPr>
          <w:sz w:val="36"/>
          <w:szCs w:val="24"/>
          <w:u w:val="none"/>
        </w:rPr>
      </w:pPr>
      <w:r w:rsidRPr="00DF3148">
        <w:rPr>
          <w:noProof/>
          <w:sz w:val="36"/>
          <w:szCs w:val="24"/>
          <w:u w:val="none"/>
        </w:rPr>
        <w:drawing>
          <wp:inline distT="0" distB="0" distL="0" distR="0" wp14:anchorId="5FCB8212" wp14:editId="6F59222C">
            <wp:extent cx="3848100" cy="3974383"/>
            <wp:effectExtent l="19050" t="19050" r="19050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451" cy="3985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BA859" w14:textId="746DBCFC" w:rsidR="005B218F" w:rsidRPr="00406F82" w:rsidRDefault="005B218F" w:rsidP="00D85D47">
      <w:pPr>
        <w:pStyle w:val="a9"/>
        <w:spacing w:before="240" w:after="240" w:line="360" w:lineRule="auto"/>
        <w:ind w:left="0"/>
        <w:contextualSpacing w:val="0"/>
        <w:jc w:val="center"/>
        <w:rPr>
          <w:u w:val="none"/>
        </w:rPr>
      </w:pPr>
      <w:r w:rsidRPr="0020420D">
        <w:rPr>
          <w:u w:val="none"/>
        </w:rPr>
        <w:t xml:space="preserve">Рисунок 7 – Тестовые данные для </w:t>
      </w:r>
      <w:r w:rsidRPr="0020420D">
        <w:rPr>
          <w:u w:val="none"/>
          <w:lang w:val="en-US"/>
        </w:rPr>
        <w:t>Post</w:t>
      </w:r>
      <w:r w:rsidR="00D85D47" w:rsidRPr="00DF2E55">
        <w:rPr>
          <w:noProof/>
          <w:sz w:val="36"/>
          <w:szCs w:val="24"/>
          <w:u w:val="none"/>
        </w:rPr>
        <w:drawing>
          <wp:inline distT="0" distB="0" distL="0" distR="0" wp14:anchorId="62CD0740" wp14:editId="6E9C0980">
            <wp:extent cx="5144218" cy="1000265"/>
            <wp:effectExtent l="19050" t="19050" r="1841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8143F" w14:textId="7379C328" w:rsidR="00D85D47" w:rsidRPr="00D85D47" w:rsidRDefault="00D85D47" w:rsidP="00D85D47">
      <w:pPr>
        <w:pStyle w:val="a9"/>
        <w:spacing w:before="240" w:after="240"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8 – Успешное выполнение </w:t>
      </w:r>
    </w:p>
    <w:p w14:paraId="41D2956C" w14:textId="61247EEC" w:rsidR="0020420D" w:rsidRPr="0020420D" w:rsidRDefault="0020420D" w:rsidP="0020420D">
      <w:pPr>
        <w:pStyle w:val="a9"/>
        <w:spacing w:before="240" w:after="240" w:line="360" w:lineRule="auto"/>
        <w:ind w:left="0" w:firstLine="851"/>
        <w:contextualSpacing w:val="0"/>
        <w:jc w:val="both"/>
        <w:rPr>
          <w:szCs w:val="28"/>
          <w:u w:val="none"/>
        </w:rPr>
      </w:pPr>
      <w:r w:rsidRPr="0020420D">
        <w:rPr>
          <w:szCs w:val="28"/>
          <w:u w:val="none"/>
          <w:lang w:val="en-US"/>
        </w:rPr>
        <w:t>API</w:t>
      </w:r>
      <w:r w:rsidRPr="0020420D">
        <w:rPr>
          <w:szCs w:val="28"/>
          <w:u w:val="none"/>
        </w:rPr>
        <w:t xml:space="preserve"> для тестирования методом </w:t>
      </w:r>
      <w:r w:rsidRPr="0020420D">
        <w:rPr>
          <w:szCs w:val="28"/>
          <w:u w:val="none"/>
          <w:lang w:val="en-US"/>
        </w:rPr>
        <w:t>Get</w:t>
      </w:r>
      <w:r w:rsidRPr="0020420D">
        <w:rPr>
          <w:szCs w:val="28"/>
          <w:u w:val="none"/>
        </w:rPr>
        <w:t xml:space="preserve"> было взято с сайта </w:t>
      </w:r>
      <w:proofErr w:type="spellStart"/>
      <w:r w:rsidRPr="0020420D">
        <w:rPr>
          <w:szCs w:val="28"/>
          <w:u w:val="none"/>
        </w:rPr>
        <w:t>reqres</w:t>
      </w:r>
      <w:proofErr w:type="spellEnd"/>
      <w:r w:rsidRPr="0020420D">
        <w:rPr>
          <w:szCs w:val="28"/>
          <w:u w:val="none"/>
        </w:rPr>
        <w:t>.</w:t>
      </w:r>
    </w:p>
    <w:p w14:paraId="502600B8" w14:textId="1693AB94" w:rsidR="0020420D" w:rsidRPr="0020420D" w:rsidRDefault="0020420D" w:rsidP="0020420D">
      <w:pPr>
        <w:pStyle w:val="a9"/>
        <w:spacing w:before="240" w:after="240" w:line="360" w:lineRule="auto"/>
        <w:ind w:left="0" w:firstLine="851"/>
        <w:contextualSpacing w:val="0"/>
        <w:jc w:val="both"/>
        <w:rPr>
          <w:sz w:val="36"/>
          <w:szCs w:val="24"/>
          <w:u w:val="none"/>
        </w:rPr>
      </w:pPr>
    </w:p>
    <w:p w14:paraId="5B8752D7" w14:textId="2AEFA0C0" w:rsidR="005B218F" w:rsidRPr="00D1440E" w:rsidRDefault="005B218F" w:rsidP="005B218F">
      <w:pPr>
        <w:pStyle w:val="a9"/>
        <w:spacing w:before="240" w:after="240" w:line="360" w:lineRule="auto"/>
        <w:ind w:left="0"/>
        <w:contextualSpacing w:val="0"/>
        <w:jc w:val="center"/>
        <w:rPr>
          <w:sz w:val="36"/>
          <w:szCs w:val="24"/>
          <w:u w:val="none"/>
        </w:rPr>
      </w:pPr>
      <w:r w:rsidRPr="005B218F">
        <w:rPr>
          <w:noProof/>
          <w:sz w:val="36"/>
          <w:szCs w:val="24"/>
          <w:u w:val="none"/>
          <w:lang w:val="en-US"/>
        </w:rPr>
        <w:lastRenderedPageBreak/>
        <w:drawing>
          <wp:inline distT="0" distB="0" distL="0" distR="0" wp14:anchorId="32210B68" wp14:editId="47FC08EF">
            <wp:extent cx="4943475" cy="3067015"/>
            <wp:effectExtent l="19050" t="19050" r="9525" b="196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5018" cy="30679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6BD1E" w14:textId="1EBBB9E2" w:rsidR="00D34460" w:rsidRDefault="005B218F" w:rsidP="005B218F">
      <w:pPr>
        <w:pStyle w:val="a9"/>
        <w:spacing w:before="240" w:after="240" w:line="360" w:lineRule="auto"/>
        <w:ind w:left="0"/>
        <w:contextualSpacing w:val="0"/>
        <w:jc w:val="center"/>
        <w:rPr>
          <w:u w:val="none"/>
          <w:lang w:val="en-US"/>
        </w:rPr>
      </w:pPr>
      <w:r w:rsidRPr="0020420D">
        <w:rPr>
          <w:u w:val="none"/>
        </w:rPr>
        <w:t xml:space="preserve">Рисунок 8 – Тестовые данных для </w:t>
      </w:r>
      <w:r w:rsidRPr="0020420D">
        <w:rPr>
          <w:u w:val="none"/>
          <w:lang w:val="en-US"/>
        </w:rPr>
        <w:t>Get</w:t>
      </w:r>
    </w:p>
    <w:p w14:paraId="392A16DC" w14:textId="62B42FD9" w:rsidR="005B218F" w:rsidRPr="00D34460" w:rsidRDefault="00D34460" w:rsidP="00D34460">
      <w:pPr>
        <w:spacing w:after="160" w:line="259" w:lineRule="auto"/>
        <w:rPr>
          <w:u w:val="none"/>
          <w:lang w:val="en-US"/>
        </w:rPr>
      </w:pPr>
      <w:r>
        <w:rPr>
          <w:u w:val="none"/>
          <w:lang w:val="en-US"/>
        </w:rPr>
        <w:br w:type="page"/>
      </w:r>
    </w:p>
    <w:p w14:paraId="15109F8A" w14:textId="728E9C74" w:rsidR="0020420D" w:rsidRPr="00D34460" w:rsidRDefault="0020420D" w:rsidP="005F62AA">
      <w:pPr>
        <w:pStyle w:val="2"/>
        <w:numPr>
          <w:ilvl w:val="0"/>
          <w:numId w:val="49"/>
        </w:numPr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bookmarkStart w:id="6" w:name="_Toc164474215"/>
      <w:r w:rsidRPr="00D34460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 xml:space="preserve">Настройка </w:t>
      </w:r>
      <w:proofErr w:type="spellStart"/>
      <w:r w:rsidRPr="00D34460">
        <w:rPr>
          <w:rFonts w:ascii="Times New Roman" w:hAnsi="Times New Roman" w:cs="Times New Roman"/>
          <w:color w:val="000000" w:themeColor="text1"/>
          <w:sz w:val="28"/>
          <w:szCs w:val="28"/>
          <w:u w:val="none"/>
        </w:rPr>
        <w:t>Linter</w:t>
      </w:r>
      <w:bookmarkEnd w:id="6"/>
      <w:proofErr w:type="spellEnd"/>
    </w:p>
    <w:p w14:paraId="6414F2EB" w14:textId="023131A6" w:rsidR="0020420D" w:rsidRDefault="0020420D" w:rsidP="009B4664">
      <w:pPr>
        <w:pStyle w:val="a9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 w:rsidRPr="0020420D">
        <w:rPr>
          <w:u w:val="none"/>
        </w:rPr>
        <w:t xml:space="preserve">Настройка </w:t>
      </w:r>
      <w:proofErr w:type="spellStart"/>
      <w:r w:rsidRPr="0020420D">
        <w:rPr>
          <w:u w:val="none"/>
        </w:rPr>
        <w:t>Linter</w:t>
      </w:r>
      <w:proofErr w:type="spellEnd"/>
      <w:r w:rsidRPr="0020420D">
        <w:rPr>
          <w:u w:val="none"/>
        </w:rPr>
        <w:t xml:space="preserve"> в Python может быть осуществлена с использованием инструментов, таких как Flake8, </w:t>
      </w:r>
      <w:proofErr w:type="spellStart"/>
      <w:r w:rsidRPr="0020420D">
        <w:rPr>
          <w:u w:val="none"/>
        </w:rPr>
        <w:t>Pylint</w:t>
      </w:r>
      <w:proofErr w:type="spellEnd"/>
      <w:r w:rsidRPr="0020420D">
        <w:rPr>
          <w:u w:val="none"/>
        </w:rPr>
        <w:t xml:space="preserve"> или Black.</w:t>
      </w:r>
    </w:p>
    <w:p w14:paraId="344A608F" w14:textId="2B8A77EF" w:rsidR="00D85D47" w:rsidRDefault="00D85D47" w:rsidP="009B4664">
      <w:pPr>
        <w:pStyle w:val="a9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 w:rsidRPr="0020420D">
        <w:rPr>
          <w:u w:val="none"/>
        </w:rPr>
        <w:t>Flake8</w:t>
      </w:r>
      <w:r>
        <w:rPr>
          <w:u w:val="none"/>
        </w:rPr>
        <w:t> – </w:t>
      </w:r>
      <w:r w:rsidRPr="00D85D47">
        <w:rPr>
          <w:u w:val="none"/>
        </w:rPr>
        <w:t>инструмент статического анализа кода для языков программирования Python, который помогает разработчикам выявлять и исправлять ошибки, следовать стилю кодирования и соблюдать принятые стандарты написания кода. Flake8 проверяет код на соответствие PEP 8 – официальному стандарту написания кода на Python, а также на другие типичные ошибки и неоптимальные ситуации.</w:t>
      </w:r>
    </w:p>
    <w:p w14:paraId="3FE2E497" w14:textId="4553B1C1" w:rsidR="00D85D47" w:rsidRPr="00D85D47" w:rsidRDefault="00D85D47" w:rsidP="009B4664">
      <w:pPr>
        <w:pStyle w:val="a9"/>
        <w:tabs>
          <w:tab w:val="left" w:pos="1276"/>
        </w:tabs>
        <w:spacing w:line="360" w:lineRule="auto"/>
        <w:ind w:left="0" w:firstLine="851"/>
        <w:jc w:val="both"/>
        <w:rPr>
          <w:u w:val="none"/>
        </w:rPr>
      </w:pPr>
      <w:proofErr w:type="spellStart"/>
      <w:r w:rsidRPr="00D85D47">
        <w:rPr>
          <w:u w:val="none"/>
        </w:rPr>
        <w:t>Pylint</w:t>
      </w:r>
      <w:proofErr w:type="spellEnd"/>
      <w:r w:rsidRPr="00D85D47">
        <w:rPr>
          <w:u w:val="none"/>
        </w:rPr>
        <w:t xml:space="preserve"> </w:t>
      </w:r>
      <w:r>
        <w:rPr>
          <w:u w:val="none"/>
        </w:rPr>
        <w:t xml:space="preserve">– </w:t>
      </w:r>
      <w:r w:rsidRPr="00D85D47">
        <w:rPr>
          <w:u w:val="none"/>
        </w:rPr>
        <w:t xml:space="preserve">это еще один инструмент статического анализа кода для языка программирования Python. В отличие от Flake8, который фокусируется преимущественно на стиле кода и соответствии стандартам, </w:t>
      </w:r>
      <w:proofErr w:type="spellStart"/>
      <w:r w:rsidRPr="00D85D47">
        <w:rPr>
          <w:u w:val="none"/>
        </w:rPr>
        <w:t>Pylint</w:t>
      </w:r>
      <w:proofErr w:type="spellEnd"/>
      <w:r w:rsidRPr="00D85D47">
        <w:rPr>
          <w:u w:val="none"/>
        </w:rPr>
        <w:t xml:space="preserve"> обнаруживает более широкий спектр потенциальных проблем в коде, таких как ошибки синтаксиса, неиспользуемые переменные, несоответствие PEP 8, некорректное использование функций и многое другое.</w:t>
      </w:r>
    </w:p>
    <w:p w14:paraId="7A27D63A" w14:textId="7FC37253" w:rsidR="00D85D47" w:rsidRDefault="00D85D47" w:rsidP="009B4664">
      <w:pPr>
        <w:pStyle w:val="a9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proofErr w:type="spellStart"/>
      <w:r w:rsidRPr="00D85D47">
        <w:rPr>
          <w:u w:val="none"/>
        </w:rPr>
        <w:t>Pylint</w:t>
      </w:r>
      <w:proofErr w:type="spellEnd"/>
      <w:r w:rsidRPr="00D85D47">
        <w:rPr>
          <w:u w:val="none"/>
        </w:rPr>
        <w:t xml:space="preserve"> также предоставляет детальные отчеты о найденных проблемах и предлагает рекомендации по их устранению.</w:t>
      </w:r>
    </w:p>
    <w:p w14:paraId="0805E287" w14:textId="262E0B84" w:rsidR="00D85D47" w:rsidRPr="0020420D" w:rsidRDefault="00D85D47" w:rsidP="009B4664">
      <w:pPr>
        <w:pStyle w:val="a9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 w:rsidRPr="00D85D47">
        <w:rPr>
          <w:u w:val="none"/>
        </w:rPr>
        <w:t xml:space="preserve">Black </w:t>
      </w:r>
      <w:r>
        <w:rPr>
          <w:u w:val="none"/>
        </w:rPr>
        <w:t>–</w:t>
      </w:r>
      <w:r w:rsidRPr="00D85D47">
        <w:rPr>
          <w:u w:val="none"/>
        </w:rPr>
        <w:t xml:space="preserve"> это инструмент автоматического форматирования кода для языка программирования Python. Этот инструмент задает определенные стандарты форматирования кода, основанные на принципах PEP 8, и автоматически приводит код к соответствию этим стандартам. </w:t>
      </w:r>
    </w:p>
    <w:p w14:paraId="0A0AEC0D" w14:textId="5D8532B4" w:rsidR="00D27BA1" w:rsidRPr="00CF5BE4" w:rsidRDefault="00CF5BE4" w:rsidP="009B4664">
      <w:pPr>
        <w:pStyle w:val="a9"/>
        <w:spacing w:line="360" w:lineRule="auto"/>
        <w:ind w:left="0" w:firstLine="851"/>
        <w:contextualSpacing w:val="0"/>
        <w:jc w:val="both"/>
        <w:rPr>
          <w:u w:val="none"/>
        </w:rPr>
      </w:pPr>
      <w:r>
        <w:rPr>
          <w:u w:val="none"/>
        </w:rPr>
        <w:t xml:space="preserve">Для настройки </w:t>
      </w:r>
      <w:r>
        <w:rPr>
          <w:u w:val="none"/>
          <w:lang w:val="en-US"/>
        </w:rPr>
        <w:t>Linter</w:t>
      </w:r>
      <w:r w:rsidRPr="00CF5BE4">
        <w:rPr>
          <w:u w:val="none"/>
        </w:rPr>
        <w:t xml:space="preserve"> </w:t>
      </w:r>
      <w:r>
        <w:rPr>
          <w:u w:val="none"/>
        </w:rPr>
        <w:t xml:space="preserve">был выбран </w:t>
      </w:r>
      <w:proofErr w:type="spellStart"/>
      <w:r>
        <w:rPr>
          <w:u w:val="none"/>
          <w:lang w:val="en-US"/>
        </w:rPr>
        <w:t>pylint</w:t>
      </w:r>
      <w:proofErr w:type="spellEnd"/>
      <w:r w:rsidRPr="00CF5BE4">
        <w:rPr>
          <w:u w:val="none"/>
        </w:rPr>
        <w:t xml:space="preserve">. </w:t>
      </w:r>
      <w:r>
        <w:rPr>
          <w:u w:val="none"/>
        </w:rPr>
        <w:t xml:space="preserve">Установить его можно с помощью установщика </w:t>
      </w:r>
      <w:r>
        <w:rPr>
          <w:u w:val="none"/>
          <w:lang w:val="en-US"/>
        </w:rPr>
        <w:t>pip</w:t>
      </w:r>
      <w:r w:rsidRPr="00CF5BE4">
        <w:rPr>
          <w:u w:val="none"/>
        </w:rPr>
        <w:t xml:space="preserve"> (</w:t>
      </w:r>
      <w:r>
        <w:rPr>
          <w:u w:val="none"/>
        </w:rPr>
        <w:t>рисунок 9</w:t>
      </w:r>
      <w:r w:rsidRPr="00CF5BE4">
        <w:rPr>
          <w:u w:val="none"/>
        </w:rPr>
        <w:t>)</w:t>
      </w:r>
      <w:r>
        <w:rPr>
          <w:u w:val="none"/>
        </w:rPr>
        <w:t>.</w:t>
      </w:r>
    </w:p>
    <w:p w14:paraId="0440BE8D" w14:textId="5A3F64D7" w:rsidR="00C37D57" w:rsidRDefault="00D34460" w:rsidP="00CF5BE4">
      <w:pPr>
        <w:pStyle w:val="a9"/>
        <w:spacing w:before="240" w:after="240" w:line="360" w:lineRule="auto"/>
        <w:ind w:left="0"/>
        <w:contextualSpacing w:val="0"/>
        <w:jc w:val="center"/>
        <w:rPr>
          <w:u w:val="none"/>
        </w:rPr>
      </w:pPr>
      <w:r w:rsidRPr="00D34460">
        <w:rPr>
          <w:noProof/>
          <w:u w:val="none"/>
        </w:rPr>
        <w:drawing>
          <wp:inline distT="0" distB="0" distL="0" distR="0" wp14:anchorId="4D0C6C3D" wp14:editId="2670D3DE">
            <wp:extent cx="3430905" cy="1120853"/>
            <wp:effectExtent l="19050" t="19050" r="17145" b="22225"/>
            <wp:docPr id="2130145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453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660" cy="1127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1F183" w14:textId="6318FB3D" w:rsidR="00CF5BE4" w:rsidRPr="00CF5BE4" w:rsidRDefault="00CF5BE4" w:rsidP="001C07E3">
      <w:pPr>
        <w:pStyle w:val="a9"/>
        <w:spacing w:line="360" w:lineRule="auto"/>
        <w:ind w:left="0"/>
        <w:contextualSpacing w:val="0"/>
        <w:jc w:val="center"/>
        <w:rPr>
          <w:u w:val="none"/>
        </w:rPr>
      </w:pPr>
      <w:r>
        <w:rPr>
          <w:u w:val="none"/>
        </w:rPr>
        <w:t xml:space="preserve">Рисунок 9 – Установка </w:t>
      </w:r>
      <w:proofErr w:type="spellStart"/>
      <w:r>
        <w:rPr>
          <w:u w:val="none"/>
          <w:lang w:val="en-US"/>
        </w:rPr>
        <w:t>Pylint</w:t>
      </w:r>
      <w:proofErr w:type="spellEnd"/>
    </w:p>
    <w:p w14:paraId="7FA88222" w14:textId="7047FF51" w:rsidR="00B93D95" w:rsidRDefault="00DD63C7" w:rsidP="00B93D95">
      <w:pPr>
        <w:pStyle w:val="a9"/>
        <w:spacing w:line="360" w:lineRule="auto"/>
        <w:ind w:left="0" w:firstLine="851"/>
        <w:contextualSpacing w:val="0"/>
        <w:rPr>
          <w:u w:val="none"/>
        </w:rPr>
      </w:pPr>
      <w:r>
        <w:rPr>
          <w:u w:val="none"/>
        </w:rPr>
        <w:lastRenderedPageBreak/>
        <w:t xml:space="preserve">Далее создаем </w:t>
      </w:r>
      <w:proofErr w:type="gramStart"/>
      <w:r w:rsidRPr="00DD63C7">
        <w:rPr>
          <w:u w:val="none"/>
        </w:rPr>
        <w:t>файл .</w:t>
      </w:r>
      <w:proofErr w:type="spellStart"/>
      <w:r w:rsidRPr="00DD63C7">
        <w:rPr>
          <w:u w:val="none"/>
        </w:rPr>
        <w:t>pylintrc</w:t>
      </w:r>
      <w:proofErr w:type="spellEnd"/>
      <w:proofErr w:type="gramEnd"/>
      <w:r w:rsidRPr="00DD63C7">
        <w:rPr>
          <w:u w:val="none"/>
        </w:rPr>
        <w:t xml:space="preserve"> в корневой директории проекта и </w:t>
      </w:r>
      <w:r>
        <w:rPr>
          <w:u w:val="none"/>
        </w:rPr>
        <w:t>добавляем</w:t>
      </w:r>
      <w:r w:rsidRPr="00DD63C7">
        <w:rPr>
          <w:u w:val="none"/>
        </w:rPr>
        <w:t xml:space="preserve"> в него конфигурацию</w:t>
      </w:r>
      <w:r>
        <w:rPr>
          <w:u w:val="none"/>
        </w:rPr>
        <w:t xml:space="preserve">. </w:t>
      </w:r>
    </w:p>
    <w:p w14:paraId="74324BE3" w14:textId="3BA951BC" w:rsidR="00B93D95" w:rsidRDefault="009B4664" w:rsidP="009B4664">
      <w:pPr>
        <w:pStyle w:val="a9"/>
        <w:spacing w:before="240" w:after="240" w:line="360" w:lineRule="auto"/>
        <w:ind w:left="0" w:firstLine="709"/>
        <w:contextualSpacing w:val="0"/>
        <w:jc w:val="center"/>
        <w:rPr>
          <w:u w:val="none"/>
        </w:rPr>
      </w:pPr>
      <w:r w:rsidRPr="009B4664">
        <w:rPr>
          <w:noProof/>
          <w:u w:val="none"/>
        </w:rPr>
        <w:drawing>
          <wp:inline distT="0" distB="0" distL="0" distR="0" wp14:anchorId="69B16559" wp14:editId="09428DAC">
            <wp:extent cx="2600325" cy="695325"/>
            <wp:effectExtent l="19050" t="19050" r="28575" b="28575"/>
            <wp:docPr id="136440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09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139EC" w14:textId="2F99FF83" w:rsidR="00B93D95" w:rsidRDefault="00B93D95" w:rsidP="00B93D95">
      <w:pPr>
        <w:pStyle w:val="a9"/>
        <w:spacing w:line="360" w:lineRule="auto"/>
        <w:ind w:left="0" w:firstLine="851"/>
        <w:contextualSpacing w:val="0"/>
        <w:jc w:val="center"/>
        <w:rPr>
          <w:u w:val="none"/>
        </w:rPr>
      </w:pPr>
      <w:r>
        <w:rPr>
          <w:u w:val="none"/>
        </w:rPr>
        <w:t>Рисунок 10 – Добавление конфигурации</w:t>
      </w:r>
    </w:p>
    <w:p w14:paraId="22C07ADB" w14:textId="41EBFECF" w:rsidR="00E4318B" w:rsidRDefault="00DD63C7" w:rsidP="00B93D95">
      <w:pPr>
        <w:pStyle w:val="a9"/>
        <w:spacing w:line="360" w:lineRule="auto"/>
        <w:ind w:left="0" w:firstLine="851"/>
        <w:contextualSpacing w:val="0"/>
        <w:rPr>
          <w:u w:val="none"/>
        </w:rPr>
      </w:pPr>
      <w:r w:rsidRPr="00DD63C7">
        <w:rPr>
          <w:u w:val="none"/>
        </w:rPr>
        <w:t>Отключение предупреждения "</w:t>
      </w:r>
      <w:proofErr w:type="spellStart"/>
      <w:r w:rsidRPr="00DD63C7">
        <w:rPr>
          <w:u w:val="none"/>
        </w:rPr>
        <w:t>missing-docstring</w:t>
      </w:r>
      <w:proofErr w:type="spellEnd"/>
      <w:r w:rsidRPr="00DD63C7">
        <w:rPr>
          <w:u w:val="none"/>
        </w:rPr>
        <w:t xml:space="preserve">" в </w:t>
      </w:r>
      <w:proofErr w:type="spellStart"/>
      <w:r w:rsidRPr="00DD63C7">
        <w:rPr>
          <w:u w:val="none"/>
        </w:rPr>
        <w:t>pylint</w:t>
      </w:r>
      <w:proofErr w:type="spellEnd"/>
      <w:r w:rsidRPr="00DD63C7">
        <w:rPr>
          <w:u w:val="none"/>
        </w:rPr>
        <w:t xml:space="preserve"> используется для игнорирования предупреждений о том, что отсутствует строка документации (</w:t>
      </w:r>
      <w:proofErr w:type="spellStart"/>
      <w:r w:rsidRPr="00DD63C7">
        <w:rPr>
          <w:u w:val="none"/>
        </w:rPr>
        <w:t>docstring</w:t>
      </w:r>
      <w:proofErr w:type="spellEnd"/>
      <w:r w:rsidRPr="00DD63C7">
        <w:rPr>
          <w:u w:val="none"/>
        </w:rPr>
        <w:t>) для функций, классов и модулей в вашем коде.</w:t>
      </w:r>
    </w:p>
    <w:p w14:paraId="159B2A36" w14:textId="5F299AEB" w:rsidR="00B93D95" w:rsidRDefault="00B93D95" w:rsidP="00B93D95">
      <w:pPr>
        <w:pStyle w:val="a9"/>
        <w:spacing w:line="360" w:lineRule="auto"/>
        <w:ind w:left="0" w:firstLine="851"/>
        <w:contextualSpacing w:val="0"/>
        <w:rPr>
          <w:u w:val="none"/>
        </w:rPr>
      </w:pPr>
      <w:r>
        <w:rPr>
          <w:u w:val="none"/>
        </w:rPr>
        <w:t xml:space="preserve">Запускаем </w:t>
      </w:r>
      <w:proofErr w:type="spellStart"/>
      <w:r>
        <w:rPr>
          <w:u w:val="none"/>
          <w:lang w:val="en-US"/>
        </w:rPr>
        <w:t>Pylint</w:t>
      </w:r>
      <w:proofErr w:type="spellEnd"/>
      <w:r>
        <w:rPr>
          <w:u w:val="none"/>
          <w:lang w:val="en-US"/>
        </w:rPr>
        <w:t xml:space="preserve"> (</w:t>
      </w:r>
      <w:r>
        <w:rPr>
          <w:u w:val="none"/>
        </w:rPr>
        <w:t>рисунок 11</w:t>
      </w:r>
      <w:r>
        <w:rPr>
          <w:u w:val="none"/>
          <w:lang w:val="en-US"/>
        </w:rPr>
        <w:t>)</w:t>
      </w:r>
      <w:r>
        <w:rPr>
          <w:u w:val="none"/>
        </w:rPr>
        <w:t>.</w:t>
      </w:r>
    </w:p>
    <w:p w14:paraId="5A2901EF" w14:textId="05E222E3" w:rsidR="00B93D95" w:rsidRDefault="009B4664" w:rsidP="00B93D95">
      <w:pPr>
        <w:pStyle w:val="a9"/>
        <w:spacing w:before="240" w:after="240" w:line="360" w:lineRule="auto"/>
        <w:ind w:left="0" w:firstLine="851"/>
        <w:contextualSpacing w:val="0"/>
        <w:jc w:val="center"/>
        <w:rPr>
          <w:u w:val="none"/>
        </w:rPr>
      </w:pPr>
      <w:r w:rsidRPr="009B4664">
        <w:rPr>
          <w:noProof/>
          <w:u w:val="none"/>
        </w:rPr>
        <w:drawing>
          <wp:inline distT="0" distB="0" distL="0" distR="0" wp14:anchorId="4F612067" wp14:editId="31D421EB">
            <wp:extent cx="4200525" cy="838200"/>
            <wp:effectExtent l="19050" t="19050" r="28575" b="19050"/>
            <wp:docPr id="56504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1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3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745C4" w14:textId="78F63F8B" w:rsidR="00DB70E9" w:rsidRPr="009B4664" w:rsidRDefault="00B93D95" w:rsidP="00B93D95">
      <w:pPr>
        <w:pStyle w:val="a9"/>
        <w:spacing w:line="360" w:lineRule="auto"/>
        <w:ind w:left="0" w:firstLine="851"/>
        <w:contextualSpacing w:val="0"/>
        <w:jc w:val="center"/>
        <w:rPr>
          <w:u w:val="none"/>
        </w:rPr>
      </w:pPr>
      <w:r>
        <w:rPr>
          <w:u w:val="none"/>
        </w:rPr>
        <w:t xml:space="preserve">Рисунок 11 – Запуск </w:t>
      </w:r>
      <w:proofErr w:type="spellStart"/>
      <w:r w:rsidR="009B4664">
        <w:rPr>
          <w:u w:val="none"/>
          <w:lang w:val="en-US"/>
        </w:rPr>
        <w:t>p</w:t>
      </w:r>
      <w:r>
        <w:rPr>
          <w:u w:val="none"/>
          <w:lang w:val="en-US"/>
        </w:rPr>
        <w:t>ylint</w:t>
      </w:r>
      <w:proofErr w:type="spellEnd"/>
    </w:p>
    <w:p w14:paraId="44F33C0C" w14:textId="77777777" w:rsidR="00DB70E9" w:rsidRPr="009B4664" w:rsidRDefault="00DB70E9">
      <w:pPr>
        <w:spacing w:after="160" w:line="259" w:lineRule="auto"/>
        <w:rPr>
          <w:u w:val="none"/>
        </w:rPr>
      </w:pPr>
      <w:r w:rsidRPr="009B4664">
        <w:rPr>
          <w:u w:val="none"/>
        </w:rPr>
        <w:br w:type="page"/>
      </w:r>
    </w:p>
    <w:p w14:paraId="5EF5A712" w14:textId="332A891A" w:rsidR="00B93D95" w:rsidRPr="009B4664" w:rsidRDefault="00DB70E9" w:rsidP="00843855">
      <w:pPr>
        <w:pStyle w:val="11"/>
        <w:spacing w:line="360" w:lineRule="auto"/>
        <w:ind w:firstLine="0"/>
        <w:jc w:val="center"/>
      </w:pPr>
      <w:bookmarkStart w:id="7" w:name="_Toc164474216"/>
      <w:r w:rsidRPr="009B4664">
        <w:lastRenderedPageBreak/>
        <w:t>З</w:t>
      </w:r>
      <w:r w:rsidR="009B4664" w:rsidRPr="009B4664">
        <w:t>АКЛЮЧЕНИЕ</w:t>
      </w:r>
      <w:bookmarkEnd w:id="7"/>
      <w:r w:rsidRPr="009B4664">
        <w:t xml:space="preserve"> </w:t>
      </w:r>
    </w:p>
    <w:p w14:paraId="4C2A41B9" w14:textId="77777777" w:rsidR="009B4664" w:rsidRDefault="009B4664" w:rsidP="009B4664">
      <w:pPr>
        <w:pStyle w:val="a9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 w:rsidRPr="009B4664">
        <w:rPr>
          <w:u w:val="none"/>
        </w:rPr>
        <w:t xml:space="preserve">В рамках производственной практики были изучены требования к написанию технического задания для базы данных согласно стандарту ГОСТ. С использованием </w:t>
      </w:r>
      <w:proofErr w:type="spellStart"/>
      <w:r w:rsidRPr="009B4664">
        <w:rPr>
          <w:u w:val="none"/>
        </w:rPr>
        <w:t>FastApi</w:t>
      </w:r>
      <w:proofErr w:type="spellEnd"/>
      <w:r w:rsidRPr="009B4664">
        <w:rPr>
          <w:u w:val="none"/>
        </w:rPr>
        <w:t xml:space="preserve"> был разработан модуль для приема данных извне и их последующей записи в базу данных </w:t>
      </w:r>
      <w:proofErr w:type="spellStart"/>
      <w:r w:rsidRPr="009B4664">
        <w:rPr>
          <w:u w:val="none"/>
        </w:rPr>
        <w:t>PostgreSQL</w:t>
      </w:r>
      <w:proofErr w:type="spellEnd"/>
      <w:r w:rsidRPr="009B4664">
        <w:rPr>
          <w:u w:val="none"/>
        </w:rPr>
        <w:t xml:space="preserve">. </w:t>
      </w:r>
    </w:p>
    <w:p w14:paraId="42A9C6A2" w14:textId="4305AF7E" w:rsidR="00DB70E9" w:rsidRPr="009B4664" w:rsidRDefault="009B4664" w:rsidP="009B4664">
      <w:pPr>
        <w:pStyle w:val="a9"/>
        <w:tabs>
          <w:tab w:val="left" w:pos="1276"/>
        </w:tabs>
        <w:spacing w:line="360" w:lineRule="auto"/>
        <w:ind w:left="0" w:firstLine="851"/>
        <w:contextualSpacing w:val="0"/>
        <w:jc w:val="both"/>
        <w:rPr>
          <w:u w:val="none"/>
        </w:rPr>
      </w:pPr>
      <w:r w:rsidRPr="009B4664">
        <w:rPr>
          <w:u w:val="none"/>
        </w:rPr>
        <w:t>Также были созданы тестовые данные для проверки функционала методов Post и Get. Прохождение практики позволило углубить теоретические знания, полученные в учебном заведении, и приобрести практический опыт работы с программным обеспечением.</w:t>
      </w:r>
      <w:r w:rsidR="00DB70E9" w:rsidRPr="009B4664">
        <w:rPr>
          <w:u w:val="none"/>
        </w:rPr>
        <w:br w:type="page"/>
      </w:r>
    </w:p>
    <w:p w14:paraId="709953B7" w14:textId="77777777" w:rsidR="00DB70E9" w:rsidRDefault="00DB70E9" w:rsidP="00DB70E9">
      <w:pPr>
        <w:pStyle w:val="11"/>
        <w:spacing w:line="360" w:lineRule="auto"/>
        <w:ind w:firstLine="0"/>
        <w:jc w:val="center"/>
        <w:rPr>
          <w:b w:val="0"/>
          <w:bCs w:val="0"/>
        </w:rPr>
      </w:pPr>
      <w:bookmarkStart w:id="8" w:name="_Toc162004425"/>
      <w:bookmarkStart w:id="9" w:name="_Toc164474217"/>
      <w:r w:rsidRPr="00031A63">
        <w:rPr>
          <w:b w:val="0"/>
          <w:bCs w:val="0"/>
        </w:rPr>
        <w:lastRenderedPageBreak/>
        <w:t>Список используемых источников</w:t>
      </w:r>
      <w:bookmarkEnd w:id="8"/>
      <w:bookmarkEnd w:id="9"/>
    </w:p>
    <w:p w14:paraId="452D95DB" w14:textId="38A50A1D" w:rsidR="00DB70E9" w:rsidRDefault="00DB70E9" w:rsidP="00DB70E9">
      <w:pPr>
        <w:pStyle w:val="af0"/>
        <w:ind w:firstLine="851"/>
      </w:pPr>
      <w:r w:rsidRPr="00843855">
        <w:t>1.</w:t>
      </w:r>
      <w:r w:rsidR="00843855" w:rsidRPr="00843855">
        <w:rPr>
          <w:lang w:val="en-US"/>
        </w:rPr>
        <w:t> studbooks</w:t>
      </w:r>
      <w:r w:rsidR="00843855" w:rsidRPr="00843855">
        <w:t>.</w:t>
      </w:r>
      <w:r w:rsidR="00843855" w:rsidRPr="00843855">
        <w:rPr>
          <w:lang w:val="en-US"/>
        </w:rPr>
        <w:t>net</w:t>
      </w:r>
      <w:r w:rsidR="009B4664">
        <w:t> </w:t>
      </w:r>
      <w:r w:rsidR="00843855" w:rsidRPr="00843855">
        <w:t>–</w:t>
      </w:r>
      <w:r w:rsidR="009B4664">
        <w:t> </w:t>
      </w:r>
      <w:r w:rsidR="00843855">
        <w:t xml:space="preserve">Техническое задание на разработку базы </w:t>
      </w:r>
      <w:proofErr w:type="gramStart"/>
      <w:r w:rsidR="00843855">
        <w:t>данных</w:t>
      </w:r>
      <w:r w:rsidR="00843855">
        <w:rPr>
          <w:lang w:val="en-US"/>
        </w:rPr>
        <w:t> </w:t>
      </w:r>
      <w:r>
        <w:rPr>
          <w:lang w:val="en-US"/>
        </w:rPr>
        <w:t> </w:t>
      </w:r>
      <w:r w:rsidR="00843855">
        <w:rPr>
          <w:lang w:val="en-US"/>
        </w:rPr>
        <w:t>URL</w:t>
      </w:r>
      <w:proofErr w:type="gramEnd"/>
      <w:r w:rsidR="00843855" w:rsidRPr="00843855">
        <w:t xml:space="preserve">: </w:t>
      </w:r>
      <w:r w:rsidR="00843855">
        <w:rPr>
          <w:lang w:val="en-US"/>
        </w:rPr>
        <w:t> </w:t>
      </w:r>
      <w:r w:rsidR="00843855" w:rsidRPr="00843855">
        <w:rPr>
          <w:lang w:val="en-US"/>
        </w:rPr>
        <w:t>https</w:t>
      </w:r>
      <w:r w:rsidR="00843855" w:rsidRPr="00843855">
        <w:t>://</w:t>
      </w:r>
      <w:r w:rsidR="00843855" w:rsidRPr="00843855">
        <w:rPr>
          <w:lang w:val="en-US"/>
        </w:rPr>
        <w:t>studbooks</w:t>
      </w:r>
      <w:r w:rsidR="00843855" w:rsidRPr="00843855">
        <w:t>.</w:t>
      </w:r>
      <w:r w:rsidR="00843855" w:rsidRPr="00843855">
        <w:rPr>
          <w:lang w:val="en-US"/>
        </w:rPr>
        <w:t>net</w:t>
      </w:r>
      <w:r w:rsidR="00843855" w:rsidRPr="00843855">
        <w:t>/2176887/</w:t>
      </w:r>
      <w:proofErr w:type="spellStart"/>
      <w:r w:rsidR="00843855" w:rsidRPr="00843855">
        <w:rPr>
          <w:lang w:val="en-US"/>
        </w:rPr>
        <w:t>informatika</w:t>
      </w:r>
      <w:proofErr w:type="spellEnd"/>
      <w:r w:rsidR="00843855" w:rsidRPr="00843855">
        <w:t>/</w:t>
      </w:r>
      <w:proofErr w:type="spellStart"/>
      <w:r w:rsidR="00843855" w:rsidRPr="00843855">
        <w:rPr>
          <w:lang w:val="en-US"/>
        </w:rPr>
        <w:t>tehnicheskoe</w:t>
      </w:r>
      <w:proofErr w:type="spellEnd"/>
      <w:r w:rsidR="00843855" w:rsidRPr="00843855">
        <w:t>_</w:t>
      </w:r>
      <w:proofErr w:type="spellStart"/>
      <w:r w:rsidR="00843855" w:rsidRPr="00843855">
        <w:rPr>
          <w:lang w:val="en-US"/>
        </w:rPr>
        <w:t>zadanie</w:t>
      </w:r>
      <w:proofErr w:type="spellEnd"/>
      <w:r w:rsidR="00843855" w:rsidRPr="00843855">
        <w:t>_</w:t>
      </w:r>
      <w:proofErr w:type="spellStart"/>
      <w:r w:rsidR="00843855" w:rsidRPr="00843855">
        <w:rPr>
          <w:lang w:val="en-US"/>
        </w:rPr>
        <w:t>razrabotku</w:t>
      </w:r>
      <w:proofErr w:type="spellEnd"/>
      <w:r w:rsidR="00843855" w:rsidRPr="00843855">
        <w:t>_</w:t>
      </w:r>
      <w:proofErr w:type="spellStart"/>
      <w:r w:rsidR="00843855" w:rsidRPr="00843855">
        <w:rPr>
          <w:lang w:val="en-US"/>
        </w:rPr>
        <w:t>bazy</w:t>
      </w:r>
      <w:proofErr w:type="spellEnd"/>
      <w:r w:rsidR="00843855" w:rsidRPr="00843855">
        <w:t>_</w:t>
      </w:r>
      <w:proofErr w:type="spellStart"/>
      <w:r w:rsidR="00843855" w:rsidRPr="00843855">
        <w:rPr>
          <w:lang w:val="en-US"/>
        </w:rPr>
        <w:t>dannyh</w:t>
      </w:r>
      <w:proofErr w:type="spellEnd"/>
      <w:r w:rsidR="00843855" w:rsidRPr="00843855">
        <w:t>_</w:t>
      </w:r>
      <w:proofErr w:type="spellStart"/>
      <w:r w:rsidR="00843855" w:rsidRPr="00843855">
        <w:rPr>
          <w:lang w:val="en-US"/>
        </w:rPr>
        <w:t>sostavlennoe</w:t>
      </w:r>
      <w:proofErr w:type="spellEnd"/>
      <w:r w:rsidR="00843855" w:rsidRPr="00843855">
        <w:t>_</w:t>
      </w:r>
      <w:proofErr w:type="spellStart"/>
      <w:r w:rsidR="00843855" w:rsidRPr="00843855">
        <w:rPr>
          <w:lang w:val="en-US"/>
        </w:rPr>
        <w:t>sootvetstvii</w:t>
      </w:r>
      <w:proofErr w:type="spellEnd"/>
      <w:r w:rsidR="00843855" w:rsidRPr="00843855">
        <w:t>_</w:t>
      </w:r>
      <w:proofErr w:type="spellStart"/>
      <w:r w:rsidR="00843855" w:rsidRPr="00843855">
        <w:rPr>
          <w:lang w:val="en-US"/>
        </w:rPr>
        <w:t>gost</w:t>
      </w:r>
      <w:proofErr w:type="spellEnd"/>
      <w:r w:rsidR="00843855" w:rsidRPr="00843855">
        <w:t>34602</w:t>
      </w:r>
    </w:p>
    <w:p w14:paraId="74B00F46" w14:textId="29F732A2" w:rsidR="00843855" w:rsidRPr="00843855" w:rsidRDefault="00843855" w:rsidP="00DB70E9">
      <w:pPr>
        <w:pStyle w:val="af0"/>
        <w:ind w:firstLine="851"/>
        <w:rPr>
          <w:lang w:val="en-US"/>
        </w:rPr>
      </w:pPr>
      <w:r>
        <w:rPr>
          <w:lang w:val="en-US"/>
        </w:rPr>
        <w:t xml:space="preserve">2. </w:t>
      </w:r>
      <w:r w:rsidRPr="00843855">
        <w:rPr>
          <w:lang w:val="en-US"/>
        </w:rPr>
        <w:t>reqres.in</w:t>
      </w:r>
      <w:r>
        <w:rPr>
          <w:lang w:val="en-US"/>
        </w:rPr>
        <w:t xml:space="preserve"> – API </w:t>
      </w:r>
      <w:r>
        <w:t>для</w:t>
      </w:r>
      <w:r w:rsidRPr="00843855">
        <w:rPr>
          <w:lang w:val="en-US"/>
        </w:rPr>
        <w:t xml:space="preserve"> </w:t>
      </w:r>
      <w:r>
        <w:rPr>
          <w:lang w:val="en-US"/>
        </w:rPr>
        <w:t xml:space="preserve">Postman URL: </w:t>
      </w:r>
      <w:r w:rsidRPr="00843855">
        <w:rPr>
          <w:lang w:val="en-US"/>
        </w:rPr>
        <w:t>https://reqres.in/</w:t>
      </w:r>
    </w:p>
    <w:p w14:paraId="65E551E6" w14:textId="77777777" w:rsidR="00DB70E9" w:rsidRPr="00843855" w:rsidRDefault="00DB70E9" w:rsidP="00DB70E9">
      <w:pPr>
        <w:spacing w:line="360" w:lineRule="auto"/>
        <w:ind w:firstLine="851"/>
        <w:rPr>
          <w:u w:val="none"/>
          <w:lang w:val="en-US"/>
        </w:rPr>
      </w:pPr>
    </w:p>
    <w:p w14:paraId="69A806B8" w14:textId="77777777" w:rsidR="00DB70E9" w:rsidRPr="00843855" w:rsidRDefault="00DB70E9" w:rsidP="00B93D95">
      <w:pPr>
        <w:pStyle w:val="a9"/>
        <w:spacing w:line="360" w:lineRule="auto"/>
        <w:ind w:left="0" w:firstLine="851"/>
        <w:contextualSpacing w:val="0"/>
        <w:jc w:val="center"/>
        <w:rPr>
          <w:u w:val="none"/>
          <w:lang w:val="en-US"/>
        </w:rPr>
      </w:pPr>
    </w:p>
    <w:sectPr w:rsidR="00DB70E9" w:rsidRPr="00843855" w:rsidSect="0007200F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0A74B" w14:textId="77777777" w:rsidR="0007200F" w:rsidRDefault="0007200F">
      <w:r>
        <w:separator/>
      </w:r>
    </w:p>
  </w:endnote>
  <w:endnote w:type="continuationSeparator" w:id="0">
    <w:p w14:paraId="0BE07BAF" w14:textId="77777777" w:rsidR="0007200F" w:rsidRDefault="0007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u w:val="none"/>
      </w:rPr>
      <w:id w:val="1387066155"/>
      <w:docPartObj>
        <w:docPartGallery w:val="Page Numbers (Bottom of Page)"/>
        <w:docPartUnique/>
      </w:docPartObj>
    </w:sdtPr>
    <w:sdtContent>
      <w:p w14:paraId="788D28D9" w14:textId="77777777" w:rsidR="00743910" w:rsidRPr="00C3324A" w:rsidRDefault="00743910">
        <w:pPr>
          <w:pStyle w:val="a5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 w:rsidR="00BD3B6A">
          <w:rPr>
            <w:noProof/>
            <w:u w:val="none"/>
          </w:rPr>
          <w:t>3</w:t>
        </w:r>
        <w:r w:rsidRPr="00C3324A">
          <w:rPr>
            <w:u w:val="none"/>
          </w:rPr>
          <w:fldChar w:fldCharType="end"/>
        </w:r>
      </w:p>
    </w:sdtContent>
  </w:sdt>
  <w:p w14:paraId="5A6509F7" w14:textId="77777777" w:rsidR="00743910" w:rsidRDefault="007439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0D098" w14:textId="77777777" w:rsidR="00743910" w:rsidRDefault="007439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D6B23" w14:textId="77777777" w:rsidR="0007200F" w:rsidRDefault="0007200F">
      <w:r>
        <w:separator/>
      </w:r>
    </w:p>
  </w:footnote>
  <w:footnote w:type="continuationSeparator" w:id="0">
    <w:p w14:paraId="5F274C54" w14:textId="77777777" w:rsidR="0007200F" w:rsidRDefault="0007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3EC7"/>
    <w:multiLevelType w:val="hybridMultilevel"/>
    <w:tmpl w:val="C35AF3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5D89A92">
      <w:start w:val="1"/>
      <w:numFmt w:val="decimal"/>
      <w:lvlText w:val="%2."/>
      <w:lvlJc w:val="left"/>
      <w:pPr>
        <w:ind w:left="2325" w:hanging="124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72BAF"/>
    <w:multiLevelType w:val="hybridMultilevel"/>
    <w:tmpl w:val="3AB48ED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3503B6D"/>
    <w:multiLevelType w:val="hybridMultilevel"/>
    <w:tmpl w:val="2DF8E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E3CD7"/>
    <w:multiLevelType w:val="multilevel"/>
    <w:tmpl w:val="667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051D"/>
    <w:multiLevelType w:val="multilevel"/>
    <w:tmpl w:val="70ECAC4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53204D"/>
    <w:multiLevelType w:val="hybridMultilevel"/>
    <w:tmpl w:val="AD2055F0"/>
    <w:lvl w:ilvl="0" w:tplc="02C2343A">
      <w:start w:val="65535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776EC1"/>
    <w:multiLevelType w:val="hybridMultilevel"/>
    <w:tmpl w:val="F0047B0C"/>
    <w:lvl w:ilvl="0" w:tplc="63924C9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30D7FC5"/>
    <w:multiLevelType w:val="hybridMultilevel"/>
    <w:tmpl w:val="5F26B7E4"/>
    <w:lvl w:ilvl="0" w:tplc="EDE295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6C00241"/>
    <w:multiLevelType w:val="hybridMultilevel"/>
    <w:tmpl w:val="EE4CA06E"/>
    <w:lvl w:ilvl="0" w:tplc="310C007E">
      <w:start w:val="1"/>
      <w:numFmt w:val="decimal"/>
      <w:lvlText w:val="%1"/>
      <w:lvlJc w:val="left"/>
      <w:pPr>
        <w:ind w:left="1211" w:hanging="360"/>
      </w:pPr>
      <w:rPr>
        <w:rFonts w:hint="default"/>
        <w:b/>
        <w:bCs/>
        <w:color w:val="000000" w:themeColor="text1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9395953"/>
    <w:multiLevelType w:val="hybridMultilevel"/>
    <w:tmpl w:val="3D7651F6"/>
    <w:lvl w:ilvl="0" w:tplc="04190011">
      <w:start w:val="1"/>
      <w:numFmt w:val="decimal"/>
      <w:lvlText w:val="%1)"/>
      <w:lvlJc w:val="left"/>
      <w:pPr>
        <w:ind w:left="1656" w:hanging="360"/>
      </w:p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195C0646"/>
    <w:multiLevelType w:val="hybridMultilevel"/>
    <w:tmpl w:val="BEDC82F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AE2132E"/>
    <w:multiLevelType w:val="hybridMultilevel"/>
    <w:tmpl w:val="FB24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3709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4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2990489"/>
    <w:multiLevelType w:val="hybridMultilevel"/>
    <w:tmpl w:val="BCAA35DA"/>
    <w:lvl w:ilvl="0" w:tplc="1A08E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2E67DD9"/>
    <w:multiLevelType w:val="multilevel"/>
    <w:tmpl w:val="A2FAFE0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7" w15:restartNumberingAfterBreak="0">
    <w:nsid w:val="23146C94"/>
    <w:multiLevelType w:val="hybridMultilevel"/>
    <w:tmpl w:val="ABD472FE"/>
    <w:lvl w:ilvl="0" w:tplc="95929D78">
      <w:start w:val="1"/>
      <w:numFmt w:val="decimal"/>
      <w:lvlText w:val="%1."/>
      <w:lvlJc w:val="left"/>
      <w:pPr>
        <w:ind w:left="1069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81F687D"/>
    <w:multiLevelType w:val="hybridMultilevel"/>
    <w:tmpl w:val="3B604538"/>
    <w:lvl w:ilvl="0" w:tplc="F61C3D7C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95E385B"/>
    <w:multiLevelType w:val="hybridMultilevel"/>
    <w:tmpl w:val="783648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E361613"/>
    <w:multiLevelType w:val="hybridMultilevel"/>
    <w:tmpl w:val="1F543A50"/>
    <w:lvl w:ilvl="0" w:tplc="02C2343A">
      <w:start w:val="65535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553556"/>
    <w:multiLevelType w:val="hybridMultilevel"/>
    <w:tmpl w:val="D4E29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B27FC7"/>
    <w:multiLevelType w:val="hybridMultilevel"/>
    <w:tmpl w:val="A4F0F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A5D85"/>
    <w:multiLevelType w:val="hybridMultilevel"/>
    <w:tmpl w:val="1B3C1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416E7"/>
    <w:multiLevelType w:val="hybridMultilevel"/>
    <w:tmpl w:val="C81C9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A77349"/>
    <w:multiLevelType w:val="hybridMultilevel"/>
    <w:tmpl w:val="025CC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1CB4CE3"/>
    <w:multiLevelType w:val="hybridMultilevel"/>
    <w:tmpl w:val="AC085BFA"/>
    <w:lvl w:ilvl="0" w:tplc="E972376C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2963B55"/>
    <w:multiLevelType w:val="hybridMultilevel"/>
    <w:tmpl w:val="C8DC4954"/>
    <w:lvl w:ilvl="0" w:tplc="02C2343A">
      <w:start w:val="65535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4484B35"/>
    <w:multiLevelType w:val="multilevel"/>
    <w:tmpl w:val="F3A8020E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13" w:hanging="720"/>
      </w:p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3011" w:hanging="1080"/>
      </w:pPr>
    </w:lvl>
    <w:lvl w:ilvl="4">
      <w:start w:val="1"/>
      <w:numFmt w:val="decimal"/>
      <w:isLgl/>
      <w:lvlText w:val="%1.%2.%3.%4.%5."/>
      <w:lvlJc w:val="left"/>
      <w:pPr>
        <w:ind w:left="3371" w:hanging="1080"/>
      </w:pPr>
    </w:lvl>
    <w:lvl w:ilvl="5">
      <w:start w:val="1"/>
      <w:numFmt w:val="decimal"/>
      <w:isLgl/>
      <w:lvlText w:val="%1.%2.%3.%4.%5.%6."/>
      <w:lvlJc w:val="left"/>
      <w:pPr>
        <w:ind w:left="4091" w:hanging="1440"/>
      </w:pPr>
    </w:lvl>
    <w:lvl w:ilvl="6">
      <w:start w:val="1"/>
      <w:numFmt w:val="decimal"/>
      <w:isLgl/>
      <w:lvlText w:val="%1.%2.%3.%4.%5.%6.%7."/>
      <w:lvlJc w:val="left"/>
      <w:pPr>
        <w:ind w:left="4811" w:hanging="1800"/>
      </w:p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</w:lvl>
  </w:abstractNum>
  <w:abstractNum w:abstractNumId="29" w15:restartNumberingAfterBreak="0">
    <w:nsid w:val="489706A9"/>
    <w:multiLevelType w:val="hybridMultilevel"/>
    <w:tmpl w:val="B3D0CA18"/>
    <w:lvl w:ilvl="0" w:tplc="E972376C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0" w15:restartNumberingAfterBreak="0">
    <w:nsid w:val="4DE2162B"/>
    <w:multiLevelType w:val="multilevel"/>
    <w:tmpl w:val="5F2A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6A7771"/>
    <w:multiLevelType w:val="hybridMultilevel"/>
    <w:tmpl w:val="F0581844"/>
    <w:lvl w:ilvl="0" w:tplc="91201F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5502290"/>
    <w:multiLevelType w:val="hybridMultilevel"/>
    <w:tmpl w:val="286074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D50E5"/>
    <w:multiLevelType w:val="hybridMultilevel"/>
    <w:tmpl w:val="3774D524"/>
    <w:lvl w:ilvl="0" w:tplc="91201F0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326A13"/>
    <w:multiLevelType w:val="hybridMultilevel"/>
    <w:tmpl w:val="0A6072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C185610"/>
    <w:multiLevelType w:val="hybridMultilevel"/>
    <w:tmpl w:val="CAEEC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5C91621C"/>
    <w:multiLevelType w:val="hybridMultilevel"/>
    <w:tmpl w:val="1A4C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D17FD"/>
    <w:multiLevelType w:val="hybridMultilevel"/>
    <w:tmpl w:val="A4503542"/>
    <w:lvl w:ilvl="0" w:tplc="34B0C2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15416EE"/>
    <w:multiLevelType w:val="multilevel"/>
    <w:tmpl w:val="B380D30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39" w15:restartNumberingAfterBreak="0">
    <w:nsid w:val="61931977"/>
    <w:multiLevelType w:val="hybridMultilevel"/>
    <w:tmpl w:val="C96E3B98"/>
    <w:lvl w:ilvl="0" w:tplc="889E972E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19A0CB7"/>
    <w:multiLevelType w:val="hybridMultilevel"/>
    <w:tmpl w:val="2BA6F16C"/>
    <w:lvl w:ilvl="0" w:tplc="1FD486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39E7A36"/>
    <w:multiLevelType w:val="hybridMultilevel"/>
    <w:tmpl w:val="4DA29CF6"/>
    <w:lvl w:ilvl="0" w:tplc="FB5481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000000" w:themeColor="text1"/>
        <w:sz w:val="36"/>
        <w:szCs w:val="36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8000C3"/>
    <w:multiLevelType w:val="multilevel"/>
    <w:tmpl w:val="BD4E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2F3518"/>
    <w:multiLevelType w:val="hybridMultilevel"/>
    <w:tmpl w:val="217270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FA1441"/>
    <w:multiLevelType w:val="hybridMultilevel"/>
    <w:tmpl w:val="965E2D9C"/>
    <w:lvl w:ilvl="0" w:tplc="0658CD08">
      <w:start w:val="1"/>
      <w:numFmt w:val="decimal"/>
      <w:lvlText w:val="%1"/>
      <w:lvlJc w:val="left"/>
      <w:pPr>
        <w:ind w:left="1568" w:hanging="360"/>
      </w:pPr>
    </w:lvl>
    <w:lvl w:ilvl="1" w:tplc="04190019">
      <w:start w:val="1"/>
      <w:numFmt w:val="lowerLetter"/>
      <w:lvlText w:val="%2."/>
      <w:lvlJc w:val="left"/>
      <w:pPr>
        <w:ind w:left="2288" w:hanging="360"/>
      </w:pPr>
    </w:lvl>
    <w:lvl w:ilvl="2" w:tplc="0419001B">
      <w:start w:val="1"/>
      <w:numFmt w:val="lowerRoman"/>
      <w:lvlText w:val="%3."/>
      <w:lvlJc w:val="right"/>
      <w:pPr>
        <w:ind w:left="3008" w:hanging="180"/>
      </w:pPr>
    </w:lvl>
    <w:lvl w:ilvl="3" w:tplc="0419000F">
      <w:start w:val="1"/>
      <w:numFmt w:val="decimal"/>
      <w:lvlText w:val="%4."/>
      <w:lvlJc w:val="left"/>
      <w:pPr>
        <w:ind w:left="3728" w:hanging="360"/>
      </w:pPr>
    </w:lvl>
    <w:lvl w:ilvl="4" w:tplc="04190019">
      <w:start w:val="1"/>
      <w:numFmt w:val="lowerLetter"/>
      <w:lvlText w:val="%5."/>
      <w:lvlJc w:val="left"/>
      <w:pPr>
        <w:ind w:left="4448" w:hanging="360"/>
      </w:pPr>
    </w:lvl>
    <w:lvl w:ilvl="5" w:tplc="0419001B">
      <w:start w:val="1"/>
      <w:numFmt w:val="lowerRoman"/>
      <w:lvlText w:val="%6."/>
      <w:lvlJc w:val="right"/>
      <w:pPr>
        <w:ind w:left="5168" w:hanging="180"/>
      </w:pPr>
    </w:lvl>
    <w:lvl w:ilvl="6" w:tplc="0419000F">
      <w:start w:val="1"/>
      <w:numFmt w:val="decimal"/>
      <w:lvlText w:val="%7."/>
      <w:lvlJc w:val="left"/>
      <w:pPr>
        <w:ind w:left="5888" w:hanging="360"/>
      </w:pPr>
    </w:lvl>
    <w:lvl w:ilvl="7" w:tplc="04190019">
      <w:start w:val="1"/>
      <w:numFmt w:val="lowerLetter"/>
      <w:lvlText w:val="%8."/>
      <w:lvlJc w:val="left"/>
      <w:pPr>
        <w:ind w:left="6608" w:hanging="360"/>
      </w:pPr>
    </w:lvl>
    <w:lvl w:ilvl="8" w:tplc="0419001B">
      <w:start w:val="1"/>
      <w:numFmt w:val="lowerRoman"/>
      <w:lvlText w:val="%9."/>
      <w:lvlJc w:val="right"/>
      <w:pPr>
        <w:ind w:left="7328" w:hanging="180"/>
      </w:pPr>
    </w:lvl>
  </w:abstractNum>
  <w:abstractNum w:abstractNumId="45" w15:restartNumberingAfterBreak="0">
    <w:nsid w:val="6C2056B6"/>
    <w:multiLevelType w:val="hybridMultilevel"/>
    <w:tmpl w:val="AF747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36A02A8"/>
    <w:multiLevelType w:val="hybridMultilevel"/>
    <w:tmpl w:val="958EE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0401E"/>
    <w:multiLevelType w:val="multilevel"/>
    <w:tmpl w:val="9CBEAC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21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color w:val="auto"/>
      </w:rPr>
    </w:lvl>
  </w:abstractNum>
  <w:abstractNum w:abstractNumId="48" w15:restartNumberingAfterBreak="0">
    <w:nsid w:val="7FB3473F"/>
    <w:multiLevelType w:val="hybridMultilevel"/>
    <w:tmpl w:val="1F5C7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179061">
    <w:abstractNumId w:val="29"/>
  </w:num>
  <w:num w:numId="2" w16cid:durableId="938563888">
    <w:abstractNumId w:val="0"/>
  </w:num>
  <w:num w:numId="3" w16cid:durableId="314917510">
    <w:abstractNumId w:val="40"/>
  </w:num>
  <w:num w:numId="4" w16cid:durableId="1956790585">
    <w:abstractNumId w:val="20"/>
  </w:num>
  <w:num w:numId="5" w16cid:durableId="1908419188">
    <w:abstractNumId w:val="27"/>
  </w:num>
  <w:num w:numId="6" w16cid:durableId="573245671">
    <w:abstractNumId w:val="6"/>
  </w:num>
  <w:num w:numId="7" w16cid:durableId="1272281314">
    <w:abstractNumId w:val="26"/>
  </w:num>
  <w:num w:numId="8" w16cid:durableId="1135027023">
    <w:abstractNumId w:val="32"/>
  </w:num>
  <w:num w:numId="9" w16cid:durableId="542062088">
    <w:abstractNumId w:val="47"/>
  </w:num>
  <w:num w:numId="10" w16cid:durableId="38869697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8324077">
    <w:abstractNumId w:val="42"/>
  </w:num>
  <w:num w:numId="12" w16cid:durableId="2109110268">
    <w:abstractNumId w:val="39"/>
  </w:num>
  <w:num w:numId="13" w16cid:durableId="109671874">
    <w:abstractNumId w:val="33"/>
  </w:num>
  <w:num w:numId="14" w16cid:durableId="72668961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48151753">
    <w:abstractNumId w:val="45"/>
  </w:num>
  <w:num w:numId="16" w16cid:durableId="1581332332">
    <w:abstractNumId w:val="21"/>
  </w:num>
  <w:num w:numId="17" w16cid:durableId="1240602975">
    <w:abstractNumId w:val="36"/>
  </w:num>
  <w:num w:numId="18" w16cid:durableId="1468203987">
    <w:abstractNumId w:val="24"/>
  </w:num>
  <w:num w:numId="19" w16cid:durableId="1682243677">
    <w:abstractNumId w:val="25"/>
  </w:num>
  <w:num w:numId="20" w16cid:durableId="1241215720">
    <w:abstractNumId w:val="10"/>
  </w:num>
  <w:num w:numId="21" w16cid:durableId="1656836411">
    <w:abstractNumId w:val="1"/>
  </w:num>
  <w:num w:numId="22" w16cid:durableId="14498532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616070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42575044">
    <w:abstractNumId w:val="5"/>
  </w:num>
  <w:num w:numId="25" w16cid:durableId="1227715694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89361201">
    <w:abstractNumId w:val="14"/>
  </w:num>
  <w:num w:numId="27" w16cid:durableId="811753608">
    <w:abstractNumId w:val="11"/>
  </w:num>
  <w:num w:numId="28" w16cid:durableId="157622987">
    <w:abstractNumId w:val="18"/>
  </w:num>
  <w:num w:numId="29" w16cid:durableId="1501627230">
    <w:abstractNumId w:val="46"/>
  </w:num>
  <w:num w:numId="30" w16cid:durableId="240335073">
    <w:abstractNumId w:val="12"/>
  </w:num>
  <w:num w:numId="31" w16cid:durableId="1084113040">
    <w:abstractNumId w:val="48"/>
  </w:num>
  <w:num w:numId="32" w16cid:durableId="2125492771">
    <w:abstractNumId w:val="23"/>
  </w:num>
  <w:num w:numId="33" w16cid:durableId="1852062554">
    <w:abstractNumId w:val="35"/>
  </w:num>
  <w:num w:numId="34" w16cid:durableId="658996329">
    <w:abstractNumId w:val="22"/>
  </w:num>
  <w:num w:numId="35" w16cid:durableId="1325353251">
    <w:abstractNumId w:val="2"/>
  </w:num>
  <w:num w:numId="36" w16cid:durableId="907114979">
    <w:abstractNumId w:val="31"/>
  </w:num>
  <w:num w:numId="37" w16cid:durableId="1529686021">
    <w:abstractNumId w:val="16"/>
  </w:num>
  <w:num w:numId="38" w16cid:durableId="603925700">
    <w:abstractNumId w:val="38"/>
  </w:num>
  <w:num w:numId="39" w16cid:durableId="2146703582">
    <w:abstractNumId w:val="13"/>
  </w:num>
  <w:num w:numId="40" w16cid:durableId="538082974">
    <w:abstractNumId w:val="4"/>
  </w:num>
  <w:num w:numId="41" w16cid:durableId="905187400">
    <w:abstractNumId w:val="15"/>
  </w:num>
  <w:num w:numId="42" w16cid:durableId="1918175078">
    <w:abstractNumId w:val="7"/>
  </w:num>
  <w:num w:numId="43" w16cid:durableId="502625652">
    <w:abstractNumId w:val="17"/>
  </w:num>
  <w:num w:numId="44" w16cid:durableId="359859860">
    <w:abstractNumId w:val="37"/>
  </w:num>
  <w:num w:numId="45" w16cid:durableId="133839962">
    <w:abstractNumId w:val="8"/>
  </w:num>
  <w:num w:numId="46" w16cid:durableId="742289610">
    <w:abstractNumId w:val="30"/>
  </w:num>
  <w:num w:numId="47" w16cid:durableId="853224421">
    <w:abstractNumId w:val="3"/>
  </w:num>
  <w:num w:numId="48" w16cid:durableId="248583744">
    <w:abstractNumId w:val="41"/>
  </w:num>
  <w:num w:numId="49" w16cid:durableId="1741323867">
    <w:abstractNumId w:val="9"/>
  </w:num>
  <w:num w:numId="50" w16cid:durableId="172466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7"/>
    <w:rsid w:val="00001C2A"/>
    <w:rsid w:val="000201A1"/>
    <w:rsid w:val="000241A8"/>
    <w:rsid w:val="00030491"/>
    <w:rsid w:val="00057321"/>
    <w:rsid w:val="00063DAC"/>
    <w:rsid w:val="00065064"/>
    <w:rsid w:val="0007200F"/>
    <w:rsid w:val="0009479B"/>
    <w:rsid w:val="000A09C9"/>
    <w:rsid w:val="000A7D5F"/>
    <w:rsid w:val="000B0B03"/>
    <w:rsid w:val="000B6997"/>
    <w:rsid w:val="00127977"/>
    <w:rsid w:val="001716B0"/>
    <w:rsid w:val="001921AC"/>
    <w:rsid w:val="0019605C"/>
    <w:rsid w:val="001977BF"/>
    <w:rsid w:val="001B5A20"/>
    <w:rsid w:val="001C07E3"/>
    <w:rsid w:val="001C55D1"/>
    <w:rsid w:val="001D11C4"/>
    <w:rsid w:val="001E6940"/>
    <w:rsid w:val="0020420D"/>
    <w:rsid w:val="002077A3"/>
    <w:rsid w:val="0026041D"/>
    <w:rsid w:val="00265A37"/>
    <w:rsid w:val="00267018"/>
    <w:rsid w:val="002814C9"/>
    <w:rsid w:val="00290DDC"/>
    <w:rsid w:val="002D48FF"/>
    <w:rsid w:val="002E069A"/>
    <w:rsid w:val="002F1B48"/>
    <w:rsid w:val="00311132"/>
    <w:rsid w:val="00321A00"/>
    <w:rsid w:val="0033162A"/>
    <w:rsid w:val="00343EFD"/>
    <w:rsid w:val="003534BF"/>
    <w:rsid w:val="003973FE"/>
    <w:rsid w:val="003A6DDA"/>
    <w:rsid w:val="003B5D71"/>
    <w:rsid w:val="00406F82"/>
    <w:rsid w:val="004520B1"/>
    <w:rsid w:val="004523E2"/>
    <w:rsid w:val="004526CB"/>
    <w:rsid w:val="004874D0"/>
    <w:rsid w:val="0049334C"/>
    <w:rsid w:val="004B5956"/>
    <w:rsid w:val="00504C67"/>
    <w:rsid w:val="00535CCA"/>
    <w:rsid w:val="00550103"/>
    <w:rsid w:val="005641C3"/>
    <w:rsid w:val="0059033E"/>
    <w:rsid w:val="005941A7"/>
    <w:rsid w:val="00596DB0"/>
    <w:rsid w:val="005A2828"/>
    <w:rsid w:val="005B218F"/>
    <w:rsid w:val="005F0BFB"/>
    <w:rsid w:val="005F62AA"/>
    <w:rsid w:val="0064263E"/>
    <w:rsid w:val="0066534A"/>
    <w:rsid w:val="006701DD"/>
    <w:rsid w:val="00671862"/>
    <w:rsid w:val="006A3A8E"/>
    <w:rsid w:val="006B7BDB"/>
    <w:rsid w:val="006D337B"/>
    <w:rsid w:val="006D6148"/>
    <w:rsid w:val="0070215D"/>
    <w:rsid w:val="007345B0"/>
    <w:rsid w:val="0074293B"/>
    <w:rsid w:val="00743910"/>
    <w:rsid w:val="00772ADD"/>
    <w:rsid w:val="007808DD"/>
    <w:rsid w:val="00786E02"/>
    <w:rsid w:val="00796093"/>
    <w:rsid w:val="007A0D45"/>
    <w:rsid w:val="007A3D87"/>
    <w:rsid w:val="007B3B8F"/>
    <w:rsid w:val="007B3FEF"/>
    <w:rsid w:val="007F0E1C"/>
    <w:rsid w:val="00843855"/>
    <w:rsid w:val="0087536E"/>
    <w:rsid w:val="00883CCA"/>
    <w:rsid w:val="00894E1A"/>
    <w:rsid w:val="0089579B"/>
    <w:rsid w:val="008A7B73"/>
    <w:rsid w:val="008B7986"/>
    <w:rsid w:val="008F2CC2"/>
    <w:rsid w:val="00921E88"/>
    <w:rsid w:val="009453C3"/>
    <w:rsid w:val="00993D5B"/>
    <w:rsid w:val="00995A02"/>
    <w:rsid w:val="00995B66"/>
    <w:rsid w:val="009B4664"/>
    <w:rsid w:val="009D1FC1"/>
    <w:rsid w:val="009D3A52"/>
    <w:rsid w:val="009E5569"/>
    <w:rsid w:val="009F6907"/>
    <w:rsid w:val="00A27017"/>
    <w:rsid w:val="00A75952"/>
    <w:rsid w:val="00A84AC0"/>
    <w:rsid w:val="00AC01A4"/>
    <w:rsid w:val="00AD5B78"/>
    <w:rsid w:val="00AD648D"/>
    <w:rsid w:val="00AE3DF1"/>
    <w:rsid w:val="00B175E9"/>
    <w:rsid w:val="00B408EF"/>
    <w:rsid w:val="00B41C66"/>
    <w:rsid w:val="00B93D95"/>
    <w:rsid w:val="00BA431F"/>
    <w:rsid w:val="00BB2B27"/>
    <w:rsid w:val="00BC0517"/>
    <w:rsid w:val="00BD0EFC"/>
    <w:rsid w:val="00BD3B6A"/>
    <w:rsid w:val="00BE2CAC"/>
    <w:rsid w:val="00C02812"/>
    <w:rsid w:val="00C04D0F"/>
    <w:rsid w:val="00C37D57"/>
    <w:rsid w:val="00C82E70"/>
    <w:rsid w:val="00C85572"/>
    <w:rsid w:val="00CB5360"/>
    <w:rsid w:val="00CC7D85"/>
    <w:rsid w:val="00CD3CC9"/>
    <w:rsid w:val="00CD507D"/>
    <w:rsid w:val="00CF5BE4"/>
    <w:rsid w:val="00D10378"/>
    <w:rsid w:val="00D1440E"/>
    <w:rsid w:val="00D27BA1"/>
    <w:rsid w:val="00D34460"/>
    <w:rsid w:val="00D44D62"/>
    <w:rsid w:val="00D65F3D"/>
    <w:rsid w:val="00D801C3"/>
    <w:rsid w:val="00D85D47"/>
    <w:rsid w:val="00DA2BE9"/>
    <w:rsid w:val="00DA2E07"/>
    <w:rsid w:val="00DB12A2"/>
    <w:rsid w:val="00DB70E9"/>
    <w:rsid w:val="00DD1E86"/>
    <w:rsid w:val="00DD63C7"/>
    <w:rsid w:val="00DE3408"/>
    <w:rsid w:val="00DF29C5"/>
    <w:rsid w:val="00DF2E55"/>
    <w:rsid w:val="00DF3148"/>
    <w:rsid w:val="00DF5C0B"/>
    <w:rsid w:val="00E01064"/>
    <w:rsid w:val="00E336D5"/>
    <w:rsid w:val="00E34163"/>
    <w:rsid w:val="00E410F2"/>
    <w:rsid w:val="00E4318B"/>
    <w:rsid w:val="00E769EE"/>
    <w:rsid w:val="00E812F3"/>
    <w:rsid w:val="00E82EDF"/>
    <w:rsid w:val="00EA5AD2"/>
    <w:rsid w:val="00EB09B8"/>
    <w:rsid w:val="00EC1EF6"/>
    <w:rsid w:val="00EC2C38"/>
    <w:rsid w:val="00EC2EEC"/>
    <w:rsid w:val="00EC4D32"/>
    <w:rsid w:val="00EC6ED0"/>
    <w:rsid w:val="00F06E7B"/>
    <w:rsid w:val="00F11FEE"/>
    <w:rsid w:val="00F2788D"/>
    <w:rsid w:val="00F562D1"/>
    <w:rsid w:val="00F7186A"/>
    <w:rsid w:val="00F80136"/>
    <w:rsid w:val="00F90E38"/>
    <w:rsid w:val="00FD4180"/>
    <w:rsid w:val="00FD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570C"/>
  <w15:docId w15:val="{922CB649-6F7D-4111-8639-957A6D2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97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9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  <w:lang w:eastAsia="ru-RU"/>
    </w:rPr>
  </w:style>
  <w:style w:type="paragraph" w:styleId="a3">
    <w:name w:val="header"/>
    <w:basedOn w:val="a"/>
    <w:link w:val="a4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7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7977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List Paragraph"/>
    <w:basedOn w:val="a"/>
    <w:link w:val="aa"/>
    <w:uiPriority w:val="34"/>
    <w:qFormat/>
    <w:rsid w:val="00127977"/>
    <w:pPr>
      <w:ind w:left="720"/>
      <w:contextualSpacing/>
    </w:pPr>
  </w:style>
  <w:style w:type="paragraph" w:customStyle="1" w:styleId="ab">
    <w:name w:val="обыч.диплом"/>
    <w:basedOn w:val="a"/>
    <w:link w:val="ac"/>
    <w:qFormat/>
    <w:rsid w:val="00127977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c">
    <w:name w:val="обыч.диплом Знак"/>
    <w:basedOn w:val="a0"/>
    <w:link w:val="ab"/>
    <w:rsid w:val="00127977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127977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customStyle="1" w:styleId="11">
    <w:name w:val="Заголовки1"/>
    <w:basedOn w:val="a"/>
    <w:link w:val="12"/>
    <w:qFormat/>
    <w:rsid w:val="00127977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12797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27977"/>
  </w:style>
  <w:style w:type="character" w:styleId="ae">
    <w:name w:val="Hyperlink"/>
    <w:basedOn w:val="a0"/>
    <w:uiPriority w:val="99"/>
    <w:unhideWhenUsed/>
    <w:rsid w:val="00127977"/>
    <w:rPr>
      <w:color w:val="0000FF"/>
      <w:u w:val="single"/>
    </w:rPr>
  </w:style>
  <w:style w:type="character" w:styleId="af">
    <w:name w:val="Strong"/>
    <w:basedOn w:val="a0"/>
    <w:uiPriority w:val="22"/>
    <w:qFormat/>
    <w:rsid w:val="00127977"/>
    <w:rPr>
      <w:b/>
      <w:bCs/>
    </w:rPr>
  </w:style>
  <w:style w:type="paragraph" w:styleId="af0">
    <w:name w:val="No Spacing"/>
    <w:uiPriority w:val="1"/>
    <w:qFormat/>
    <w:rsid w:val="001279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27977"/>
    <w:pPr>
      <w:spacing w:line="276" w:lineRule="auto"/>
      <w:outlineLvl w:val="9"/>
    </w:pPr>
    <w:rPr>
      <w:u w:val="none"/>
    </w:rPr>
  </w:style>
  <w:style w:type="paragraph" w:styleId="13">
    <w:name w:val="toc 1"/>
    <w:basedOn w:val="a"/>
    <w:next w:val="a"/>
    <w:autoRedefine/>
    <w:uiPriority w:val="39"/>
    <w:unhideWhenUsed/>
    <w:rsid w:val="001279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7977"/>
    <w:pPr>
      <w:spacing w:after="100"/>
      <w:ind w:left="280"/>
    </w:pPr>
  </w:style>
  <w:style w:type="paragraph" w:styleId="af2">
    <w:name w:val="Body Text"/>
    <w:basedOn w:val="a"/>
    <w:link w:val="af3"/>
    <w:uiPriority w:val="99"/>
    <w:rsid w:val="00FD4180"/>
    <w:rPr>
      <w:sz w:val="36"/>
      <w:u w:val="none"/>
    </w:rPr>
  </w:style>
  <w:style w:type="character" w:customStyle="1" w:styleId="af3">
    <w:name w:val="Основной текст Знак"/>
    <w:basedOn w:val="a0"/>
    <w:link w:val="af2"/>
    <w:uiPriority w:val="99"/>
    <w:rsid w:val="00FD4180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paragraph" w:customStyle="1" w:styleId="richfactdown-paragraph">
    <w:name w:val="richfactdown-paragraph"/>
    <w:basedOn w:val="a"/>
    <w:rsid w:val="00AC01A4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styleId="3">
    <w:name w:val="toc 3"/>
    <w:basedOn w:val="a"/>
    <w:next w:val="a"/>
    <w:autoRedefine/>
    <w:uiPriority w:val="39"/>
    <w:unhideWhenUsed/>
    <w:rsid w:val="0066534A"/>
    <w:pP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  <w:u w:val="none"/>
    </w:rPr>
  </w:style>
  <w:style w:type="character" w:styleId="af4">
    <w:name w:val="Unresolved Mention"/>
    <w:basedOn w:val="a0"/>
    <w:uiPriority w:val="99"/>
    <w:semiHidden/>
    <w:unhideWhenUsed/>
    <w:rsid w:val="009E5569"/>
    <w:rPr>
      <w:color w:val="605E5C"/>
      <w:shd w:val="clear" w:color="auto" w:fill="E1DFDD"/>
    </w:rPr>
  </w:style>
  <w:style w:type="character" w:customStyle="1" w:styleId="aa">
    <w:name w:val="Абзац списка Знак"/>
    <w:basedOn w:val="a0"/>
    <w:link w:val="a9"/>
    <w:uiPriority w:val="34"/>
    <w:locked/>
    <w:rsid w:val="00DA2E0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39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01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7324-EC58-4C1A-8EC1-1D6D1B807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Шашин Максим Владимирович</dc:creator>
  <cp:lastModifiedBy>Свинина Юлия Викторовна</cp:lastModifiedBy>
  <cp:revision>3</cp:revision>
  <cp:lastPrinted>2019-04-05T03:12:00Z</cp:lastPrinted>
  <dcterms:created xsi:type="dcterms:W3CDTF">2024-04-19T18:58:00Z</dcterms:created>
  <dcterms:modified xsi:type="dcterms:W3CDTF">2024-04-19T19:34:00Z</dcterms:modified>
</cp:coreProperties>
</file>