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3569A" w14:textId="77777777" w:rsidR="00907CFD" w:rsidRPr="00592A8C" w:rsidRDefault="00907CFD" w:rsidP="008273CB">
      <w:pPr>
        <w:tabs>
          <w:tab w:val="left" w:pos="9498"/>
        </w:tabs>
        <w:ind w:firstLine="0"/>
        <w:jc w:val="center"/>
        <w:rPr>
          <w:b/>
          <w:szCs w:val="28"/>
        </w:rPr>
      </w:pPr>
      <w:r w:rsidRPr="00592A8C">
        <w:rPr>
          <w:b/>
          <w:szCs w:val="28"/>
        </w:rPr>
        <w:t>Министерство</w:t>
      </w:r>
      <w:r w:rsidR="00692C17">
        <w:rPr>
          <w:b/>
          <w:szCs w:val="28"/>
        </w:rPr>
        <w:t xml:space="preserve"> </w:t>
      </w:r>
      <w:r w:rsidRPr="00592A8C">
        <w:rPr>
          <w:b/>
          <w:szCs w:val="28"/>
        </w:rPr>
        <w:t>образования</w:t>
      </w:r>
      <w:r w:rsidR="00692C17">
        <w:rPr>
          <w:b/>
          <w:szCs w:val="28"/>
        </w:rPr>
        <w:t xml:space="preserve"> </w:t>
      </w:r>
      <w:r w:rsidRPr="00592A8C">
        <w:rPr>
          <w:b/>
          <w:szCs w:val="28"/>
        </w:rPr>
        <w:t>Иркутской</w:t>
      </w:r>
      <w:r w:rsidR="00692C17">
        <w:rPr>
          <w:b/>
          <w:szCs w:val="28"/>
        </w:rPr>
        <w:t xml:space="preserve"> </w:t>
      </w:r>
      <w:r w:rsidRPr="00592A8C">
        <w:rPr>
          <w:b/>
          <w:szCs w:val="28"/>
        </w:rPr>
        <w:t>области</w:t>
      </w:r>
    </w:p>
    <w:p w14:paraId="512E18C0" w14:textId="77777777" w:rsidR="00907CFD" w:rsidRPr="004842AA" w:rsidRDefault="00907CFD" w:rsidP="00907CFD">
      <w:pPr>
        <w:spacing w:before="60"/>
        <w:ind w:firstLine="0"/>
        <w:jc w:val="center"/>
        <w:rPr>
          <w:szCs w:val="28"/>
        </w:rPr>
      </w:pPr>
      <w:r w:rsidRPr="004842AA">
        <w:rPr>
          <w:szCs w:val="28"/>
        </w:rPr>
        <w:t>Государственное</w:t>
      </w:r>
      <w:r w:rsidR="00692C17">
        <w:rPr>
          <w:szCs w:val="28"/>
        </w:rPr>
        <w:t xml:space="preserve"> </w:t>
      </w:r>
      <w:r w:rsidRPr="004842AA">
        <w:rPr>
          <w:szCs w:val="28"/>
        </w:rPr>
        <w:t>бюджетное</w:t>
      </w:r>
      <w:r w:rsidR="00692C17">
        <w:rPr>
          <w:szCs w:val="28"/>
        </w:rPr>
        <w:t xml:space="preserve"> </w:t>
      </w:r>
      <w:r w:rsidRPr="004842AA">
        <w:rPr>
          <w:szCs w:val="28"/>
        </w:rPr>
        <w:t>профессиональное</w:t>
      </w:r>
      <w:r w:rsidR="00692C17">
        <w:rPr>
          <w:szCs w:val="28"/>
        </w:rPr>
        <w:t xml:space="preserve"> </w:t>
      </w:r>
    </w:p>
    <w:p w14:paraId="7078708A" w14:textId="77777777" w:rsidR="00907CFD" w:rsidRPr="004842AA" w:rsidRDefault="00907CFD" w:rsidP="00907CFD">
      <w:pPr>
        <w:spacing w:before="60"/>
        <w:ind w:firstLine="0"/>
        <w:jc w:val="center"/>
        <w:rPr>
          <w:szCs w:val="28"/>
        </w:rPr>
      </w:pPr>
      <w:r w:rsidRPr="004842AA">
        <w:rPr>
          <w:szCs w:val="28"/>
        </w:rPr>
        <w:t>образовательное</w:t>
      </w:r>
      <w:r w:rsidR="00692C17">
        <w:rPr>
          <w:szCs w:val="28"/>
        </w:rPr>
        <w:t xml:space="preserve"> </w:t>
      </w:r>
      <w:r w:rsidRPr="004842AA">
        <w:rPr>
          <w:szCs w:val="28"/>
        </w:rPr>
        <w:t>учреждение</w:t>
      </w:r>
      <w:r w:rsidR="00692C17">
        <w:rPr>
          <w:szCs w:val="28"/>
        </w:rPr>
        <w:t xml:space="preserve"> </w:t>
      </w:r>
      <w:r w:rsidRPr="004842AA">
        <w:rPr>
          <w:szCs w:val="28"/>
        </w:rPr>
        <w:t>Иркутской</w:t>
      </w:r>
      <w:r w:rsidR="00692C17">
        <w:rPr>
          <w:szCs w:val="28"/>
        </w:rPr>
        <w:t xml:space="preserve"> </w:t>
      </w:r>
      <w:r w:rsidRPr="004842AA">
        <w:rPr>
          <w:szCs w:val="28"/>
        </w:rPr>
        <w:t>области</w:t>
      </w:r>
    </w:p>
    <w:p w14:paraId="57824276" w14:textId="77777777" w:rsidR="00907CFD" w:rsidRPr="004842AA" w:rsidRDefault="00907CFD" w:rsidP="00907CFD">
      <w:pPr>
        <w:spacing w:before="60"/>
        <w:ind w:firstLine="0"/>
        <w:jc w:val="center"/>
        <w:rPr>
          <w:szCs w:val="28"/>
        </w:rPr>
      </w:pPr>
      <w:r w:rsidRPr="004842AA">
        <w:rPr>
          <w:szCs w:val="28"/>
        </w:rPr>
        <w:t>«Иркутский</w:t>
      </w:r>
      <w:r w:rsidR="00692C17">
        <w:rPr>
          <w:szCs w:val="28"/>
        </w:rPr>
        <w:t xml:space="preserve"> </w:t>
      </w:r>
      <w:r w:rsidRPr="004842AA">
        <w:rPr>
          <w:szCs w:val="28"/>
        </w:rPr>
        <w:t>авиационный</w:t>
      </w:r>
      <w:r w:rsidR="00692C17">
        <w:rPr>
          <w:szCs w:val="28"/>
        </w:rPr>
        <w:t xml:space="preserve"> </w:t>
      </w:r>
      <w:r w:rsidRPr="004842AA">
        <w:rPr>
          <w:szCs w:val="28"/>
        </w:rPr>
        <w:t>техникум»</w:t>
      </w:r>
    </w:p>
    <w:p w14:paraId="3B3C8B19" w14:textId="77777777" w:rsidR="00907CFD" w:rsidRPr="004842AA" w:rsidRDefault="00907CFD" w:rsidP="00907CFD">
      <w:pPr>
        <w:spacing w:before="60"/>
        <w:ind w:firstLine="0"/>
        <w:jc w:val="center"/>
        <w:rPr>
          <w:szCs w:val="28"/>
        </w:rPr>
      </w:pPr>
      <w:r w:rsidRPr="004842AA">
        <w:rPr>
          <w:szCs w:val="28"/>
        </w:rPr>
        <w:t>(ГБПОУИО</w:t>
      </w:r>
      <w:r w:rsidR="00692C17">
        <w:rPr>
          <w:szCs w:val="28"/>
        </w:rPr>
        <w:t xml:space="preserve"> </w:t>
      </w:r>
      <w:r w:rsidRPr="004842AA">
        <w:rPr>
          <w:szCs w:val="28"/>
        </w:rPr>
        <w:t>«ИАТ»)</w:t>
      </w:r>
    </w:p>
    <w:p w14:paraId="1CB11CF2" w14:textId="77777777" w:rsidR="00907CFD" w:rsidRDefault="00907CFD" w:rsidP="00907CFD">
      <w:pPr>
        <w:spacing w:after="360"/>
        <w:ind w:firstLine="0"/>
      </w:pPr>
    </w:p>
    <w:p w14:paraId="51B021BE" w14:textId="68D47793" w:rsidR="00907CFD" w:rsidRPr="00F0520C" w:rsidRDefault="00907CFD" w:rsidP="00907CFD">
      <w:pPr>
        <w:spacing w:before="60"/>
        <w:ind w:left="34" w:firstLine="0"/>
        <w:rPr>
          <w:sz w:val="32"/>
          <w:szCs w:val="32"/>
        </w:rPr>
      </w:pPr>
      <w:r w:rsidRPr="00F0520C">
        <w:rPr>
          <w:sz w:val="32"/>
          <w:szCs w:val="32"/>
        </w:rPr>
        <w:t>ПП.09.02.</w:t>
      </w:r>
      <w:r w:rsidRPr="00B408EF">
        <w:rPr>
          <w:sz w:val="32"/>
          <w:szCs w:val="32"/>
        </w:rPr>
        <w:t>0</w:t>
      </w:r>
      <w:r>
        <w:rPr>
          <w:sz w:val="32"/>
          <w:szCs w:val="32"/>
        </w:rPr>
        <w:t>7-</w:t>
      </w:r>
      <w:r w:rsidRPr="00540F7C">
        <w:rPr>
          <w:sz w:val="32"/>
          <w:szCs w:val="32"/>
        </w:rPr>
        <w:t>1</w:t>
      </w:r>
      <w:r w:rsidRPr="00B408EF">
        <w:rPr>
          <w:sz w:val="32"/>
          <w:szCs w:val="32"/>
        </w:rPr>
        <w:t>.2</w:t>
      </w:r>
      <w:r>
        <w:rPr>
          <w:sz w:val="32"/>
          <w:szCs w:val="32"/>
        </w:rPr>
        <w:t>4</w:t>
      </w:r>
      <w:r w:rsidRPr="00B408EF">
        <w:rPr>
          <w:sz w:val="32"/>
          <w:szCs w:val="32"/>
        </w:rPr>
        <w:t>.</w:t>
      </w:r>
      <w:r w:rsidRPr="00AB32BF">
        <w:rPr>
          <w:sz w:val="32"/>
          <w:szCs w:val="32"/>
        </w:rPr>
        <w:t>20</w:t>
      </w:r>
      <w:r w:rsidRPr="008102AE">
        <w:rPr>
          <w:sz w:val="32"/>
          <w:szCs w:val="32"/>
        </w:rPr>
        <w:t>1</w:t>
      </w:r>
      <w:r w:rsidRPr="00AB32BF">
        <w:rPr>
          <w:sz w:val="32"/>
          <w:szCs w:val="32"/>
        </w:rPr>
        <w:t>.</w:t>
      </w:r>
      <w:r w:rsidR="00E9742D">
        <w:rPr>
          <w:sz w:val="32"/>
          <w:szCs w:val="32"/>
        </w:rPr>
        <w:t>17</w:t>
      </w:r>
    </w:p>
    <w:p w14:paraId="6D0B47D8" w14:textId="77777777" w:rsidR="00907CFD" w:rsidRPr="00F0520C" w:rsidRDefault="00907CFD" w:rsidP="00907CFD">
      <w:pPr>
        <w:ind w:firstLine="0"/>
      </w:pPr>
    </w:p>
    <w:p w14:paraId="64D010CB" w14:textId="77777777" w:rsidR="00907CFD" w:rsidRDefault="00907CFD" w:rsidP="00907CFD">
      <w:pPr>
        <w:spacing w:before="60" w:after="120"/>
        <w:ind w:firstLine="0"/>
        <w:jc w:val="center"/>
        <w:rPr>
          <w:sz w:val="36"/>
          <w:szCs w:val="28"/>
        </w:rPr>
      </w:pPr>
    </w:p>
    <w:p w14:paraId="1D21282B" w14:textId="77777777" w:rsidR="00907CFD" w:rsidRPr="00A01471" w:rsidRDefault="00907CFD" w:rsidP="00907CFD">
      <w:pPr>
        <w:spacing w:before="60" w:after="120"/>
        <w:ind w:firstLine="0"/>
        <w:jc w:val="center"/>
        <w:rPr>
          <w:sz w:val="36"/>
          <w:szCs w:val="28"/>
        </w:rPr>
      </w:pPr>
      <w:r w:rsidRPr="00A01471">
        <w:rPr>
          <w:sz w:val="36"/>
          <w:szCs w:val="28"/>
        </w:rPr>
        <w:t>ОТЧЕТ</w:t>
      </w:r>
      <w:r w:rsidR="00692C17">
        <w:rPr>
          <w:sz w:val="36"/>
          <w:szCs w:val="28"/>
        </w:rPr>
        <w:t xml:space="preserve"> </w:t>
      </w:r>
      <w:r w:rsidRPr="00A01471">
        <w:rPr>
          <w:sz w:val="36"/>
          <w:szCs w:val="28"/>
        </w:rPr>
        <w:t>ПО</w:t>
      </w:r>
      <w:r w:rsidR="00692C17">
        <w:rPr>
          <w:sz w:val="36"/>
          <w:szCs w:val="28"/>
        </w:rPr>
        <w:t xml:space="preserve"> </w:t>
      </w:r>
      <w:r w:rsidRPr="00A01471">
        <w:rPr>
          <w:sz w:val="36"/>
          <w:szCs w:val="28"/>
        </w:rPr>
        <w:t>ПРОИЗВОДСТВЕННОЙ</w:t>
      </w:r>
      <w:r w:rsidR="00692C17">
        <w:rPr>
          <w:sz w:val="36"/>
          <w:szCs w:val="28"/>
        </w:rPr>
        <w:t xml:space="preserve"> </w:t>
      </w:r>
      <w:r w:rsidRPr="00A01471">
        <w:rPr>
          <w:sz w:val="36"/>
          <w:szCs w:val="28"/>
        </w:rPr>
        <w:t>ПРАКТИКЕ</w:t>
      </w:r>
    </w:p>
    <w:p w14:paraId="1C0ECD18" w14:textId="77777777" w:rsidR="00907CFD" w:rsidRPr="009E0491" w:rsidRDefault="00907CFD" w:rsidP="009E0491">
      <w:pPr>
        <w:ind w:firstLine="0"/>
        <w:jc w:val="center"/>
        <w:rPr>
          <w:sz w:val="36"/>
          <w:szCs w:val="28"/>
        </w:rPr>
      </w:pPr>
      <w:r w:rsidRPr="00F5073C">
        <w:rPr>
          <w:sz w:val="36"/>
          <w:szCs w:val="28"/>
        </w:rPr>
        <w:t>П</w:t>
      </w:r>
      <w:r>
        <w:rPr>
          <w:sz w:val="36"/>
          <w:szCs w:val="28"/>
        </w:rPr>
        <w:t>М</w:t>
      </w:r>
      <w:r w:rsidR="00BF19A5">
        <w:rPr>
          <w:sz w:val="36"/>
          <w:szCs w:val="28"/>
        </w:rPr>
        <w:t>.07</w:t>
      </w:r>
      <w:r w:rsidR="00692C17">
        <w:rPr>
          <w:sz w:val="36"/>
          <w:szCs w:val="28"/>
        </w:rPr>
        <w:t xml:space="preserve"> </w:t>
      </w:r>
      <w:proofErr w:type="spellStart"/>
      <w:r w:rsidR="00BF19A5" w:rsidRPr="00BF19A5">
        <w:rPr>
          <w:sz w:val="36"/>
          <w:szCs w:val="28"/>
        </w:rPr>
        <w:t>Соадминистрирование</w:t>
      </w:r>
      <w:proofErr w:type="spellEnd"/>
      <w:r w:rsidR="00BF19A5" w:rsidRPr="00BF19A5">
        <w:rPr>
          <w:sz w:val="36"/>
          <w:szCs w:val="28"/>
        </w:rPr>
        <w:t xml:space="preserve"> баз данных и серверов</w:t>
      </w:r>
    </w:p>
    <w:p w14:paraId="7EDED287" w14:textId="77777777" w:rsidR="00907CFD" w:rsidRDefault="00907CFD" w:rsidP="00907CFD">
      <w:pPr>
        <w:ind w:firstLine="0"/>
      </w:pPr>
    </w:p>
    <w:tbl>
      <w:tblPr>
        <w:tblW w:w="10064" w:type="dxa"/>
        <w:tblLook w:val="04A0" w:firstRow="1" w:lastRow="0" w:firstColumn="1" w:lastColumn="0" w:noHBand="0" w:noVBand="1"/>
      </w:tblPr>
      <w:tblGrid>
        <w:gridCol w:w="3635"/>
        <w:gridCol w:w="3736"/>
        <w:gridCol w:w="2693"/>
      </w:tblGrid>
      <w:tr w:rsidR="00907CFD" w:rsidRPr="00294240" w14:paraId="6F34859F" w14:textId="77777777" w:rsidTr="00692C17">
        <w:tc>
          <w:tcPr>
            <w:tcW w:w="3635" w:type="dxa"/>
          </w:tcPr>
          <w:p w14:paraId="453F89D1" w14:textId="77777777" w:rsidR="00907CFD" w:rsidRPr="00540F7C" w:rsidRDefault="00907CFD" w:rsidP="00692C17">
            <w:pPr>
              <w:spacing w:before="60"/>
              <w:ind w:firstLine="0"/>
              <w:jc w:val="left"/>
              <w:rPr>
                <w:szCs w:val="24"/>
              </w:rPr>
            </w:pPr>
            <w:r w:rsidRPr="00540F7C">
              <w:rPr>
                <w:szCs w:val="24"/>
              </w:rPr>
              <w:t>Руководитель</w:t>
            </w:r>
            <w:r w:rsidR="00692C17">
              <w:rPr>
                <w:szCs w:val="24"/>
              </w:rPr>
              <w:t xml:space="preserve"> </w:t>
            </w:r>
            <w:r w:rsidRPr="00540F7C">
              <w:rPr>
                <w:szCs w:val="24"/>
              </w:rPr>
              <w:t>от</w:t>
            </w:r>
            <w:r w:rsidR="00692C17">
              <w:rPr>
                <w:szCs w:val="24"/>
              </w:rPr>
              <w:t xml:space="preserve"> </w:t>
            </w:r>
            <w:r w:rsidRPr="00540F7C">
              <w:rPr>
                <w:szCs w:val="24"/>
              </w:rPr>
              <w:t>предприятия:</w:t>
            </w:r>
          </w:p>
        </w:tc>
        <w:tc>
          <w:tcPr>
            <w:tcW w:w="3736" w:type="dxa"/>
          </w:tcPr>
          <w:p w14:paraId="3196EBAC" w14:textId="77777777" w:rsidR="00907CFD" w:rsidRPr="00540F7C" w:rsidRDefault="00907CFD" w:rsidP="00692C17">
            <w:pPr>
              <w:spacing w:before="60"/>
              <w:ind w:firstLine="0"/>
              <w:jc w:val="right"/>
              <w:rPr>
                <w:sz w:val="6"/>
                <w:szCs w:val="6"/>
              </w:rPr>
            </w:pPr>
          </w:p>
          <w:p w14:paraId="05DBE9AC" w14:textId="77777777" w:rsidR="00907CFD" w:rsidRPr="00540F7C" w:rsidRDefault="00907CFD" w:rsidP="00692C17">
            <w:pPr>
              <w:spacing w:before="60"/>
              <w:ind w:firstLine="0"/>
              <w:jc w:val="right"/>
              <w:rPr>
                <w:sz w:val="16"/>
                <w:szCs w:val="16"/>
              </w:rPr>
            </w:pPr>
            <w:r w:rsidRPr="00540F7C">
              <w:rPr>
                <w:sz w:val="16"/>
                <w:szCs w:val="16"/>
              </w:rPr>
              <w:t>____________________________________________</w:t>
            </w:r>
          </w:p>
          <w:p w14:paraId="60A02A33" w14:textId="77777777" w:rsidR="00907CFD" w:rsidRPr="00540F7C" w:rsidRDefault="00907CFD" w:rsidP="00692C17">
            <w:pPr>
              <w:spacing w:before="60"/>
              <w:ind w:firstLine="0"/>
              <w:jc w:val="center"/>
              <w:rPr>
                <w:sz w:val="16"/>
                <w:szCs w:val="16"/>
              </w:rPr>
            </w:pPr>
            <w:r w:rsidRPr="00540F7C">
              <w:rPr>
                <w:sz w:val="16"/>
                <w:szCs w:val="16"/>
              </w:rPr>
              <w:t>(подпись,</w:t>
            </w:r>
            <w:r w:rsidR="00692C17">
              <w:rPr>
                <w:sz w:val="16"/>
                <w:szCs w:val="16"/>
              </w:rPr>
              <w:t xml:space="preserve"> </w:t>
            </w:r>
            <w:r w:rsidRPr="00540F7C">
              <w:rPr>
                <w:sz w:val="16"/>
                <w:szCs w:val="16"/>
              </w:rPr>
              <w:t>дата)</w:t>
            </w:r>
          </w:p>
        </w:tc>
        <w:tc>
          <w:tcPr>
            <w:tcW w:w="2693" w:type="dxa"/>
          </w:tcPr>
          <w:p w14:paraId="7B7FC1A3" w14:textId="1FF11362" w:rsidR="00907CFD" w:rsidRPr="00540F7C" w:rsidRDefault="00692C17" w:rsidP="00692C17">
            <w:pPr>
              <w:spacing w:before="60"/>
              <w:ind w:firstLine="0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 </w:t>
            </w:r>
            <w:r w:rsidR="00907CFD" w:rsidRPr="00540F7C">
              <w:rPr>
                <w:szCs w:val="28"/>
              </w:rPr>
              <w:t>(</w:t>
            </w:r>
            <w:r w:rsidR="00E9742D">
              <w:rPr>
                <w:szCs w:val="28"/>
              </w:rPr>
              <w:t>В.А. Фирсов</w:t>
            </w:r>
            <w:r w:rsidR="00907CFD" w:rsidRPr="00540F7C">
              <w:rPr>
                <w:szCs w:val="28"/>
              </w:rPr>
              <w:t>)</w:t>
            </w:r>
          </w:p>
        </w:tc>
      </w:tr>
      <w:tr w:rsidR="00907CFD" w:rsidRPr="00294240" w14:paraId="16BD1BA0" w14:textId="77777777" w:rsidTr="00692C17">
        <w:tc>
          <w:tcPr>
            <w:tcW w:w="3635" w:type="dxa"/>
          </w:tcPr>
          <w:p w14:paraId="4CF704E5" w14:textId="77777777" w:rsidR="00907CFD" w:rsidRDefault="00907CFD" w:rsidP="00692C17">
            <w:pPr>
              <w:spacing w:before="60"/>
              <w:ind w:firstLine="0"/>
              <w:rPr>
                <w:szCs w:val="24"/>
              </w:rPr>
            </w:pPr>
            <w:r>
              <w:rPr>
                <w:szCs w:val="24"/>
              </w:rPr>
              <w:t>М.П.</w:t>
            </w:r>
          </w:p>
          <w:p w14:paraId="3B83A0D4" w14:textId="77777777" w:rsidR="00907CFD" w:rsidRPr="003C7877" w:rsidRDefault="00907CFD" w:rsidP="00692C17">
            <w:pPr>
              <w:spacing w:before="60"/>
              <w:ind w:firstLine="0"/>
              <w:rPr>
                <w:szCs w:val="24"/>
              </w:rPr>
            </w:pPr>
          </w:p>
        </w:tc>
        <w:tc>
          <w:tcPr>
            <w:tcW w:w="3736" w:type="dxa"/>
          </w:tcPr>
          <w:p w14:paraId="43BDC479" w14:textId="77777777" w:rsidR="00907CFD" w:rsidRPr="00540F7C" w:rsidRDefault="00907CFD" w:rsidP="00692C17">
            <w:pPr>
              <w:spacing w:before="60"/>
              <w:ind w:firstLine="0"/>
              <w:jc w:val="right"/>
              <w:rPr>
                <w:sz w:val="6"/>
                <w:szCs w:val="6"/>
              </w:rPr>
            </w:pPr>
          </w:p>
        </w:tc>
        <w:tc>
          <w:tcPr>
            <w:tcW w:w="2693" w:type="dxa"/>
          </w:tcPr>
          <w:p w14:paraId="62273F87" w14:textId="77777777" w:rsidR="00907CFD" w:rsidRDefault="00907CFD" w:rsidP="00692C17">
            <w:pPr>
              <w:spacing w:before="60"/>
              <w:ind w:firstLine="0"/>
              <w:rPr>
                <w:sz w:val="16"/>
                <w:szCs w:val="16"/>
              </w:rPr>
            </w:pPr>
          </w:p>
        </w:tc>
      </w:tr>
      <w:tr w:rsidR="00907CFD" w:rsidRPr="001F05EF" w14:paraId="2A614724" w14:textId="77777777" w:rsidTr="00692C17">
        <w:tc>
          <w:tcPr>
            <w:tcW w:w="3635" w:type="dxa"/>
            <w:hideMark/>
          </w:tcPr>
          <w:p w14:paraId="6FD98D15" w14:textId="77777777" w:rsidR="00907CFD" w:rsidRPr="00B408EF" w:rsidRDefault="00907CFD" w:rsidP="00692C17">
            <w:pPr>
              <w:spacing w:before="60"/>
              <w:ind w:firstLine="0"/>
              <w:rPr>
                <w:szCs w:val="24"/>
              </w:rPr>
            </w:pPr>
            <w:r w:rsidRPr="00B408EF">
              <w:rPr>
                <w:szCs w:val="24"/>
              </w:rPr>
              <w:t>Руководитель</w:t>
            </w:r>
            <w:r w:rsidR="00692C17">
              <w:rPr>
                <w:szCs w:val="24"/>
              </w:rPr>
              <w:t xml:space="preserve"> </w:t>
            </w:r>
            <w:r w:rsidRPr="00B408EF">
              <w:rPr>
                <w:szCs w:val="24"/>
              </w:rPr>
              <w:t>от</w:t>
            </w:r>
            <w:r w:rsidR="00692C17">
              <w:rPr>
                <w:szCs w:val="24"/>
              </w:rPr>
              <w:t xml:space="preserve"> </w:t>
            </w:r>
            <w:r w:rsidRPr="00B408EF">
              <w:rPr>
                <w:szCs w:val="24"/>
              </w:rPr>
              <w:t>техникума:</w:t>
            </w:r>
            <w:r w:rsidR="00692C17">
              <w:rPr>
                <w:szCs w:val="24"/>
              </w:rPr>
              <w:t xml:space="preserve"> </w:t>
            </w:r>
          </w:p>
        </w:tc>
        <w:tc>
          <w:tcPr>
            <w:tcW w:w="3736" w:type="dxa"/>
          </w:tcPr>
          <w:p w14:paraId="0806552B" w14:textId="77777777" w:rsidR="00907CFD" w:rsidRPr="00B408EF" w:rsidRDefault="00907CFD" w:rsidP="00692C17">
            <w:pPr>
              <w:spacing w:before="60"/>
              <w:ind w:firstLine="0"/>
              <w:jc w:val="right"/>
              <w:rPr>
                <w:sz w:val="6"/>
                <w:szCs w:val="6"/>
              </w:rPr>
            </w:pPr>
          </w:p>
          <w:p w14:paraId="75FE13E1" w14:textId="77777777" w:rsidR="00907CFD" w:rsidRPr="00B408EF" w:rsidRDefault="00907CFD" w:rsidP="00692C17">
            <w:pPr>
              <w:spacing w:before="60"/>
              <w:ind w:firstLine="0"/>
              <w:jc w:val="right"/>
              <w:rPr>
                <w:sz w:val="16"/>
                <w:szCs w:val="16"/>
              </w:rPr>
            </w:pPr>
            <w:r w:rsidRPr="00B408EF">
              <w:rPr>
                <w:sz w:val="16"/>
                <w:szCs w:val="16"/>
              </w:rPr>
              <w:t>____________________________________________</w:t>
            </w:r>
          </w:p>
          <w:p w14:paraId="2F4DA6F6" w14:textId="77777777" w:rsidR="00907CFD" w:rsidRPr="00B408EF" w:rsidRDefault="00907CFD" w:rsidP="00692C17">
            <w:pPr>
              <w:spacing w:before="60"/>
              <w:ind w:firstLine="0"/>
              <w:jc w:val="center"/>
              <w:rPr>
                <w:sz w:val="16"/>
                <w:szCs w:val="16"/>
              </w:rPr>
            </w:pPr>
            <w:r w:rsidRPr="00B408EF">
              <w:rPr>
                <w:sz w:val="16"/>
                <w:szCs w:val="16"/>
              </w:rPr>
              <w:t>(подпись,</w:t>
            </w:r>
            <w:r w:rsidR="00692C17">
              <w:rPr>
                <w:sz w:val="16"/>
                <w:szCs w:val="16"/>
              </w:rPr>
              <w:t xml:space="preserve"> </w:t>
            </w:r>
            <w:r w:rsidRPr="00B408EF">
              <w:rPr>
                <w:sz w:val="16"/>
                <w:szCs w:val="16"/>
              </w:rPr>
              <w:t>дата)</w:t>
            </w:r>
          </w:p>
        </w:tc>
        <w:tc>
          <w:tcPr>
            <w:tcW w:w="2693" w:type="dxa"/>
            <w:hideMark/>
          </w:tcPr>
          <w:p w14:paraId="510AE789" w14:textId="77777777" w:rsidR="00907CFD" w:rsidRPr="00B408EF" w:rsidRDefault="00692C17" w:rsidP="00692C17">
            <w:pPr>
              <w:spacing w:before="60"/>
              <w:ind w:firstLine="0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 </w:t>
            </w:r>
            <w:r w:rsidR="00907CFD" w:rsidRPr="00544106">
              <w:rPr>
                <w:szCs w:val="28"/>
              </w:rPr>
              <w:t>(С.Н.</w:t>
            </w:r>
            <w:r>
              <w:rPr>
                <w:szCs w:val="28"/>
              </w:rPr>
              <w:t xml:space="preserve"> </w:t>
            </w:r>
            <w:r w:rsidR="00907CFD" w:rsidRPr="00544106">
              <w:rPr>
                <w:szCs w:val="28"/>
              </w:rPr>
              <w:t>Касьяненко)</w:t>
            </w:r>
          </w:p>
        </w:tc>
      </w:tr>
      <w:tr w:rsidR="00907CFD" w:rsidRPr="00294240" w14:paraId="3D1A2AB0" w14:textId="77777777" w:rsidTr="00692C17">
        <w:tc>
          <w:tcPr>
            <w:tcW w:w="3635" w:type="dxa"/>
            <w:hideMark/>
          </w:tcPr>
          <w:p w14:paraId="70F2F7C8" w14:textId="77777777" w:rsidR="00907CFD" w:rsidRPr="00CE3265" w:rsidRDefault="00907CFD" w:rsidP="00692C17">
            <w:pPr>
              <w:spacing w:before="60"/>
              <w:ind w:firstLine="0"/>
              <w:rPr>
                <w:szCs w:val="24"/>
              </w:rPr>
            </w:pPr>
            <w:r w:rsidRPr="00294240">
              <w:rPr>
                <w:szCs w:val="24"/>
              </w:rPr>
              <w:t>Студент:</w:t>
            </w:r>
          </w:p>
        </w:tc>
        <w:tc>
          <w:tcPr>
            <w:tcW w:w="3736" w:type="dxa"/>
          </w:tcPr>
          <w:p w14:paraId="3418AD57" w14:textId="77777777" w:rsidR="00907CFD" w:rsidRPr="00540F7C" w:rsidRDefault="00907CFD" w:rsidP="00692C17">
            <w:pPr>
              <w:spacing w:before="60"/>
              <w:ind w:firstLine="0"/>
              <w:jc w:val="right"/>
              <w:rPr>
                <w:sz w:val="6"/>
                <w:szCs w:val="6"/>
              </w:rPr>
            </w:pPr>
          </w:p>
          <w:p w14:paraId="31BEBBD9" w14:textId="77777777" w:rsidR="00907CFD" w:rsidRPr="00540F7C" w:rsidRDefault="00907CFD" w:rsidP="00692C17">
            <w:pPr>
              <w:spacing w:before="60"/>
              <w:ind w:firstLine="0"/>
              <w:jc w:val="right"/>
              <w:rPr>
                <w:sz w:val="16"/>
                <w:szCs w:val="16"/>
              </w:rPr>
            </w:pPr>
            <w:r w:rsidRPr="00540F7C">
              <w:rPr>
                <w:sz w:val="16"/>
                <w:szCs w:val="16"/>
              </w:rPr>
              <w:t>____________________________________________</w:t>
            </w:r>
          </w:p>
          <w:p w14:paraId="7D39341E" w14:textId="77777777" w:rsidR="00907CFD" w:rsidRPr="00540F7C" w:rsidRDefault="00907CFD" w:rsidP="00692C17">
            <w:pPr>
              <w:spacing w:before="60"/>
              <w:ind w:firstLine="0"/>
              <w:jc w:val="center"/>
              <w:rPr>
                <w:sz w:val="16"/>
                <w:szCs w:val="16"/>
              </w:rPr>
            </w:pPr>
            <w:r w:rsidRPr="00540F7C">
              <w:rPr>
                <w:sz w:val="16"/>
                <w:szCs w:val="16"/>
              </w:rPr>
              <w:t>(подпись,</w:t>
            </w:r>
            <w:r w:rsidR="00692C17">
              <w:rPr>
                <w:sz w:val="16"/>
                <w:szCs w:val="16"/>
              </w:rPr>
              <w:t xml:space="preserve"> </w:t>
            </w:r>
            <w:r w:rsidRPr="00540F7C">
              <w:rPr>
                <w:sz w:val="16"/>
                <w:szCs w:val="16"/>
              </w:rPr>
              <w:t>дата)</w:t>
            </w:r>
          </w:p>
        </w:tc>
        <w:tc>
          <w:tcPr>
            <w:tcW w:w="2693" w:type="dxa"/>
            <w:hideMark/>
          </w:tcPr>
          <w:p w14:paraId="16915D42" w14:textId="4CDA698A" w:rsidR="00907CFD" w:rsidRPr="00540F7C" w:rsidRDefault="00907CFD" w:rsidP="00692C17">
            <w:pPr>
              <w:spacing w:before="60"/>
              <w:ind w:firstLine="0"/>
              <w:rPr>
                <w:szCs w:val="28"/>
              </w:rPr>
            </w:pPr>
            <w:r w:rsidRPr="00540F7C">
              <w:rPr>
                <w:szCs w:val="28"/>
              </w:rPr>
              <w:t>(</w:t>
            </w:r>
            <w:bookmarkStart w:id="0" w:name="_Hlk164458269"/>
            <w:r w:rsidR="00E9742D">
              <w:rPr>
                <w:szCs w:val="28"/>
              </w:rPr>
              <w:t>Ю</w:t>
            </w:r>
            <w:r>
              <w:rPr>
                <w:szCs w:val="28"/>
              </w:rPr>
              <w:t>.</w:t>
            </w:r>
            <w:r w:rsidR="00E9742D">
              <w:rPr>
                <w:szCs w:val="28"/>
              </w:rPr>
              <w:t>В</w:t>
            </w:r>
            <w:r>
              <w:rPr>
                <w:szCs w:val="28"/>
              </w:rPr>
              <w:t>.</w:t>
            </w:r>
            <w:r w:rsidR="008273CB">
              <w:rPr>
                <w:szCs w:val="28"/>
              </w:rPr>
              <w:t xml:space="preserve"> </w:t>
            </w:r>
            <w:bookmarkEnd w:id="0"/>
            <w:r w:rsidR="00E9742D">
              <w:rPr>
                <w:szCs w:val="28"/>
              </w:rPr>
              <w:t>Свинина</w:t>
            </w:r>
            <w:r w:rsidRPr="00540F7C">
              <w:rPr>
                <w:szCs w:val="28"/>
              </w:rPr>
              <w:t>)</w:t>
            </w:r>
          </w:p>
          <w:p w14:paraId="61B37847" w14:textId="77777777" w:rsidR="00907CFD" w:rsidRPr="00540F7C" w:rsidRDefault="00907CFD" w:rsidP="00692C17">
            <w:pPr>
              <w:spacing w:before="60"/>
              <w:ind w:firstLine="0"/>
              <w:rPr>
                <w:sz w:val="24"/>
                <w:szCs w:val="24"/>
              </w:rPr>
            </w:pPr>
          </w:p>
        </w:tc>
      </w:tr>
    </w:tbl>
    <w:p w14:paraId="2FE4752F" w14:textId="77777777" w:rsidR="00907CFD" w:rsidRDefault="00907CFD" w:rsidP="00907CFD">
      <w:pPr>
        <w:tabs>
          <w:tab w:val="left" w:pos="3465"/>
        </w:tabs>
        <w:ind w:firstLine="0"/>
      </w:pPr>
    </w:p>
    <w:p w14:paraId="6A705E58" w14:textId="77777777" w:rsidR="00907CFD" w:rsidRPr="007214D0" w:rsidRDefault="00907CFD" w:rsidP="00907CFD">
      <w:pPr>
        <w:ind w:firstLine="0"/>
      </w:pPr>
    </w:p>
    <w:p w14:paraId="73E040BD" w14:textId="77777777" w:rsidR="00907CFD" w:rsidRDefault="00907CFD" w:rsidP="009E0491">
      <w:pPr>
        <w:tabs>
          <w:tab w:val="left" w:pos="2895"/>
        </w:tabs>
        <w:ind w:firstLine="0"/>
      </w:pPr>
    </w:p>
    <w:p w14:paraId="7D208CA4" w14:textId="77777777" w:rsidR="004D7D13" w:rsidRDefault="004D7D13" w:rsidP="009E0491">
      <w:pPr>
        <w:tabs>
          <w:tab w:val="left" w:pos="2895"/>
        </w:tabs>
        <w:ind w:firstLine="0"/>
      </w:pPr>
    </w:p>
    <w:p w14:paraId="64C064B0" w14:textId="77777777" w:rsidR="004D7D13" w:rsidRDefault="004D7D13" w:rsidP="009E0491">
      <w:pPr>
        <w:tabs>
          <w:tab w:val="left" w:pos="2895"/>
        </w:tabs>
        <w:ind w:firstLine="0"/>
      </w:pPr>
    </w:p>
    <w:p w14:paraId="43E3B08B" w14:textId="77777777" w:rsidR="00907CFD" w:rsidRDefault="00907CFD" w:rsidP="00E92B18">
      <w:pPr>
        <w:tabs>
          <w:tab w:val="left" w:pos="0"/>
        </w:tabs>
        <w:ind w:firstLine="0"/>
        <w:jc w:val="center"/>
      </w:pPr>
      <w:r w:rsidRPr="006D337B">
        <w:t>Иркутск</w:t>
      </w:r>
      <w:r w:rsidR="00692C17">
        <w:t xml:space="preserve"> </w:t>
      </w:r>
      <w:r w:rsidRPr="006D337B">
        <w:t>202</w:t>
      </w:r>
      <w:r>
        <w:t>4</w:t>
      </w:r>
      <w:r>
        <w:br w:type="page"/>
      </w:r>
    </w:p>
    <w:sdt>
      <w:sdtPr>
        <w:rPr>
          <w:rFonts w:eastAsia="Times New Roman" w:cs="Times New Roman"/>
          <w:b w:val="0"/>
          <w:bCs w:val="0"/>
          <w:color w:val="000000"/>
          <w:szCs w:val="20"/>
        </w:rPr>
        <w:id w:val="-1680729803"/>
        <w:docPartObj>
          <w:docPartGallery w:val="Table of Contents"/>
          <w:docPartUnique/>
        </w:docPartObj>
      </w:sdtPr>
      <w:sdtContent>
        <w:p w14:paraId="10F8A0F6" w14:textId="77777777" w:rsidR="00860349" w:rsidRPr="00860349" w:rsidRDefault="00860349" w:rsidP="0087693C">
          <w:pPr>
            <w:pStyle w:val="af1"/>
            <w:numPr>
              <w:ilvl w:val="0"/>
              <w:numId w:val="0"/>
            </w:numPr>
            <w:spacing w:before="0" w:line="360" w:lineRule="auto"/>
            <w:jc w:val="center"/>
            <w:rPr>
              <w:rFonts w:cs="Times New Roman"/>
              <w:color w:val="auto"/>
            </w:rPr>
          </w:pPr>
          <w:r w:rsidRPr="00860349">
            <w:rPr>
              <w:rFonts w:cs="Times New Roman"/>
              <w:color w:val="auto"/>
            </w:rPr>
            <w:t>Содержание</w:t>
          </w:r>
        </w:p>
        <w:p w14:paraId="0F46A26E" w14:textId="77E04FCB" w:rsidR="004415DD" w:rsidRDefault="00860349">
          <w:pPr>
            <w:pStyle w:val="13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79614" w:history="1">
            <w:r w:rsidR="004415DD" w:rsidRPr="00D80840">
              <w:rPr>
                <w:rStyle w:val="ae"/>
              </w:rPr>
              <w:t>ВВЕДЕНИЕ</w:t>
            </w:r>
            <w:r w:rsidR="004415DD">
              <w:rPr>
                <w:webHidden/>
              </w:rPr>
              <w:tab/>
            </w:r>
            <w:r w:rsidR="004415DD">
              <w:rPr>
                <w:webHidden/>
              </w:rPr>
              <w:fldChar w:fldCharType="begin"/>
            </w:r>
            <w:r w:rsidR="004415DD">
              <w:rPr>
                <w:webHidden/>
              </w:rPr>
              <w:instrText xml:space="preserve"> PAGEREF _Toc164479614 \h </w:instrText>
            </w:r>
            <w:r w:rsidR="004415DD">
              <w:rPr>
                <w:webHidden/>
              </w:rPr>
            </w:r>
            <w:r w:rsidR="004415DD">
              <w:rPr>
                <w:webHidden/>
              </w:rPr>
              <w:fldChar w:fldCharType="separate"/>
            </w:r>
            <w:r w:rsidR="004415DD">
              <w:rPr>
                <w:webHidden/>
              </w:rPr>
              <w:t>3</w:t>
            </w:r>
            <w:r w:rsidR="004415DD">
              <w:rPr>
                <w:webHidden/>
              </w:rPr>
              <w:fldChar w:fldCharType="end"/>
            </w:r>
          </w:hyperlink>
        </w:p>
        <w:p w14:paraId="23D21AE6" w14:textId="3EC8CF25" w:rsidR="004415DD" w:rsidRDefault="004415DD">
          <w:pPr>
            <w:pStyle w:val="13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479615" w:history="1">
            <w:r w:rsidRPr="00D80840">
              <w:rPr>
                <w:rStyle w:val="ae"/>
              </w:rPr>
              <w:t>1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D80840">
              <w:rPr>
                <w:rStyle w:val="ae"/>
              </w:rPr>
              <w:t>Создание пользователей в PostgreSQL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_Toc164479615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5EA13A" w14:textId="27FD48DD" w:rsidR="004415DD" w:rsidRDefault="004415DD">
          <w:pPr>
            <w:pStyle w:val="13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479616" w:history="1">
            <w:r w:rsidRPr="00D80840">
              <w:rPr>
                <w:rStyle w:val="ae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D80840">
              <w:rPr>
                <w:rStyle w:val="ae"/>
              </w:rPr>
              <w:t>Мониторинг для запросов PostgreSQL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_Toc164479616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F5C0657" w14:textId="00A19239" w:rsidR="004415DD" w:rsidRDefault="004415D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479617" w:history="1">
            <w:r w:rsidRPr="00D80840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D80840">
              <w:rPr>
                <w:rStyle w:val="ae"/>
                <w:noProof/>
              </w:rPr>
              <w:t xml:space="preserve">Репликация на основе </w:t>
            </w:r>
            <w:r w:rsidRPr="00D80840">
              <w:rPr>
                <w:rStyle w:val="ae"/>
                <w:noProof/>
                <w:lang w:val="en-US"/>
              </w:rPr>
              <w:t>Postgresql</w:t>
            </w:r>
            <w:r w:rsidRPr="00D80840">
              <w:rPr>
                <w:rStyle w:val="ae"/>
                <w:noProof/>
              </w:rPr>
              <w:t xml:space="preserve"> </w:t>
            </w:r>
            <w:r w:rsidRPr="00D80840">
              <w:rPr>
                <w:rStyle w:val="ae"/>
                <w:noProof/>
                <w:lang w:val="en-US"/>
              </w:rPr>
              <w:t>Master</w:t>
            </w:r>
            <w:r w:rsidRPr="00D80840">
              <w:rPr>
                <w:rStyle w:val="ae"/>
                <w:noProof/>
              </w:rPr>
              <w:t>-</w:t>
            </w:r>
            <w:r w:rsidRPr="00D80840">
              <w:rPr>
                <w:rStyle w:val="ae"/>
                <w:noProof/>
                <w:lang w:val="en-US"/>
              </w:rPr>
              <w:t>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_Toc164479617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BEA09" w14:textId="1851B849" w:rsidR="004415DD" w:rsidRDefault="004415DD">
          <w:pPr>
            <w:pStyle w:val="13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479618" w:history="1">
            <w:r w:rsidRPr="00D80840">
              <w:rPr>
                <w:rStyle w:val="ae"/>
              </w:rPr>
              <w:t>3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D80840">
              <w:rPr>
                <w:rStyle w:val="ae"/>
              </w:rPr>
              <w:t>База данных для учета посещения студентами учебного заведения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_Toc164479618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EFE181C" w14:textId="3BBD1BFA" w:rsidR="004415DD" w:rsidRDefault="004415DD">
          <w:pPr>
            <w:pStyle w:val="13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479619" w:history="1">
            <w:r w:rsidRPr="00D80840">
              <w:rPr>
                <w:rStyle w:val="ae"/>
              </w:rPr>
              <w:t>4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D80840">
              <w:rPr>
                <w:rStyle w:val="ae"/>
              </w:rPr>
              <w:t>Настройка PgBouncer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_Toc164479619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4EFD6E6" w14:textId="11508CFA" w:rsidR="004415DD" w:rsidRDefault="004415DD">
          <w:pPr>
            <w:pStyle w:val="13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479620" w:history="1">
            <w:r w:rsidRPr="00D80840">
              <w:rPr>
                <w:rStyle w:val="ae"/>
              </w:rPr>
              <w:t>5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D80840">
              <w:rPr>
                <w:rStyle w:val="ae"/>
              </w:rPr>
              <w:t>Проверка портов с помощью NMAP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_Toc164479620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013D82D" w14:textId="1D395A89" w:rsidR="004415DD" w:rsidRDefault="004415DD">
          <w:pPr>
            <w:pStyle w:val="13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479621" w:history="1">
            <w:r w:rsidRPr="00D80840">
              <w:rPr>
                <w:rStyle w:val="ae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_Toc164479621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458E6AE" w14:textId="5A1AF938" w:rsidR="004415DD" w:rsidRDefault="004415DD">
          <w:pPr>
            <w:pStyle w:val="13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479622" w:history="1">
            <w:r w:rsidRPr="00D80840">
              <w:rPr>
                <w:rStyle w:val="ae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_Toc164479622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D554704" w14:textId="31965AC2" w:rsidR="00860349" w:rsidRDefault="00860349" w:rsidP="008D73D0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B92573F" w14:textId="77777777" w:rsidR="00907CFD" w:rsidRDefault="00907CFD" w:rsidP="00907CFD">
      <w:pPr>
        <w:spacing w:after="160" w:line="259" w:lineRule="auto"/>
      </w:pPr>
    </w:p>
    <w:p w14:paraId="2829C9DB" w14:textId="77777777" w:rsidR="00907CFD" w:rsidRDefault="00907CFD" w:rsidP="00907CFD">
      <w:pPr>
        <w:spacing w:after="160" w:line="259" w:lineRule="auto"/>
      </w:pPr>
      <w:r>
        <w:br w:type="page"/>
      </w:r>
    </w:p>
    <w:p w14:paraId="66319259" w14:textId="77777777" w:rsidR="00907CFD" w:rsidRPr="004770E1" w:rsidRDefault="00907CFD" w:rsidP="0087693C">
      <w:pPr>
        <w:pStyle w:val="10"/>
        <w:numPr>
          <w:ilvl w:val="0"/>
          <w:numId w:val="0"/>
        </w:numPr>
        <w:spacing w:before="0"/>
        <w:jc w:val="center"/>
        <w:rPr>
          <w:bCs w:val="0"/>
          <w:szCs w:val="32"/>
          <w14:ligatures w14:val="standardContextual"/>
        </w:rPr>
      </w:pPr>
      <w:bookmarkStart w:id="1" w:name="_Toc164479614"/>
      <w:r w:rsidRPr="004770E1">
        <w:rPr>
          <w:bCs w:val="0"/>
          <w:szCs w:val="32"/>
          <w14:ligatures w14:val="standardContextual"/>
        </w:rPr>
        <w:lastRenderedPageBreak/>
        <w:t>ВВЕДЕНИЕ</w:t>
      </w:r>
      <w:bookmarkEnd w:id="1"/>
    </w:p>
    <w:p w14:paraId="16C85E97" w14:textId="77777777" w:rsidR="00907CFD" w:rsidRDefault="00907CFD" w:rsidP="00CB5852">
      <w:pPr>
        <w:rPr>
          <w:rFonts w:eastAsia="Calibri"/>
          <w:color w:val="auto"/>
          <w:szCs w:val="24"/>
        </w:rPr>
      </w:pPr>
      <w:r w:rsidRPr="00B45D10">
        <w:rPr>
          <w:rFonts w:eastAsia="Calibri"/>
          <w:color w:val="auto"/>
          <w:szCs w:val="24"/>
        </w:rPr>
        <w:t>В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настоящее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время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производственная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практика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является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неотъемлемой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частью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образовательного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процесса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студентов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различных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специальностей.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Она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позволяет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студентам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приобретать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необходимые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навыки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и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опыт</w:t>
      </w:r>
      <w:r w:rsidR="00692C17">
        <w:rPr>
          <w:rFonts w:eastAsia="Calibri"/>
          <w:color w:val="auto"/>
          <w:szCs w:val="24"/>
        </w:rPr>
        <w:t xml:space="preserve"> </w:t>
      </w:r>
      <w:r w:rsidRPr="00B45D10">
        <w:rPr>
          <w:rFonts w:eastAsia="Calibri"/>
          <w:color w:val="auto"/>
          <w:szCs w:val="24"/>
        </w:rPr>
        <w:t>ра</w:t>
      </w:r>
      <w:r>
        <w:rPr>
          <w:rFonts w:eastAsia="Calibri"/>
          <w:color w:val="auto"/>
          <w:szCs w:val="24"/>
        </w:rPr>
        <w:t>боты</w:t>
      </w:r>
      <w:r w:rsidR="00692C17">
        <w:rPr>
          <w:rFonts w:eastAsia="Calibri"/>
          <w:color w:val="auto"/>
          <w:szCs w:val="24"/>
        </w:rPr>
        <w:t xml:space="preserve"> </w:t>
      </w:r>
      <w:r>
        <w:rPr>
          <w:rFonts w:eastAsia="Calibri"/>
          <w:color w:val="auto"/>
          <w:szCs w:val="24"/>
        </w:rPr>
        <w:t>в</w:t>
      </w:r>
      <w:r w:rsidR="00692C17">
        <w:rPr>
          <w:rFonts w:eastAsia="Calibri"/>
          <w:color w:val="auto"/>
          <w:szCs w:val="24"/>
        </w:rPr>
        <w:t xml:space="preserve"> </w:t>
      </w:r>
      <w:r>
        <w:rPr>
          <w:rFonts w:eastAsia="Calibri"/>
          <w:color w:val="auto"/>
          <w:szCs w:val="24"/>
        </w:rPr>
        <w:t>своей</w:t>
      </w:r>
      <w:r w:rsidR="00692C17">
        <w:rPr>
          <w:rFonts w:eastAsia="Calibri"/>
          <w:color w:val="auto"/>
          <w:szCs w:val="24"/>
        </w:rPr>
        <w:t xml:space="preserve"> </w:t>
      </w:r>
      <w:r>
        <w:rPr>
          <w:rFonts w:eastAsia="Calibri"/>
          <w:color w:val="auto"/>
          <w:szCs w:val="24"/>
        </w:rPr>
        <w:t>будущей</w:t>
      </w:r>
      <w:r w:rsidR="00692C17">
        <w:rPr>
          <w:rFonts w:eastAsia="Calibri"/>
          <w:color w:val="auto"/>
          <w:szCs w:val="24"/>
        </w:rPr>
        <w:t xml:space="preserve"> </w:t>
      </w:r>
      <w:r>
        <w:rPr>
          <w:rFonts w:eastAsia="Calibri"/>
          <w:color w:val="auto"/>
          <w:szCs w:val="24"/>
        </w:rPr>
        <w:t>профессии.</w:t>
      </w:r>
    </w:p>
    <w:p w14:paraId="06E8217C" w14:textId="1DBCA284" w:rsidR="00420290" w:rsidRDefault="00907CFD" w:rsidP="00836965">
      <w:pPr>
        <w:rPr>
          <w:rFonts w:eastAsia="Calibri"/>
        </w:rPr>
      </w:pPr>
      <w:r w:rsidRPr="0085378C">
        <w:rPr>
          <w:rFonts w:eastAsia="Calibri"/>
          <w:color w:val="auto"/>
          <w:szCs w:val="24"/>
        </w:rPr>
        <w:t>Профессиональный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модуль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ПМ.0</w:t>
      </w:r>
      <w:r w:rsidR="00BD7D10">
        <w:rPr>
          <w:rFonts w:eastAsia="Calibri"/>
          <w:color w:val="auto"/>
          <w:szCs w:val="24"/>
        </w:rPr>
        <w:t>7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"</w:t>
      </w:r>
      <w:proofErr w:type="spellStart"/>
      <w:r w:rsidR="00BD7D10">
        <w:t>Соадминистрирование</w:t>
      </w:r>
      <w:proofErr w:type="spellEnd"/>
      <w:r w:rsidR="00BD7D10">
        <w:t xml:space="preserve"> баз данных и серверов</w:t>
      </w:r>
      <w:r w:rsidRPr="0085378C">
        <w:rPr>
          <w:rFonts w:eastAsia="Calibri"/>
          <w:color w:val="auto"/>
          <w:szCs w:val="24"/>
        </w:rPr>
        <w:t>"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является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неотъемлемой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частью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подготовки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специалистов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в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области</w:t>
      </w:r>
      <w:r w:rsidR="00692C17">
        <w:rPr>
          <w:rFonts w:eastAsia="Calibri"/>
          <w:color w:val="auto"/>
          <w:szCs w:val="24"/>
        </w:rPr>
        <w:t xml:space="preserve"> </w:t>
      </w:r>
      <w:r>
        <w:rPr>
          <w:rFonts w:eastAsia="Calibri"/>
          <w:color w:val="auto"/>
          <w:szCs w:val="24"/>
        </w:rPr>
        <w:t>администрирования</w:t>
      </w:r>
      <w:r w:rsidR="00692C17">
        <w:rPr>
          <w:rFonts w:eastAsia="Calibri"/>
          <w:color w:val="auto"/>
          <w:szCs w:val="24"/>
        </w:rPr>
        <w:t xml:space="preserve"> </w:t>
      </w:r>
      <w:r>
        <w:rPr>
          <w:rFonts w:eastAsia="Calibri"/>
          <w:color w:val="auto"/>
          <w:szCs w:val="24"/>
        </w:rPr>
        <w:t>баз</w:t>
      </w:r>
      <w:r w:rsidR="00692C17">
        <w:rPr>
          <w:rFonts w:eastAsia="Calibri"/>
          <w:color w:val="auto"/>
          <w:szCs w:val="24"/>
        </w:rPr>
        <w:t xml:space="preserve"> </w:t>
      </w:r>
      <w:r>
        <w:rPr>
          <w:rFonts w:eastAsia="Calibri"/>
          <w:color w:val="auto"/>
          <w:szCs w:val="24"/>
        </w:rPr>
        <w:t>данных.</w:t>
      </w:r>
      <w:r w:rsidR="00692C17">
        <w:rPr>
          <w:rFonts w:eastAsia="Calibri"/>
          <w:color w:val="auto"/>
          <w:szCs w:val="24"/>
        </w:rPr>
        <w:t xml:space="preserve"> </w:t>
      </w:r>
    </w:p>
    <w:p w14:paraId="79B0FE10" w14:textId="6F5B8D06" w:rsidR="00907CFD" w:rsidRDefault="00907CFD" w:rsidP="00907CFD">
      <w:pPr>
        <w:ind w:firstLine="709"/>
        <w:rPr>
          <w:rFonts w:eastAsia="Calibri"/>
          <w:color w:val="auto"/>
          <w:szCs w:val="24"/>
        </w:rPr>
      </w:pPr>
      <w:r w:rsidRPr="0085378C">
        <w:rPr>
          <w:rFonts w:eastAsia="Calibri"/>
          <w:color w:val="auto"/>
          <w:szCs w:val="24"/>
        </w:rPr>
        <w:t>В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целом,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профессиональный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модуль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является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основополагающим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для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подготовки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высококвалифицированных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специалистов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в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области</w:t>
      </w:r>
      <w:r w:rsidR="00692C17">
        <w:rPr>
          <w:rFonts w:eastAsia="Calibri"/>
          <w:color w:val="auto"/>
          <w:szCs w:val="24"/>
        </w:rPr>
        <w:t xml:space="preserve"> </w:t>
      </w:r>
      <w:r>
        <w:rPr>
          <w:rFonts w:eastAsia="Calibri"/>
          <w:color w:val="auto"/>
          <w:szCs w:val="24"/>
        </w:rPr>
        <w:t>администрирования</w:t>
      </w:r>
      <w:r w:rsidR="00692C17">
        <w:rPr>
          <w:rFonts w:eastAsia="Calibri"/>
          <w:color w:val="auto"/>
          <w:szCs w:val="24"/>
        </w:rPr>
        <w:t xml:space="preserve"> </w:t>
      </w:r>
      <w:r>
        <w:rPr>
          <w:rFonts w:eastAsia="Calibri"/>
          <w:color w:val="auto"/>
          <w:szCs w:val="24"/>
        </w:rPr>
        <w:t>баз</w:t>
      </w:r>
      <w:r w:rsidR="00692C17">
        <w:rPr>
          <w:rFonts w:eastAsia="Calibri"/>
          <w:color w:val="auto"/>
          <w:szCs w:val="24"/>
        </w:rPr>
        <w:t xml:space="preserve"> </w:t>
      </w:r>
      <w:r>
        <w:rPr>
          <w:rFonts w:eastAsia="Calibri"/>
          <w:color w:val="auto"/>
          <w:szCs w:val="24"/>
        </w:rPr>
        <w:t>данных</w:t>
      </w:r>
      <w:r w:rsidRPr="0085378C">
        <w:rPr>
          <w:rFonts w:eastAsia="Calibri"/>
          <w:color w:val="auto"/>
          <w:szCs w:val="24"/>
        </w:rPr>
        <w:t>,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которые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могут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успешно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решать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задачи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по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разработке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и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интеграции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сложных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программных</w:t>
      </w:r>
      <w:r w:rsidR="00692C17">
        <w:rPr>
          <w:rFonts w:eastAsia="Calibri"/>
          <w:color w:val="auto"/>
          <w:szCs w:val="24"/>
        </w:rPr>
        <w:t xml:space="preserve"> </w:t>
      </w:r>
      <w:r w:rsidRPr="0085378C">
        <w:rPr>
          <w:rFonts w:eastAsia="Calibri"/>
          <w:color w:val="auto"/>
          <w:szCs w:val="24"/>
        </w:rPr>
        <w:t>систем.</w:t>
      </w:r>
    </w:p>
    <w:p w14:paraId="160F9610" w14:textId="77777777" w:rsidR="00907CFD" w:rsidRDefault="00907CFD" w:rsidP="00907CFD">
      <w:pPr>
        <w:spacing w:after="160"/>
        <w:rPr>
          <w:color w:val="auto"/>
        </w:rPr>
      </w:pPr>
      <w:r>
        <w:rPr>
          <w:color w:val="auto"/>
        </w:rPr>
        <w:br w:type="page"/>
      </w:r>
    </w:p>
    <w:p w14:paraId="6EFCAD2A" w14:textId="77777777" w:rsidR="00907CFD" w:rsidRPr="0087693C" w:rsidRDefault="005D0E9D" w:rsidP="00CB5852">
      <w:pPr>
        <w:pStyle w:val="10"/>
        <w:ind w:left="0" w:firstLine="851"/>
      </w:pPr>
      <w:bookmarkStart w:id="2" w:name="_Toc164479615"/>
      <w:r w:rsidRPr="0087693C">
        <w:lastRenderedPageBreak/>
        <w:t xml:space="preserve">Создание пользователей в </w:t>
      </w:r>
      <w:proofErr w:type="spellStart"/>
      <w:r w:rsidRPr="0087693C">
        <w:t>PostgreSQL</w:t>
      </w:r>
      <w:bookmarkEnd w:id="2"/>
      <w:proofErr w:type="spellEnd"/>
    </w:p>
    <w:p w14:paraId="6E8C1DCA" w14:textId="1CF873E8" w:rsidR="005D0E9D" w:rsidRDefault="005D0E9D" w:rsidP="00836965">
      <w:r w:rsidRPr="005D0E9D">
        <w:t xml:space="preserve">С помощью </w:t>
      </w:r>
      <w:proofErr w:type="spellStart"/>
      <w:r w:rsidRPr="005D0E9D">
        <w:t>pgAdmin</w:t>
      </w:r>
      <w:proofErr w:type="spellEnd"/>
      <w:r w:rsidRPr="005D0E9D">
        <w:t xml:space="preserve"> </w:t>
      </w:r>
      <w:r w:rsidR="001215C1">
        <w:t>необходимо подключит</w:t>
      </w:r>
      <w:r w:rsidRPr="005D0E9D">
        <w:t>ся к базе данных и в р</w:t>
      </w:r>
      <w:r w:rsidR="001215C1">
        <w:t xml:space="preserve">азделе </w:t>
      </w:r>
      <w:proofErr w:type="spellStart"/>
      <w:r w:rsidR="001215C1">
        <w:t>Login</w:t>
      </w:r>
      <w:proofErr w:type="spellEnd"/>
      <w:r w:rsidR="001215C1">
        <w:t xml:space="preserve">/Group </w:t>
      </w:r>
      <w:proofErr w:type="spellStart"/>
      <w:r w:rsidR="001215C1">
        <w:t>Roles</w:t>
      </w:r>
      <w:proofErr w:type="spellEnd"/>
      <w:r w:rsidR="001215C1">
        <w:t xml:space="preserve"> выбрать</w:t>
      </w:r>
      <w:r w:rsidRPr="005D0E9D">
        <w:t xml:space="preserve"> </w:t>
      </w:r>
      <w:proofErr w:type="spellStart"/>
      <w:r w:rsidRPr="005D0E9D">
        <w:t>Create</w:t>
      </w:r>
      <w:proofErr w:type="spellEnd"/>
      <w:r w:rsidRPr="005D0E9D">
        <w:t xml:space="preserve"> — </w:t>
      </w:r>
      <w:proofErr w:type="spellStart"/>
      <w:r w:rsidRPr="005D0E9D">
        <w:t>Login</w:t>
      </w:r>
      <w:proofErr w:type="spellEnd"/>
      <w:r w:rsidRPr="005D0E9D">
        <w:t xml:space="preserve">/Group </w:t>
      </w:r>
      <w:proofErr w:type="spellStart"/>
      <w:r w:rsidRPr="005D0E9D">
        <w:t>Role</w:t>
      </w:r>
      <w:proofErr w:type="spellEnd"/>
      <w:r w:rsidRPr="005D0E9D">
        <w:t>.</w:t>
      </w:r>
    </w:p>
    <w:p w14:paraId="105FC034" w14:textId="77777777" w:rsidR="007C2BDE" w:rsidRPr="007C2BDE" w:rsidRDefault="007C2BDE" w:rsidP="00836965">
      <w:r>
        <w:t>На рисунке 1 изображен</w:t>
      </w:r>
      <w:r w:rsidR="005D0E9D">
        <w:t xml:space="preserve">о </w:t>
      </w:r>
      <w:r w:rsidR="003414B4">
        <w:t>контекстное меню</w:t>
      </w:r>
      <w:r>
        <w:t>.</w:t>
      </w:r>
    </w:p>
    <w:p w14:paraId="445D3B12" w14:textId="77777777" w:rsidR="007C2BDE" w:rsidRDefault="005D0E9D" w:rsidP="00836965">
      <w:pPr>
        <w:spacing w:before="240"/>
        <w:ind w:firstLine="0"/>
        <w:jc w:val="center"/>
      </w:pPr>
      <w:r w:rsidRPr="005D0E9D">
        <w:rPr>
          <w:noProof/>
        </w:rPr>
        <w:drawing>
          <wp:inline distT="0" distB="0" distL="0" distR="0" wp14:anchorId="6F879571" wp14:editId="3F7D0EFB">
            <wp:extent cx="5088834" cy="1792187"/>
            <wp:effectExtent l="19050" t="19050" r="1714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884" cy="1801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FF383" w14:textId="77777777" w:rsidR="007C2BDE" w:rsidRPr="007C2BDE" w:rsidRDefault="007C2BDE" w:rsidP="005D0E9D">
      <w:pPr>
        <w:spacing w:before="240" w:after="240"/>
        <w:ind w:firstLine="0"/>
        <w:jc w:val="center"/>
      </w:pPr>
      <w:r>
        <w:t xml:space="preserve">Рисунок 1 – </w:t>
      </w:r>
      <w:r w:rsidR="001C1572">
        <w:t>Контекстное меню</w:t>
      </w:r>
    </w:p>
    <w:p w14:paraId="441DB77D" w14:textId="77777777" w:rsidR="007C2BDE" w:rsidRDefault="001C1572" w:rsidP="00836965">
      <w:r w:rsidRPr="001C1572">
        <w:t xml:space="preserve">Появится диалоговое окно с несколькими вкладками. На первой вкладке </w:t>
      </w:r>
      <w:r w:rsidR="005F4F1E">
        <w:t xml:space="preserve">указывается </w:t>
      </w:r>
      <w:r w:rsidRPr="001C1572">
        <w:t>имя пользователя</w:t>
      </w:r>
      <w:r w:rsidR="007C2BDE">
        <w:t>.</w:t>
      </w:r>
    </w:p>
    <w:p w14:paraId="43151A84" w14:textId="77777777" w:rsidR="007C2BDE" w:rsidRDefault="000D3B07" w:rsidP="00A30A27">
      <w:pPr>
        <w:pStyle w:val="a9"/>
        <w:spacing w:after="240"/>
        <w:ind w:left="0"/>
        <w:contextualSpacing w:val="0"/>
      </w:pPr>
      <w:r>
        <w:t>На рисунке 2 изображено</w:t>
      </w:r>
      <w:r w:rsidR="007C2BDE">
        <w:t xml:space="preserve"> </w:t>
      </w:r>
      <w:r w:rsidR="006D6B79">
        <w:t xml:space="preserve">вкладка </w:t>
      </w:r>
      <w:r w:rsidR="006D6B79">
        <w:rPr>
          <w:lang w:val="en-US"/>
        </w:rPr>
        <w:t>General</w:t>
      </w:r>
      <w:r w:rsidR="007C2BDE">
        <w:t>.</w:t>
      </w:r>
    </w:p>
    <w:p w14:paraId="1BA70735" w14:textId="77777777" w:rsidR="00A30A27" w:rsidRDefault="0075524C" w:rsidP="00A30A27">
      <w:pPr>
        <w:pStyle w:val="a9"/>
        <w:ind w:left="0" w:firstLine="0"/>
        <w:jc w:val="center"/>
      </w:pPr>
      <w:r w:rsidRPr="0075524C">
        <w:rPr>
          <w:noProof/>
        </w:rPr>
        <w:drawing>
          <wp:inline distT="0" distB="0" distL="0" distR="0" wp14:anchorId="3BB481A2" wp14:editId="16DE0483">
            <wp:extent cx="4480560" cy="1414197"/>
            <wp:effectExtent l="19050" t="19050" r="15240" b="146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148" cy="143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C3A24" w14:textId="05E28B7B" w:rsidR="00A30A27" w:rsidRDefault="00A30A27" w:rsidP="00A30A27">
      <w:pPr>
        <w:pStyle w:val="a9"/>
        <w:spacing w:before="240"/>
        <w:ind w:left="0" w:firstLine="0"/>
        <w:contextualSpacing w:val="0"/>
        <w:jc w:val="center"/>
      </w:pPr>
      <w:r>
        <w:t xml:space="preserve">Рисунок 2 – </w:t>
      </w:r>
      <w:r w:rsidR="00836965">
        <w:t>Имя пользователя</w:t>
      </w:r>
    </w:p>
    <w:p w14:paraId="12239494" w14:textId="4FF4F8FE" w:rsidR="00A30A27" w:rsidRDefault="006D6B79" w:rsidP="00836965">
      <w:pPr>
        <w:spacing w:before="240"/>
      </w:pPr>
      <w:r w:rsidRPr="006D6B79">
        <w:t xml:space="preserve">На вкладке Definition </w:t>
      </w:r>
      <w:r w:rsidR="005F4F1E">
        <w:t>задаётся пароль пользователя</w:t>
      </w:r>
      <w:r w:rsidRPr="006D6B79">
        <w:t xml:space="preserve">. </w:t>
      </w:r>
      <w:r w:rsidR="00A30A27">
        <w:t>На рисунке 3 изображена</w:t>
      </w:r>
      <w:r w:rsidR="00A71EF5">
        <w:t xml:space="preserve"> вкладка </w:t>
      </w:r>
      <w:r w:rsidR="00A71EF5" w:rsidRPr="00836965">
        <w:rPr>
          <w:lang w:val="en-US"/>
        </w:rPr>
        <w:t>Definition</w:t>
      </w:r>
      <w:r w:rsidR="00A30A27">
        <w:t>.</w:t>
      </w:r>
    </w:p>
    <w:p w14:paraId="7A07AE4E" w14:textId="77777777" w:rsidR="00A30A27" w:rsidRDefault="0075524C" w:rsidP="00A30A27">
      <w:pPr>
        <w:pStyle w:val="a9"/>
        <w:spacing w:before="240"/>
        <w:ind w:left="0" w:firstLine="0"/>
        <w:contextualSpacing w:val="0"/>
        <w:jc w:val="center"/>
      </w:pPr>
      <w:r w:rsidRPr="0075524C">
        <w:rPr>
          <w:noProof/>
        </w:rPr>
        <w:lastRenderedPageBreak/>
        <w:drawing>
          <wp:inline distT="0" distB="0" distL="0" distR="0" wp14:anchorId="5E5FD534" wp14:editId="1D830DE6">
            <wp:extent cx="4364772" cy="1109905"/>
            <wp:effectExtent l="19050" t="19050" r="17145" b="146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609" cy="11154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6DD8D" w14:textId="77777777" w:rsidR="00A30A27" w:rsidRDefault="00A30A27" w:rsidP="005945F8">
      <w:pPr>
        <w:pStyle w:val="a9"/>
        <w:spacing w:before="240" w:after="240"/>
        <w:ind w:left="0" w:firstLine="0"/>
        <w:contextualSpacing w:val="0"/>
        <w:jc w:val="center"/>
      </w:pPr>
      <w:r>
        <w:t xml:space="preserve">Рисунок 3 – </w:t>
      </w:r>
      <w:r w:rsidR="00A71EF5">
        <w:t xml:space="preserve">Вкладка </w:t>
      </w:r>
      <w:r w:rsidR="00A71EF5">
        <w:rPr>
          <w:lang w:val="en-US"/>
        </w:rPr>
        <w:t>Definition</w:t>
      </w:r>
    </w:p>
    <w:p w14:paraId="695E1D66" w14:textId="77777777" w:rsidR="005945F8" w:rsidRDefault="00792FD8" w:rsidP="00836965">
      <w:r>
        <w:t>В</w:t>
      </w:r>
      <w:r w:rsidR="005945F8" w:rsidRPr="005945F8">
        <w:t>кладк</w:t>
      </w:r>
      <w:r>
        <w:t>а</w:t>
      </w:r>
      <w:r w:rsidR="005945F8" w:rsidRPr="005945F8">
        <w:t xml:space="preserve"> </w:t>
      </w:r>
      <w:proofErr w:type="spellStart"/>
      <w:r w:rsidR="005945F8" w:rsidRPr="005945F8">
        <w:t>Privileges</w:t>
      </w:r>
      <w:proofErr w:type="spellEnd"/>
      <w:r w:rsidR="005945F8" w:rsidRPr="005945F8">
        <w:t xml:space="preserve"> </w:t>
      </w:r>
      <w:r>
        <w:t>нужна для выдачи привилегий пользователям таким как создание ролей, баз данных, объявление суперпользователя, возможность входить в систему и т.д.</w:t>
      </w:r>
    </w:p>
    <w:p w14:paraId="5A9AAE37" w14:textId="77777777" w:rsidR="00A30A27" w:rsidRPr="00A30A27" w:rsidRDefault="00A30A27" w:rsidP="005945F8">
      <w:pPr>
        <w:pStyle w:val="a9"/>
        <w:ind w:left="0"/>
        <w:contextualSpacing w:val="0"/>
      </w:pPr>
      <w:r>
        <w:t xml:space="preserve">На рисунке 4 изображена </w:t>
      </w:r>
      <w:r w:rsidR="005945F8">
        <w:t>вкладка</w:t>
      </w:r>
      <w:r>
        <w:t xml:space="preserve"> </w:t>
      </w:r>
      <w:r w:rsidR="005945F8">
        <w:rPr>
          <w:lang w:val="en-US"/>
        </w:rPr>
        <w:t>Privileges</w:t>
      </w:r>
      <w:r w:rsidRPr="00A30A27">
        <w:t>.</w:t>
      </w:r>
    </w:p>
    <w:p w14:paraId="7B1A5DDA" w14:textId="77777777" w:rsidR="00A30A27" w:rsidRDefault="0075524C" w:rsidP="005945F8">
      <w:pPr>
        <w:pStyle w:val="a9"/>
        <w:spacing w:before="240"/>
        <w:ind w:left="0" w:firstLine="0"/>
        <w:contextualSpacing w:val="0"/>
        <w:jc w:val="center"/>
        <w:rPr>
          <w:lang w:val="en-US"/>
        </w:rPr>
      </w:pPr>
      <w:r w:rsidRPr="0075524C">
        <w:rPr>
          <w:noProof/>
          <w:lang w:val="en-US"/>
        </w:rPr>
        <w:drawing>
          <wp:inline distT="0" distB="0" distL="0" distR="0" wp14:anchorId="47B8FA82" wp14:editId="1E6F31C8">
            <wp:extent cx="4275287" cy="2189383"/>
            <wp:effectExtent l="19050" t="19050" r="11430" b="209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576" cy="2211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F6749" w14:textId="67899C5F" w:rsidR="004B0BBD" w:rsidRPr="00792FD8" w:rsidRDefault="004B0BBD" w:rsidP="00EB3E58">
      <w:pPr>
        <w:pStyle w:val="a9"/>
        <w:spacing w:before="240" w:after="240"/>
        <w:ind w:left="0" w:firstLine="0"/>
        <w:contextualSpacing w:val="0"/>
        <w:jc w:val="center"/>
      </w:pPr>
      <w:r>
        <w:t xml:space="preserve">Рисунок 4 – </w:t>
      </w:r>
      <w:r w:rsidR="00836965">
        <w:t xml:space="preserve">Выдача </w:t>
      </w:r>
      <w:proofErr w:type="spellStart"/>
      <w:r w:rsidR="00836965">
        <w:t>привелегий</w:t>
      </w:r>
      <w:proofErr w:type="spellEnd"/>
    </w:p>
    <w:p w14:paraId="417A355C" w14:textId="77777777" w:rsidR="0075524C" w:rsidRDefault="00792FD8" w:rsidP="00836965">
      <w:pPr>
        <w:pStyle w:val="a9"/>
        <w:spacing w:before="240" w:after="240"/>
        <w:ind w:left="0" w:firstLine="708"/>
        <w:contextualSpacing w:val="0"/>
      </w:pPr>
      <w:r w:rsidRPr="00792FD8">
        <w:t xml:space="preserve">На вкладке </w:t>
      </w:r>
      <w:proofErr w:type="spellStart"/>
      <w:r w:rsidRPr="00792FD8">
        <w:t>Membership</w:t>
      </w:r>
      <w:proofErr w:type="spellEnd"/>
      <w:r w:rsidRPr="00792FD8">
        <w:t xml:space="preserve"> определяются роли пользователей (см. рисунок 5).</w:t>
      </w:r>
    </w:p>
    <w:p w14:paraId="085DDC19" w14:textId="77777777" w:rsidR="0087480B" w:rsidRPr="00792FD8" w:rsidRDefault="0075524C" w:rsidP="0075524C">
      <w:pPr>
        <w:pStyle w:val="a9"/>
        <w:spacing w:before="240" w:after="240"/>
        <w:ind w:left="0" w:firstLine="0"/>
        <w:contextualSpacing w:val="0"/>
        <w:jc w:val="center"/>
      </w:pPr>
      <w:r w:rsidRPr="0075524C">
        <w:rPr>
          <w:noProof/>
        </w:rPr>
        <w:drawing>
          <wp:inline distT="0" distB="0" distL="0" distR="0" wp14:anchorId="2AD5965B" wp14:editId="5EF5EC96">
            <wp:extent cx="4549016" cy="1681420"/>
            <wp:effectExtent l="19050" t="19050" r="23495" b="146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517" cy="1688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15E1C" w14:textId="1B6A40F7" w:rsidR="00F04EB6" w:rsidRDefault="00F04EB6" w:rsidP="00F04EB6">
      <w:pPr>
        <w:pStyle w:val="a9"/>
        <w:spacing w:before="240"/>
        <w:ind w:left="0" w:firstLine="0"/>
        <w:contextualSpacing w:val="0"/>
        <w:jc w:val="center"/>
      </w:pPr>
      <w:r w:rsidRPr="001F20DE">
        <w:t xml:space="preserve">Рисунок 5 </w:t>
      </w:r>
      <w:r>
        <w:t xml:space="preserve">– </w:t>
      </w:r>
      <w:r w:rsidR="00836965">
        <w:t>Роли пользователей</w:t>
      </w:r>
    </w:p>
    <w:p w14:paraId="62142665" w14:textId="77777777" w:rsidR="00580933" w:rsidRDefault="00580933" w:rsidP="00836965">
      <w:pPr>
        <w:spacing w:before="240"/>
      </w:pPr>
      <w:r w:rsidRPr="00580933">
        <w:lastRenderedPageBreak/>
        <w:t>На вкладке SQL можно увидеть SQL-команды, с помощью которых будет создан пользователь</w:t>
      </w:r>
      <w:r w:rsidR="00104F5C" w:rsidRPr="00104F5C">
        <w:t xml:space="preserve"> (</w:t>
      </w:r>
      <w:r w:rsidR="00104F5C">
        <w:t>рисунок 6</w:t>
      </w:r>
      <w:r w:rsidR="00104F5C" w:rsidRPr="00104F5C">
        <w:t>)</w:t>
      </w:r>
      <w:r w:rsidR="00A87227" w:rsidRPr="00A87227">
        <w:t>.</w:t>
      </w:r>
    </w:p>
    <w:p w14:paraId="3A11E2CF" w14:textId="77777777" w:rsidR="00911F68" w:rsidRDefault="0075524C" w:rsidP="00911F68">
      <w:pPr>
        <w:pStyle w:val="a9"/>
        <w:spacing w:before="240"/>
        <w:ind w:left="0" w:firstLine="0"/>
        <w:contextualSpacing w:val="0"/>
        <w:jc w:val="center"/>
      </w:pPr>
      <w:r w:rsidRPr="0075524C">
        <w:rPr>
          <w:noProof/>
        </w:rPr>
        <w:drawing>
          <wp:inline distT="0" distB="0" distL="0" distR="0" wp14:anchorId="1B8213EE" wp14:editId="68435857">
            <wp:extent cx="3630304" cy="2863689"/>
            <wp:effectExtent l="19050" t="19050" r="27305" b="133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063" cy="2874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6EB2D" w14:textId="77777777" w:rsidR="00911F68" w:rsidRDefault="00911F68" w:rsidP="00911F68">
      <w:pPr>
        <w:pStyle w:val="a9"/>
        <w:spacing w:before="240"/>
        <w:ind w:left="0" w:firstLine="0"/>
        <w:contextualSpacing w:val="0"/>
        <w:jc w:val="center"/>
      </w:pPr>
      <w:r>
        <w:t xml:space="preserve">Рисунок 6 – </w:t>
      </w:r>
      <w:r w:rsidR="00E44403">
        <w:t xml:space="preserve">Вкладка </w:t>
      </w:r>
      <w:r w:rsidR="00E44403">
        <w:rPr>
          <w:lang w:val="en-US"/>
        </w:rPr>
        <w:t>SQL</w:t>
      </w:r>
    </w:p>
    <w:p w14:paraId="64E8FE3A" w14:textId="77777777" w:rsidR="001C433C" w:rsidRDefault="00FD7A94" w:rsidP="00836965">
      <w:pPr>
        <w:spacing w:before="240"/>
      </w:pPr>
      <w:r w:rsidRPr="00FD7A94">
        <w:t>После нажатия</w:t>
      </w:r>
      <w:r w:rsidR="001C433C" w:rsidRPr="001C433C">
        <w:t xml:space="preserve"> на кнопку Sa</w:t>
      </w:r>
      <w:r>
        <w:t>ve, и пользователь создался</w:t>
      </w:r>
      <w:proofErr w:type="gramStart"/>
      <w:r>
        <w:t>.</w:t>
      </w:r>
      <w:proofErr w:type="gramEnd"/>
      <w:r>
        <w:t xml:space="preserve"> и стал</w:t>
      </w:r>
      <w:r w:rsidR="001C433C" w:rsidRPr="001C433C">
        <w:t xml:space="preserve"> </w:t>
      </w:r>
      <w:r>
        <w:t>отображаться</w:t>
      </w:r>
      <w:r w:rsidR="001C433C" w:rsidRPr="001C433C">
        <w:t xml:space="preserve"> в разделе </w:t>
      </w:r>
      <w:proofErr w:type="spellStart"/>
      <w:r w:rsidR="001C433C" w:rsidRPr="001C433C">
        <w:t>Login</w:t>
      </w:r>
      <w:proofErr w:type="spellEnd"/>
      <w:r w:rsidR="001C433C" w:rsidRPr="001C433C">
        <w:t xml:space="preserve">/Group </w:t>
      </w:r>
      <w:proofErr w:type="spellStart"/>
      <w:r w:rsidR="001C433C" w:rsidRPr="001C433C">
        <w:t>Roles</w:t>
      </w:r>
      <w:proofErr w:type="spellEnd"/>
      <w:r w:rsidR="001C433C" w:rsidRPr="001C433C">
        <w:t>:</w:t>
      </w:r>
    </w:p>
    <w:p w14:paraId="596DF1F4" w14:textId="6200012B" w:rsidR="001C433C" w:rsidRDefault="001C433C" w:rsidP="001C433C">
      <w:pPr>
        <w:pStyle w:val="a9"/>
        <w:ind w:left="0"/>
        <w:contextualSpacing w:val="0"/>
      </w:pPr>
      <w:r>
        <w:t xml:space="preserve">На рисунке </w:t>
      </w:r>
      <w:r w:rsidR="00EA50B4">
        <w:t>7</w:t>
      </w:r>
      <w:r>
        <w:t xml:space="preserve"> изображен добавленный пользователь.</w:t>
      </w:r>
    </w:p>
    <w:p w14:paraId="69E7F348" w14:textId="77777777" w:rsidR="001C433C" w:rsidRDefault="0075524C" w:rsidP="001C433C">
      <w:pPr>
        <w:pStyle w:val="a9"/>
        <w:spacing w:before="240"/>
        <w:ind w:left="0" w:firstLine="0"/>
        <w:contextualSpacing w:val="0"/>
        <w:jc w:val="center"/>
      </w:pPr>
      <w:r w:rsidRPr="0075524C">
        <w:rPr>
          <w:noProof/>
        </w:rPr>
        <w:drawing>
          <wp:inline distT="0" distB="0" distL="0" distR="0" wp14:anchorId="7AA0FB5C" wp14:editId="0CD7FEFF">
            <wp:extent cx="1994470" cy="2447759"/>
            <wp:effectExtent l="19050" t="19050" r="25400" b="1016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7225" cy="2475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D029A" w14:textId="01C6B41C" w:rsidR="001C433C" w:rsidRDefault="001C433C" w:rsidP="001C433C">
      <w:pPr>
        <w:pStyle w:val="a9"/>
        <w:spacing w:before="240"/>
        <w:ind w:left="0" w:firstLine="0"/>
        <w:contextualSpacing w:val="0"/>
        <w:jc w:val="center"/>
      </w:pPr>
      <w:r>
        <w:t xml:space="preserve">Рисунок </w:t>
      </w:r>
      <w:r w:rsidR="00EA50B4">
        <w:t>7</w:t>
      </w:r>
      <w:r>
        <w:t xml:space="preserve"> – Добавленный пользователь</w:t>
      </w:r>
    </w:p>
    <w:p w14:paraId="2B098193" w14:textId="3E151103" w:rsidR="001F20DE" w:rsidRDefault="00911F68" w:rsidP="001D7020">
      <w:pPr>
        <w:pStyle w:val="a9"/>
        <w:spacing w:before="240"/>
        <w:ind w:left="0"/>
        <w:contextualSpacing w:val="0"/>
      </w:pPr>
      <w:r>
        <w:t>Техническое задание на создание БД</w:t>
      </w:r>
      <w:r w:rsidR="00C75579">
        <w:t xml:space="preserve">, размещенном на </w:t>
      </w:r>
      <w:r w:rsidR="00C75579" w:rsidRPr="00D70A88">
        <w:t xml:space="preserve">репозитории </w:t>
      </w:r>
      <w:r w:rsidR="00C75579" w:rsidRPr="00D70A88">
        <w:rPr>
          <w:lang w:val="en-US"/>
        </w:rPr>
        <w:t>GitHub</w:t>
      </w:r>
      <w:r w:rsidR="00C75579" w:rsidRPr="00D70A88">
        <w:t xml:space="preserve"> </w:t>
      </w:r>
      <w:r w:rsidR="00B94E01" w:rsidRPr="00B94E01">
        <w:t>https://github.com/yuliaSvinina/PM07</w:t>
      </w:r>
      <w:r w:rsidR="001C53A8" w:rsidRPr="00D70A88">
        <w:t>.</w:t>
      </w:r>
      <w:r w:rsidR="001F20DE">
        <w:br w:type="page"/>
      </w:r>
    </w:p>
    <w:p w14:paraId="26BC9DA7" w14:textId="77777777" w:rsidR="00907CFD" w:rsidRPr="0087693C" w:rsidRDefault="00FD3280" w:rsidP="0087693C">
      <w:pPr>
        <w:pStyle w:val="10"/>
        <w:ind w:left="0" w:firstLine="851"/>
      </w:pPr>
      <w:bookmarkStart w:id="3" w:name="_Toc164479616"/>
      <w:r w:rsidRPr="0087693C">
        <w:lastRenderedPageBreak/>
        <w:t xml:space="preserve">Мониторинг для запросов </w:t>
      </w:r>
      <w:proofErr w:type="spellStart"/>
      <w:r w:rsidRPr="0087693C">
        <w:t>PostgreSQL</w:t>
      </w:r>
      <w:bookmarkEnd w:id="3"/>
      <w:proofErr w:type="spellEnd"/>
    </w:p>
    <w:p w14:paraId="2CF8D175" w14:textId="36C66013" w:rsidR="00DA40D7" w:rsidRDefault="00DA40D7" w:rsidP="00482956">
      <w:pPr>
        <w:tabs>
          <w:tab w:val="left" w:pos="1276"/>
        </w:tabs>
        <w:spacing w:before="240"/>
        <w:ind w:firstLine="0"/>
      </w:pPr>
      <w:r>
        <w:t xml:space="preserve">Для настройки мониторинга </w:t>
      </w:r>
      <w:r w:rsidR="00657D5B">
        <w:t>нужно</w:t>
      </w:r>
      <w:r>
        <w:t xml:space="preserve"> настроить расширение </w:t>
      </w:r>
      <w:proofErr w:type="spellStart"/>
      <w:r w:rsidRPr="00482956">
        <w:rPr>
          <w:lang w:val="en-US"/>
        </w:rPr>
        <w:t>pg</w:t>
      </w:r>
      <w:proofErr w:type="spellEnd"/>
      <w:r w:rsidRPr="00DA40D7">
        <w:t>_</w:t>
      </w:r>
      <w:r w:rsidRPr="00482956">
        <w:rPr>
          <w:lang w:val="en-US"/>
        </w:rPr>
        <w:t>stat</w:t>
      </w:r>
      <w:r w:rsidRPr="00DA40D7">
        <w:t>_</w:t>
      </w:r>
      <w:r w:rsidRPr="00482956">
        <w:rPr>
          <w:lang w:val="en-US"/>
        </w:rPr>
        <w:t>statements</w:t>
      </w:r>
      <w:r w:rsidRPr="00DA40D7">
        <w:t xml:space="preserve"> </w:t>
      </w:r>
      <w:r>
        <w:t xml:space="preserve">для </w:t>
      </w:r>
      <w:r w:rsidRPr="00482956">
        <w:rPr>
          <w:lang w:val="en-US"/>
        </w:rPr>
        <w:t>PostgreSQL</w:t>
      </w:r>
      <w:r>
        <w:t xml:space="preserve">, нужно изменить </w:t>
      </w:r>
      <w:proofErr w:type="spellStart"/>
      <w:r w:rsidRPr="00482956">
        <w:rPr>
          <w:lang w:val="en-US"/>
        </w:rPr>
        <w:t>postgresql</w:t>
      </w:r>
      <w:proofErr w:type="spellEnd"/>
      <w:r w:rsidRPr="00DA40D7">
        <w:t>.</w:t>
      </w:r>
      <w:r w:rsidRPr="00482956">
        <w:rPr>
          <w:lang w:val="en-US"/>
        </w:rPr>
        <w:t>conf</w:t>
      </w:r>
      <w:r w:rsidRPr="00DA40D7">
        <w:t xml:space="preserve"> </w:t>
      </w:r>
      <w:r>
        <w:t xml:space="preserve">по расположению </w:t>
      </w:r>
      <w:r w:rsidRPr="00DA40D7">
        <w:t>C:\Program Files\</w:t>
      </w:r>
      <w:proofErr w:type="spellStart"/>
      <w:r w:rsidRPr="00DA40D7">
        <w:t>PostgreSQL</w:t>
      </w:r>
      <w:proofErr w:type="spellEnd"/>
      <w:r w:rsidRPr="00DA40D7">
        <w:t>\16\</w:t>
      </w:r>
      <w:proofErr w:type="spellStart"/>
      <w:r w:rsidRPr="00DA40D7">
        <w:t>data</w:t>
      </w:r>
      <w:proofErr w:type="spellEnd"/>
      <w:r>
        <w:t>.</w:t>
      </w:r>
    </w:p>
    <w:p w14:paraId="60883B69" w14:textId="77777777" w:rsidR="00DA40D7" w:rsidRDefault="00DA40D7" w:rsidP="00DA40D7">
      <w:pPr>
        <w:tabs>
          <w:tab w:val="left" w:pos="1276"/>
        </w:tabs>
      </w:pPr>
      <w:r>
        <w:t xml:space="preserve">На рисунке 8 изображен файл </w:t>
      </w:r>
      <w:proofErr w:type="spellStart"/>
      <w:r>
        <w:rPr>
          <w:lang w:val="en-US"/>
        </w:rPr>
        <w:t>postgesql</w:t>
      </w:r>
      <w:proofErr w:type="spellEnd"/>
      <w:r w:rsidRPr="00DA40D7">
        <w:t>.</w:t>
      </w:r>
      <w:r>
        <w:rPr>
          <w:lang w:val="en-US"/>
        </w:rPr>
        <w:t>conf</w:t>
      </w:r>
      <w:r w:rsidRPr="00DA40D7">
        <w:t>.</w:t>
      </w:r>
    </w:p>
    <w:p w14:paraId="655C170A" w14:textId="77777777" w:rsidR="00DA40D7" w:rsidRDefault="00DA40D7" w:rsidP="00DA40D7">
      <w:pPr>
        <w:tabs>
          <w:tab w:val="left" w:pos="1276"/>
        </w:tabs>
        <w:spacing w:before="240" w:after="240"/>
        <w:ind w:firstLine="0"/>
        <w:jc w:val="center"/>
      </w:pPr>
      <w:r w:rsidRPr="00DA40D7">
        <w:rPr>
          <w:noProof/>
        </w:rPr>
        <w:drawing>
          <wp:inline distT="0" distB="0" distL="0" distR="0" wp14:anchorId="555E38CE" wp14:editId="1AB60B35">
            <wp:extent cx="4357314" cy="2434203"/>
            <wp:effectExtent l="19050" t="19050" r="24765" b="234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475" cy="2447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CCA0E" w14:textId="77777777" w:rsidR="00DA40D7" w:rsidRPr="00E23361" w:rsidRDefault="00DA40D7" w:rsidP="00DA40D7">
      <w:pPr>
        <w:tabs>
          <w:tab w:val="left" w:pos="1276"/>
        </w:tabs>
        <w:spacing w:before="240" w:after="240"/>
        <w:ind w:firstLine="0"/>
        <w:jc w:val="center"/>
      </w:pPr>
      <w:r>
        <w:t xml:space="preserve">Рисунок 8 – Файл </w:t>
      </w:r>
      <w:proofErr w:type="spellStart"/>
      <w:r>
        <w:rPr>
          <w:lang w:val="en-US"/>
        </w:rPr>
        <w:t>postgesql</w:t>
      </w:r>
      <w:proofErr w:type="spellEnd"/>
      <w:r w:rsidRPr="00E23361">
        <w:t>.</w:t>
      </w:r>
      <w:r>
        <w:rPr>
          <w:lang w:val="en-US"/>
        </w:rPr>
        <w:t>conf</w:t>
      </w:r>
    </w:p>
    <w:p w14:paraId="4F103262" w14:textId="6DD21D99" w:rsidR="00DA40D7" w:rsidRPr="00482956" w:rsidRDefault="00E23361" w:rsidP="00482956">
      <w:pPr>
        <w:tabs>
          <w:tab w:val="left" w:pos="1276"/>
        </w:tabs>
        <w:spacing w:before="240" w:after="240"/>
      </w:pPr>
      <w:r>
        <w:t>Необходимо</w:t>
      </w:r>
      <w:r w:rsidRPr="00482956">
        <w:t xml:space="preserve"> </w:t>
      </w:r>
      <w:r>
        <w:t>изменить</w:t>
      </w:r>
      <w:r w:rsidRPr="00482956">
        <w:t xml:space="preserve"> 747 </w:t>
      </w:r>
      <w:r>
        <w:t>строку</w:t>
      </w:r>
      <w:r w:rsidRPr="00482956">
        <w:t xml:space="preserve"> </w:t>
      </w:r>
      <w:r>
        <w:t>на</w:t>
      </w:r>
      <w:r w:rsidRPr="00482956">
        <w:t xml:space="preserve"> </w:t>
      </w:r>
      <w:r w:rsidRPr="00482956">
        <w:rPr>
          <w:lang w:val="en-US"/>
        </w:rPr>
        <w:t>shared</w:t>
      </w:r>
      <w:r w:rsidRPr="00482956">
        <w:t>_</w:t>
      </w:r>
      <w:r w:rsidRPr="00482956">
        <w:rPr>
          <w:lang w:val="en-US"/>
        </w:rPr>
        <w:t>preload</w:t>
      </w:r>
      <w:r w:rsidRPr="00482956">
        <w:t>_</w:t>
      </w:r>
      <w:r w:rsidRPr="00482956">
        <w:rPr>
          <w:lang w:val="en-US"/>
        </w:rPr>
        <w:t>libraries</w:t>
      </w:r>
      <w:r w:rsidRPr="00482956">
        <w:t xml:space="preserve"> = ‘</w:t>
      </w:r>
      <w:proofErr w:type="spellStart"/>
      <w:r w:rsidRPr="00482956">
        <w:rPr>
          <w:lang w:val="en-US"/>
        </w:rPr>
        <w:t>pg</w:t>
      </w:r>
      <w:proofErr w:type="spellEnd"/>
      <w:r w:rsidRPr="00482956">
        <w:t>_</w:t>
      </w:r>
      <w:r w:rsidRPr="00482956">
        <w:rPr>
          <w:lang w:val="en-US"/>
        </w:rPr>
        <w:t>stat</w:t>
      </w:r>
      <w:r w:rsidRPr="00482956">
        <w:t>_</w:t>
      </w:r>
      <w:r w:rsidRPr="00482956">
        <w:rPr>
          <w:lang w:val="en-US"/>
        </w:rPr>
        <w:t>statements</w:t>
      </w:r>
      <w:r w:rsidRPr="00482956">
        <w:t>’.</w:t>
      </w:r>
    </w:p>
    <w:p w14:paraId="3B69B564" w14:textId="77777777" w:rsidR="00E23361" w:rsidRDefault="00E23361" w:rsidP="0027182C">
      <w:pPr>
        <w:pStyle w:val="a9"/>
        <w:tabs>
          <w:tab w:val="left" w:pos="1276"/>
        </w:tabs>
        <w:spacing w:after="240"/>
        <w:ind w:left="0"/>
        <w:contextualSpacing w:val="0"/>
      </w:pPr>
      <w:r>
        <w:t xml:space="preserve">На рисунке 9 изображен измененный файл </w:t>
      </w:r>
      <w:proofErr w:type="spellStart"/>
      <w:r>
        <w:rPr>
          <w:lang w:val="en-US"/>
        </w:rPr>
        <w:t>postgresql</w:t>
      </w:r>
      <w:proofErr w:type="spellEnd"/>
      <w:r w:rsidRPr="00DE5A34">
        <w:t>.</w:t>
      </w:r>
      <w:r>
        <w:rPr>
          <w:lang w:val="en-US"/>
        </w:rPr>
        <w:t>conf</w:t>
      </w:r>
      <w:r w:rsidRPr="00DE5A34">
        <w:t>.</w:t>
      </w:r>
    </w:p>
    <w:p w14:paraId="6160845C" w14:textId="77777777" w:rsidR="00DE5A34" w:rsidRDefault="00DE5A34" w:rsidP="00087559">
      <w:pPr>
        <w:pStyle w:val="a9"/>
        <w:tabs>
          <w:tab w:val="left" w:pos="1276"/>
        </w:tabs>
        <w:spacing w:before="240" w:after="240"/>
        <w:ind w:left="0" w:firstLine="0"/>
        <w:contextualSpacing w:val="0"/>
        <w:jc w:val="center"/>
      </w:pPr>
      <w:r w:rsidRPr="00DE5A34">
        <w:rPr>
          <w:noProof/>
        </w:rPr>
        <w:drawing>
          <wp:inline distT="0" distB="0" distL="0" distR="0" wp14:anchorId="54D8B7F6" wp14:editId="19162BB1">
            <wp:extent cx="3872285" cy="2060032"/>
            <wp:effectExtent l="19050" t="19050" r="13970" b="165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8170" cy="2089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29EC1" w14:textId="77777777" w:rsidR="00DE5A34" w:rsidRPr="001A1CF3" w:rsidRDefault="00DE5A34" w:rsidP="00087559">
      <w:pPr>
        <w:pStyle w:val="a9"/>
        <w:tabs>
          <w:tab w:val="left" w:pos="1276"/>
        </w:tabs>
        <w:spacing w:before="240" w:after="240"/>
        <w:ind w:left="0" w:firstLine="0"/>
        <w:contextualSpacing w:val="0"/>
        <w:jc w:val="center"/>
      </w:pPr>
      <w:r w:rsidRPr="001A1CF3">
        <w:t xml:space="preserve">Рисунок 9 – Измененный файл </w:t>
      </w:r>
      <w:proofErr w:type="spellStart"/>
      <w:r>
        <w:rPr>
          <w:lang w:val="en-US"/>
        </w:rPr>
        <w:t>postgresql</w:t>
      </w:r>
      <w:proofErr w:type="spellEnd"/>
      <w:r w:rsidRPr="001A1CF3">
        <w:t>.</w:t>
      </w:r>
      <w:r>
        <w:rPr>
          <w:lang w:val="en-US"/>
        </w:rPr>
        <w:t>conf</w:t>
      </w:r>
    </w:p>
    <w:p w14:paraId="1B512A15" w14:textId="77777777" w:rsidR="002B25A2" w:rsidRDefault="002B25A2" w:rsidP="00482956">
      <w:pPr>
        <w:tabs>
          <w:tab w:val="left" w:pos="1276"/>
        </w:tabs>
      </w:pPr>
      <w:r>
        <w:lastRenderedPageBreak/>
        <w:t xml:space="preserve">Далее необходимо написать запрос на мониторинг в </w:t>
      </w:r>
      <w:r w:rsidRPr="00482956">
        <w:rPr>
          <w:lang w:val="en-US"/>
        </w:rPr>
        <w:t>PostgreSQL</w:t>
      </w:r>
      <w:r>
        <w:t xml:space="preserve">, запрос будет выглядеть так </w:t>
      </w:r>
      <w:r w:rsidRPr="002B25A2">
        <w:t xml:space="preserve">SELECT * FROM </w:t>
      </w:r>
      <w:proofErr w:type="spellStart"/>
      <w:r w:rsidRPr="002B25A2">
        <w:t>pg_stat_statem</w:t>
      </w:r>
      <w:r>
        <w:t>ents</w:t>
      </w:r>
      <w:proofErr w:type="spellEnd"/>
      <w:r w:rsidRPr="002B25A2">
        <w:t>.</w:t>
      </w:r>
    </w:p>
    <w:p w14:paraId="13C8248C" w14:textId="77777777" w:rsidR="002B25A2" w:rsidRDefault="002B25A2" w:rsidP="00484EC1">
      <w:pPr>
        <w:pStyle w:val="a9"/>
        <w:tabs>
          <w:tab w:val="left" w:pos="1276"/>
        </w:tabs>
        <w:spacing w:after="240"/>
        <w:ind w:left="851" w:firstLine="0"/>
        <w:contextualSpacing w:val="0"/>
      </w:pPr>
      <w:r>
        <w:t xml:space="preserve">На рисунке 10 изброжен выполнение запроса. </w:t>
      </w:r>
    </w:p>
    <w:p w14:paraId="002EDC31" w14:textId="77777777" w:rsidR="00484EC1" w:rsidRDefault="00484EC1" w:rsidP="00484EC1">
      <w:pPr>
        <w:pStyle w:val="a9"/>
        <w:tabs>
          <w:tab w:val="left" w:pos="1276"/>
        </w:tabs>
        <w:spacing w:after="240"/>
        <w:ind w:left="0" w:firstLine="0"/>
        <w:contextualSpacing w:val="0"/>
        <w:jc w:val="center"/>
      </w:pPr>
      <w:r w:rsidRPr="00484EC1">
        <w:rPr>
          <w:noProof/>
        </w:rPr>
        <w:drawing>
          <wp:inline distT="0" distB="0" distL="0" distR="0" wp14:anchorId="0296D82E" wp14:editId="78AADC9D">
            <wp:extent cx="2941320" cy="2419924"/>
            <wp:effectExtent l="19050" t="19050" r="1143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3510" cy="2438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1E24D" w14:textId="77777777" w:rsidR="00484EC1" w:rsidRDefault="00484EC1" w:rsidP="00484EC1">
      <w:pPr>
        <w:pStyle w:val="a9"/>
        <w:tabs>
          <w:tab w:val="left" w:pos="1276"/>
        </w:tabs>
        <w:spacing w:after="240"/>
        <w:ind w:left="0" w:firstLine="0"/>
        <w:contextualSpacing w:val="0"/>
        <w:jc w:val="center"/>
      </w:pPr>
      <w:r>
        <w:t>Рисунок 10 – Выполнение запроса</w:t>
      </w:r>
    </w:p>
    <w:p w14:paraId="05A45BA0" w14:textId="77777777" w:rsidR="004A09DD" w:rsidRPr="00A27C31" w:rsidRDefault="004A09DD" w:rsidP="005F4F1E">
      <w:pPr>
        <w:pStyle w:val="2"/>
      </w:pPr>
      <w:bookmarkStart w:id="4" w:name="_Toc164479617"/>
      <w:r>
        <w:t xml:space="preserve">Репликация на основе </w:t>
      </w:r>
      <w:proofErr w:type="spellStart"/>
      <w:r>
        <w:rPr>
          <w:lang w:val="en-US"/>
        </w:rPr>
        <w:t>Postgresql</w:t>
      </w:r>
      <w:proofErr w:type="spellEnd"/>
      <w:r w:rsidRPr="004A09DD">
        <w:t xml:space="preserve"> </w:t>
      </w:r>
      <w:r>
        <w:rPr>
          <w:lang w:val="en-US"/>
        </w:rPr>
        <w:t>Master</w:t>
      </w:r>
      <w:r w:rsidRPr="004A09DD">
        <w:t>-</w:t>
      </w:r>
      <w:r>
        <w:rPr>
          <w:lang w:val="en-US"/>
        </w:rPr>
        <w:t>Slave</w:t>
      </w:r>
      <w:bookmarkEnd w:id="4"/>
    </w:p>
    <w:p w14:paraId="0D5BB663" w14:textId="77777777" w:rsidR="004A09DD" w:rsidRPr="004A09DD" w:rsidRDefault="004A09DD" w:rsidP="004A09DD">
      <w:pPr>
        <w:pStyle w:val="a9"/>
        <w:tabs>
          <w:tab w:val="left" w:pos="1276"/>
        </w:tabs>
        <w:spacing w:before="360" w:after="360"/>
        <w:ind w:left="0"/>
      </w:pPr>
      <w:r w:rsidRPr="004A09DD">
        <w:t>Репликация Master-</w:t>
      </w:r>
      <w:proofErr w:type="spellStart"/>
      <w:r w:rsidRPr="004A09DD">
        <w:t>Slave</w:t>
      </w:r>
      <w:proofErr w:type="spellEnd"/>
      <w:r w:rsidRPr="004A09DD">
        <w:t xml:space="preserve"> — это широко распространенный и важный архитектурный шаблон, обычно используемый для достижения высокой доступности, масштабируемости и избыточности в различных программных системах. В частности, это относится к процессу поддержания согласованности данных на нескольких узлах в распределенной среде, такой как базы данных, файловые системы или любое приложение, требующее синхронизации данных.</w:t>
      </w:r>
    </w:p>
    <w:p w14:paraId="62951B92" w14:textId="564535F1" w:rsidR="004A09DD" w:rsidRPr="004A09DD" w:rsidRDefault="004A09DD" w:rsidP="004A09DD">
      <w:pPr>
        <w:pStyle w:val="a9"/>
        <w:tabs>
          <w:tab w:val="left" w:pos="1276"/>
        </w:tabs>
        <w:spacing w:after="240"/>
        <w:ind w:left="851" w:firstLine="0"/>
        <w:contextualSpacing w:val="0"/>
      </w:pPr>
      <w:r w:rsidRPr="004A09DD">
        <w:t>На рисунке 1</w:t>
      </w:r>
      <w:r w:rsidR="00EA50B4">
        <w:t>1</w:t>
      </w:r>
      <w:r w:rsidRPr="004A09DD">
        <w:t xml:space="preserve"> изображена</w:t>
      </w:r>
      <w:r>
        <w:t xml:space="preserve"> установка </w:t>
      </w:r>
      <w:proofErr w:type="spellStart"/>
      <w:r>
        <w:rPr>
          <w:lang w:val="en-US"/>
        </w:rPr>
        <w:t>postgresql</w:t>
      </w:r>
      <w:proofErr w:type="spellEnd"/>
      <w:r w:rsidRPr="004A09DD">
        <w:t>.</w:t>
      </w:r>
    </w:p>
    <w:p w14:paraId="0D4F8FCD" w14:textId="77777777" w:rsidR="004A09DD" w:rsidRDefault="004A09DD" w:rsidP="004A09DD">
      <w:pPr>
        <w:pStyle w:val="a9"/>
        <w:tabs>
          <w:tab w:val="left" w:pos="1276"/>
        </w:tabs>
        <w:ind w:left="0" w:firstLine="0"/>
        <w:contextualSpacing w:val="0"/>
        <w:jc w:val="center"/>
      </w:pPr>
      <w:r w:rsidRPr="004A09DD">
        <w:rPr>
          <w:noProof/>
        </w:rPr>
        <w:drawing>
          <wp:inline distT="0" distB="0" distL="0" distR="0" wp14:anchorId="617F1782" wp14:editId="63B5AE6A">
            <wp:extent cx="4365652" cy="320235"/>
            <wp:effectExtent l="19050" t="19050" r="1587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1918" cy="343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C6432" w14:textId="6BD8512F" w:rsidR="004A09DD" w:rsidRPr="00EA50B4" w:rsidRDefault="004A09DD" w:rsidP="008127AD">
      <w:pPr>
        <w:pStyle w:val="a9"/>
        <w:tabs>
          <w:tab w:val="left" w:pos="1276"/>
        </w:tabs>
        <w:spacing w:before="240" w:after="240"/>
        <w:ind w:left="0" w:firstLine="0"/>
        <w:contextualSpacing w:val="0"/>
        <w:jc w:val="center"/>
      </w:pPr>
      <w:r>
        <w:t>Рисунок 1</w:t>
      </w:r>
      <w:r w:rsidR="00EA50B4">
        <w:t>1</w:t>
      </w:r>
      <w:r>
        <w:t xml:space="preserve"> – </w:t>
      </w:r>
      <w:r w:rsidR="008127AD">
        <w:t xml:space="preserve">Установка </w:t>
      </w:r>
      <w:proofErr w:type="spellStart"/>
      <w:r w:rsidR="008127AD">
        <w:rPr>
          <w:lang w:val="en-US"/>
        </w:rPr>
        <w:t>postgresql</w:t>
      </w:r>
      <w:proofErr w:type="spellEnd"/>
      <w:r w:rsidR="008127AD" w:rsidRPr="00EA50B4">
        <w:t xml:space="preserve"> </w:t>
      </w:r>
      <w:r w:rsidR="008127AD">
        <w:t xml:space="preserve">в </w:t>
      </w:r>
      <w:r w:rsidR="008127AD">
        <w:rPr>
          <w:lang w:val="en-US"/>
        </w:rPr>
        <w:t>Ubuntu</w:t>
      </w:r>
    </w:p>
    <w:p w14:paraId="4DAC98E5" w14:textId="77777777" w:rsidR="006B72A6" w:rsidRDefault="006B72A6" w:rsidP="00482956">
      <w:pPr>
        <w:tabs>
          <w:tab w:val="left" w:pos="1276"/>
        </w:tabs>
        <w:spacing w:before="240"/>
      </w:pPr>
      <w:r>
        <w:t xml:space="preserve">Далее необходимо работать в консоли сервера </w:t>
      </w:r>
      <w:r w:rsidRPr="00482956">
        <w:rPr>
          <w:lang w:val="en-US"/>
        </w:rPr>
        <w:t>Master</w:t>
      </w:r>
      <w:r>
        <w:t xml:space="preserve">. Под аккаунтом </w:t>
      </w:r>
      <w:proofErr w:type="spellStart"/>
      <w:r w:rsidRPr="00482956">
        <w:rPr>
          <w:lang w:val="en-US"/>
        </w:rPr>
        <w:t>postgres</w:t>
      </w:r>
      <w:proofErr w:type="spellEnd"/>
      <w:r w:rsidRPr="006B72A6">
        <w:t xml:space="preserve"> </w:t>
      </w:r>
      <w:r>
        <w:t>необходимо создать пользователя для репликации.</w:t>
      </w:r>
    </w:p>
    <w:p w14:paraId="71727503" w14:textId="372AF5A2" w:rsidR="006B72A6" w:rsidRDefault="00F50C6C" w:rsidP="00022B27">
      <w:pPr>
        <w:pStyle w:val="a9"/>
        <w:tabs>
          <w:tab w:val="left" w:pos="1276"/>
        </w:tabs>
        <w:spacing w:before="240" w:after="240"/>
        <w:ind w:left="0"/>
      </w:pPr>
      <w:r>
        <w:t>На рисунке 1</w:t>
      </w:r>
      <w:r w:rsidR="00EA50B4">
        <w:t>2</w:t>
      </w:r>
      <w:r>
        <w:t xml:space="preserve"> изображено создание пользователя для репликации.</w:t>
      </w:r>
    </w:p>
    <w:p w14:paraId="4EFFDC8A" w14:textId="77777777" w:rsidR="006B72A6" w:rsidRDefault="006B72A6" w:rsidP="006B72A6">
      <w:pPr>
        <w:pStyle w:val="a9"/>
        <w:tabs>
          <w:tab w:val="left" w:pos="1276"/>
        </w:tabs>
        <w:spacing w:before="240" w:after="240"/>
        <w:ind w:left="0" w:firstLine="0"/>
        <w:contextualSpacing w:val="0"/>
        <w:jc w:val="center"/>
      </w:pPr>
      <w:r w:rsidRPr="006B72A6">
        <w:rPr>
          <w:noProof/>
        </w:rPr>
        <w:lastRenderedPageBreak/>
        <w:drawing>
          <wp:inline distT="0" distB="0" distL="0" distR="0" wp14:anchorId="4BF110B1" wp14:editId="7A1A3DA0">
            <wp:extent cx="5263386" cy="958291"/>
            <wp:effectExtent l="19050" t="19050" r="1397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164" cy="988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BC7C10" w14:textId="49F45805" w:rsidR="00022B27" w:rsidRDefault="00022B27" w:rsidP="006B72A6">
      <w:pPr>
        <w:pStyle w:val="a9"/>
        <w:tabs>
          <w:tab w:val="left" w:pos="1276"/>
        </w:tabs>
        <w:spacing w:before="240" w:after="240"/>
        <w:ind w:left="0" w:firstLine="0"/>
        <w:contextualSpacing w:val="0"/>
        <w:jc w:val="center"/>
      </w:pPr>
      <w:r>
        <w:t>Рисунок 1</w:t>
      </w:r>
      <w:r w:rsidR="00EA50B4">
        <w:t>2</w:t>
      </w:r>
      <w:r>
        <w:t xml:space="preserve"> – Создание пользователя для репликации</w:t>
      </w:r>
    </w:p>
    <w:p w14:paraId="1AC181D0" w14:textId="77777777" w:rsidR="0073177D" w:rsidRPr="0073177D" w:rsidRDefault="0073177D" w:rsidP="00482956">
      <w:pPr>
        <w:tabs>
          <w:tab w:val="left" w:pos="1276"/>
        </w:tabs>
        <w:spacing w:before="240"/>
      </w:pPr>
      <w:r>
        <w:t xml:space="preserve">После манипуляций необходимо перезапустить </w:t>
      </w:r>
      <w:proofErr w:type="spellStart"/>
      <w:r w:rsidRPr="00482956">
        <w:rPr>
          <w:lang w:val="en-US"/>
        </w:rPr>
        <w:t>postgresql</w:t>
      </w:r>
      <w:proofErr w:type="spellEnd"/>
      <w:r w:rsidRPr="0073177D">
        <w:t>.</w:t>
      </w:r>
    </w:p>
    <w:p w14:paraId="3CB1D59D" w14:textId="77777777" w:rsidR="0073177D" w:rsidRPr="001A1CF3" w:rsidRDefault="0073177D" w:rsidP="00482956">
      <w:pPr>
        <w:tabs>
          <w:tab w:val="left" w:pos="1276"/>
        </w:tabs>
        <w:spacing w:after="240"/>
      </w:pPr>
      <w:r w:rsidRPr="0073177D">
        <w:t xml:space="preserve">На этом настройка сервера </w:t>
      </w:r>
      <w:r w:rsidRPr="00482956">
        <w:rPr>
          <w:lang w:val="en-US"/>
        </w:rPr>
        <w:t>Master</w:t>
      </w:r>
      <w:r w:rsidRPr="0073177D">
        <w:t xml:space="preserve"> завершена. Теперь перейдем к настройке сервера </w:t>
      </w:r>
      <w:r w:rsidRPr="00482956">
        <w:rPr>
          <w:lang w:val="en-US"/>
        </w:rPr>
        <w:t>Slave</w:t>
      </w:r>
      <w:r w:rsidRPr="0073177D">
        <w:t xml:space="preserve">. </w:t>
      </w:r>
      <w:r w:rsidR="00834D35" w:rsidRPr="00834D35">
        <w:t>Н</w:t>
      </w:r>
      <w:r w:rsidR="00834D35">
        <w:t>еобходимо исправить</w:t>
      </w:r>
      <w:r w:rsidRPr="00834D35">
        <w:t xml:space="preserve"> </w:t>
      </w:r>
      <w:r w:rsidRPr="001A1CF3">
        <w:t xml:space="preserve">файл </w:t>
      </w:r>
      <w:proofErr w:type="spellStart"/>
      <w:r w:rsidRPr="00482956">
        <w:rPr>
          <w:lang w:val="en-US"/>
        </w:rPr>
        <w:t>postgresql</w:t>
      </w:r>
      <w:proofErr w:type="spellEnd"/>
      <w:r w:rsidRPr="001A1CF3">
        <w:t>.</w:t>
      </w:r>
      <w:r w:rsidRPr="00482956">
        <w:rPr>
          <w:lang w:val="en-US"/>
        </w:rPr>
        <w:t>conf</w:t>
      </w:r>
      <w:r w:rsidRPr="001A1CF3">
        <w:t>:</w:t>
      </w:r>
      <w:r w:rsidR="00834D35">
        <w:t xml:space="preserve"> </w:t>
      </w:r>
      <w:proofErr w:type="spellStart"/>
      <w:r w:rsidR="00834D35" w:rsidRPr="00834D35">
        <w:t>listen_addresses</w:t>
      </w:r>
      <w:proofErr w:type="spellEnd"/>
      <w:r w:rsidR="00834D35" w:rsidRPr="00834D35">
        <w:t xml:space="preserve"> = '</w:t>
      </w:r>
      <w:proofErr w:type="spellStart"/>
      <w:r w:rsidR="00834D35" w:rsidRPr="00834D35">
        <w:t>localhost</w:t>
      </w:r>
      <w:proofErr w:type="spellEnd"/>
      <w:r w:rsidR="00834D35" w:rsidRPr="00834D35">
        <w:t>, 192.168.1.136'</w:t>
      </w:r>
      <w:r w:rsidR="00834D35">
        <w:t>.</w:t>
      </w:r>
    </w:p>
    <w:p w14:paraId="0D5CBEE1" w14:textId="77777777" w:rsidR="00B06186" w:rsidRDefault="00B06186" w:rsidP="00482956">
      <w:pPr>
        <w:tabs>
          <w:tab w:val="left" w:pos="1276"/>
        </w:tabs>
        <w:spacing w:after="240"/>
      </w:pPr>
      <w:r w:rsidRPr="00B06186">
        <w:t>Для в</w:t>
      </w:r>
      <w:r>
        <w:t>несения дальнейших изменений</w:t>
      </w:r>
      <w:r w:rsidRPr="00B06186">
        <w:t xml:space="preserve"> необходимо остановить сервер:</w:t>
      </w:r>
    </w:p>
    <w:p w14:paraId="3A138538" w14:textId="0BBC7C42" w:rsidR="00B06186" w:rsidRDefault="00B06186" w:rsidP="00B06186">
      <w:pPr>
        <w:pStyle w:val="a9"/>
        <w:tabs>
          <w:tab w:val="left" w:pos="1276"/>
        </w:tabs>
        <w:spacing w:after="240"/>
        <w:ind w:left="851" w:firstLine="0"/>
        <w:contextualSpacing w:val="0"/>
      </w:pPr>
      <w:r>
        <w:t>На рисунке 1</w:t>
      </w:r>
      <w:r w:rsidR="00643AD1">
        <w:t>3</w:t>
      </w:r>
      <w:r>
        <w:t xml:space="preserve"> изображена остановка сервера </w:t>
      </w:r>
      <w:proofErr w:type="spellStart"/>
      <w:r w:rsidR="00E768F3">
        <w:rPr>
          <w:lang w:val="en-US"/>
        </w:rPr>
        <w:t>postgresql</w:t>
      </w:r>
      <w:proofErr w:type="spellEnd"/>
      <w:r w:rsidRPr="00B06186">
        <w:t>.</w:t>
      </w:r>
    </w:p>
    <w:p w14:paraId="19EA9A20" w14:textId="77777777" w:rsidR="00B06186" w:rsidRDefault="00E768F3" w:rsidP="00E768F3">
      <w:pPr>
        <w:pStyle w:val="a9"/>
        <w:tabs>
          <w:tab w:val="left" w:pos="1276"/>
        </w:tabs>
        <w:spacing w:after="240"/>
        <w:ind w:left="0" w:firstLine="0"/>
        <w:contextualSpacing w:val="0"/>
        <w:jc w:val="center"/>
      </w:pPr>
      <w:r w:rsidRPr="00E768F3">
        <w:rPr>
          <w:noProof/>
        </w:rPr>
        <w:drawing>
          <wp:inline distT="0" distB="0" distL="0" distR="0" wp14:anchorId="20C35868" wp14:editId="01235EDC">
            <wp:extent cx="4461179" cy="770269"/>
            <wp:effectExtent l="19050" t="19050" r="15875" b="107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9299" cy="7751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77CDD" w14:textId="3018415F" w:rsidR="00E768F3" w:rsidRPr="001A1CF3" w:rsidRDefault="00E768F3" w:rsidP="00E768F3">
      <w:pPr>
        <w:pStyle w:val="a9"/>
        <w:tabs>
          <w:tab w:val="left" w:pos="1276"/>
        </w:tabs>
        <w:spacing w:after="240"/>
        <w:ind w:left="0" w:firstLine="0"/>
        <w:contextualSpacing w:val="0"/>
        <w:jc w:val="center"/>
      </w:pPr>
      <w:r w:rsidRPr="001A1CF3">
        <w:t>Рисунок 1</w:t>
      </w:r>
      <w:r w:rsidR="00643AD1">
        <w:t>3</w:t>
      </w:r>
      <w:r w:rsidRPr="001A1CF3">
        <w:t xml:space="preserve"> – Остановка сервера </w:t>
      </w:r>
      <w:proofErr w:type="spellStart"/>
      <w:r>
        <w:rPr>
          <w:lang w:val="en-US"/>
        </w:rPr>
        <w:t>postgresql</w:t>
      </w:r>
      <w:proofErr w:type="spellEnd"/>
    </w:p>
    <w:p w14:paraId="7DEE0FCF" w14:textId="77777777" w:rsidR="00407333" w:rsidRDefault="00407333" w:rsidP="00482956">
      <w:pPr>
        <w:tabs>
          <w:tab w:val="left" w:pos="1276"/>
        </w:tabs>
      </w:pPr>
      <w:r w:rsidRPr="00407333">
        <w:t>Так как в режиме подчи</w:t>
      </w:r>
      <w:r>
        <w:t>ненного сервера</w:t>
      </w:r>
      <w:r w:rsidRPr="00407333">
        <w:t xml:space="preserve"> все данные реплицируются с основного, нам необходимо удалить файлы из каталога </w:t>
      </w:r>
      <w:proofErr w:type="spellStart"/>
      <w:r w:rsidRPr="00407333">
        <w:t>main</w:t>
      </w:r>
      <w:proofErr w:type="spellEnd"/>
      <w:r w:rsidRPr="00407333">
        <w:t>.</w:t>
      </w:r>
    </w:p>
    <w:p w14:paraId="30E17D20" w14:textId="77777777" w:rsidR="00B37D51" w:rsidRDefault="00B37D51" w:rsidP="00482956">
      <w:pPr>
        <w:tabs>
          <w:tab w:val="left" w:pos="1276"/>
        </w:tabs>
      </w:pPr>
      <w:r>
        <w:t>Теперь необходимо провести проверку работы процесса репликации.</w:t>
      </w:r>
      <w:r w:rsidRPr="00B37D51">
        <w:t xml:space="preserve"> </w:t>
      </w:r>
      <w:r>
        <w:t>Для этого используются команда</w:t>
      </w:r>
      <w:r w:rsidRPr="00B37D51">
        <w:t xml:space="preserve"> </w:t>
      </w:r>
      <w:proofErr w:type="spellStart"/>
      <w:r w:rsidRPr="00B37D51">
        <w:t>pg_basebackup</w:t>
      </w:r>
      <w:proofErr w:type="spellEnd"/>
      <w:r w:rsidRPr="00B37D51">
        <w:t xml:space="preserve"> с адресом основного сервера и име</w:t>
      </w:r>
      <w:r>
        <w:t xml:space="preserve">нем пользователя для </w:t>
      </w:r>
      <w:proofErr w:type="spellStart"/>
      <w:r>
        <w:t>репликаций</w:t>
      </w:r>
      <w:proofErr w:type="spellEnd"/>
      <w:r>
        <w:t>.</w:t>
      </w:r>
    </w:p>
    <w:p w14:paraId="5589F117" w14:textId="2414EBAB" w:rsidR="00B37D51" w:rsidRDefault="00B37D51" w:rsidP="00B37D51">
      <w:pPr>
        <w:pStyle w:val="a9"/>
        <w:tabs>
          <w:tab w:val="left" w:pos="1276"/>
        </w:tabs>
        <w:spacing w:after="240"/>
        <w:ind w:left="0"/>
        <w:contextualSpacing w:val="0"/>
      </w:pPr>
      <w:r>
        <w:t>На рисунке 1</w:t>
      </w:r>
      <w:r w:rsidR="00643AD1">
        <w:t>4</w:t>
      </w:r>
      <w:r>
        <w:t xml:space="preserve"> изображена проверка работы репликации.</w:t>
      </w:r>
    </w:p>
    <w:p w14:paraId="27F2EF9A" w14:textId="77777777" w:rsidR="00B37D51" w:rsidRDefault="00B37D51" w:rsidP="00B37D51">
      <w:pPr>
        <w:pStyle w:val="a9"/>
        <w:tabs>
          <w:tab w:val="left" w:pos="1276"/>
        </w:tabs>
        <w:ind w:left="0" w:firstLine="0"/>
        <w:contextualSpacing w:val="0"/>
        <w:jc w:val="center"/>
      </w:pPr>
      <w:r w:rsidRPr="00B37D51">
        <w:rPr>
          <w:noProof/>
        </w:rPr>
        <w:drawing>
          <wp:inline distT="0" distB="0" distL="0" distR="0" wp14:anchorId="44FABF91" wp14:editId="6293E681">
            <wp:extent cx="5240752" cy="32918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9703" cy="36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9E2B" w14:textId="48A88B91" w:rsidR="00B37D51" w:rsidRDefault="00B37D51" w:rsidP="00B37D51">
      <w:pPr>
        <w:pStyle w:val="a9"/>
        <w:tabs>
          <w:tab w:val="left" w:pos="1276"/>
        </w:tabs>
        <w:spacing w:before="240" w:after="240"/>
        <w:ind w:left="0" w:firstLine="0"/>
        <w:contextualSpacing w:val="0"/>
        <w:jc w:val="center"/>
      </w:pPr>
      <w:r>
        <w:t>Рисунок 1</w:t>
      </w:r>
      <w:r w:rsidR="00643AD1">
        <w:t>4</w:t>
      </w:r>
      <w:r>
        <w:t>– Проверка работы репликации</w:t>
      </w:r>
    </w:p>
    <w:p w14:paraId="6BD3F756" w14:textId="4729B14F" w:rsidR="009D0578" w:rsidRPr="009D0578" w:rsidRDefault="001A1FF9" w:rsidP="00643AD1">
      <w:pPr>
        <w:pStyle w:val="a9"/>
        <w:tabs>
          <w:tab w:val="left" w:pos="1276"/>
        </w:tabs>
        <w:ind w:left="0"/>
      </w:pPr>
      <w:r>
        <w:t xml:space="preserve">Для настройки конфигурационного файла оптимизации работы при различных аппаратных ресурсах необходимо изменить файл конфигурации </w:t>
      </w:r>
      <w:proofErr w:type="spellStart"/>
      <w:r>
        <w:rPr>
          <w:lang w:val="en-US"/>
        </w:rPr>
        <w:t>postgresql</w:t>
      </w:r>
      <w:proofErr w:type="spellEnd"/>
      <w:r w:rsidRPr="009D0578">
        <w:t>.</w:t>
      </w:r>
      <w:r>
        <w:rPr>
          <w:lang w:val="en-US"/>
        </w:rPr>
        <w:t>conf</w:t>
      </w:r>
      <w:r w:rsidR="009D0578">
        <w:t>.</w:t>
      </w:r>
    </w:p>
    <w:p w14:paraId="58316484" w14:textId="77777777" w:rsidR="00907CFD" w:rsidRPr="0087693C" w:rsidRDefault="005E6BAA" w:rsidP="0087693C">
      <w:pPr>
        <w:pStyle w:val="10"/>
        <w:ind w:left="0" w:firstLine="851"/>
      </w:pPr>
      <w:bookmarkStart w:id="5" w:name="_Toc164479618"/>
      <w:r w:rsidRPr="0087693C">
        <w:lastRenderedPageBreak/>
        <w:t>База данных для учета посещения студентами учебного заведения</w:t>
      </w:r>
      <w:bookmarkEnd w:id="5"/>
    </w:p>
    <w:p w14:paraId="79E9F26B" w14:textId="77777777" w:rsidR="005E6BAA" w:rsidRDefault="00C524FF" w:rsidP="00945121">
      <w:r>
        <w:t xml:space="preserve">Для создания базы данных были определены 3 сущности: </w:t>
      </w:r>
      <w:bookmarkStart w:id="6" w:name="_Hlk164478733"/>
      <w:r>
        <w:t>Студенты, Занятие, Посещение занятий</w:t>
      </w:r>
      <w:bookmarkEnd w:id="6"/>
      <w:r>
        <w:t>, а также атрибуты данных сущностей будут описаны ниже в запросах.</w:t>
      </w:r>
    </w:p>
    <w:p w14:paraId="1F05E43D" w14:textId="52BF5305" w:rsidR="00C524FF" w:rsidRDefault="00A52879" w:rsidP="00C524FF">
      <w:pPr>
        <w:spacing w:after="240"/>
      </w:pPr>
      <w:r>
        <w:t xml:space="preserve">На рисунке </w:t>
      </w:r>
      <w:r w:rsidR="00482956">
        <w:t>1</w:t>
      </w:r>
      <w:r w:rsidR="00643AD1">
        <w:t>5</w:t>
      </w:r>
      <w:r w:rsidR="00C524FF">
        <w:t xml:space="preserve"> изображен запрос на создание базы данных.</w:t>
      </w:r>
    </w:p>
    <w:p w14:paraId="4011CB42" w14:textId="77777777" w:rsidR="00C524FF" w:rsidRDefault="00C524FF" w:rsidP="00C524FF">
      <w:pPr>
        <w:ind w:firstLine="0"/>
        <w:jc w:val="center"/>
      </w:pPr>
      <w:r w:rsidRPr="00C524FF">
        <w:rPr>
          <w:noProof/>
        </w:rPr>
        <w:drawing>
          <wp:inline distT="0" distB="0" distL="0" distR="0" wp14:anchorId="09A65C6D" wp14:editId="35B26A9E">
            <wp:extent cx="1655359" cy="2779423"/>
            <wp:effectExtent l="19050" t="19050" r="21590" b="209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882" cy="2815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AF6751" w14:textId="36B65C36" w:rsidR="00C524FF" w:rsidRDefault="00C524FF" w:rsidP="00C524FF">
      <w:pPr>
        <w:spacing w:before="240" w:after="240"/>
        <w:ind w:firstLine="0"/>
        <w:jc w:val="center"/>
      </w:pPr>
      <w:r>
        <w:t xml:space="preserve">Рисунок </w:t>
      </w:r>
      <w:r w:rsidR="00482956">
        <w:t>1</w:t>
      </w:r>
      <w:r w:rsidR="00643AD1">
        <w:t xml:space="preserve">5 </w:t>
      </w:r>
      <w:r>
        <w:t>– Запрос на создание базы данных</w:t>
      </w:r>
    </w:p>
    <w:p w14:paraId="351B34B7" w14:textId="5E2B32CD" w:rsidR="00C524FF" w:rsidRDefault="00A52879" w:rsidP="000C4B79">
      <w:pPr>
        <w:spacing w:before="240" w:after="240"/>
      </w:pPr>
      <w:r>
        <w:t xml:space="preserve">На рисунке </w:t>
      </w:r>
      <w:r w:rsidR="00643AD1">
        <w:t>16</w:t>
      </w:r>
      <w:r w:rsidR="00C524FF" w:rsidRPr="00C524FF">
        <w:t xml:space="preserve"> изображен запрос на создание таблицы</w:t>
      </w:r>
      <w:r w:rsidR="00C524FF">
        <w:t xml:space="preserve"> студенты.</w:t>
      </w:r>
    </w:p>
    <w:p w14:paraId="6FC22359" w14:textId="77777777" w:rsidR="00C524FF" w:rsidRDefault="00C524FF" w:rsidP="00C524FF">
      <w:pPr>
        <w:spacing w:before="240" w:after="240"/>
        <w:ind w:firstLine="0"/>
        <w:jc w:val="center"/>
      </w:pPr>
      <w:r w:rsidRPr="00C524FF">
        <w:rPr>
          <w:noProof/>
        </w:rPr>
        <w:drawing>
          <wp:inline distT="0" distB="0" distL="0" distR="0" wp14:anchorId="4D4E2DA5" wp14:editId="6005C0AB">
            <wp:extent cx="1418280" cy="2495550"/>
            <wp:effectExtent l="19050" t="19050" r="1079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4072" cy="2558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3097E" w14:textId="151B3E3C" w:rsidR="00C524FF" w:rsidRDefault="00A52879" w:rsidP="00C524FF">
      <w:pPr>
        <w:spacing w:before="240" w:after="240"/>
        <w:ind w:firstLine="0"/>
        <w:jc w:val="center"/>
      </w:pPr>
      <w:r>
        <w:t xml:space="preserve">Рисунок </w:t>
      </w:r>
      <w:r w:rsidR="00643AD1">
        <w:t>16</w:t>
      </w:r>
      <w:r w:rsidR="00643AD1" w:rsidRPr="00C524FF">
        <w:t xml:space="preserve"> </w:t>
      </w:r>
      <w:r w:rsidR="00C524FF">
        <w:t>– Запрос на создание таблицы студенты</w:t>
      </w:r>
    </w:p>
    <w:p w14:paraId="0C1FD981" w14:textId="10852FEC" w:rsidR="00C524FF" w:rsidRDefault="00A52879" w:rsidP="00FF2CA0">
      <w:pPr>
        <w:spacing w:before="240" w:after="240"/>
      </w:pPr>
      <w:r>
        <w:lastRenderedPageBreak/>
        <w:t xml:space="preserve">На рисунке </w:t>
      </w:r>
      <w:r w:rsidR="00643AD1">
        <w:t>17</w:t>
      </w:r>
      <w:r w:rsidR="00C524FF">
        <w:t xml:space="preserve"> изображен запрос на создание таблицы посещение занятий.</w:t>
      </w:r>
    </w:p>
    <w:p w14:paraId="3CE7DC37" w14:textId="77777777" w:rsidR="00FF2CA0" w:rsidRDefault="00FF2CA0" w:rsidP="00FF2CA0">
      <w:pPr>
        <w:spacing w:before="240" w:after="240"/>
        <w:ind w:firstLine="0"/>
        <w:jc w:val="center"/>
      </w:pPr>
      <w:r w:rsidRPr="00FF2CA0">
        <w:rPr>
          <w:noProof/>
        </w:rPr>
        <w:drawing>
          <wp:inline distT="0" distB="0" distL="0" distR="0" wp14:anchorId="068E59BB" wp14:editId="4B709D53">
            <wp:extent cx="2088515" cy="2462131"/>
            <wp:effectExtent l="19050" t="19050" r="26035" b="146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6640" cy="2483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80638" w14:textId="22BC28E1" w:rsidR="00FF2CA0" w:rsidRDefault="00FF2CA0" w:rsidP="00FF2CA0">
      <w:pPr>
        <w:spacing w:before="240" w:after="240"/>
        <w:ind w:firstLine="0"/>
        <w:jc w:val="center"/>
      </w:pPr>
      <w:r>
        <w:t xml:space="preserve">Рисунок </w:t>
      </w:r>
      <w:r w:rsidR="00643AD1">
        <w:t xml:space="preserve">17 </w:t>
      </w:r>
      <w:r>
        <w:t>– Запрос на создание таблицы посещение занятий</w:t>
      </w:r>
    </w:p>
    <w:p w14:paraId="37135CD3" w14:textId="729BCA31" w:rsidR="00F11BB3" w:rsidRDefault="00A52879" w:rsidP="00F11BB3">
      <w:pPr>
        <w:spacing w:before="240" w:after="240"/>
      </w:pPr>
      <w:r>
        <w:t xml:space="preserve">На рисунке </w:t>
      </w:r>
      <w:r w:rsidR="00643AD1">
        <w:t>18</w:t>
      </w:r>
      <w:r w:rsidR="00F11BB3">
        <w:t xml:space="preserve"> изображен запрос на создание таблицы занятия.</w:t>
      </w:r>
    </w:p>
    <w:p w14:paraId="7CDCD341" w14:textId="77777777" w:rsidR="00F11BB3" w:rsidRDefault="00F11BB3" w:rsidP="00F11BB3">
      <w:pPr>
        <w:spacing w:before="240" w:after="240"/>
        <w:ind w:firstLine="0"/>
        <w:jc w:val="center"/>
      </w:pPr>
      <w:r w:rsidRPr="00F11BB3">
        <w:rPr>
          <w:noProof/>
        </w:rPr>
        <w:drawing>
          <wp:inline distT="0" distB="0" distL="0" distR="0" wp14:anchorId="296C1D18" wp14:editId="3B8A8E5E">
            <wp:extent cx="1374332" cy="2428875"/>
            <wp:effectExtent l="19050" t="19050" r="1651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4672" cy="2464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A16531" w14:textId="2E68AB48" w:rsidR="00F11BB3" w:rsidRDefault="00F11BB3" w:rsidP="00F11BB3">
      <w:pPr>
        <w:spacing w:before="240" w:after="240"/>
        <w:ind w:firstLine="0"/>
        <w:jc w:val="center"/>
      </w:pPr>
      <w:r>
        <w:t xml:space="preserve">Рисунок </w:t>
      </w:r>
      <w:r w:rsidR="00643AD1">
        <w:t xml:space="preserve">18 </w:t>
      </w:r>
      <w:r>
        <w:t xml:space="preserve">– Запрос на создание таблицы </w:t>
      </w:r>
      <w:r w:rsidR="00323BDB">
        <w:t>занятия</w:t>
      </w:r>
    </w:p>
    <w:p w14:paraId="241B320A" w14:textId="12B3F730" w:rsidR="00435FDC" w:rsidRDefault="00435FDC" w:rsidP="00482956">
      <w:pPr>
        <w:spacing w:before="240" w:after="240"/>
        <w:ind w:firstLine="0"/>
      </w:pPr>
      <w:r>
        <w:br w:type="page"/>
      </w:r>
    </w:p>
    <w:p w14:paraId="425B6ABF" w14:textId="77777777" w:rsidR="00435FDC" w:rsidRPr="0087693C" w:rsidRDefault="00435FDC" w:rsidP="0087693C">
      <w:pPr>
        <w:pStyle w:val="10"/>
        <w:ind w:left="0" w:firstLine="851"/>
      </w:pPr>
      <w:bookmarkStart w:id="7" w:name="_Toc164479619"/>
      <w:r>
        <w:lastRenderedPageBreak/>
        <w:t xml:space="preserve">Настройка </w:t>
      </w:r>
      <w:proofErr w:type="spellStart"/>
      <w:r w:rsidRPr="0087693C">
        <w:t>PgBouncer</w:t>
      </w:r>
      <w:bookmarkEnd w:id="7"/>
      <w:proofErr w:type="spellEnd"/>
    </w:p>
    <w:p w14:paraId="481AF54E" w14:textId="795E25DF" w:rsidR="00435FDC" w:rsidRDefault="00534FEC" w:rsidP="00482956">
      <w:pPr>
        <w:spacing w:before="240" w:after="240"/>
        <w:ind w:firstLine="708"/>
      </w:pPr>
      <w:r>
        <w:t>Необходимо установить</w:t>
      </w:r>
      <w:r w:rsidRPr="00534FEC">
        <w:t xml:space="preserve"> </w:t>
      </w:r>
      <w:proofErr w:type="spellStart"/>
      <w:r w:rsidRPr="00534FEC">
        <w:t>PgBouncer</w:t>
      </w:r>
      <w:proofErr w:type="spellEnd"/>
      <w:r w:rsidRPr="00534FEC">
        <w:t xml:space="preserve"> из </w:t>
      </w:r>
      <w:r>
        <w:t>стандартных репозиториев Ubuntu.</w:t>
      </w:r>
    </w:p>
    <w:p w14:paraId="4D419BF5" w14:textId="6C1338EE" w:rsidR="000D10FD" w:rsidRDefault="000D10FD" w:rsidP="000D10FD">
      <w:pPr>
        <w:pStyle w:val="a9"/>
        <w:spacing w:after="240"/>
        <w:ind w:left="0"/>
        <w:contextualSpacing w:val="0"/>
      </w:pPr>
      <w:r>
        <w:t xml:space="preserve">На рисунке </w:t>
      </w:r>
      <w:r w:rsidR="00643AD1">
        <w:t>19</w:t>
      </w:r>
      <w:r>
        <w:t xml:space="preserve"> изображена установка </w:t>
      </w:r>
      <w:proofErr w:type="spellStart"/>
      <w:r>
        <w:rPr>
          <w:lang w:val="en-US"/>
        </w:rPr>
        <w:t>PgBouncer</w:t>
      </w:r>
      <w:proofErr w:type="spellEnd"/>
      <w:r>
        <w:t>.</w:t>
      </w:r>
    </w:p>
    <w:p w14:paraId="6908F20C" w14:textId="77777777" w:rsidR="000D10FD" w:rsidRDefault="000D10FD" w:rsidP="00665BB9">
      <w:pPr>
        <w:pStyle w:val="a9"/>
        <w:spacing w:before="240" w:after="240"/>
        <w:ind w:left="0" w:firstLine="0"/>
        <w:contextualSpacing w:val="0"/>
        <w:jc w:val="center"/>
      </w:pPr>
      <w:r w:rsidRPr="000D10FD">
        <w:rPr>
          <w:noProof/>
        </w:rPr>
        <w:drawing>
          <wp:inline distT="0" distB="0" distL="0" distR="0" wp14:anchorId="15CBE306" wp14:editId="639AAC6E">
            <wp:extent cx="3119266" cy="2514059"/>
            <wp:effectExtent l="19050" t="19050" r="24130" b="196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5254" cy="2526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AB3B8" w14:textId="280B7253" w:rsidR="000D10FD" w:rsidRPr="001A1CF3" w:rsidRDefault="000D10FD" w:rsidP="00665BB9">
      <w:pPr>
        <w:pStyle w:val="a9"/>
        <w:spacing w:before="240" w:after="240"/>
        <w:ind w:left="0" w:firstLine="0"/>
        <w:contextualSpacing w:val="0"/>
        <w:jc w:val="center"/>
      </w:pPr>
      <w:r>
        <w:t xml:space="preserve">Рисунок </w:t>
      </w:r>
      <w:r w:rsidR="00643AD1">
        <w:t xml:space="preserve">19 </w:t>
      </w:r>
      <w:r>
        <w:t xml:space="preserve">– Установка </w:t>
      </w:r>
      <w:proofErr w:type="spellStart"/>
      <w:r>
        <w:rPr>
          <w:lang w:val="en-US"/>
        </w:rPr>
        <w:t>PgBouncer</w:t>
      </w:r>
      <w:proofErr w:type="spellEnd"/>
    </w:p>
    <w:p w14:paraId="420D48E6" w14:textId="77777777" w:rsidR="00665BB9" w:rsidRDefault="00665BB9" w:rsidP="00482956">
      <w:pPr>
        <w:spacing w:before="240"/>
      </w:pPr>
      <w:r w:rsidRPr="00665BB9">
        <w:t>После завершения установки отредактируем файл /</w:t>
      </w:r>
      <w:proofErr w:type="spellStart"/>
      <w:r w:rsidRPr="00482956">
        <w:rPr>
          <w:lang w:val="en-US"/>
        </w:rPr>
        <w:t>etc</w:t>
      </w:r>
      <w:proofErr w:type="spellEnd"/>
      <w:r w:rsidRPr="00665BB9">
        <w:t>/</w:t>
      </w:r>
      <w:proofErr w:type="spellStart"/>
      <w:r w:rsidRPr="00482956">
        <w:rPr>
          <w:lang w:val="en-US"/>
        </w:rPr>
        <w:t>pgbouncer</w:t>
      </w:r>
      <w:proofErr w:type="spellEnd"/>
      <w:r w:rsidRPr="00665BB9">
        <w:t>/</w:t>
      </w:r>
      <w:proofErr w:type="spellStart"/>
      <w:r w:rsidRPr="00482956">
        <w:rPr>
          <w:lang w:val="en-US"/>
        </w:rPr>
        <w:t>pgbouncer</w:t>
      </w:r>
      <w:proofErr w:type="spellEnd"/>
      <w:r w:rsidRPr="00665BB9">
        <w:t>.</w:t>
      </w:r>
      <w:proofErr w:type="spellStart"/>
      <w:r w:rsidRPr="00482956">
        <w:rPr>
          <w:lang w:val="en-US"/>
        </w:rPr>
        <w:t>ini</w:t>
      </w:r>
      <w:proofErr w:type="spellEnd"/>
      <w:r w:rsidRPr="00665BB9">
        <w:t xml:space="preserve">. Укажем, на каком хосту и порту </w:t>
      </w:r>
      <w:proofErr w:type="spellStart"/>
      <w:r w:rsidRPr="00482956">
        <w:rPr>
          <w:lang w:val="en-US"/>
        </w:rPr>
        <w:t>PgBouncer</w:t>
      </w:r>
      <w:proofErr w:type="spellEnd"/>
      <w:r w:rsidRPr="00665BB9">
        <w:t xml:space="preserve"> должен искать запущенный сервер </w:t>
      </w:r>
      <w:r w:rsidRPr="00482956">
        <w:rPr>
          <w:lang w:val="en-US"/>
        </w:rPr>
        <w:t>PostgreSQL</w:t>
      </w:r>
      <w:r w:rsidRPr="00665BB9">
        <w:t>. Для этого в раздел [</w:t>
      </w:r>
      <w:r w:rsidRPr="00482956">
        <w:rPr>
          <w:lang w:val="en-US"/>
        </w:rPr>
        <w:t>databases</w:t>
      </w:r>
      <w:r>
        <w:t>] добавим.</w:t>
      </w:r>
    </w:p>
    <w:p w14:paraId="12B27C18" w14:textId="61471060" w:rsidR="00665BB9" w:rsidRDefault="00665BB9" w:rsidP="00C15219">
      <w:pPr>
        <w:pStyle w:val="a9"/>
        <w:spacing w:after="240"/>
        <w:ind w:left="0"/>
        <w:contextualSpacing w:val="0"/>
      </w:pPr>
      <w:r>
        <w:t xml:space="preserve">На рисунке </w:t>
      </w:r>
      <w:r w:rsidR="00643AD1">
        <w:t>20</w:t>
      </w:r>
      <w:r>
        <w:t xml:space="preserve"> изображен измененный файл </w:t>
      </w:r>
      <w:proofErr w:type="spellStart"/>
      <w:r>
        <w:rPr>
          <w:lang w:val="en-US"/>
        </w:rPr>
        <w:t>pgbouncer</w:t>
      </w:r>
      <w:proofErr w:type="spellEnd"/>
      <w:r w:rsidRPr="003B4BC9">
        <w:t>.</w:t>
      </w:r>
      <w:proofErr w:type="spellStart"/>
      <w:r>
        <w:rPr>
          <w:lang w:val="en-US"/>
        </w:rPr>
        <w:t>ini</w:t>
      </w:r>
      <w:proofErr w:type="spellEnd"/>
      <w:r w:rsidR="003B4BC9">
        <w:t>.</w:t>
      </w:r>
    </w:p>
    <w:p w14:paraId="644F64B5" w14:textId="77777777" w:rsidR="003B4BC9" w:rsidRDefault="0056303D" w:rsidP="0056303D">
      <w:pPr>
        <w:pStyle w:val="a9"/>
        <w:spacing w:after="240"/>
        <w:ind w:left="0" w:firstLine="0"/>
        <w:contextualSpacing w:val="0"/>
        <w:jc w:val="center"/>
      </w:pPr>
      <w:r w:rsidRPr="0056303D">
        <w:rPr>
          <w:noProof/>
        </w:rPr>
        <w:drawing>
          <wp:inline distT="0" distB="0" distL="0" distR="0" wp14:anchorId="75DD3EAA" wp14:editId="24793657">
            <wp:extent cx="3342344" cy="2456731"/>
            <wp:effectExtent l="19050" t="19050" r="10795" b="203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6146" cy="2496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7523D" w14:textId="1FC3AF3C" w:rsidR="0056303D" w:rsidRPr="00576014" w:rsidRDefault="0056303D" w:rsidP="0056303D">
      <w:pPr>
        <w:pStyle w:val="a9"/>
        <w:spacing w:after="240"/>
        <w:ind w:left="0" w:firstLine="0"/>
        <w:contextualSpacing w:val="0"/>
        <w:jc w:val="center"/>
      </w:pPr>
      <w:r>
        <w:t xml:space="preserve">Рисунок </w:t>
      </w:r>
      <w:r w:rsidR="00643AD1">
        <w:t xml:space="preserve">20 </w:t>
      </w:r>
      <w:r>
        <w:t xml:space="preserve">– Изменённый файл </w:t>
      </w:r>
      <w:proofErr w:type="spellStart"/>
      <w:r>
        <w:rPr>
          <w:lang w:val="en-US"/>
        </w:rPr>
        <w:t>pgbouncer</w:t>
      </w:r>
      <w:proofErr w:type="spellEnd"/>
      <w:r w:rsidRPr="003B4BC9">
        <w:t>.</w:t>
      </w:r>
      <w:proofErr w:type="spellStart"/>
      <w:r>
        <w:rPr>
          <w:lang w:val="en-US"/>
        </w:rPr>
        <w:t>ini</w:t>
      </w:r>
      <w:proofErr w:type="spellEnd"/>
    </w:p>
    <w:p w14:paraId="637AC9DF" w14:textId="0174BC3F" w:rsidR="00D96C03" w:rsidRDefault="002F58B9" w:rsidP="002F58B9">
      <w:pPr>
        <w:pStyle w:val="a9"/>
        <w:spacing w:after="240"/>
        <w:ind w:left="0"/>
        <w:contextualSpacing w:val="0"/>
      </w:pPr>
      <w:r>
        <w:lastRenderedPageBreak/>
        <w:t xml:space="preserve">На рисунке </w:t>
      </w:r>
      <w:r w:rsidR="00643AD1">
        <w:t>21</w:t>
      </w:r>
      <w:r>
        <w:t xml:space="preserve"> итоговый файл конфигурации.</w:t>
      </w:r>
    </w:p>
    <w:p w14:paraId="789F5670" w14:textId="77777777" w:rsidR="002F58B9" w:rsidRDefault="002F58B9" w:rsidP="002F58B9">
      <w:pPr>
        <w:pStyle w:val="a9"/>
        <w:spacing w:after="240"/>
        <w:ind w:left="0" w:firstLine="0"/>
        <w:contextualSpacing w:val="0"/>
        <w:jc w:val="center"/>
      </w:pPr>
      <w:r w:rsidRPr="002F58B9">
        <w:rPr>
          <w:noProof/>
        </w:rPr>
        <w:drawing>
          <wp:inline distT="0" distB="0" distL="0" distR="0" wp14:anchorId="4FB4A819" wp14:editId="60A1B17B">
            <wp:extent cx="3545840" cy="2972079"/>
            <wp:effectExtent l="19050" t="19050" r="16510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0564" cy="2984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C3EC25" w14:textId="3E5B9BA3" w:rsidR="002F58B9" w:rsidRDefault="002F58B9" w:rsidP="002F58B9">
      <w:pPr>
        <w:pStyle w:val="a9"/>
        <w:spacing w:after="240"/>
        <w:ind w:left="0" w:firstLine="0"/>
        <w:contextualSpacing w:val="0"/>
        <w:jc w:val="center"/>
      </w:pPr>
      <w:r>
        <w:t xml:space="preserve">Рисунок </w:t>
      </w:r>
      <w:r w:rsidR="00643AD1">
        <w:t xml:space="preserve">21 </w:t>
      </w:r>
      <w:r>
        <w:t>– Итоговый файл конфигурации</w:t>
      </w:r>
    </w:p>
    <w:p w14:paraId="5E46F8D1" w14:textId="7A853D24" w:rsidR="004C37A4" w:rsidRDefault="00482956" w:rsidP="00482956">
      <w:pPr>
        <w:spacing w:after="240"/>
      </w:pPr>
      <w:r>
        <w:t>Н</w:t>
      </w:r>
      <w:r w:rsidR="004C37A4">
        <w:t xml:space="preserve">еобходимо создать </w:t>
      </w:r>
      <w:r w:rsidR="003A17DA">
        <w:t xml:space="preserve">пользователей для проверки шифровании и для подключения к пулу </w:t>
      </w:r>
      <w:proofErr w:type="spellStart"/>
      <w:r w:rsidR="003A17DA" w:rsidRPr="00482956">
        <w:rPr>
          <w:lang w:val="en-US"/>
        </w:rPr>
        <w:t>PgBouncer</w:t>
      </w:r>
      <w:proofErr w:type="spellEnd"/>
      <w:r w:rsidR="0077383D" w:rsidRPr="0077383D">
        <w:t>.</w:t>
      </w:r>
    </w:p>
    <w:p w14:paraId="63C45EAA" w14:textId="6AE4E25F" w:rsidR="0077383D" w:rsidRDefault="00D90779" w:rsidP="005A42F5">
      <w:pPr>
        <w:spacing w:after="240"/>
      </w:pPr>
      <w:r>
        <w:t xml:space="preserve">На рисунке </w:t>
      </w:r>
      <w:r w:rsidR="00643AD1">
        <w:t>22</w:t>
      </w:r>
      <w:r>
        <w:t xml:space="preserve"> изображен созданный пользователь в </w:t>
      </w:r>
      <w:proofErr w:type="spellStart"/>
      <w:r>
        <w:rPr>
          <w:lang w:val="en-US"/>
        </w:rPr>
        <w:t>userlist</w:t>
      </w:r>
      <w:proofErr w:type="spellEnd"/>
      <w:r w:rsidRPr="003C442C">
        <w:t>.</w:t>
      </w:r>
      <w:r>
        <w:rPr>
          <w:lang w:val="en-US"/>
        </w:rPr>
        <w:t>txt</w:t>
      </w:r>
      <w:r w:rsidRPr="003C442C">
        <w:t>.</w:t>
      </w:r>
    </w:p>
    <w:p w14:paraId="7F707972" w14:textId="77777777" w:rsidR="0077383D" w:rsidRDefault="0077383D" w:rsidP="003C442C">
      <w:pPr>
        <w:spacing w:after="240"/>
        <w:ind w:firstLine="0"/>
        <w:jc w:val="center"/>
      </w:pPr>
      <w:r w:rsidRPr="0077383D">
        <w:rPr>
          <w:noProof/>
        </w:rPr>
        <w:drawing>
          <wp:inline distT="0" distB="0" distL="0" distR="0" wp14:anchorId="362292D3" wp14:editId="67678C01">
            <wp:extent cx="4702581" cy="460351"/>
            <wp:effectExtent l="19050" t="19050" r="22225" b="165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2986" cy="48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F484" w14:textId="291CEDC0" w:rsidR="003C442C" w:rsidRDefault="00EA45B3" w:rsidP="003C442C">
      <w:pPr>
        <w:spacing w:after="240"/>
        <w:ind w:firstLine="0"/>
        <w:jc w:val="center"/>
      </w:pPr>
      <w:r>
        <w:t xml:space="preserve">Рисунок </w:t>
      </w:r>
      <w:r w:rsidR="00643AD1">
        <w:t>22</w:t>
      </w:r>
      <w:r>
        <w:t xml:space="preserve"> – Созданный пользователь</w:t>
      </w:r>
    </w:p>
    <w:p w14:paraId="48842739" w14:textId="3ECAA7B3" w:rsidR="00EA45B3" w:rsidRDefault="00482956" w:rsidP="00482956">
      <w:pPr>
        <w:spacing w:after="240"/>
      </w:pPr>
      <w:r>
        <w:t>Нужно</w:t>
      </w:r>
      <w:r w:rsidR="00EA45B3">
        <w:t xml:space="preserve"> зашифровать пароль для это пропишите команду </w:t>
      </w:r>
      <w:r w:rsidR="00EA45B3" w:rsidRPr="00482956">
        <w:rPr>
          <w:lang w:val="en-US"/>
        </w:rPr>
        <w:t>echo</w:t>
      </w:r>
      <w:r w:rsidR="00EA45B3" w:rsidRPr="00EA45B3">
        <w:t xml:space="preserve"> </w:t>
      </w:r>
      <w:r w:rsidR="00EA45B3">
        <w:t>–</w:t>
      </w:r>
      <w:r w:rsidR="00EA45B3" w:rsidRPr="00482956">
        <w:rPr>
          <w:lang w:val="en-US"/>
        </w:rPr>
        <w:t>n</w:t>
      </w:r>
      <w:r w:rsidR="00EA45B3" w:rsidRPr="00EA45B3">
        <w:t xml:space="preserve"> </w:t>
      </w:r>
      <w:proofErr w:type="gramStart"/>
      <w:r w:rsidR="00EA45B3" w:rsidRPr="00EA45B3">
        <w:t>‘&lt;</w:t>
      </w:r>
      <w:proofErr w:type="gramEnd"/>
      <w:r w:rsidR="00EA45B3">
        <w:t>пароль созданного пользователя</w:t>
      </w:r>
      <w:r w:rsidR="00EA45B3" w:rsidRPr="00EA45B3">
        <w:t>&gt;’</w:t>
      </w:r>
      <w:r w:rsidR="00EA45B3">
        <w:t xml:space="preserve"> </w:t>
      </w:r>
      <w:r w:rsidR="00EA45B3" w:rsidRPr="00EA45B3">
        <w:t xml:space="preserve">| </w:t>
      </w:r>
      <w:r w:rsidR="00EA45B3" w:rsidRPr="00482956">
        <w:rPr>
          <w:lang w:val="en-US"/>
        </w:rPr>
        <w:t>md</w:t>
      </w:r>
      <w:r w:rsidR="00EA45B3" w:rsidRPr="00EA45B3">
        <w:t>5</w:t>
      </w:r>
      <w:r w:rsidR="00EA45B3" w:rsidRPr="00482956">
        <w:rPr>
          <w:lang w:val="en-US"/>
        </w:rPr>
        <w:t>sum</w:t>
      </w:r>
      <w:r w:rsidR="00EA45B3">
        <w:t>.</w:t>
      </w:r>
    </w:p>
    <w:p w14:paraId="10E18330" w14:textId="645914C3" w:rsidR="00EA45B3" w:rsidRDefault="00EA45B3" w:rsidP="00EA45B3">
      <w:pPr>
        <w:pStyle w:val="a9"/>
        <w:spacing w:after="240"/>
        <w:ind w:left="0"/>
        <w:contextualSpacing w:val="0"/>
      </w:pPr>
      <w:r>
        <w:t xml:space="preserve">На рисунке </w:t>
      </w:r>
      <w:r w:rsidR="00643AD1">
        <w:t>23</w:t>
      </w:r>
      <w:r>
        <w:t xml:space="preserve"> изображен зашифрованный пароль.</w:t>
      </w:r>
    </w:p>
    <w:p w14:paraId="367274DF" w14:textId="77777777" w:rsidR="00EA45B3" w:rsidRDefault="00EA45B3" w:rsidP="00EA45B3">
      <w:pPr>
        <w:pStyle w:val="a9"/>
        <w:spacing w:before="240" w:after="240"/>
        <w:ind w:left="0" w:firstLine="0"/>
        <w:contextualSpacing w:val="0"/>
        <w:jc w:val="center"/>
      </w:pPr>
      <w:r w:rsidRPr="00EA45B3">
        <w:rPr>
          <w:noProof/>
        </w:rPr>
        <w:drawing>
          <wp:inline distT="0" distB="0" distL="0" distR="0" wp14:anchorId="0A72FD06" wp14:editId="78618FEA">
            <wp:extent cx="3421609" cy="500930"/>
            <wp:effectExtent l="19050" t="19050" r="7620" b="139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1741" cy="506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A5DD6" w14:textId="37100E7E" w:rsidR="00EA45B3" w:rsidRDefault="00EA45B3" w:rsidP="00EA45B3">
      <w:pPr>
        <w:pStyle w:val="a9"/>
        <w:spacing w:before="240" w:after="240"/>
        <w:ind w:left="0" w:firstLine="0"/>
        <w:contextualSpacing w:val="0"/>
        <w:jc w:val="center"/>
      </w:pPr>
      <w:r>
        <w:t xml:space="preserve">Рисунок </w:t>
      </w:r>
      <w:r w:rsidR="00643AD1">
        <w:t xml:space="preserve">23 </w:t>
      </w:r>
      <w:r>
        <w:t>– Зашифрованный пароль</w:t>
      </w:r>
    </w:p>
    <w:p w14:paraId="22EEB7E1" w14:textId="3572DDD6" w:rsidR="00A936FF" w:rsidRDefault="00482956" w:rsidP="00482956">
      <w:pPr>
        <w:spacing w:before="240"/>
      </w:pPr>
      <w:r>
        <w:lastRenderedPageBreak/>
        <w:t>Проверяем с помощью</w:t>
      </w:r>
      <w:r w:rsidR="00A936FF">
        <w:t xml:space="preserve"> утилит</w:t>
      </w:r>
      <w:r>
        <w:t>ы</w:t>
      </w:r>
      <w:r w:rsidR="00A936FF">
        <w:t xml:space="preserve"> </w:t>
      </w:r>
      <w:proofErr w:type="spellStart"/>
      <w:r w:rsidR="00A936FF">
        <w:t>pgbench</w:t>
      </w:r>
      <w:proofErr w:type="spellEnd"/>
      <w:r w:rsidR="00A936FF" w:rsidRPr="00A936FF">
        <w:t>. Сначала нужно подготовить БД к бенчма</w:t>
      </w:r>
      <w:r w:rsidR="00A936FF">
        <w:t>рку, для этого запустим команду.</w:t>
      </w:r>
    </w:p>
    <w:p w14:paraId="3B11041C" w14:textId="622B5133" w:rsidR="00B954C2" w:rsidRDefault="00B954C2" w:rsidP="00A936FF">
      <w:pPr>
        <w:spacing w:after="240"/>
      </w:pPr>
      <w:r>
        <w:t xml:space="preserve">На рисунке </w:t>
      </w:r>
      <w:r w:rsidR="00643AD1">
        <w:t>24</w:t>
      </w:r>
      <w:r>
        <w:t xml:space="preserve"> изображен</w:t>
      </w:r>
      <w:r w:rsidR="00A936FF">
        <w:t>а подготовка БД к бенчмарку</w:t>
      </w:r>
      <w:r w:rsidRPr="00B954C2">
        <w:t>.</w:t>
      </w:r>
    </w:p>
    <w:p w14:paraId="16D78A0E" w14:textId="77777777" w:rsidR="00B954C2" w:rsidRDefault="00B954C2" w:rsidP="00B954C2">
      <w:pPr>
        <w:spacing w:before="240" w:after="240"/>
        <w:ind w:firstLine="0"/>
        <w:jc w:val="center"/>
      </w:pPr>
      <w:r w:rsidRPr="00B954C2">
        <w:rPr>
          <w:noProof/>
        </w:rPr>
        <w:drawing>
          <wp:inline distT="0" distB="0" distL="0" distR="0" wp14:anchorId="51DB01D0" wp14:editId="59E16180">
            <wp:extent cx="4358767" cy="1236087"/>
            <wp:effectExtent l="19050" t="19050" r="22860" b="215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4545" cy="1243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D7F36E" w14:textId="5A7626B4" w:rsidR="00B954C2" w:rsidRDefault="00206277" w:rsidP="00B954C2">
      <w:pPr>
        <w:spacing w:before="240" w:after="240"/>
        <w:ind w:firstLine="0"/>
        <w:jc w:val="center"/>
      </w:pPr>
      <w:r>
        <w:t xml:space="preserve">Рисунок </w:t>
      </w:r>
      <w:r w:rsidR="00643AD1">
        <w:t xml:space="preserve">24 </w:t>
      </w:r>
      <w:r>
        <w:t xml:space="preserve">– </w:t>
      </w:r>
      <w:r w:rsidR="00A936FF">
        <w:t>Подготовка БД к бенчмарку</w:t>
      </w:r>
    </w:p>
    <w:p w14:paraId="28A2B394" w14:textId="1602F60F" w:rsidR="00E75E3A" w:rsidRDefault="00482956" w:rsidP="00482956">
      <w:pPr>
        <w:spacing w:before="240" w:after="240"/>
      </w:pPr>
      <w:r>
        <w:t>Запуск</w:t>
      </w:r>
      <w:r w:rsidR="00E75E3A">
        <w:t xml:space="preserve"> по очереди дв</w:t>
      </w:r>
      <w:r>
        <w:t>ух</w:t>
      </w:r>
      <w:r w:rsidR="00E75E3A">
        <w:t xml:space="preserve"> тест</w:t>
      </w:r>
      <w:r>
        <w:t>ов</w:t>
      </w:r>
      <w:r w:rsidR="00E75E3A">
        <w:t xml:space="preserve">: на </w:t>
      </w:r>
      <w:r w:rsidR="00E75E3A" w:rsidRPr="00E75E3A">
        <w:t>стандарт</w:t>
      </w:r>
      <w:r w:rsidR="00E75E3A">
        <w:t xml:space="preserve">ном порту 5432, и на порту 6432 </w:t>
      </w:r>
      <w:r w:rsidR="00E75E3A" w:rsidRPr="00E75E3A">
        <w:t xml:space="preserve">с </w:t>
      </w:r>
      <w:proofErr w:type="spellStart"/>
      <w:r w:rsidR="00E75E3A" w:rsidRPr="00E75E3A">
        <w:t>пулером</w:t>
      </w:r>
      <w:proofErr w:type="spellEnd"/>
      <w:r w:rsidR="00E75E3A" w:rsidRPr="00E75E3A">
        <w:t>. Сы</w:t>
      </w:r>
      <w:r w:rsidR="00E75E3A">
        <w:t xml:space="preserve">митируем запросы 50 клиентов в 16 </w:t>
      </w:r>
      <w:r w:rsidR="00E75E3A" w:rsidRPr="00E75E3A">
        <w:t>пото</w:t>
      </w:r>
      <w:r w:rsidR="00E75E3A">
        <w:t xml:space="preserve">ков, тест будет продолжаться 60 </w:t>
      </w:r>
      <w:r w:rsidR="00E75E3A" w:rsidRPr="00E75E3A">
        <w:t>секунд.</w:t>
      </w:r>
    </w:p>
    <w:p w14:paraId="04D00ED5" w14:textId="304F0364" w:rsidR="00E75E3A" w:rsidRDefault="00E75E3A" w:rsidP="00A33766">
      <w:pPr>
        <w:pStyle w:val="a9"/>
        <w:spacing w:before="240" w:after="240"/>
        <w:ind w:left="0"/>
      </w:pPr>
      <w:r w:rsidRPr="00A33766">
        <w:t xml:space="preserve">На рисунке </w:t>
      </w:r>
      <w:r w:rsidR="00643AD1">
        <w:t>25</w:t>
      </w:r>
      <w:r w:rsidR="00534F5F">
        <w:t xml:space="preserve"> </w:t>
      </w:r>
      <w:r w:rsidRPr="00A33766">
        <w:t>изображены результаты бенчмарка.</w:t>
      </w:r>
    </w:p>
    <w:p w14:paraId="3CD5C198" w14:textId="77777777" w:rsidR="00A33766" w:rsidRDefault="00A33766" w:rsidP="00534F5F">
      <w:pPr>
        <w:pStyle w:val="a9"/>
        <w:spacing w:before="240" w:after="240"/>
        <w:ind w:left="1213" w:hanging="1497"/>
        <w:contextualSpacing w:val="0"/>
        <w:jc w:val="center"/>
      </w:pPr>
      <w:r w:rsidRPr="00A33766">
        <w:rPr>
          <w:noProof/>
        </w:rPr>
        <w:drawing>
          <wp:inline distT="0" distB="0" distL="0" distR="0" wp14:anchorId="36665CA5" wp14:editId="1E4B2F36">
            <wp:extent cx="3791718" cy="1159251"/>
            <wp:effectExtent l="19050" t="19050" r="18415" b="222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5751" cy="1172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0B13E" w14:textId="1CC77EF5" w:rsidR="00A33766" w:rsidRPr="00A33766" w:rsidRDefault="00A33766" w:rsidP="00AC10BE">
      <w:pPr>
        <w:pStyle w:val="a9"/>
        <w:spacing w:before="240" w:after="240"/>
        <w:ind w:left="0" w:firstLine="0"/>
        <w:contextualSpacing w:val="0"/>
        <w:jc w:val="center"/>
      </w:pPr>
      <w:r>
        <w:t xml:space="preserve">Рисунок </w:t>
      </w:r>
      <w:r w:rsidR="00643AD1">
        <w:t xml:space="preserve">25 </w:t>
      </w:r>
      <w:r>
        <w:t>– Результаты бенчмарка</w:t>
      </w:r>
    </w:p>
    <w:p w14:paraId="514C8D3C" w14:textId="77777777" w:rsidR="00945121" w:rsidRDefault="00945121" w:rsidP="00945121">
      <w:r w:rsidRPr="00945121">
        <w:br w:type="page"/>
      </w:r>
    </w:p>
    <w:p w14:paraId="00D31E6D" w14:textId="77777777" w:rsidR="00B71E25" w:rsidRPr="0087693C" w:rsidRDefault="00B71E25" w:rsidP="0087693C">
      <w:pPr>
        <w:pStyle w:val="10"/>
        <w:ind w:left="0" w:firstLine="851"/>
      </w:pPr>
      <w:bookmarkStart w:id="8" w:name="_Toc164479620"/>
      <w:r w:rsidRPr="0087693C">
        <w:lastRenderedPageBreak/>
        <w:t>Проверка портов с помощью NMAP</w:t>
      </w:r>
      <w:bookmarkEnd w:id="8"/>
    </w:p>
    <w:p w14:paraId="3E42F717" w14:textId="77777777" w:rsidR="00B71E25" w:rsidRDefault="00B71E25" w:rsidP="0087693C">
      <w:r>
        <w:rPr>
          <w:lang w:val="en-US"/>
        </w:rPr>
        <w:t>NMAP</w:t>
      </w:r>
      <w:r w:rsidRPr="00B71E25">
        <w:t xml:space="preserve"> – </w:t>
      </w:r>
      <w:r>
        <w:t>это с</w:t>
      </w:r>
      <w:r w:rsidRPr="00B71E25">
        <w:t>вободная утилита, предназначенная для разнообразного настраиваемого сканирования IP-сетей с любым количеством объектов, а также для определения состояния объектов сканируемой сети (портов и соответствующих им служб).</w:t>
      </w:r>
    </w:p>
    <w:p w14:paraId="2A0E0FBD" w14:textId="42082EB9" w:rsidR="0087693C" w:rsidRPr="00361E56" w:rsidRDefault="0087693C" w:rsidP="0087693C">
      <w:r>
        <w:t xml:space="preserve">На рисунке </w:t>
      </w:r>
      <w:r w:rsidR="00643AD1">
        <w:t>26</w:t>
      </w:r>
      <w:r>
        <w:t xml:space="preserve"> изображён процесс установки </w:t>
      </w:r>
      <w:r>
        <w:rPr>
          <w:lang w:val="en-US"/>
        </w:rPr>
        <w:t>NMAP</w:t>
      </w:r>
      <w:r w:rsidRPr="0087693C">
        <w:t xml:space="preserve"> </w:t>
      </w:r>
      <w:r>
        <w:t xml:space="preserve">на </w:t>
      </w:r>
      <w:r>
        <w:rPr>
          <w:lang w:val="en-US"/>
        </w:rPr>
        <w:t>Ubuntu</w:t>
      </w:r>
      <w:r w:rsidRPr="0087693C">
        <w:t xml:space="preserve"> </w:t>
      </w:r>
      <w:r>
        <w:rPr>
          <w:lang w:val="en-US"/>
        </w:rPr>
        <w:t>Server</w:t>
      </w:r>
    </w:p>
    <w:p w14:paraId="787E978E" w14:textId="77777777" w:rsidR="0087693C" w:rsidRDefault="0087693C" w:rsidP="0087693C">
      <w:pPr>
        <w:spacing w:before="240" w:after="240"/>
        <w:ind w:firstLine="0"/>
        <w:jc w:val="center"/>
      </w:pPr>
      <w:r w:rsidRPr="0087693C">
        <w:rPr>
          <w:noProof/>
        </w:rPr>
        <w:drawing>
          <wp:inline distT="0" distB="0" distL="0" distR="0" wp14:anchorId="73C5DD2D" wp14:editId="36DD10B4">
            <wp:extent cx="5175250" cy="1293686"/>
            <wp:effectExtent l="0" t="0" r="635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5617" cy="12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10E2" w14:textId="10E795C7" w:rsidR="0087693C" w:rsidRPr="00361E56" w:rsidRDefault="0087693C" w:rsidP="0087693C">
      <w:pPr>
        <w:spacing w:before="240" w:after="240"/>
        <w:ind w:firstLine="0"/>
        <w:jc w:val="center"/>
      </w:pPr>
      <w:r>
        <w:t xml:space="preserve">Рисунок </w:t>
      </w:r>
      <w:r w:rsidR="00643AD1">
        <w:t xml:space="preserve">26 </w:t>
      </w:r>
      <w:r>
        <w:t>– Установка</w:t>
      </w:r>
      <w:r w:rsidR="00E96CE5" w:rsidRPr="00E96CE5">
        <w:t xml:space="preserve"> </w:t>
      </w:r>
      <w:r w:rsidR="00E96CE5">
        <w:rPr>
          <w:lang w:val="en-US"/>
        </w:rPr>
        <w:t>NMPA</w:t>
      </w:r>
      <w:r w:rsidR="00E96CE5" w:rsidRPr="00E96CE5">
        <w:t xml:space="preserve"> </w:t>
      </w:r>
      <w:r w:rsidR="00E96CE5">
        <w:t xml:space="preserve">на </w:t>
      </w:r>
      <w:r w:rsidR="00E96CE5">
        <w:rPr>
          <w:lang w:val="en-US"/>
        </w:rPr>
        <w:t>Ubuntu</w:t>
      </w:r>
      <w:r w:rsidR="00E96CE5" w:rsidRPr="00E96CE5">
        <w:t xml:space="preserve"> </w:t>
      </w:r>
      <w:r w:rsidR="00E96CE5">
        <w:rPr>
          <w:lang w:val="en-US"/>
        </w:rPr>
        <w:t>Server</w:t>
      </w:r>
    </w:p>
    <w:p w14:paraId="6347D915" w14:textId="64C9FE0D" w:rsidR="00EE7745" w:rsidRPr="00EE7745" w:rsidRDefault="00EE7745" w:rsidP="00DC6AC5"/>
    <w:p w14:paraId="565FEA6C" w14:textId="77777777" w:rsidR="00B71E25" w:rsidRDefault="00B71E25">
      <w:pPr>
        <w:spacing w:after="160" w:line="259" w:lineRule="auto"/>
        <w:ind w:firstLine="0"/>
        <w:jc w:val="left"/>
      </w:pPr>
      <w:r>
        <w:br w:type="page"/>
      </w:r>
    </w:p>
    <w:p w14:paraId="38B10B60" w14:textId="77777777" w:rsidR="00907CFD" w:rsidRPr="004770E1" w:rsidRDefault="00907CFD" w:rsidP="00E96CE5">
      <w:pPr>
        <w:pStyle w:val="10"/>
        <w:numPr>
          <w:ilvl w:val="0"/>
          <w:numId w:val="0"/>
        </w:numPr>
        <w:tabs>
          <w:tab w:val="left" w:pos="0"/>
          <w:tab w:val="left" w:pos="9639"/>
          <w:tab w:val="right" w:leader="dot" w:pos="9923"/>
        </w:tabs>
        <w:spacing w:before="0"/>
        <w:jc w:val="center"/>
        <w:rPr>
          <w:bCs w:val="0"/>
          <w:szCs w:val="32"/>
          <w14:ligatures w14:val="standardContextual"/>
        </w:rPr>
      </w:pPr>
      <w:bookmarkStart w:id="9" w:name="_Toc163229571"/>
      <w:bookmarkStart w:id="10" w:name="_Toc164479621"/>
      <w:r w:rsidRPr="004770E1">
        <w:rPr>
          <w:bCs w:val="0"/>
          <w:szCs w:val="32"/>
          <w14:ligatures w14:val="standardContextual"/>
        </w:rPr>
        <w:lastRenderedPageBreak/>
        <w:t>ЗАКЛЮЧЕНИЕ</w:t>
      </w:r>
      <w:bookmarkEnd w:id="9"/>
      <w:bookmarkEnd w:id="10"/>
    </w:p>
    <w:p w14:paraId="00F7B281" w14:textId="77777777" w:rsidR="00B50496" w:rsidRDefault="00B50496" w:rsidP="00374845">
      <w:pPr>
        <w:ind w:firstLine="708"/>
      </w:pPr>
      <w:r w:rsidRPr="00B50496">
        <w:t>В результате производственной практики по модулю ПМ.07 "</w:t>
      </w:r>
      <w:proofErr w:type="spellStart"/>
      <w:r w:rsidRPr="00B50496">
        <w:t>Соадминистрирование</w:t>
      </w:r>
      <w:proofErr w:type="spellEnd"/>
      <w:r w:rsidRPr="00B50496">
        <w:t xml:space="preserve"> баз данных и серверов" были</w:t>
      </w:r>
      <w:r>
        <w:t>:</w:t>
      </w:r>
    </w:p>
    <w:p w14:paraId="6D77B4F9" w14:textId="77777777" w:rsidR="00B50496" w:rsidRDefault="00B50496" w:rsidP="00B50496">
      <w:pPr>
        <w:pStyle w:val="a9"/>
        <w:numPr>
          <w:ilvl w:val="0"/>
          <w:numId w:val="49"/>
        </w:numPr>
      </w:pPr>
      <w:r w:rsidRPr="00B50496">
        <w:t xml:space="preserve">развернуты и настроены сервера </w:t>
      </w:r>
      <w:r w:rsidRPr="00B50496">
        <w:rPr>
          <w:lang w:val="en-US"/>
        </w:rPr>
        <w:t>Ubuntu</w:t>
      </w:r>
      <w:r w:rsidRPr="00B50496">
        <w:t xml:space="preserve">, </w:t>
      </w:r>
    </w:p>
    <w:p w14:paraId="109E26A1" w14:textId="77777777" w:rsidR="00B50496" w:rsidRDefault="00B50496" w:rsidP="00B50496">
      <w:pPr>
        <w:pStyle w:val="a9"/>
        <w:numPr>
          <w:ilvl w:val="0"/>
          <w:numId w:val="49"/>
        </w:numPr>
      </w:pPr>
      <w:r w:rsidRPr="00B50496">
        <w:t xml:space="preserve">настроена </w:t>
      </w:r>
      <w:r w:rsidRPr="00B50496">
        <w:rPr>
          <w:lang w:val="en-US"/>
        </w:rPr>
        <w:t>PostgreSQL</w:t>
      </w:r>
      <w:r w:rsidRPr="00B50496">
        <w:t xml:space="preserve">, </w:t>
      </w:r>
    </w:p>
    <w:p w14:paraId="1AECC690" w14:textId="77777777" w:rsidR="00B50496" w:rsidRDefault="00B50496" w:rsidP="00B50496">
      <w:pPr>
        <w:pStyle w:val="a9"/>
        <w:numPr>
          <w:ilvl w:val="0"/>
          <w:numId w:val="49"/>
        </w:numPr>
      </w:pPr>
      <w:r w:rsidRPr="00B50496">
        <w:t xml:space="preserve">создана база данных, </w:t>
      </w:r>
    </w:p>
    <w:p w14:paraId="3C88922A" w14:textId="48AF97F8" w:rsidR="00B50496" w:rsidRDefault="00B50496" w:rsidP="00B50496">
      <w:pPr>
        <w:pStyle w:val="a9"/>
        <w:numPr>
          <w:ilvl w:val="0"/>
          <w:numId w:val="49"/>
        </w:numPr>
      </w:pPr>
      <w:r w:rsidRPr="00B50496">
        <w:t xml:space="preserve">установлен </w:t>
      </w:r>
      <w:proofErr w:type="spellStart"/>
      <w:r w:rsidRPr="00B50496">
        <w:rPr>
          <w:lang w:val="en-US"/>
        </w:rPr>
        <w:t>PgBouncer</w:t>
      </w:r>
      <w:proofErr w:type="spellEnd"/>
      <w:r w:rsidRPr="00B50496">
        <w:t xml:space="preserve">, </w:t>
      </w:r>
    </w:p>
    <w:p w14:paraId="0EBBE3F6" w14:textId="77777777" w:rsidR="00B50496" w:rsidRDefault="00B50496" w:rsidP="00B50496">
      <w:pPr>
        <w:pStyle w:val="a9"/>
        <w:numPr>
          <w:ilvl w:val="0"/>
          <w:numId w:val="49"/>
        </w:numPr>
      </w:pPr>
      <w:r w:rsidRPr="00B50496">
        <w:t xml:space="preserve">проведено сканирование портов с помощью </w:t>
      </w:r>
      <w:r w:rsidRPr="00B50496">
        <w:rPr>
          <w:lang w:val="en-US"/>
        </w:rPr>
        <w:t>NMAP</w:t>
      </w:r>
      <w:r w:rsidRPr="00B50496">
        <w:t xml:space="preserve">. </w:t>
      </w:r>
    </w:p>
    <w:p w14:paraId="3576075D" w14:textId="5E5C1C70" w:rsidR="00907CFD" w:rsidRDefault="00B50496" w:rsidP="00B50496">
      <w:r w:rsidRPr="00B50496">
        <w:t>Эти навыки и знания, полученные в процессе работы, будут полезны для будущей профессиональной деятельности.</w:t>
      </w:r>
      <w:r w:rsidR="00374845">
        <w:t xml:space="preserve"> </w:t>
      </w:r>
      <w:r w:rsidR="00907CFD">
        <w:br w:type="page"/>
      </w:r>
    </w:p>
    <w:p w14:paraId="0C054737" w14:textId="77777777" w:rsidR="00907CFD" w:rsidRPr="004770E1" w:rsidRDefault="00907CFD" w:rsidP="00361E56">
      <w:pPr>
        <w:pStyle w:val="10"/>
        <w:numPr>
          <w:ilvl w:val="0"/>
          <w:numId w:val="0"/>
        </w:numPr>
        <w:spacing w:before="0"/>
        <w:ind w:left="432"/>
        <w:jc w:val="center"/>
        <w:rPr>
          <w:bCs w:val="0"/>
          <w:szCs w:val="32"/>
          <w14:ligatures w14:val="standardContextual"/>
        </w:rPr>
      </w:pPr>
      <w:bookmarkStart w:id="11" w:name="_Toc152625002"/>
      <w:bookmarkStart w:id="12" w:name="_Toc154141171"/>
      <w:bookmarkStart w:id="13" w:name="_Toc163229572"/>
      <w:bookmarkStart w:id="14" w:name="_Toc164479622"/>
      <w:r w:rsidRPr="004770E1">
        <w:rPr>
          <w:bCs w:val="0"/>
          <w:szCs w:val="32"/>
          <w14:ligatures w14:val="standardContextual"/>
        </w:rPr>
        <w:lastRenderedPageBreak/>
        <w:t>СПИСОК</w:t>
      </w:r>
      <w:r w:rsidR="00692C17">
        <w:rPr>
          <w:bCs w:val="0"/>
          <w:szCs w:val="32"/>
          <w14:ligatures w14:val="standardContextual"/>
        </w:rPr>
        <w:t xml:space="preserve"> </w:t>
      </w:r>
      <w:r w:rsidRPr="004770E1">
        <w:rPr>
          <w:bCs w:val="0"/>
          <w:szCs w:val="32"/>
          <w14:ligatures w14:val="standardContextual"/>
        </w:rPr>
        <w:t>ИСПОЛЬЗУЕМЫХ</w:t>
      </w:r>
      <w:r w:rsidR="00692C17">
        <w:rPr>
          <w:bCs w:val="0"/>
          <w:szCs w:val="32"/>
          <w14:ligatures w14:val="standardContextual"/>
        </w:rPr>
        <w:t xml:space="preserve"> </w:t>
      </w:r>
      <w:r w:rsidRPr="004770E1">
        <w:rPr>
          <w:bCs w:val="0"/>
          <w:szCs w:val="32"/>
          <w14:ligatures w14:val="standardContextual"/>
        </w:rPr>
        <w:t>ИСТОЧНИКОВ</w:t>
      </w:r>
      <w:bookmarkEnd w:id="11"/>
      <w:bookmarkEnd w:id="12"/>
      <w:bookmarkEnd w:id="13"/>
      <w:bookmarkEnd w:id="14"/>
    </w:p>
    <w:p w14:paraId="4189C6F2" w14:textId="77777777" w:rsidR="00160BB0" w:rsidRPr="00FB336D" w:rsidRDefault="0072234B" w:rsidP="0072234B">
      <w:pPr>
        <w:pStyle w:val="a9"/>
        <w:numPr>
          <w:ilvl w:val="0"/>
          <w:numId w:val="19"/>
        </w:numPr>
        <w:ind w:left="0" w:firstLine="851"/>
      </w:pPr>
      <w:r>
        <w:rPr>
          <w:lang w:val="en-US"/>
        </w:rPr>
        <w:t>Habr</w:t>
      </w:r>
      <w:r w:rsidRPr="0072234B">
        <w:t>.</w:t>
      </w:r>
      <w:r>
        <w:rPr>
          <w:lang w:val="en-US"/>
        </w:rPr>
        <w:t>com</w:t>
      </w:r>
      <w:r w:rsidRPr="0072234B">
        <w:t xml:space="preserve"> </w:t>
      </w:r>
      <w:r w:rsidR="00160BB0">
        <w:t>–</w:t>
      </w:r>
      <w:r w:rsidR="00160BB0" w:rsidRPr="002412CC">
        <w:t xml:space="preserve"> </w:t>
      </w:r>
      <w:r>
        <w:t xml:space="preserve">Мониторинг </w:t>
      </w:r>
      <w:proofErr w:type="spellStart"/>
      <w:r>
        <w:rPr>
          <w:lang w:val="en-US"/>
        </w:rPr>
        <w:t>Postgresql</w:t>
      </w:r>
      <w:proofErr w:type="spellEnd"/>
      <w:r w:rsidRPr="0072234B">
        <w:t xml:space="preserve">: </w:t>
      </w:r>
      <w:r>
        <w:t xml:space="preserve">запросы / </w:t>
      </w:r>
      <w:proofErr w:type="spellStart"/>
      <w:r>
        <w:t>Хабр</w:t>
      </w:r>
      <w:proofErr w:type="spellEnd"/>
      <w:r w:rsidR="00160BB0">
        <w:t xml:space="preserve"> </w:t>
      </w:r>
      <w:r w:rsidR="00160BB0" w:rsidRPr="00FB336D">
        <w:t xml:space="preserve">– </w:t>
      </w:r>
      <w:r w:rsidR="00160BB0">
        <w:rPr>
          <w:lang w:val="en-US"/>
        </w:rPr>
        <w:t>URL</w:t>
      </w:r>
      <w:r w:rsidR="00160BB0" w:rsidRPr="00FB336D">
        <w:t xml:space="preserve">: </w:t>
      </w:r>
      <w:r w:rsidRPr="0072234B">
        <w:rPr>
          <w:lang w:val="en-US"/>
        </w:rPr>
        <w:t>https</w:t>
      </w:r>
      <w:r w:rsidRPr="0072234B">
        <w:t>://</w:t>
      </w:r>
      <w:proofErr w:type="spellStart"/>
      <w:r w:rsidRPr="0072234B">
        <w:rPr>
          <w:lang w:val="en-US"/>
        </w:rPr>
        <w:t>habr</w:t>
      </w:r>
      <w:proofErr w:type="spellEnd"/>
      <w:r w:rsidRPr="0072234B">
        <w:t>.</w:t>
      </w:r>
      <w:r w:rsidRPr="0072234B">
        <w:rPr>
          <w:lang w:val="en-US"/>
        </w:rPr>
        <w:t>com</w:t>
      </w:r>
      <w:r w:rsidRPr="0072234B">
        <w:t>/</w:t>
      </w:r>
      <w:proofErr w:type="spellStart"/>
      <w:r w:rsidRPr="0072234B">
        <w:rPr>
          <w:lang w:val="en-US"/>
        </w:rPr>
        <w:t>ru</w:t>
      </w:r>
      <w:proofErr w:type="spellEnd"/>
      <w:r w:rsidRPr="0072234B">
        <w:t>/</w:t>
      </w:r>
      <w:r w:rsidRPr="0072234B">
        <w:rPr>
          <w:lang w:val="en-US"/>
        </w:rPr>
        <w:t>companies</w:t>
      </w:r>
      <w:r w:rsidRPr="0072234B">
        <w:t>/</w:t>
      </w:r>
      <w:proofErr w:type="spellStart"/>
      <w:r w:rsidRPr="0072234B">
        <w:rPr>
          <w:lang w:val="en-US"/>
        </w:rPr>
        <w:t>okmeter</w:t>
      </w:r>
      <w:proofErr w:type="spellEnd"/>
      <w:r w:rsidRPr="0072234B">
        <w:t>/</w:t>
      </w:r>
      <w:r w:rsidRPr="0072234B">
        <w:rPr>
          <w:lang w:val="en-US"/>
        </w:rPr>
        <w:t>articles</w:t>
      </w:r>
      <w:r w:rsidRPr="0072234B">
        <w:t>/311028/</w:t>
      </w:r>
      <w:r w:rsidRPr="0072234B">
        <w:rPr>
          <w:rFonts w:eastAsia="Calibri"/>
        </w:rPr>
        <w:t xml:space="preserve"> </w:t>
      </w:r>
      <w:r w:rsidR="00160BB0" w:rsidRPr="008E39EA">
        <w:rPr>
          <w:rFonts w:eastAsia="Calibri"/>
        </w:rPr>
        <w:t>(</w:t>
      </w:r>
      <w:r w:rsidR="00160BB0">
        <w:rPr>
          <w:rFonts w:eastAsia="Calibri"/>
        </w:rPr>
        <w:t>дата</w:t>
      </w:r>
      <w:r w:rsidR="00160BB0" w:rsidRPr="008E39EA">
        <w:rPr>
          <w:rFonts w:eastAsia="Calibri"/>
        </w:rPr>
        <w:t xml:space="preserve"> </w:t>
      </w:r>
      <w:r>
        <w:rPr>
          <w:rFonts w:eastAsia="Calibri"/>
        </w:rPr>
        <w:t>обращения 15</w:t>
      </w:r>
      <w:r w:rsidR="00160BB0">
        <w:rPr>
          <w:rFonts w:eastAsia="Calibri"/>
        </w:rPr>
        <w:t>.0</w:t>
      </w:r>
      <w:r w:rsidR="00160BB0" w:rsidRPr="00FB336D">
        <w:rPr>
          <w:rFonts w:eastAsia="Calibri"/>
        </w:rPr>
        <w:t>4</w:t>
      </w:r>
      <w:r w:rsidR="00160BB0">
        <w:rPr>
          <w:rFonts w:eastAsia="Calibri"/>
        </w:rPr>
        <w:t>.2024</w:t>
      </w:r>
      <w:r w:rsidR="00160BB0" w:rsidRPr="008E39EA">
        <w:rPr>
          <w:rFonts w:eastAsia="Calibri"/>
        </w:rPr>
        <w:t>)</w:t>
      </w:r>
      <w:r w:rsidR="00160BB0">
        <w:rPr>
          <w:rFonts w:eastAsia="Calibri"/>
        </w:rPr>
        <w:t>. – Текст: электронный.</w:t>
      </w:r>
    </w:p>
    <w:p w14:paraId="5DA21412" w14:textId="77777777" w:rsidR="00160BB0" w:rsidRPr="00FB336D" w:rsidRDefault="0072234B" w:rsidP="0072234B">
      <w:pPr>
        <w:pStyle w:val="af0"/>
        <w:numPr>
          <w:ilvl w:val="0"/>
          <w:numId w:val="19"/>
        </w:numPr>
        <w:ind w:left="0" w:firstLine="851"/>
        <w:rPr>
          <w:rFonts w:eastAsia="Calibri"/>
        </w:rPr>
      </w:pPr>
      <w:r>
        <w:rPr>
          <w:lang w:val="en-US"/>
        </w:rPr>
        <w:t>Habr</w:t>
      </w:r>
      <w:r w:rsidRPr="0072234B">
        <w:t>.</w:t>
      </w:r>
      <w:r>
        <w:rPr>
          <w:lang w:val="en-US"/>
        </w:rPr>
        <w:t>com</w:t>
      </w:r>
      <w:r w:rsidRPr="0072234B">
        <w:t xml:space="preserve"> </w:t>
      </w:r>
      <w:r w:rsidRPr="0072234B">
        <w:rPr>
          <w:rFonts w:eastAsia="Calibri"/>
        </w:rPr>
        <w:t>– Отказоустойчивый кластер Master-</w:t>
      </w:r>
      <w:proofErr w:type="spellStart"/>
      <w:r w:rsidRPr="0072234B">
        <w:rPr>
          <w:rFonts w:eastAsia="Calibri"/>
        </w:rPr>
        <w:t>Slave</w:t>
      </w:r>
      <w:proofErr w:type="spellEnd"/>
      <w:r w:rsidRPr="0072234B">
        <w:rPr>
          <w:rFonts w:eastAsia="Calibri"/>
        </w:rPr>
        <w:t xml:space="preserve"> на </w:t>
      </w:r>
      <w:proofErr w:type="spellStart"/>
      <w:r w:rsidRPr="0072234B">
        <w:rPr>
          <w:rFonts w:eastAsia="Calibri"/>
        </w:rPr>
        <w:t>PostgreSQL</w:t>
      </w:r>
      <w:proofErr w:type="spellEnd"/>
      <w:r w:rsidR="00160BB0">
        <w:rPr>
          <w:rFonts w:eastAsia="Calibri"/>
        </w:rPr>
        <w:t xml:space="preserve"> </w:t>
      </w:r>
      <w:r w:rsidRPr="0072234B">
        <w:rPr>
          <w:rFonts w:eastAsia="Calibri"/>
        </w:rPr>
        <w:t>–</w:t>
      </w:r>
      <w:r w:rsidR="00160BB0">
        <w:rPr>
          <w:rFonts w:eastAsia="Calibri"/>
          <w:lang w:val="en-US"/>
        </w:rPr>
        <w:t>URL</w:t>
      </w:r>
      <w:r w:rsidR="00160BB0" w:rsidRPr="008E39EA">
        <w:rPr>
          <w:rFonts w:eastAsia="Calibri"/>
        </w:rPr>
        <w:t xml:space="preserve">: </w:t>
      </w:r>
      <w:r w:rsidRPr="0072234B">
        <w:rPr>
          <w:rFonts w:eastAsia="Calibri"/>
          <w:lang w:val="en-US"/>
        </w:rPr>
        <w:t>https</w:t>
      </w:r>
      <w:r w:rsidRPr="0072234B">
        <w:rPr>
          <w:rFonts w:eastAsia="Calibri"/>
        </w:rPr>
        <w:t>://</w:t>
      </w:r>
      <w:proofErr w:type="spellStart"/>
      <w:r w:rsidRPr="0072234B">
        <w:rPr>
          <w:rFonts w:eastAsia="Calibri"/>
          <w:lang w:val="en-US"/>
        </w:rPr>
        <w:t>habr</w:t>
      </w:r>
      <w:proofErr w:type="spellEnd"/>
      <w:r w:rsidRPr="0072234B">
        <w:rPr>
          <w:rFonts w:eastAsia="Calibri"/>
        </w:rPr>
        <w:t>.</w:t>
      </w:r>
      <w:r w:rsidRPr="0072234B">
        <w:rPr>
          <w:rFonts w:eastAsia="Calibri"/>
          <w:lang w:val="en-US"/>
        </w:rPr>
        <w:t>com</w:t>
      </w:r>
      <w:r w:rsidRPr="0072234B">
        <w:rPr>
          <w:rFonts w:eastAsia="Calibri"/>
        </w:rPr>
        <w:t>/</w:t>
      </w:r>
      <w:proofErr w:type="spellStart"/>
      <w:r w:rsidRPr="0072234B">
        <w:rPr>
          <w:rFonts w:eastAsia="Calibri"/>
          <w:lang w:val="en-US"/>
        </w:rPr>
        <w:t>ru</w:t>
      </w:r>
      <w:proofErr w:type="spellEnd"/>
      <w:r w:rsidRPr="0072234B">
        <w:rPr>
          <w:rFonts w:eastAsia="Calibri"/>
        </w:rPr>
        <w:t>/</w:t>
      </w:r>
      <w:r w:rsidRPr="0072234B">
        <w:rPr>
          <w:rFonts w:eastAsia="Calibri"/>
          <w:lang w:val="en-US"/>
        </w:rPr>
        <w:t>articles</w:t>
      </w:r>
      <w:r w:rsidRPr="0072234B">
        <w:rPr>
          <w:rFonts w:eastAsia="Calibri"/>
        </w:rPr>
        <w:t xml:space="preserve">/188096/ </w:t>
      </w:r>
      <w:r w:rsidR="00160BB0" w:rsidRPr="008E39EA">
        <w:rPr>
          <w:rFonts w:eastAsia="Calibri"/>
        </w:rPr>
        <w:t>(</w:t>
      </w:r>
      <w:r w:rsidR="00160BB0">
        <w:rPr>
          <w:rFonts w:eastAsia="Calibri"/>
        </w:rPr>
        <w:t>дата</w:t>
      </w:r>
      <w:r w:rsidR="00160BB0" w:rsidRPr="008E39EA">
        <w:rPr>
          <w:rFonts w:eastAsia="Calibri"/>
        </w:rPr>
        <w:t xml:space="preserve"> </w:t>
      </w:r>
      <w:r w:rsidR="009D5DD1">
        <w:rPr>
          <w:rFonts w:eastAsia="Calibri"/>
        </w:rPr>
        <w:t>обращения 16</w:t>
      </w:r>
      <w:r w:rsidR="00160BB0">
        <w:rPr>
          <w:rFonts w:eastAsia="Calibri"/>
        </w:rPr>
        <w:t>.04.2024</w:t>
      </w:r>
      <w:r w:rsidR="00160BB0" w:rsidRPr="008E39EA">
        <w:rPr>
          <w:rFonts w:eastAsia="Calibri"/>
        </w:rPr>
        <w:t>)</w:t>
      </w:r>
      <w:r w:rsidR="00160BB0">
        <w:rPr>
          <w:rFonts w:eastAsia="Calibri"/>
        </w:rPr>
        <w:t>. – Текст: электронный.</w:t>
      </w:r>
    </w:p>
    <w:p w14:paraId="2DE8CE6E" w14:textId="77777777" w:rsidR="00160BB0" w:rsidRDefault="007F6304" w:rsidP="007F6304">
      <w:pPr>
        <w:pStyle w:val="af0"/>
        <w:numPr>
          <w:ilvl w:val="0"/>
          <w:numId w:val="19"/>
        </w:numPr>
        <w:ind w:left="0" w:firstLine="851"/>
        <w:rPr>
          <w:rFonts w:eastAsia="Calibri"/>
        </w:rPr>
      </w:pPr>
      <w:proofErr w:type="spellStart"/>
      <w:r w:rsidRPr="007F6304">
        <w:rPr>
          <w:rFonts w:eastAsia="Calibri"/>
          <w:lang w:val="en-US"/>
        </w:rPr>
        <w:t>selectel</w:t>
      </w:r>
      <w:proofErr w:type="spellEnd"/>
      <w:r w:rsidRPr="007F6304">
        <w:rPr>
          <w:rFonts w:eastAsia="Calibri"/>
        </w:rPr>
        <w:t>.</w:t>
      </w:r>
      <w:proofErr w:type="spellStart"/>
      <w:r w:rsidRPr="007F6304">
        <w:rPr>
          <w:rFonts w:eastAsia="Calibri"/>
          <w:lang w:val="en-US"/>
        </w:rPr>
        <w:t>ru</w:t>
      </w:r>
      <w:proofErr w:type="spellEnd"/>
      <w:r w:rsidRPr="007F6304">
        <w:rPr>
          <w:rFonts w:eastAsia="Calibri"/>
        </w:rPr>
        <w:t xml:space="preserve"> </w:t>
      </w:r>
      <w:r w:rsidR="00160BB0" w:rsidRPr="007F6304">
        <w:rPr>
          <w:rFonts w:eastAsia="Calibri"/>
        </w:rPr>
        <w:t xml:space="preserve">– </w:t>
      </w:r>
      <w:r w:rsidRPr="007F6304">
        <w:rPr>
          <w:rFonts w:eastAsia="Calibri"/>
        </w:rPr>
        <w:t xml:space="preserve">Установка </w:t>
      </w:r>
      <w:proofErr w:type="spellStart"/>
      <w:r w:rsidRPr="007F6304">
        <w:rPr>
          <w:rFonts w:eastAsia="Calibri"/>
        </w:rPr>
        <w:t>пулера</w:t>
      </w:r>
      <w:proofErr w:type="spellEnd"/>
      <w:r w:rsidRPr="007F6304">
        <w:rPr>
          <w:rFonts w:eastAsia="Calibri"/>
        </w:rPr>
        <w:t xml:space="preserve"> соединений </w:t>
      </w:r>
      <w:proofErr w:type="spellStart"/>
      <w:r w:rsidRPr="007F6304">
        <w:rPr>
          <w:rFonts w:eastAsia="Calibri"/>
          <w:lang w:val="en-US"/>
        </w:rPr>
        <w:t>PgBouncer</w:t>
      </w:r>
      <w:proofErr w:type="spellEnd"/>
      <w:r w:rsidRPr="007F6304">
        <w:rPr>
          <w:rFonts w:eastAsia="Calibri"/>
        </w:rPr>
        <w:t xml:space="preserve"> для </w:t>
      </w:r>
      <w:r w:rsidRPr="007F6304">
        <w:rPr>
          <w:rFonts w:eastAsia="Calibri"/>
          <w:lang w:val="en-US"/>
        </w:rPr>
        <w:t>PostgreSQL</w:t>
      </w:r>
      <w:r w:rsidRPr="007F6304">
        <w:rPr>
          <w:rFonts w:eastAsia="Calibri"/>
        </w:rPr>
        <w:t xml:space="preserve"> </w:t>
      </w:r>
      <w:r w:rsidR="00160BB0" w:rsidRPr="007F6304">
        <w:rPr>
          <w:rFonts w:eastAsia="Calibri"/>
        </w:rPr>
        <w:t xml:space="preserve">– </w:t>
      </w:r>
      <w:r w:rsidR="00160BB0">
        <w:rPr>
          <w:rFonts w:eastAsia="Calibri"/>
          <w:lang w:val="en-US"/>
        </w:rPr>
        <w:t>URL</w:t>
      </w:r>
      <w:r w:rsidR="00160BB0" w:rsidRPr="007F6304">
        <w:rPr>
          <w:rFonts w:eastAsia="Calibri"/>
        </w:rPr>
        <w:t xml:space="preserve">: </w:t>
      </w:r>
      <w:r w:rsidRPr="007F6304">
        <w:rPr>
          <w:rFonts w:eastAsia="Calibri"/>
          <w:lang w:val="en-US"/>
        </w:rPr>
        <w:t>https</w:t>
      </w:r>
      <w:r w:rsidRPr="007F6304">
        <w:rPr>
          <w:rFonts w:eastAsia="Calibri"/>
        </w:rPr>
        <w:t>://</w:t>
      </w:r>
      <w:proofErr w:type="spellStart"/>
      <w:r w:rsidRPr="007F6304">
        <w:rPr>
          <w:rFonts w:eastAsia="Calibri"/>
          <w:lang w:val="en-US"/>
        </w:rPr>
        <w:t>selectel</w:t>
      </w:r>
      <w:proofErr w:type="spellEnd"/>
      <w:r w:rsidRPr="007F6304">
        <w:rPr>
          <w:rFonts w:eastAsia="Calibri"/>
        </w:rPr>
        <w:t>.</w:t>
      </w:r>
      <w:proofErr w:type="spellStart"/>
      <w:r w:rsidRPr="007F6304">
        <w:rPr>
          <w:rFonts w:eastAsia="Calibri"/>
          <w:lang w:val="en-US"/>
        </w:rPr>
        <w:t>ru</w:t>
      </w:r>
      <w:proofErr w:type="spellEnd"/>
      <w:r w:rsidRPr="007F6304">
        <w:rPr>
          <w:rFonts w:eastAsia="Calibri"/>
        </w:rPr>
        <w:t>/</w:t>
      </w:r>
      <w:r w:rsidRPr="007F6304">
        <w:rPr>
          <w:rFonts w:eastAsia="Calibri"/>
          <w:lang w:val="en-US"/>
        </w:rPr>
        <w:t>blog</w:t>
      </w:r>
      <w:r w:rsidRPr="007F6304">
        <w:rPr>
          <w:rFonts w:eastAsia="Calibri"/>
        </w:rPr>
        <w:t>/</w:t>
      </w:r>
      <w:r w:rsidRPr="007F6304">
        <w:rPr>
          <w:rFonts w:eastAsia="Calibri"/>
          <w:lang w:val="en-US"/>
        </w:rPr>
        <w:t>tutorials</w:t>
      </w:r>
      <w:r w:rsidRPr="007F6304">
        <w:rPr>
          <w:rFonts w:eastAsia="Calibri"/>
        </w:rPr>
        <w:t>/</w:t>
      </w:r>
      <w:r w:rsidRPr="007F6304">
        <w:rPr>
          <w:rFonts w:eastAsia="Calibri"/>
          <w:lang w:val="en-US"/>
        </w:rPr>
        <w:t>how</w:t>
      </w:r>
      <w:r w:rsidRPr="007F6304">
        <w:rPr>
          <w:rFonts w:eastAsia="Calibri"/>
        </w:rPr>
        <w:t>-</w:t>
      </w:r>
      <w:r w:rsidRPr="007F6304">
        <w:rPr>
          <w:rFonts w:eastAsia="Calibri"/>
          <w:lang w:val="en-US"/>
        </w:rPr>
        <w:t>to</w:t>
      </w:r>
      <w:r w:rsidRPr="007F6304">
        <w:rPr>
          <w:rFonts w:eastAsia="Calibri"/>
        </w:rPr>
        <w:t>-</w:t>
      </w:r>
      <w:r w:rsidRPr="007F6304">
        <w:rPr>
          <w:rFonts w:eastAsia="Calibri"/>
          <w:lang w:val="en-US"/>
        </w:rPr>
        <w:t>install</w:t>
      </w:r>
      <w:r w:rsidRPr="007F6304">
        <w:rPr>
          <w:rFonts w:eastAsia="Calibri"/>
        </w:rPr>
        <w:t>-</w:t>
      </w:r>
      <w:proofErr w:type="spellStart"/>
      <w:r w:rsidRPr="007F6304">
        <w:rPr>
          <w:rFonts w:eastAsia="Calibri"/>
          <w:lang w:val="en-US"/>
        </w:rPr>
        <w:t>pgbouncer</w:t>
      </w:r>
      <w:proofErr w:type="spellEnd"/>
      <w:r w:rsidRPr="007F6304">
        <w:rPr>
          <w:rFonts w:eastAsia="Calibri"/>
        </w:rPr>
        <w:t>-</w:t>
      </w:r>
      <w:r w:rsidRPr="007F6304">
        <w:rPr>
          <w:rFonts w:eastAsia="Calibri"/>
          <w:lang w:val="en-US"/>
        </w:rPr>
        <w:t>connection</w:t>
      </w:r>
      <w:r w:rsidRPr="007F6304">
        <w:rPr>
          <w:rFonts w:eastAsia="Calibri"/>
        </w:rPr>
        <w:t>-</w:t>
      </w:r>
      <w:r w:rsidRPr="007F6304">
        <w:rPr>
          <w:rFonts w:eastAsia="Calibri"/>
          <w:lang w:val="en-US"/>
        </w:rPr>
        <w:t>pooler</w:t>
      </w:r>
      <w:r w:rsidRPr="007F6304">
        <w:rPr>
          <w:rFonts w:eastAsia="Calibri"/>
        </w:rPr>
        <w:t>-</w:t>
      </w:r>
      <w:r w:rsidRPr="007F6304">
        <w:rPr>
          <w:rFonts w:eastAsia="Calibri"/>
          <w:lang w:val="en-US"/>
        </w:rPr>
        <w:t>for</w:t>
      </w:r>
      <w:r w:rsidRPr="007F6304">
        <w:rPr>
          <w:rFonts w:eastAsia="Calibri"/>
        </w:rPr>
        <w:t>-</w:t>
      </w:r>
      <w:proofErr w:type="spellStart"/>
      <w:r w:rsidRPr="007F6304">
        <w:rPr>
          <w:rFonts w:eastAsia="Calibri"/>
          <w:lang w:val="en-US"/>
        </w:rPr>
        <w:t>postgresql</w:t>
      </w:r>
      <w:proofErr w:type="spellEnd"/>
      <w:r w:rsidRPr="007F6304">
        <w:rPr>
          <w:rFonts w:eastAsia="Calibri"/>
        </w:rPr>
        <w:t>/?</w:t>
      </w:r>
      <w:proofErr w:type="spellStart"/>
      <w:r w:rsidRPr="007F6304">
        <w:rPr>
          <w:rFonts w:eastAsia="Calibri"/>
          <w:lang w:val="en-US"/>
        </w:rPr>
        <w:t>ysclid</w:t>
      </w:r>
      <w:proofErr w:type="spellEnd"/>
      <w:r w:rsidRPr="007F6304">
        <w:rPr>
          <w:rFonts w:eastAsia="Calibri"/>
        </w:rPr>
        <w:t>=</w:t>
      </w:r>
      <w:r w:rsidRPr="007F6304">
        <w:rPr>
          <w:rFonts w:eastAsia="Calibri"/>
          <w:lang w:val="en-US"/>
        </w:rPr>
        <w:t>lv</w:t>
      </w:r>
      <w:r w:rsidRPr="007F6304">
        <w:rPr>
          <w:rFonts w:eastAsia="Calibri"/>
        </w:rPr>
        <w:t>4</w:t>
      </w:r>
      <w:proofErr w:type="spellStart"/>
      <w:r w:rsidRPr="007F6304">
        <w:rPr>
          <w:rFonts w:eastAsia="Calibri"/>
          <w:lang w:val="en-US"/>
        </w:rPr>
        <w:t>wuk</w:t>
      </w:r>
      <w:proofErr w:type="spellEnd"/>
      <w:r w:rsidRPr="007F6304">
        <w:rPr>
          <w:rFonts w:eastAsia="Calibri"/>
        </w:rPr>
        <w:t>22</w:t>
      </w:r>
      <w:r w:rsidRPr="007F6304">
        <w:rPr>
          <w:rFonts w:eastAsia="Calibri"/>
          <w:lang w:val="en-US"/>
        </w:rPr>
        <w:t>d</w:t>
      </w:r>
      <w:r w:rsidRPr="007F6304">
        <w:rPr>
          <w:rFonts w:eastAsia="Calibri"/>
        </w:rPr>
        <w:t xml:space="preserve">2634508927 </w:t>
      </w:r>
      <w:r w:rsidR="00160BB0" w:rsidRPr="007F6304">
        <w:rPr>
          <w:rFonts w:eastAsia="Calibri"/>
        </w:rPr>
        <w:t>(</w:t>
      </w:r>
      <w:r w:rsidR="00160BB0">
        <w:rPr>
          <w:rFonts w:eastAsia="Calibri"/>
        </w:rPr>
        <w:t>дата</w:t>
      </w:r>
      <w:r w:rsidR="00160BB0" w:rsidRPr="007F6304">
        <w:rPr>
          <w:rFonts w:eastAsia="Calibri"/>
        </w:rPr>
        <w:t xml:space="preserve"> </w:t>
      </w:r>
      <w:r w:rsidR="00160BB0">
        <w:rPr>
          <w:rFonts w:eastAsia="Calibri"/>
        </w:rPr>
        <w:t>обращения</w:t>
      </w:r>
      <w:r>
        <w:rPr>
          <w:rFonts w:eastAsia="Calibri"/>
        </w:rPr>
        <w:t>: 16</w:t>
      </w:r>
      <w:r w:rsidR="00160BB0" w:rsidRPr="007F6304">
        <w:rPr>
          <w:rFonts w:eastAsia="Calibri"/>
        </w:rPr>
        <w:t xml:space="preserve">.04.2024). – </w:t>
      </w:r>
      <w:r w:rsidR="00160BB0">
        <w:rPr>
          <w:rFonts w:eastAsia="Calibri"/>
        </w:rPr>
        <w:t>Текст</w:t>
      </w:r>
      <w:r w:rsidR="00160BB0" w:rsidRPr="007F6304">
        <w:rPr>
          <w:rFonts w:eastAsia="Calibri"/>
        </w:rPr>
        <w:t xml:space="preserve">: </w:t>
      </w:r>
      <w:r w:rsidR="00160BB0">
        <w:rPr>
          <w:rFonts w:eastAsia="Calibri"/>
        </w:rPr>
        <w:t>электронный</w:t>
      </w:r>
      <w:r w:rsidR="00160BB0" w:rsidRPr="007F6304">
        <w:rPr>
          <w:rFonts w:eastAsia="Calibri"/>
        </w:rPr>
        <w:t>.</w:t>
      </w:r>
    </w:p>
    <w:p w14:paraId="57442E46" w14:textId="77777777" w:rsidR="00D23280" w:rsidRPr="005E0F56" w:rsidRDefault="005E0F56" w:rsidP="007F6304">
      <w:pPr>
        <w:pStyle w:val="af0"/>
        <w:numPr>
          <w:ilvl w:val="0"/>
          <w:numId w:val="19"/>
        </w:numPr>
        <w:ind w:left="0" w:firstLine="851"/>
        <w:rPr>
          <w:rFonts w:eastAsia="Calibri"/>
        </w:rPr>
      </w:pPr>
      <w:proofErr w:type="spellStart"/>
      <w:r>
        <w:rPr>
          <w:rFonts w:eastAsia="Calibri"/>
          <w:lang w:val="en-US"/>
        </w:rPr>
        <w:t>Learnubuntu</w:t>
      </w:r>
      <w:proofErr w:type="spellEnd"/>
      <w:r w:rsidRPr="005E0F56">
        <w:rPr>
          <w:rFonts w:eastAsia="Calibri"/>
        </w:rPr>
        <w:t>.</w:t>
      </w:r>
      <w:r>
        <w:rPr>
          <w:rFonts w:eastAsia="Calibri"/>
          <w:lang w:val="en-US"/>
        </w:rPr>
        <w:t>com</w:t>
      </w:r>
      <w:r w:rsidRPr="005E0F56">
        <w:rPr>
          <w:rFonts w:eastAsia="Calibri"/>
        </w:rPr>
        <w:t xml:space="preserve"> – </w:t>
      </w:r>
      <w:r>
        <w:rPr>
          <w:rFonts w:eastAsia="Calibri"/>
          <w:lang w:val="en-US"/>
        </w:rPr>
        <w:t>Install</w:t>
      </w:r>
      <w:r w:rsidRPr="005E0F56">
        <w:rPr>
          <w:rFonts w:eastAsia="Calibri"/>
        </w:rPr>
        <w:t xml:space="preserve"> </w:t>
      </w:r>
      <w:proofErr w:type="spellStart"/>
      <w:r>
        <w:rPr>
          <w:rFonts w:eastAsia="Calibri"/>
          <w:lang w:val="en-US"/>
        </w:rPr>
        <w:t>nmap</w:t>
      </w:r>
      <w:proofErr w:type="spellEnd"/>
      <w:r w:rsidRPr="005E0F56">
        <w:rPr>
          <w:rFonts w:eastAsia="Calibri"/>
        </w:rPr>
        <w:t xml:space="preserve"> </w:t>
      </w:r>
      <w:r>
        <w:rPr>
          <w:rFonts w:eastAsia="Calibri"/>
          <w:lang w:val="en-US"/>
        </w:rPr>
        <w:t>on</w:t>
      </w:r>
      <w:r w:rsidRPr="005E0F56">
        <w:rPr>
          <w:rFonts w:eastAsia="Calibri"/>
        </w:rPr>
        <w:t xml:space="preserve"> </w:t>
      </w:r>
      <w:r>
        <w:rPr>
          <w:rFonts w:eastAsia="Calibri"/>
          <w:lang w:val="en-US"/>
        </w:rPr>
        <w:t>Ubuntu</w:t>
      </w:r>
      <w:r w:rsidRPr="005E0F56">
        <w:rPr>
          <w:rFonts w:eastAsia="Calibri"/>
        </w:rPr>
        <w:t xml:space="preserve"> – </w:t>
      </w:r>
      <w:r>
        <w:rPr>
          <w:rFonts w:eastAsia="Calibri"/>
          <w:lang w:val="en-US"/>
        </w:rPr>
        <w:t>URL</w:t>
      </w:r>
      <w:r w:rsidRPr="005E0F56">
        <w:rPr>
          <w:rFonts w:eastAsia="Calibri"/>
        </w:rPr>
        <w:t xml:space="preserve">: </w:t>
      </w:r>
      <w:hyperlink r:id="rId34" w:history="1">
        <w:r w:rsidRPr="005E0F56">
          <w:rPr>
            <w:rStyle w:val="ae"/>
            <w:rFonts w:eastAsia="Calibri"/>
            <w:color w:val="auto"/>
            <w:u w:val="none"/>
            <w:lang w:val="en-US"/>
          </w:rPr>
          <w:t>https</w:t>
        </w:r>
        <w:r w:rsidRPr="005E0F56">
          <w:rPr>
            <w:rStyle w:val="ae"/>
            <w:rFonts w:eastAsia="Calibri"/>
            <w:color w:val="auto"/>
            <w:u w:val="none"/>
          </w:rPr>
          <w:t>://</w:t>
        </w:r>
        <w:proofErr w:type="spellStart"/>
        <w:r w:rsidRPr="005E0F56">
          <w:rPr>
            <w:rStyle w:val="ae"/>
            <w:rFonts w:eastAsia="Calibri"/>
            <w:color w:val="auto"/>
            <w:u w:val="none"/>
            <w:lang w:val="en-US"/>
          </w:rPr>
          <w:t>learnubuntu</w:t>
        </w:r>
        <w:proofErr w:type="spellEnd"/>
        <w:r w:rsidRPr="005E0F56">
          <w:rPr>
            <w:rStyle w:val="ae"/>
            <w:rFonts w:eastAsia="Calibri"/>
            <w:color w:val="auto"/>
            <w:u w:val="none"/>
          </w:rPr>
          <w:t>.</w:t>
        </w:r>
        <w:r w:rsidRPr="005E0F56">
          <w:rPr>
            <w:rStyle w:val="ae"/>
            <w:rFonts w:eastAsia="Calibri"/>
            <w:color w:val="auto"/>
            <w:u w:val="none"/>
            <w:lang w:val="en-US"/>
          </w:rPr>
          <w:t>com</w:t>
        </w:r>
        <w:r w:rsidRPr="005E0F56">
          <w:rPr>
            <w:rStyle w:val="ae"/>
            <w:rFonts w:eastAsia="Calibri"/>
            <w:color w:val="auto"/>
            <w:u w:val="none"/>
          </w:rPr>
          <w:t>/</w:t>
        </w:r>
        <w:r w:rsidRPr="005E0F56">
          <w:rPr>
            <w:rStyle w:val="ae"/>
            <w:rFonts w:eastAsia="Calibri"/>
            <w:color w:val="auto"/>
            <w:u w:val="none"/>
            <w:lang w:val="en-US"/>
          </w:rPr>
          <w:t>install</w:t>
        </w:r>
        <w:r w:rsidRPr="005E0F56">
          <w:rPr>
            <w:rStyle w:val="ae"/>
            <w:rFonts w:eastAsia="Calibri"/>
            <w:color w:val="auto"/>
            <w:u w:val="none"/>
          </w:rPr>
          <w:t>-</w:t>
        </w:r>
        <w:proofErr w:type="spellStart"/>
        <w:r w:rsidRPr="005E0F56">
          <w:rPr>
            <w:rStyle w:val="ae"/>
            <w:rFonts w:eastAsia="Calibri"/>
            <w:color w:val="auto"/>
            <w:u w:val="none"/>
            <w:lang w:val="en-US"/>
          </w:rPr>
          <w:t>nmap</w:t>
        </w:r>
        <w:proofErr w:type="spellEnd"/>
        <w:r w:rsidRPr="005E0F56">
          <w:rPr>
            <w:rStyle w:val="ae"/>
            <w:rFonts w:eastAsia="Calibri"/>
            <w:color w:val="auto"/>
            <w:u w:val="none"/>
          </w:rPr>
          <w:t>/</w:t>
        </w:r>
      </w:hyperlink>
      <w:r w:rsidRPr="005E0F56">
        <w:rPr>
          <w:rFonts w:eastAsia="Calibri"/>
        </w:rPr>
        <w:t xml:space="preserve"> (</w:t>
      </w:r>
      <w:r>
        <w:rPr>
          <w:rFonts w:eastAsia="Calibri"/>
        </w:rPr>
        <w:t>дата</w:t>
      </w:r>
      <w:r w:rsidRPr="005E0F56">
        <w:rPr>
          <w:rFonts w:eastAsia="Calibri"/>
        </w:rPr>
        <w:t xml:space="preserve"> </w:t>
      </w:r>
      <w:r>
        <w:rPr>
          <w:rFonts w:eastAsia="Calibri"/>
        </w:rPr>
        <w:t>обращения</w:t>
      </w:r>
      <w:r w:rsidRPr="005E0F56">
        <w:rPr>
          <w:rFonts w:eastAsia="Calibri"/>
        </w:rPr>
        <w:t xml:space="preserve"> 17.04.2024) – </w:t>
      </w:r>
      <w:r>
        <w:rPr>
          <w:rFonts w:eastAsia="Calibri"/>
        </w:rPr>
        <w:t>Текст</w:t>
      </w:r>
      <w:r w:rsidRPr="005E0F56">
        <w:rPr>
          <w:rFonts w:eastAsia="Calibri"/>
        </w:rPr>
        <w:t xml:space="preserve">: </w:t>
      </w:r>
      <w:r>
        <w:rPr>
          <w:rFonts w:eastAsia="Calibri"/>
        </w:rPr>
        <w:t>электронный</w:t>
      </w:r>
      <w:r w:rsidR="00272DE9">
        <w:rPr>
          <w:rFonts w:eastAsia="Calibri"/>
        </w:rPr>
        <w:t>.</w:t>
      </w:r>
    </w:p>
    <w:p w14:paraId="6DB004E0" w14:textId="77777777" w:rsidR="00592215" w:rsidRDefault="00592215" w:rsidP="007F6304">
      <w:pPr>
        <w:pStyle w:val="af0"/>
        <w:numPr>
          <w:ilvl w:val="0"/>
          <w:numId w:val="19"/>
        </w:numPr>
        <w:ind w:left="0" w:firstLine="851"/>
        <w:rPr>
          <w:rFonts w:eastAsia="Calibri"/>
        </w:rPr>
      </w:pPr>
      <w:r>
        <w:rPr>
          <w:rFonts w:eastAsia="Calibri"/>
          <w:lang w:val="en-US"/>
        </w:rPr>
        <w:t>Habr</w:t>
      </w:r>
      <w:r w:rsidRPr="00592215">
        <w:rPr>
          <w:rFonts w:eastAsia="Calibri"/>
        </w:rPr>
        <w:t>.</w:t>
      </w:r>
      <w:r>
        <w:rPr>
          <w:rFonts w:eastAsia="Calibri"/>
          <w:lang w:val="en-US"/>
        </w:rPr>
        <w:t>com</w:t>
      </w:r>
      <w:r w:rsidRPr="00592215">
        <w:rPr>
          <w:rFonts w:eastAsia="Calibri"/>
        </w:rPr>
        <w:t xml:space="preserve"> – </w:t>
      </w:r>
      <w:r>
        <w:rPr>
          <w:rFonts w:eastAsia="Calibri"/>
          <w:lang w:val="en-US"/>
        </w:rPr>
        <w:t>Nmap</w:t>
      </w:r>
      <w:r w:rsidRPr="00592215">
        <w:rPr>
          <w:rFonts w:eastAsia="Calibri"/>
        </w:rPr>
        <w:t xml:space="preserve">: </w:t>
      </w:r>
      <w:r>
        <w:rPr>
          <w:rFonts w:eastAsia="Calibri"/>
        </w:rPr>
        <w:t>сканирование портов</w:t>
      </w:r>
      <w:r w:rsidR="005E0F56" w:rsidRPr="005E0F56">
        <w:rPr>
          <w:rFonts w:eastAsia="Calibri"/>
        </w:rPr>
        <w:t xml:space="preserve"> –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URL</w:t>
      </w:r>
      <w:r w:rsidRPr="00592215">
        <w:rPr>
          <w:rFonts w:eastAsia="Calibri"/>
        </w:rPr>
        <w:t xml:space="preserve">: </w:t>
      </w:r>
      <w:hyperlink r:id="rId35" w:history="1">
        <w:r w:rsidRPr="00592215">
          <w:rPr>
            <w:rStyle w:val="ae"/>
            <w:rFonts w:eastAsia="Calibri"/>
            <w:color w:val="auto"/>
            <w:u w:val="none"/>
          </w:rPr>
          <w:t>https://habr.com/ru/articles/767590/</w:t>
        </w:r>
      </w:hyperlink>
      <w:r w:rsidRPr="00592215">
        <w:rPr>
          <w:rFonts w:eastAsia="Calibri"/>
        </w:rPr>
        <w:t xml:space="preserve"> (</w:t>
      </w:r>
      <w:r>
        <w:rPr>
          <w:rFonts w:eastAsia="Calibri"/>
        </w:rPr>
        <w:t>дата обращения 17.04.2924</w:t>
      </w:r>
      <w:r w:rsidRPr="00592215">
        <w:rPr>
          <w:rFonts w:eastAsia="Calibri"/>
        </w:rPr>
        <w:t>)</w:t>
      </w:r>
      <w:r>
        <w:rPr>
          <w:rFonts w:eastAsia="Calibri"/>
        </w:rPr>
        <w:t xml:space="preserve"> – Текст</w:t>
      </w:r>
      <w:r w:rsidRPr="00592215">
        <w:rPr>
          <w:rFonts w:eastAsia="Calibri"/>
        </w:rPr>
        <w:t xml:space="preserve">: </w:t>
      </w:r>
      <w:r>
        <w:rPr>
          <w:rFonts w:eastAsia="Calibri"/>
        </w:rPr>
        <w:t>электронный.</w:t>
      </w:r>
    </w:p>
    <w:p w14:paraId="14B7F03A" w14:textId="77777777" w:rsidR="00592215" w:rsidRPr="00592215" w:rsidRDefault="00592215" w:rsidP="007F6304">
      <w:pPr>
        <w:pStyle w:val="af0"/>
        <w:numPr>
          <w:ilvl w:val="0"/>
          <w:numId w:val="19"/>
        </w:numPr>
        <w:ind w:left="0" w:firstLine="851"/>
        <w:rPr>
          <w:rFonts w:eastAsia="Calibri"/>
        </w:rPr>
      </w:pPr>
      <w:r>
        <w:rPr>
          <w:rFonts w:eastAsia="Calibri"/>
          <w:lang w:val="en-US"/>
        </w:rPr>
        <w:t>Translated</w:t>
      </w:r>
      <w:r w:rsidRPr="00592215">
        <w:rPr>
          <w:rFonts w:eastAsia="Calibri"/>
        </w:rPr>
        <w:t>.</w:t>
      </w:r>
      <w:proofErr w:type="spellStart"/>
      <w:r>
        <w:rPr>
          <w:rFonts w:eastAsia="Calibri"/>
          <w:lang w:val="en-US"/>
        </w:rPr>
        <w:t>turbopages</w:t>
      </w:r>
      <w:proofErr w:type="spellEnd"/>
      <w:r w:rsidRPr="00592215">
        <w:rPr>
          <w:rFonts w:eastAsia="Calibri"/>
        </w:rPr>
        <w:t>.</w:t>
      </w:r>
      <w:r>
        <w:rPr>
          <w:rFonts w:eastAsia="Calibri"/>
          <w:lang w:val="en-US"/>
        </w:rPr>
        <w:t>org</w:t>
      </w:r>
      <w:r w:rsidRPr="00592215">
        <w:rPr>
          <w:rFonts w:eastAsia="Calibri"/>
        </w:rPr>
        <w:t xml:space="preserve"> – </w:t>
      </w:r>
      <w:r>
        <w:rPr>
          <w:rFonts w:eastAsia="Calibri"/>
        </w:rPr>
        <w:t xml:space="preserve">Как проверить (сканировать) наличие открытых портов в </w:t>
      </w:r>
      <w:r>
        <w:rPr>
          <w:rFonts w:eastAsia="Calibri"/>
          <w:lang w:val="en-US"/>
        </w:rPr>
        <w:t>Linux</w:t>
      </w:r>
      <w:r w:rsidR="005E0F56" w:rsidRPr="005E0F56">
        <w:rPr>
          <w:rFonts w:eastAsia="Calibri"/>
        </w:rPr>
        <w:t xml:space="preserve"> –</w:t>
      </w:r>
      <w:r w:rsidRPr="00592215">
        <w:rPr>
          <w:rFonts w:eastAsia="Calibri"/>
        </w:rPr>
        <w:t xml:space="preserve"> </w:t>
      </w:r>
      <w:r>
        <w:rPr>
          <w:rFonts w:eastAsia="Calibri"/>
          <w:lang w:val="en-US"/>
        </w:rPr>
        <w:t>URL</w:t>
      </w:r>
      <w:r w:rsidRPr="00592215">
        <w:rPr>
          <w:rFonts w:eastAsia="Calibri"/>
        </w:rPr>
        <w:t xml:space="preserve">: </w:t>
      </w:r>
      <w:hyperlink r:id="rId36" w:history="1">
        <w:r w:rsidRPr="00592215">
          <w:rPr>
            <w:rStyle w:val="ae"/>
            <w:rFonts w:eastAsia="Calibri"/>
            <w:color w:val="auto"/>
            <w:u w:val="none"/>
          </w:rPr>
          <w:t>https://translated.turbopages.org/proxy_u/en-ru.ru.5e5ace12-6621c625-0f307623-74722d776562/https/linuxize.com/post/check-open-ports-linux/?__ya_mt_enable_static_translations=1</w:t>
        </w:r>
      </w:hyperlink>
      <w:r w:rsidRPr="00592215">
        <w:rPr>
          <w:rFonts w:eastAsia="Calibri"/>
        </w:rPr>
        <w:t xml:space="preserve"> (</w:t>
      </w:r>
      <w:r>
        <w:rPr>
          <w:rFonts w:eastAsia="Calibri"/>
        </w:rPr>
        <w:t>дата обращения</w:t>
      </w:r>
      <w:r w:rsidRPr="00592215">
        <w:rPr>
          <w:rFonts w:eastAsia="Calibri"/>
        </w:rPr>
        <w:t xml:space="preserve">: 18.04.2024) – </w:t>
      </w:r>
      <w:r>
        <w:rPr>
          <w:rFonts w:eastAsia="Calibri"/>
        </w:rPr>
        <w:t>Текст</w:t>
      </w:r>
      <w:r w:rsidRPr="00592215">
        <w:rPr>
          <w:rFonts w:eastAsia="Calibri"/>
        </w:rPr>
        <w:t xml:space="preserve">: </w:t>
      </w:r>
      <w:r>
        <w:rPr>
          <w:rFonts w:eastAsia="Calibri"/>
        </w:rPr>
        <w:t>электронный.</w:t>
      </w:r>
    </w:p>
    <w:sectPr w:rsidR="00592215" w:rsidRPr="00592215" w:rsidSect="00097AB1">
      <w:footerReference w:type="default" r:id="rId37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71692" w14:textId="77777777" w:rsidR="00097AB1" w:rsidRDefault="00097AB1">
      <w:pPr>
        <w:spacing w:line="240" w:lineRule="auto"/>
      </w:pPr>
      <w:r>
        <w:separator/>
      </w:r>
    </w:p>
  </w:endnote>
  <w:endnote w:type="continuationSeparator" w:id="0">
    <w:p w14:paraId="2466B86F" w14:textId="77777777" w:rsidR="00097AB1" w:rsidRDefault="00097A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7066155"/>
      <w:docPartObj>
        <w:docPartGallery w:val="Page Numbers (Bottom of Page)"/>
        <w:docPartUnique/>
      </w:docPartObj>
    </w:sdtPr>
    <w:sdtContent>
      <w:p w14:paraId="5BB08F38" w14:textId="77777777" w:rsidR="00692C17" w:rsidRPr="00C3324A" w:rsidRDefault="00692C17" w:rsidP="00692C17">
        <w:pPr>
          <w:pStyle w:val="a5"/>
          <w:ind w:firstLine="0"/>
          <w:jc w:val="center"/>
        </w:pPr>
        <w:r w:rsidRPr="00C3324A">
          <w:fldChar w:fldCharType="begin"/>
        </w:r>
        <w:r w:rsidRPr="00C3324A">
          <w:instrText>PAGE   \* MERGEFORMAT</w:instrText>
        </w:r>
        <w:r w:rsidRPr="00C3324A">
          <w:fldChar w:fldCharType="separate"/>
        </w:r>
        <w:r w:rsidR="001E36EF">
          <w:rPr>
            <w:noProof/>
          </w:rPr>
          <w:t>23</w:t>
        </w:r>
        <w:r w:rsidRPr="00C3324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65C4B" w14:textId="77777777" w:rsidR="00097AB1" w:rsidRDefault="00097AB1">
      <w:pPr>
        <w:spacing w:line="240" w:lineRule="auto"/>
      </w:pPr>
      <w:r>
        <w:separator/>
      </w:r>
    </w:p>
  </w:footnote>
  <w:footnote w:type="continuationSeparator" w:id="0">
    <w:p w14:paraId="38257783" w14:textId="77777777" w:rsidR="00097AB1" w:rsidRDefault="00097A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4D7D"/>
    <w:multiLevelType w:val="hybridMultilevel"/>
    <w:tmpl w:val="CA7EF6EC"/>
    <w:lvl w:ilvl="0" w:tplc="1684169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04D6"/>
    <w:multiLevelType w:val="hybridMultilevel"/>
    <w:tmpl w:val="25F47BB6"/>
    <w:lvl w:ilvl="0" w:tplc="7FE4C9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99C658A"/>
    <w:multiLevelType w:val="hybridMultilevel"/>
    <w:tmpl w:val="62CA62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DF7DC0"/>
    <w:multiLevelType w:val="hybridMultilevel"/>
    <w:tmpl w:val="1DBC098E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12BF4BF9"/>
    <w:multiLevelType w:val="hybridMultilevel"/>
    <w:tmpl w:val="82AEAA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55647F8"/>
    <w:multiLevelType w:val="hybridMultilevel"/>
    <w:tmpl w:val="86667B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CF2443"/>
    <w:multiLevelType w:val="hybridMultilevel"/>
    <w:tmpl w:val="ADF2C502"/>
    <w:lvl w:ilvl="0" w:tplc="585AC722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1C1B7D00"/>
    <w:multiLevelType w:val="hybridMultilevel"/>
    <w:tmpl w:val="69FC7E6A"/>
    <w:lvl w:ilvl="0" w:tplc="43BE296A">
      <w:start w:val="1"/>
      <w:numFmt w:val="decimal"/>
      <w:pStyle w:val="1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CEF4587"/>
    <w:multiLevelType w:val="multilevel"/>
    <w:tmpl w:val="23B068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9" w15:restartNumberingAfterBreak="0">
    <w:nsid w:val="1CFD4174"/>
    <w:multiLevelType w:val="hybridMultilevel"/>
    <w:tmpl w:val="90905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7C3F23"/>
    <w:multiLevelType w:val="hybridMultilevel"/>
    <w:tmpl w:val="65B2BCFC"/>
    <w:lvl w:ilvl="0" w:tplc="2AB4B7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EE3709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2" w15:restartNumberingAfterBreak="0">
    <w:nsid w:val="216C62F4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B40B9"/>
    <w:multiLevelType w:val="hybridMultilevel"/>
    <w:tmpl w:val="5FA0F8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44477F3"/>
    <w:multiLevelType w:val="multilevel"/>
    <w:tmpl w:val="C06EC39C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296544B5"/>
    <w:multiLevelType w:val="hybridMultilevel"/>
    <w:tmpl w:val="14EE5B58"/>
    <w:lvl w:ilvl="0" w:tplc="02C2343A">
      <w:start w:val="65535"/>
      <w:numFmt w:val="bullet"/>
      <w:lvlText w:val="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29D468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F71BAF"/>
    <w:multiLevelType w:val="hybridMultilevel"/>
    <w:tmpl w:val="A3127A5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2EC214D2"/>
    <w:multiLevelType w:val="hybridMultilevel"/>
    <w:tmpl w:val="F59CF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F4E05AD"/>
    <w:multiLevelType w:val="hybridMultilevel"/>
    <w:tmpl w:val="CF023D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02B101C"/>
    <w:multiLevelType w:val="multilevel"/>
    <w:tmpl w:val="9C96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455DDF"/>
    <w:multiLevelType w:val="hybridMultilevel"/>
    <w:tmpl w:val="05085778"/>
    <w:lvl w:ilvl="0" w:tplc="199A91F6">
      <w:start w:val="2"/>
      <w:numFmt w:val="decimal"/>
      <w:lvlText w:val="%1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8655CA"/>
    <w:multiLevelType w:val="multilevel"/>
    <w:tmpl w:val="A366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5C74BA"/>
    <w:multiLevelType w:val="hybridMultilevel"/>
    <w:tmpl w:val="3C18E348"/>
    <w:lvl w:ilvl="0" w:tplc="F40E7F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354F5788"/>
    <w:multiLevelType w:val="hybridMultilevel"/>
    <w:tmpl w:val="2D687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5682551"/>
    <w:multiLevelType w:val="hybridMultilevel"/>
    <w:tmpl w:val="5B2293E8"/>
    <w:lvl w:ilvl="0" w:tplc="89FCFF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385726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350950"/>
    <w:multiLevelType w:val="multilevel"/>
    <w:tmpl w:val="8C0646D8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28" w15:restartNumberingAfterBreak="0">
    <w:nsid w:val="3F4C081D"/>
    <w:multiLevelType w:val="hybridMultilevel"/>
    <w:tmpl w:val="D7547030"/>
    <w:lvl w:ilvl="0" w:tplc="E76EF176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C2DD2"/>
    <w:multiLevelType w:val="multilevel"/>
    <w:tmpl w:val="6362083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30" w15:restartNumberingAfterBreak="0">
    <w:nsid w:val="4CF87ADB"/>
    <w:multiLevelType w:val="hybridMultilevel"/>
    <w:tmpl w:val="DD94F5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D125DF9"/>
    <w:multiLevelType w:val="hybridMultilevel"/>
    <w:tmpl w:val="0CEE51A2"/>
    <w:lvl w:ilvl="0" w:tplc="6AFCCC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4E265117"/>
    <w:multiLevelType w:val="hybridMultilevel"/>
    <w:tmpl w:val="AA4CAE56"/>
    <w:lvl w:ilvl="0" w:tplc="9F88D0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547A0F47"/>
    <w:multiLevelType w:val="multilevel"/>
    <w:tmpl w:val="C24C80C6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34" w15:restartNumberingAfterBreak="0">
    <w:nsid w:val="61676BF0"/>
    <w:multiLevelType w:val="hybridMultilevel"/>
    <w:tmpl w:val="2F22AD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19F6130"/>
    <w:multiLevelType w:val="hybridMultilevel"/>
    <w:tmpl w:val="977AA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F32EF8"/>
    <w:multiLevelType w:val="hybridMultilevel"/>
    <w:tmpl w:val="4656CB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8DD45A8"/>
    <w:multiLevelType w:val="hybridMultilevel"/>
    <w:tmpl w:val="FD0423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8E0297E"/>
    <w:multiLevelType w:val="hybridMultilevel"/>
    <w:tmpl w:val="EF262746"/>
    <w:lvl w:ilvl="0" w:tplc="79EAAA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A6161D9"/>
    <w:multiLevelType w:val="hybridMultilevel"/>
    <w:tmpl w:val="C9FEA3F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6B197849"/>
    <w:multiLevelType w:val="hybridMultilevel"/>
    <w:tmpl w:val="0A166774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41" w15:restartNumberingAfterBreak="0">
    <w:nsid w:val="6C210E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F9054E"/>
    <w:multiLevelType w:val="multilevel"/>
    <w:tmpl w:val="CF349D10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9D4140"/>
    <w:multiLevelType w:val="hybridMultilevel"/>
    <w:tmpl w:val="EF262F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F6E0299"/>
    <w:multiLevelType w:val="hybridMultilevel"/>
    <w:tmpl w:val="B6F44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0667510">
    <w:abstractNumId w:val="11"/>
  </w:num>
  <w:num w:numId="2" w16cid:durableId="1665863541">
    <w:abstractNumId w:val="27"/>
  </w:num>
  <w:num w:numId="3" w16cid:durableId="54401480">
    <w:abstractNumId w:val="3"/>
  </w:num>
  <w:num w:numId="4" w16cid:durableId="1652900474">
    <w:abstractNumId w:val="40"/>
  </w:num>
  <w:num w:numId="5" w16cid:durableId="182980555">
    <w:abstractNumId w:val="17"/>
  </w:num>
  <w:num w:numId="6" w16cid:durableId="660426478">
    <w:abstractNumId w:val="24"/>
  </w:num>
  <w:num w:numId="7" w16cid:durableId="1595742038">
    <w:abstractNumId w:val="13"/>
  </w:num>
  <w:num w:numId="8" w16cid:durableId="1343050240">
    <w:abstractNumId w:val="30"/>
  </w:num>
  <w:num w:numId="9" w16cid:durableId="319500319">
    <w:abstractNumId w:val="4"/>
  </w:num>
  <w:num w:numId="10" w16cid:durableId="1660497187">
    <w:abstractNumId w:val="34"/>
  </w:num>
  <w:num w:numId="11" w16cid:durableId="655302868">
    <w:abstractNumId w:val="36"/>
  </w:num>
  <w:num w:numId="12" w16cid:durableId="682636509">
    <w:abstractNumId w:val="44"/>
  </w:num>
  <w:num w:numId="13" w16cid:durableId="804276462">
    <w:abstractNumId w:val="19"/>
  </w:num>
  <w:num w:numId="14" w16cid:durableId="1202592313">
    <w:abstractNumId w:val="18"/>
  </w:num>
  <w:num w:numId="15" w16cid:durableId="1737975129">
    <w:abstractNumId w:val="43"/>
  </w:num>
  <w:num w:numId="16" w16cid:durableId="715930895">
    <w:abstractNumId w:val="5"/>
  </w:num>
  <w:num w:numId="17" w16cid:durableId="388384384">
    <w:abstractNumId w:val="2"/>
  </w:num>
  <w:num w:numId="18" w16cid:durableId="1009210440">
    <w:abstractNumId w:val="37"/>
  </w:num>
  <w:num w:numId="19" w16cid:durableId="930822062">
    <w:abstractNumId w:val="10"/>
  </w:num>
  <w:num w:numId="20" w16cid:durableId="1673944878">
    <w:abstractNumId w:val="20"/>
  </w:num>
  <w:num w:numId="21" w16cid:durableId="451553700">
    <w:abstractNumId w:val="22"/>
  </w:num>
  <w:num w:numId="22" w16cid:durableId="308023633">
    <w:abstractNumId w:val="35"/>
  </w:num>
  <w:num w:numId="23" w16cid:durableId="23530802">
    <w:abstractNumId w:val="29"/>
  </w:num>
  <w:num w:numId="24" w16cid:durableId="2027171437">
    <w:abstractNumId w:val="41"/>
  </w:num>
  <w:num w:numId="25" w16cid:durableId="1240597348">
    <w:abstractNumId w:val="8"/>
  </w:num>
  <w:num w:numId="26" w16cid:durableId="1899589293">
    <w:abstractNumId w:val="9"/>
  </w:num>
  <w:num w:numId="27" w16cid:durableId="1020283450">
    <w:abstractNumId w:val="39"/>
  </w:num>
  <w:num w:numId="28" w16cid:durableId="26490012">
    <w:abstractNumId w:val="42"/>
  </w:num>
  <w:num w:numId="29" w16cid:durableId="1948080205">
    <w:abstractNumId w:val="31"/>
  </w:num>
  <w:num w:numId="30" w16cid:durableId="872225839">
    <w:abstractNumId w:val="0"/>
  </w:num>
  <w:num w:numId="31" w16cid:durableId="886526857">
    <w:abstractNumId w:val="33"/>
  </w:num>
  <w:num w:numId="32" w16cid:durableId="731662139">
    <w:abstractNumId w:val="14"/>
  </w:num>
  <w:num w:numId="33" w16cid:durableId="1106073730">
    <w:abstractNumId w:val="28"/>
  </w:num>
  <w:num w:numId="34" w16cid:durableId="2011718210">
    <w:abstractNumId w:val="21"/>
  </w:num>
  <w:num w:numId="35" w16cid:durableId="1587229592">
    <w:abstractNumId w:val="6"/>
  </w:num>
  <w:num w:numId="36" w16cid:durableId="101456612">
    <w:abstractNumId w:val="23"/>
  </w:num>
  <w:num w:numId="37" w16cid:durableId="1047341103">
    <w:abstractNumId w:val="32"/>
  </w:num>
  <w:num w:numId="38" w16cid:durableId="104231046">
    <w:abstractNumId w:val="25"/>
  </w:num>
  <w:num w:numId="39" w16cid:durableId="776950076">
    <w:abstractNumId w:val="1"/>
  </w:num>
  <w:num w:numId="40" w16cid:durableId="457840898">
    <w:abstractNumId w:val="38"/>
  </w:num>
  <w:num w:numId="41" w16cid:durableId="1100368126">
    <w:abstractNumId w:val="12"/>
  </w:num>
  <w:num w:numId="42" w16cid:durableId="1055004589">
    <w:abstractNumId w:val="26"/>
  </w:num>
  <w:num w:numId="43" w16cid:durableId="251665880">
    <w:abstractNumId w:val="7"/>
  </w:num>
  <w:num w:numId="44" w16cid:durableId="187523953">
    <w:abstractNumId w:val="16"/>
  </w:num>
  <w:num w:numId="45" w16cid:durableId="1164930161">
    <w:abstractNumId w:val="12"/>
  </w:num>
  <w:num w:numId="46" w16cid:durableId="176315021">
    <w:abstractNumId w:val="12"/>
  </w:num>
  <w:num w:numId="47" w16cid:durableId="1772355999">
    <w:abstractNumId w:val="12"/>
  </w:num>
  <w:num w:numId="48" w16cid:durableId="279919191">
    <w:abstractNumId w:val="12"/>
  </w:num>
  <w:num w:numId="49" w16cid:durableId="14903690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3E"/>
    <w:rsid w:val="00006A75"/>
    <w:rsid w:val="00012F23"/>
    <w:rsid w:val="00022B27"/>
    <w:rsid w:val="00060D0C"/>
    <w:rsid w:val="00066424"/>
    <w:rsid w:val="00087559"/>
    <w:rsid w:val="00097AB1"/>
    <w:rsid w:val="000A0FAC"/>
    <w:rsid w:val="000A4528"/>
    <w:rsid w:val="000B6E0E"/>
    <w:rsid w:val="000B6E57"/>
    <w:rsid w:val="000C47C4"/>
    <w:rsid w:val="000C4B79"/>
    <w:rsid w:val="000D10FD"/>
    <w:rsid w:val="000D3B07"/>
    <w:rsid w:val="000E2733"/>
    <w:rsid w:val="000F75EA"/>
    <w:rsid w:val="00104F5C"/>
    <w:rsid w:val="0011549A"/>
    <w:rsid w:val="00115969"/>
    <w:rsid w:val="001215C1"/>
    <w:rsid w:val="00127FD5"/>
    <w:rsid w:val="00144DD1"/>
    <w:rsid w:val="00160BB0"/>
    <w:rsid w:val="00163198"/>
    <w:rsid w:val="00182E59"/>
    <w:rsid w:val="00190F7D"/>
    <w:rsid w:val="001A1CF3"/>
    <w:rsid w:val="001A1FF9"/>
    <w:rsid w:val="001A6FE6"/>
    <w:rsid w:val="001C1572"/>
    <w:rsid w:val="001C433C"/>
    <w:rsid w:val="001C53A8"/>
    <w:rsid w:val="001D7020"/>
    <w:rsid w:val="001E36EF"/>
    <w:rsid w:val="001F20DE"/>
    <w:rsid w:val="001F7653"/>
    <w:rsid w:val="00206277"/>
    <w:rsid w:val="00212E13"/>
    <w:rsid w:val="002412CC"/>
    <w:rsid w:val="00254C36"/>
    <w:rsid w:val="0025735F"/>
    <w:rsid w:val="0027182C"/>
    <w:rsid w:val="00272AF3"/>
    <w:rsid w:val="00272DE9"/>
    <w:rsid w:val="002A1B78"/>
    <w:rsid w:val="002B25A2"/>
    <w:rsid w:val="002D1CC8"/>
    <w:rsid w:val="002D21CA"/>
    <w:rsid w:val="002F0107"/>
    <w:rsid w:val="002F58B9"/>
    <w:rsid w:val="00300BE9"/>
    <w:rsid w:val="00304DEA"/>
    <w:rsid w:val="00323BDB"/>
    <w:rsid w:val="003414B4"/>
    <w:rsid w:val="00361E56"/>
    <w:rsid w:val="00363C28"/>
    <w:rsid w:val="00374845"/>
    <w:rsid w:val="0038200A"/>
    <w:rsid w:val="0039108C"/>
    <w:rsid w:val="00394D4F"/>
    <w:rsid w:val="003A17DA"/>
    <w:rsid w:val="003B4BC9"/>
    <w:rsid w:val="003B7B51"/>
    <w:rsid w:val="003C1C1A"/>
    <w:rsid w:val="003C3A13"/>
    <w:rsid w:val="003C442C"/>
    <w:rsid w:val="003D0F87"/>
    <w:rsid w:val="003D488D"/>
    <w:rsid w:val="003E70C3"/>
    <w:rsid w:val="003E72EF"/>
    <w:rsid w:val="00407333"/>
    <w:rsid w:val="00420290"/>
    <w:rsid w:val="00435FDC"/>
    <w:rsid w:val="004415DD"/>
    <w:rsid w:val="00445852"/>
    <w:rsid w:val="00451B8D"/>
    <w:rsid w:val="00474691"/>
    <w:rsid w:val="00482956"/>
    <w:rsid w:val="00484EC1"/>
    <w:rsid w:val="00485D8E"/>
    <w:rsid w:val="00491EA1"/>
    <w:rsid w:val="004A09DD"/>
    <w:rsid w:val="004A10A8"/>
    <w:rsid w:val="004A666A"/>
    <w:rsid w:val="004B0BBD"/>
    <w:rsid w:val="004C2136"/>
    <w:rsid w:val="004C37A4"/>
    <w:rsid w:val="004C6541"/>
    <w:rsid w:val="004C7402"/>
    <w:rsid w:val="004D7D13"/>
    <w:rsid w:val="004E3707"/>
    <w:rsid w:val="004E6BDF"/>
    <w:rsid w:val="004F113E"/>
    <w:rsid w:val="004F2500"/>
    <w:rsid w:val="00510D70"/>
    <w:rsid w:val="00524F28"/>
    <w:rsid w:val="00532913"/>
    <w:rsid w:val="00534F5F"/>
    <w:rsid w:val="00534FEC"/>
    <w:rsid w:val="005370F9"/>
    <w:rsid w:val="00537635"/>
    <w:rsid w:val="00543775"/>
    <w:rsid w:val="0055238A"/>
    <w:rsid w:val="005566BE"/>
    <w:rsid w:val="0056303D"/>
    <w:rsid w:val="00563501"/>
    <w:rsid w:val="005672F5"/>
    <w:rsid w:val="00576014"/>
    <w:rsid w:val="00576D99"/>
    <w:rsid w:val="005778BB"/>
    <w:rsid w:val="00580933"/>
    <w:rsid w:val="00584968"/>
    <w:rsid w:val="00592215"/>
    <w:rsid w:val="005945F8"/>
    <w:rsid w:val="005A42F5"/>
    <w:rsid w:val="005B7F06"/>
    <w:rsid w:val="005C503E"/>
    <w:rsid w:val="005D0E9D"/>
    <w:rsid w:val="005E0F56"/>
    <w:rsid w:val="005E6BAA"/>
    <w:rsid w:val="005F4F1E"/>
    <w:rsid w:val="00625D5F"/>
    <w:rsid w:val="00632108"/>
    <w:rsid w:val="00643AD1"/>
    <w:rsid w:val="006561FF"/>
    <w:rsid w:val="00657D5B"/>
    <w:rsid w:val="006647C1"/>
    <w:rsid w:val="00665BB9"/>
    <w:rsid w:val="00666CD6"/>
    <w:rsid w:val="00676606"/>
    <w:rsid w:val="006821D5"/>
    <w:rsid w:val="00692C17"/>
    <w:rsid w:val="006978AD"/>
    <w:rsid w:val="006A69C7"/>
    <w:rsid w:val="006A72EB"/>
    <w:rsid w:val="006B72A6"/>
    <w:rsid w:val="006C5D29"/>
    <w:rsid w:val="006C7116"/>
    <w:rsid w:val="006D0B81"/>
    <w:rsid w:val="006D6B79"/>
    <w:rsid w:val="006D73FF"/>
    <w:rsid w:val="006F4E92"/>
    <w:rsid w:val="006F7139"/>
    <w:rsid w:val="00704854"/>
    <w:rsid w:val="0072143F"/>
    <w:rsid w:val="0072234B"/>
    <w:rsid w:val="00725349"/>
    <w:rsid w:val="0073177D"/>
    <w:rsid w:val="00741DDF"/>
    <w:rsid w:val="00753473"/>
    <w:rsid w:val="00753B3A"/>
    <w:rsid w:val="0075524C"/>
    <w:rsid w:val="0076783F"/>
    <w:rsid w:val="0077383D"/>
    <w:rsid w:val="00781BCC"/>
    <w:rsid w:val="00782731"/>
    <w:rsid w:val="007836DA"/>
    <w:rsid w:val="00792FD8"/>
    <w:rsid w:val="007B1C66"/>
    <w:rsid w:val="007C069F"/>
    <w:rsid w:val="007C2BDE"/>
    <w:rsid w:val="007C3092"/>
    <w:rsid w:val="007F6304"/>
    <w:rsid w:val="00810A6F"/>
    <w:rsid w:val="008127AD"/>
    <w:rsid w:val="00814998"/>
    <w:rsid w:val="008273CB"/>
    <w:rsid w:val="00831D75"/>
    <w:rsid w:val="00834D35"/>
    <w:rsid w:val="00836965"/>
    <w:rsid w:val="00854A2D"/>
    <w:rsid w:val="00855588"/>
    <w:rsid w:val="00860349"/>
    <w:rsid w:val="00871EE2"/>
    <w:rsid w:val="0087480B"/>
    <w:rsid w:val="0087693C"/>
    <w:rsid w:val="00897583"/>
    <w:rsid w:val="008A46EC"/>
    <w:rsid w:val="008D2E09"/>
    <w:rsid w:val="008D4F20"/>
    <w:rsid w:val="008D73D0"/>
    <w:rsid w:val="008F0D3D"/>
    <w:rsid w:val="00903A0B"/>
    <w:rsid w:val="00907CFD"/>
    <w:rsid w:val="009106A4"/>
    <w:rsid w:val="00911F68"/>
    <w:rsid w:val="00923080"/>
    <w:rsid w:val="009379B0"/>
    <w:rsid w:val="00945121"/>
    <w:rsid w:val="00952000"/>
    <w:rsid w:val="00966133"/>
    <w:rsid w:val="00995E7E"/>
    <w:rsid w:val="009971F6"/>
    <w:rsid w:val="009A039E"/>
    <w:rsid w:val="009B2600"/>
    <w:rsid w:val="009B3D75"/>
    <w:rsid w:val="009C3DC8"/>
    <w:rsid w:val="009C4390"/>
    <w:rsid w:val="009C4DD7"/>
    <w:rsid w:val="009D01F2"/>
    <w:rsid w:val="009D0578"/>
    <w:rsid w:val="009D5DD1"/>
    <w:rsid w:val="009E0491"/>
    <w:rsid w:val="009E60B0"/>
    <w:rsid w:val="009E7E2C"/>
    <w:rsid w:val="009F1F9B"/>
    <w:rsid w:val="00A015E0"/>
    <w:rsid w:val="00A14B91"/>
    <w:rsid w:val="00A2780E"/>
    <w:rsid w:val="00A27C31"/>
    <w:rsid w:val="00A30A27"/>
    <w:rsid w:val="00A31647"/>
    <w:rsid w:val="00A33766"/>
    <w:rsid w:val="00A43564"/>
    <w:rsid w:val="00A4499E"/>
    <w:rsid w:val="00A514EE"/>
    <w:rsid w:val="00A5228B"/>
    <w:rsid w:val="00A52879"/>
    <w:rsid w:val="00A545E5"/>
    <w:rsid w:val="00A55EBD"/>
    <w:rsid w:val="00A71EF5"/>
    <w:rsid w:val="00A87227"/>
    <w:rsid w:val="00A936FF"/>
    <w:rsid w:val="00AA33B5"/>
    <w:rsid w:val="00AC10BE"/>
    <w:rsid w:val="00AC2B4F"/>
    <w:rsid w:val="00AC34F0"/>
    <w:rsid w:val="00AC6089"/>
    <w:rsid w:val="00AD534D"/>
    <w:rsid w:val="00AE1998"/>
    <w:rsid w:val="00AE755C"/>
    <w:rsid w:val="00AF369D"/>
    <w:rsid w:val="00B04221"/>
    <w:rsid w:val="00B06186"/>
    <w:rsid w:val="00B2006A"/>
    <w:rsid w:val="00B37D51"/>
    <w:rsid w:val="00B43BDC"/>
    <w:rsid w:val="00B50496"/>
    <w:rsid w:val="00B640C4"/>
    <w:rsid w:val="00B6481C"/>
    <w:rsid w:val="00B71E25"/>
    <w:rsid w:val="00B72158"/>
    <w:rsid w:val="00B7651B"/>
    <w:rsid w:val="00B86445"/>
    <w:rsid w:val="00B911D6"/>
    <w:rsid w:val="00B94E01"/>
    <w:rsid w:val="00B954C2"/>
    <w:rsid w:val="00BA00C6"/>
    <w:rsid w:val="00BA2956"/>
    <w:rsid w:val="00BB230D"/>
    <w:rsid w:val="00BC5E14"/>
    <w:rsid w:val="00BD7D10"/>
    <w:rsid w:val="00BF19A5"/>
    <w:rsid w:val="00BF6831"/>
    <w:rsid w:val="00C068DF"/>
    <w:rsid w:val="00C1172C"/>
    <w:rsid w:val="00C15219"/>
    <w:rsid w:val="00C26741"/>
    <w:rsid w:val="00C33575"/>
    <w:rsid w:val="00C50863"/>
    <w:rsid w:val="00C52052"/>
    <w:rsid w:val="00C524FF"/>
    <w:rsid w:val="00C75579"/>
    <w:rsid w:val="00C856EC"/>
    <w:rsid w:val="00C92BC9"/>
    <w:rsid w:val="00C94BFC"/>
    <w:rsid w:val="00CA45F6"/>
    <w:rsid w:val="00CB5852"/>
    <w:rsid w:val="00CC01DD"/>
    <w:rsid w:val="00CC5629"/>
    <w:rsid w:val="00CC5AA7"/>
    <w:rsid w:val="00CD1702"/>
    <w:rsid w:val="00CD7A65"/>
    <w:rsid w:val="00CD7DB6"/>
    <w:rsid w:val="00CF3392"/>
    <w:rsid w:val="00D21AE1"/>
    <w:rsid w:val="00D23280"/>
    <w:rsid w:val="00D33D18"/>
    <w:rsid w:val="00D33E13"/>
    <w:rsid w:val="00D426A8"/>
    <w:rsid w:val="00D52757"/>
    <w:rsid w:val="00D622A3"/>
    <w:rsid w:val="00D635CD"/>
    <w:rsid w:val="00D70A88"/>
    <w:rsid w:val="00D844B7"/>
    <w:rsid w:val="00D90779"/>
    <w:rsid w:val="00D91E24"/>
    <w:rsid w:val="00D94342"/>
    <w:rsid w:val="00D96B25"/>
    <w:rsid w:val="00D96C03"/>
    <w:rsid w:val="00DA0F2C"/>
    <w:rsid w:val="00DA40D7"/>
    <w:rsid w:val="00DB70B3"/>
    <w:rsid w:val="00DC6AC5"/>
    <w:rsid w:val="00DE5A34"/>
    <w:rsid w:val="00DF280C"/>
    <w:rsid w:val="00DF6D04"/>
    <w:rsid w:val="00DF75B5"/>
    <w:rsid w:val="00DF78B1"/>
    <w:rsid w:val="00E14DDE"/>
    <w:rsid w:val="00E23361"/>
    <w:rsid w:val="00E24D51"/>
    <w:rsid w:val="00E26318"/>
    <w:rsid w:val="00E337C8"/>
    <w:rsid w:val="00E34E0F"/>
    <w:rsid w:val="00E44403"/>
    <w:rsid w:val="00E547D1"/>
    <w:rsid w:val="00E66A5F"/>
    <w:rsid w:val="00E75E3A"/>
    <w:rsid w:val="00E768F3"/>
    <w:rsid w:val="00E810CB"/>
    <w:rsid w:val="00E81DD1"/>
    <w:rsid w:val="00E8394E"/>
    <w:rsid w:val="00E86C1B"/>
    <w:rsid w:val="00E92B18"/>
    <w:rsid w:val="00E96CE5"/>
    <w:rsid w:val="00E9742D"/>
    <w:rsid w:val="00EA45B3"/>
    <w:rsid w:val="00EA50B4"/>
    <w:rsid w:val="00EB3E58"/>
    <w:rsid w:val="00EC2C98"/>
    <w:rsid w:val="00ED13C3"/>
    <w:rsid w:val="00ED2D7B"/>
    <w:rsid w:val="00EE5283"/>
    <w:rsid w:val="00EE7745"/>
    <w:rsid w:val="00EF18F6"/>
    <w:rsid w:val="00F04EB6"/>
    <w:rsid w:val="00F05B9C"/>
    <w:rsid w:val="00F11BB3"/>
    <w:rsid w:val="00F40A76"/>
    <w:rsid w:val="00F50C6C"/>
    <w:rsid w:val="00F85FC1"/>
    <w:rsid w:val="00F91C46"/>
    <w:rsid w:val="00FA7393"/>
    <w:rsid w:val="00FB336D"/>
    <w:rsid w:val="00FD3280"/>
    <w:rsid w:val="00FD38D5"/>
    <w:rsid w:val="00FD7A94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74DF"/>
  <w15:chartTrackingRefBased/>
  <w15:docId w15:val="{60C81CE1-9EB1-437C-8A42-1390EEBE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93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0">
    <w:name w:val="heading 1"/>
    <w:aliases w:val="Заголовок для курса 2"/>
    <w:basedOn w:val="a"/>
    <w:next w:val="a"/>
    <w:link w:val="11"/>
    <w:qFormat/>
    <w:rsid w:val="0087693C"/>
    <w:pPr>
      <w:keepNext/>
      <w:keepLines/>
      <w:numPr>
        <w:numId w:val="41"/>
      </w:numPr>
      <w:spacing w:before="360" w:after="36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4F1E"/>
    <w:pPr>
      <w:keepNext/>
      <w:keepLines/>
      <w:numPr>
        <w:ilvl w:val="1"/>
        <w:numId w:val="41"/>
      </w:numPr>
      <w:spacing w:before="360" w:after="360"/>
      <w:ind w:left="0" w:firstLine="851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693C"/>
    <w:pPr>
      <w:keepNext/>
      <w:keepLines/>
      <w:numPr>
        <w:ilvl w:val="2"/>
        <w:numId w:val="4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7693C"/>
    <w:pPr>
      <w:keepNext/>
      <w:keepLines/>
      <w:numPr>
        <w:ilvl w:val="3"/>
        <w:numId w:val="4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51B"/>
    <w:pPr>
      <w:keepNext/>
      <w:keepLines/>
      <w:numPr>
        <w:ilvl w:val="4"/>
        <w:numId w:val="4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693C"/>
    <w:pPr>
      <w:keepNext/>
      <w:keepLines/>
      <w:numPr>
        <w:ilvl w:val="5"/>
        <w:numId w:val="4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693C"/>
    <w:pPr>
      <w:keepNext/>
      <w:keepLines/>
      <w:numPr>
        <w:ilvl w:val="6"/>
        <w:numId w:val="4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693C"/>
    <w:pPr>
      <w:keepNext/>
      <w:keepLines/>
      <w:numPr>
        <w:ilvl w:val="7"/>
        <w:numId w:val="4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693C"/>
    <w:pPr>
      <w:keepNext/>
      <w:keepLines/>
      <w:numPr>
        <w:ilvl w:val="8"/>
        <w:numId w:val="4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Заголовок для курса 2 Знак"/>
    <w:basedOn w:val="a0"/>
    <w:link w:val="10"/>
    <w:rsid w:val="0087693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4F1E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907CF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07CF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07CF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07CF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07CF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7C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9">
    <w:name w:val="List Paragraph"/>
    <w:basedOn w:val="a"/>
    <w:link w:val="aa"/>
    <w:uiPriority w:val="34"/>
    <w:qFormat/>
    <w:rsid w:val="00907CFD"/>
    <w:pPr>
      <w:ind w:left="720"/>
      <w:contextualSpacing/>
    </w:pPr>
  </w:style>
  <w:style w:type="paragraph" w:customStyle="1" w:styleId="ab">
    <w:name w:val="обыч.диплом"/>
    <w:basedOn w:val="a"/>
    <w:link w:val="ac"/>
    <w:qFormat/>
    <w:rsid w:val="00907CFD"/>
    <w:rPr>
      <w:rFonts w:eastAsiaTheme="minorHAnsi" w:cstheme="minorBidi"/>
      <w:color w:val="auto"/>
      <w:szCs w:val="22"/>
      <w:lang w:eastAsia="en-US"/>
    </w:rPr>
  </w:style>
  <w:style w:type="character" w:customStyle="1" w:styleId="ac">
    <w:name w:val="обыч.диплом Знак"/>
    <w:basedOn w:val="a0"/>
    <w:link w:val="ab"/>
    <w:rsid w:val="00907CFD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unhideWhenUsed/>
    <w:rsid w:val="00907CFD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1">
    <w:name w:val="Заголовки1"/>
    <w:basedOn w:val="a"/>
    <w:link w:val="12"/>
    <w:qFormat/>
    <w:rsid w:val="0087693C"/>
    <w:pPr>
      <w:keepNext/>
      <w:numPr>
        <w:numId w:val="43"/>
      </w:numPr>
      <w:spacing w:before="360" w:after="360"/>
      <w:outlineLvl w:val="0"/>
    </w:pPr>
    <w:rPr>
      <w:b/>
      <w:bCs/>
      <w:color w:val="auto"/>
      <w:kern w:val="32"/>
      <w:szCs w:val="28"/>
    </w:rPr>
  </w:style>
  <w:style w:type="character" w:customStyle="1" w:styleId="12">
    <w:name w:val="Заголовки1 Знак"/>
    <w:basedOn w:val="a0"/>
    <w:link w:val="1"/>
    <w:rsid w:val="0087693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907CFD"/>
  </w:style>
  <w:style w:type="character" w:styleId="ae">
    <w:name w:val="Hyperlink"/>
    <w:basedOn w:val="a0"/>
    <w:uiPriority w:val="99"/>
    <w:unhideWhenUsed/>
    <w:rsid w:val="00907CFD"/>
    <w:rPr>
      <w:color w:val="0000FF"/>
      <w:u w:val="single"/>
    </w:rPr>
  </w:style>
  <w:style w:type="character" w:styleId="af">
    <w:name w:val="Strong"/>
    <w:basedOn w:val="a0"/>
    <w:uiPriority w:val="22"/>
    <w:qFormat/>
    <w:rsid w:val="00907CFD"/>
    <w:rPr>
      <w:b/>
      <w:bCs/>
    </w:rPr>
  </w:style>
  <w:style w:type="paragraph" w:styleId="af0">
    <w:name w:val="No Spacing"/>
    <w:uiPriority w:val="1"/>
    <w:qFormat/>
    <w:rsid w:val="007C309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907CFD"/>
    <w:pPr>
      <w:spacing w:line="276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A015E0"/>
    <w:pPr>
      <w:tabs>
        <w:tab w:val="left" w:pos="426"/>
        <w:tab w:val="right" w:leader="dot" w:pos="9345"/>
      </w:tabs>
      <w:ind w:firstLine="0"/>
      <w:jc w:val="center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966133"/>
    <w:pPr>
      <w:tabs>
        <w:tab w:val="left" w:pos="993"/>
        <w:tab w:val="right" w:leader="dot" w:pos="9781"/>
      </w:tabs>
      <w:ind w:firstLine="425"/>
    </w:pPr>
  </w:style>
  <w:style w:type="paragraph" w:styleId="af2">
    <w:name w:val="Body Text"/>
    <w:basedOn w:val="a"/>
    <w:link w:val="af3"/>
    <w:uiPriority w:val="99"/>
    <w:rsid w:val="00907CFD"/>
    <w:rPr>
      <w:sz w:val="36"/>
    </w:rPr>
  </w:style>
  <w:style w:type="character" w:customStyle="1" w:styleId="af3">
    <w:name w:val="Основной текст Знак"/>
    <w:basedOn w:val="a0"/>
    <w:link w:val="af2"/>
    <w:uiPriority w:val="99"/>
    <w:rsid w:val="00907CFD"/>
    <w:rPr>
      <w:rFonts w:ascii="Times New Roman" w:eastAsia="Times New Roman" w:hAnsi="Times New Roman" w:cs="Times New Roman"/>
      <w:color w:val="000000"/>
      <w:sz w:val="36"/>
      <w:szCs w:val="20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07CFD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907CFD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B7651B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paragraph" w:customStyle="1" w:styleId="tableblock">
    <w:name w:val="tableblock"/>
    <w:basedOn w:val="a"/>
    <w:rsid w:val="00692C17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customStyle="1" w:styleId="aa">
    <w:name w:val="Абзац списка Знак"/>
    <w:basedOn w:val="a0"/>
    <w:link w:val="a9"/>
    <w:uiPriority w:val="34"/>
    <w:rsid w:val="00ED2D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f5">
    <w:name w:val="Table Grid"/>
    <w:basedOn w:val="a1"/>
    <w:uiPriority w:val="39"/>
    <w:rsid w:val="00ED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7693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693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7693C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7693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7693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769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592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learnubuntu.com/install-nma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translated.turbopages.org/proxy_u/en-ru.ru.5e5ace12-6621c625-0f307623-74722d776562/https/linuxize.com/post/check-open-ports-linux/?__ya_mt_enable_static_translations=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habr.com/ru/articles/76759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16DC6-FFEB-4BBA-AF95-1234F080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4517</TotalTime>
  <Pages>17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Виталий Викторович</dc:creator>
  <cp:keywords/>
  <dc:description/>
  <cp:lastModifiedBy>Свинина Юлия Викторовна</cp:lastModifiedBy>
  <cp:revision>375</cp:revision>
  <cp:lastPrinted>2024-04-05T09:29:00Z</cp:lastPrinted>
  <dcterms:created xsi:type="dcterms:W3CDTF">2024-04-02T01:54:00Z</dcterms:created>
  <dcterms:modified xsi:type="dcterms:W3CDTF">2024-04-19T20:26:00Z</dcterms:modified>
</cp:coreProperties>
</file>