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0" w:name="_Toc4163"/>
      <w:bookmarkStart w:id="1" w:name="_Toc24655"/>
      <w:r>
        <w:rPr>
          <w:rFonts w:hint="default"/>
          <w:lang w:val="en-US" w:eastAsia="zh-CN"/>
        </w:rPr>
        <w:t>数独问题</w:t>
      </w:r>
      <w:bookmarkEnd w:id="0"/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552"/>
      <w:bookmarkStart w:id="3" w:name="_Toc22213"/>
      <w:r>
        <w:rPr>
          <w:rFonts w:hint="eastAsia"/>
          <w:lang w:val="en-US" w:eastAsia="zh-CN"/>
        </w:rPr>
        <w:t>1 实验任务</w:t>
      </w:r>
      <w:bookmarkEnd w:id="2"/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·9*9的矩阵，要求每一行，每一列，每个九宫格都是1-9这九个数字且不能重复。给定一9*9矩阵，里面有部分数空缺，要求找出满足上述要求的一个矩阵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·可选算法：搜索+剪枝（递归+回溯）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9750"/>
      <w:bookmarkStart w:id="5" w:name="_Toc12579"/>
      <w:r>
        <w:rPr>
          <w:rFonts w:hint="eastAsia"/>
          <w:lang w:val="en-US" w:eastAsia="zh-CN"/>
        </w:rPr>
        <w:t>2 实验原理</w:t>
      </w:r>
      <w:bookmarkEnd w:id="4"/>
      <w:bookmarkEnd w:id="5"/>
    </w:p>
    <w:p>
      <w:pPr>
        <w:pStyle w:val="4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6" w:name="_Toc11532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2.1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状态空间法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2.1.1 问题的构成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状态空间表示法就是以“状态空间”的形式来表示问题及其搜索过程的一种方法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，它是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人工智能中最基本的形式化方法，是讨论问题求解技术的基础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，其由以下几个基本要素构成。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状态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表示问题求解过程中不同时刻问题状况的数据结构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一般用一组变量的有序集合表示，可形式地表示为：</w:t>
      </w:r>
      <m:oMath>
        <m:sSub>
          <m:sSubPr>
            <m:ctrlPr>
              <w:rPr>
                <w:rFonts w:ascii="Cambria Math" w:hAnsi="Cambria Math" w:cs="宋体"/>
                <w:bCs w:val="0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S</m:t>
            </m:r>
            <m:ctrlPr>
              <w:rPr>
                <w:rFonts w:ascii="Cambria Math" w:hAnsi="Cambria Math" w:cs="宋体"/>
                <w:bCs w:val="0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k</m:t>
            </m:r>
            <m:ctrlPr>
              <w:rPr>
                <w:rFonts w:ascii="Cambria Math" w:hAnsi="Cambria Math" w:cs="宋体"/>
                <w:bCs w:val="0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= {</w:t>
      </w:r>
      <m:oMath>
        <m:sSub>
          <m:sSubPr>
            <m:ctrlPr>
              <w:rPr>
                <w:rFonts w:ascii="Cambria Math" w:hAnsi="Cambria Math" w:cs="宋体"/>
                <w:bCs w:val="0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S</m:t>
            </m:r>
            <m:ctrlPr>
              <w:rPr>
                <w:rFonts w:ascii="Cambria Math" w:hAnsi="Cambria Math" w:cs="宋体"/>
                <w:bCs w:val="0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k1</m:t>
            </m:r>
            <m:ctrlPr>
              <w:rPr>
                <w:rFonts w:ascii="Cambria Math" w:hAnsi="Cambria Math" w:cs="宋体"/>
                <w:bCs w:val="0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, </w:t>
      </w:r>
      <m:oMath>
        <m:sSub>
          <m:sSubPr>
            <m:ctrlPr>
              <w:rPr>
                <w:rFonts w:ascii="Cambria Math" w:hAnsi="Cambria Math" w:cs="宋体"/>
                <w:bCs w:val="0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S</m:t>
            </m:r>
            <m:ctrlPr>
              <w:rPr>
                <w:rFonts w:ascii="Cambria Math" w:hAnsi="Cambria Math" w:cs="宋体"/>
                <w:bCs w:val="0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k2</m:t>
            </m:r>
            <m:ctrlPr>
              <w:rPr>
                <w:rFonts w:ascii="Cambria Math" w:hAnsi="Cambria Math" w:cs="宋体"/>
                <w:bCs w:val="0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, … ,</w:t>
      </w:r>
      <m:oMath>
        <m:sSub>
          <m:sSubPr>
            <m:ctrlPr>
              <w:rPr>
                <w:rFonts w:ascii="Cambria Math" w:hAnsi="Cambria Math" w:cs="宋体"/>
                <w:bCs w:val="0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S</m:t>
            </m:r>
            <m:ctrlPr>
              <w:rPr>
                <w:rFonts w:ascii="Cambria Math" w:hAnsi="Cambria Math" w:cs="宋体"/>
                <w:bCs w:val="0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kn</m:t>
            </m:r>
            <m:ctrlPr>
              <w:rPr>
                <w:rFonts w:ascii="Cambria Math" w:hAnsi="Cambria Math" w:cs="宋体"/>
                <w:bCs w:val="0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}(i=0,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1,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2,…,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n)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如在本实验中的状态可表示为，每一步9*9矩阵的值。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算符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引起状态中某些变量发生变化，从而使问题由一个状态变为另一个状态的操作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可分为走步、过程、规则、数学算子、运算符号或逻辑符号等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，如在本实验中算符即是在9*9矩阵中空位置填上1-9这九个数字。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状态空间：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一个问题的全部状态及一切可用算符构成的集合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常用一个三元组表示为(S, F, G)，其中，S为问题的所有初始状态集合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F为算符的集合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G为目标状态的集合。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问题的解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从问题的初始状态集S出发，经过一系列的算符运算，到达目标状态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由初始状态到目标状态所用算符的序列就构成了问题的一个解。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2.1.2 求解的过程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问题的求解过程就是不断把算符作用于状态的过程，具体可以描述为：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1）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将适用的算符作用于初始状态，以产生新的状态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2）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把一些适用的算符作用于新的状态，如此反复，直至产生的状态为目标状态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3）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由初始状态到目标状态所用算符构成的序列就是该问题的一个解</w:t>
      </w:r>
    </w:p>
    <w:p>
      <w:pPr>
        <w:pStyle w:val="4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7" w:name="_Toc21077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2.2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回溯算法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回溯法思路是把问题的解空间转化成了图或者树的结构表示，然后使用深度优先搜索策略进行遍历，遍历的过程中记录和寻找所有可行解或者最优解。基本思想类同于：图的深度优先搜索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以及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二叉树的后序遍历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回溯法按深度优先策略搜索问题的解空间树。首先从根节点出发搜索解空间树，当算法搜索至解空间树的某一节点时，先利用剪枝函数判断该节点是否可行（即能得到问题的解）。如果不可行，则跳过对该节点为根的子树的搜索，逐层向其祖先节点回溯；否则，进入该子树，继续按深度优先策略搜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回溯法的基本行为是搜索，搜索过程使用剪枝函数来为了避免无效的搜索。剪枝函数包括两类：1使用约束函数，剪去不满足约束条件的路径；2使用限界函数，剪去不能得到最优解的路径。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如在本实验中，当某一状态中某一行，或某一列，或某个九宫格存在数字重合，则无需继续搜索其后继状态。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5531"/>
      <w:bookmarkStart w:id="9" w:name="_Toc3659"/>
      <w:r>
        <w:rPr>
          <w:rFonts w:hint="eastAsia"/>
          <w:lang w:val="en-US" w:eastAsia="zh-CN"/>
        </w:rPr>
        <w:t>3 程序设计</w:t>
      </w:r>
      <w:bookmarkEnd w:id="8"/>
      <w:bookmarkEnd w:id="9"/>
    </w:p>
    <w:p>
      <w:pPr>
        <w:pStyle w:val="4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0" w:name="_Toc5383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3.1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文件描述</w:t>
      </w:r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main.py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：主程序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·draw(ax, grid, stack=None)：绘制九宫格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·prune(ax, old_grid, stack)：剪枝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·dfs(ax)：深度优先搜索求问题的解</w:t>
      </w:r>
    </w:p>
    <w:p>
      <w:pPr>
        <w:pStyle w:val="4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1" w:name="_Toc5129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3.2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关键代码</w:t>
      </w:r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深度优先搜索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>def dfs(ax):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stack = []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old_grid = my_grid.copy()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while True: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status, empty, new_grid = prune(ax, old_grid, stack)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if status == True: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return new_grid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elif status == False: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while True: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    node = stack[-1]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    if node['value'] == []: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        stack.pop()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    else: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        i, j = node['i'], node['j']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        v = node['value'].pop()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        node['v'] = v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        old_grid = node['grid'].copy()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        old_grid[i][j] = v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        break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else: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i, j = empty[0]['i'], empty[0]['j']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v = empty[0]['value'].pop()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node = {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    'i': i,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    'j': j,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    'v': v,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    'value': empty[0]['value'].copy(),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    'grid': new_grid.copy()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stack.append(node)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old_grid = new_grid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old_grid[i][j] = 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4156"/>
      <w:bookmarkStart w:id="13" w:name="_Toc21553"/>
      <w:r>
        <w:rPr>
          <w:rFonts w:hint="eastAsia"/>
          <w:lang w:val="en-US" w:eastAsia="zh-CN"/>
        </w:rPr>
        <w:t>4 实验结果与分析</w:t>
      </w:r>
      <w:bookmarkEnd w:id="12"/>
      <w:bookmarkEnd w:id="13"/>
    </w:p>
    <w:p>
      <w:pPr>
        <w:pStyle w:val="4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4" w:name="_Toc7139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4.1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运行示例</w:t>
      </w:r>
      <w:bookmarkEnd w:id="1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如图12所示，白色数字为题目所给出的，绿色数字是深度优先搜索栈中保存的结点，红色数字是由栈中结点搜索的结果。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615565" cy="2214245"/>
            <wp:effectExtent l="0" t="0" r="13335" b="14605"/>
            <wp:docPr id="35" name="图片 35" descr="QQ截图20240108141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QQ截图202401081418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556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628265" cy="2231390"/>
            <wp:effectExtent l="0" t="0" r="635" b="16510"/>
            <wp:docPr id="34" name="图片 34" descr="QQ截图20240108141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QQ截图2024010814183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647950" cy="2242185"/>
            <wp:effectExtent l="0" t="0" r="0" b="5715"/>
            <wp:docPr id="33" name="图片 33" descr="QQ截图20240108141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QQ截图202401081418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606675" cy="2216785"/>
            <wp:effectExtent l="0" t="0" r="3175" b="12065"/>
            <wp:docPr id="32" name="图片 32" descr="QQ截图20240108141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QQ截图202401081419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图12 数独</w:t>
      </w:r>
    </w:p>
    <w:p>
      <w:pPr>
        <w:pStyle w:val="4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5" w:name="_Toc11580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4.2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结果与分析</w:t>
      </w:r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本次实验中，我采用回溯法实现了对数独问题的求解，并利用剪枝策略大大减小了问题空间的搜索时间，效果令人满意。通过这次实验，我对人工智能课上的状态空间表示法有了更深的理解，对搜索算法有了更清晰的认识。</w:t>
      </w:r>
    </w:p>
    <w:p>
      <w:bookmarkStart w:id="16" w:name="_GoBack"/>
      <w:bookmarkEnd w:id="16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wN2I4OTBhZWI5Zjg3NzdjYjM2MmNiYjE2MzUwMjYifQ=="/>
  </w:docVars>
  <w:rsids>
    <w:rsidRoot w:val="2C4278CF"/>
    <w:rsid w:val="2C42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2024-01-17T14:17:00Z</dcterms:created>
  <dc:creator>观察者</dc:creator>
  <cp:lastModifiedBy>观察者</cp:lastModifiedBy>
  <dcterms:modified xsi:type="dcterms:W3CDTF">2024-01-17T14:18:14Z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FC0D93168F29423F885668101FAA8615_11</vt:lpwstr>
  </property>
</Properties>
</file>