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2FDF3" w14:textId="7FFA44F5" w:rsidR="00852A98" w:rsidRDefault="00420D7B" w:rsidP="0022361D">
      <w:pPr>
        <w:ind w:hanging="810"/>
        <w:rPr>
          <w:rFonts w:ascii="Times New Roman" w:hAnsi="Times New Roman"/>
          <w:color w:val="000000" w:themeColor="text1"/>
          <w:sz w:val="22"/>
          <w:szCs w:val="22"/>
        </w:rPr>
      </w:pPr>
      <w:r>
        <w:rPr>
          <w:rFonts w:ascii="Times New Roman" w:hAnsi="Times New Roman"/>
          <w:b/>
          <w:sz w:val="22"/>
          <w:szCs w:val="22"/>
        </w:rPr>
        <w:t>Phase I</w:t>
      </w:r>
    </w:p>
    <w:tbl>
      <w:tblPr>
        <w:tblW w:w="10980" w:type="dxa"/>
        <w:tblInd w:w="-81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A0" w:firstRow="1" w:lastRow="0" w:firstColumn="1" w:lastColumn="0" w:noHBand="0" w:noVBand="1"/>
      </w:tblPr>
      <w:tblGrid>
        <w:gridCol w:w="1727"/>
        <w:gridCol w:w="2503"/>
        <w:gridCol w:w="1170"/>
        <w:gridCol w:w="270"/>
        <w:gridCol w:w="258"/>
        <w:gridCol w:w="900"/>
        <w:gridCol w:w="211"/>
        <w:gridCol w:w="791"/>
        <w:gridCol w:w="1009"/>
        <w:gridCol w:w="161"/>
        <w:gridCol w:w="180"/>
        <w:gridCol w:w="1800"/>
      </w:tblGrid>
      <w:tr w:rsidR="00BF3FA3" w:rsidRPr="00BA7279" w14:paraId="2EF9EAEC" w14:textId="77777777" w:rsidTr="000D4DC7">
        <w:tc>
          <w:tcPr>
            <w:tcW w:w="10980" w:type="dxa"/>
            <w:gridSpan w:val="12"/>
            <w:shd w:val="clear" w:color="auto" w:fill="D9D9D9" w:themeFill="background1" w:themeFillShade="D9"/>
          </w:tcPr>
          <w:p w14:paraId="6A753EDF" w14:textId="7CF1D632" w:rsidR="00BF3FA3" w:rsidRPr="00BA7279" w:rsidRDefault="00BF3FA3" w:rsidP="00081862">
            <w:pPr>
              <w:jc w:val="center"/>
              <w:outlineLvl w:val="0"/>
              <w:rPr>
                <w:rFonts w:ascii="Times New Roman" w:hAnsi="Times New Roman"/>
                <w:sz w:val="22"/>
                <w:szCs w:val="22"/>
                <w:u w:val="single"/>
              </w:rPr>
            </w:pPr>
            <w:r w:rsidRPr="00BA7279">
              <w:rPr>
                <w:rFonts w:ascii="Times New Roman" w:hAnsi="Times New Roman"/>
                <w:b/>
                <w:sz w:val="22"/>
                <w:szCs w:val="22"/>
              </w:rPr>
              <w:t>Section A</w:t>
            </w:r>
            <w:r w:rsidR="00420D7B" w:rsidRPr="00BA7279">
              <w:rPr>
                <w:rFonts w:ascii="Times New Roman" w:hAnsi="Times New Roman"/>
                <w:b/>
                <w:sz w:val="22"/>
                <w:szCs w:val="22"/>
              </w:rPr>
              <w:t xml:space="preserve"> –</w:t>
            </w:r>
            <w:r w:rsidR="008D02AF" w:rsidRPr="00BA7279">
              <w:rPr>
                <w:rFonts w:ascii="Times New Roman" w:hAnsi="Times New Roman"/>
                <w:b/>
                <w:sz w:val="22"/>
                <w:szCs w:val="22"/>
              </w:rPr>
              <w:t xml:space="preserve"> </w:t>
            </w:r>
            <w:r w:rsidR="00874B1D" w:rsidRPr="00BA7279">
              <w:rPr>
                <w:rFonts w:ascii="Times New Roman" w:hAnsi="Times New Roman"/>
                <w:b/>
                <w:sz w:val="22"/>
                <w:szCs w:val="22"/>
              </w:rPr>
              <w:t xml:space="preserve">Test </w:t>
            </w:r>
            <w:r w:rsidR="00420D7B" w:rsidRPr="00BA7279">
              <w:rPr>
                <w:rFonts w:ascii="Times New Roman" w:hAnsi="Times New Roman"/>
                <w:b/>
                <w:sz w:val="22"/>
                <w:szCs w:val="22"/>
              </w:rPr>
              <w:t>Detail</w:t>
            </w:r>
            <w:r w:rsidR="00711900" w:rsidRPr="00BA7279">
              <w:rPr>
                <w:rFonts w:ascii="Times New Roman" w:hAnsi="Times New Roman"/>
                <w:b/>
                <w:sz w:val="22"/>
                <w:szCs w:val="22"/>
              </w:rPr>
              <w:t>s</w:t>
            </w:r>
          </w:p>
        </w:tc>
      </w:tr>
      <w:tr w:rsidR="00F57392" w:rsidRPr="00BA7279" w14:paraId="1F3C3261" w14:textId="77777777" w:rsidTr="000D4DC7">
        <w:trPr>
          <w:trHeight w:val="387"/>
        </w:trPr>
        <w:tc>
          <w:tcPr>
            <w:tcW w:w="1727" w:type="dxa"/>
            <w:shd w:val="clear" w:color="auto" w:fill="F2F2F2" w:themeFill="background1" w:themeFillShade="F2"/>
          </w:tcPr>
          <w:p w14:paraId="44B62784"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Initiator:</w:t>
            </w:r>
          </w:p>
        </w:tc>
        <w:tc>
          <w:tcPr>
            <w:tcW w:w="2503" w:type="dxa"/>
          </w:tcPr>
          <w:p w14:paraId="09541B5D" w14:textId="77777777" w:rsidR="00397FE3" w:rsidRDefault="00397FE3" w:rsidP="00F57392">
            <w:pPr>
              <w:outlineLvl w:val="0"/>
              <w:rPr>
                <w:rFonts w:ascii="Times New Roman" w:eastAsiaTheme="minorEastAsia" w:hAnsi="Times New Roman"/>
                <w:bCs/>
                <w:sz w:val="22"/>
                <w:szCs w:val="22"/>
                <w:lang w:eastAsia="zh-CN"/>
              </w:rPr>
            </w:pPr>
            <w:r w:rsidRPr="00397FE3">
              <w:rPr>
                <w:rFonts w:ascii="Times New Roman" w:hAnsi="Times New Roman"/>
                <w:bCs/>
                <w:sz w:val="22"/>
                <w:szCs w:val="22"/>
              </w:rPr>
              <w:t>{{ analyst_name }}</w:t>
            </w:r>
          </w:p>
          <w:p w14:paraId="4AB32475" w14:textId="77777777" w:rsidR="00201572" w:rsidRDefault="00201572" w:rsidP="00F57392">
            <w:pPr>
              <w:outlineLvl w:val="0"/>
              <w:rPr>
                <w:rFonts w:ascii="Times New Roman" w:eastAsiaTheme="minorEastAsia" w:hAnsi="Times New Roman"/>
                <w:bCs/>
                <w:sz w:val="22"/>
                <w:szCs w:val="22"/>
                <w:lang w:eastAsia="zh-CN"/>
              </w:rPr>
            </w:pPr>
          </w:p>
          <w:p w14:paraId="1B16CD3F" w14:textId="1FD5087B" w:rsidR="009C712C" w:rsidRPr="00BA7279" w:rsidRDefault="00397FE3" w:rsidP="00F57392">
            <w:pPr>
              <w:outlineLvl w:val="0"/>
              <w:rPr>
                <w:rFonts w:ascii="Times New Roman" w:hAnsi="Times New Roman"/>
                <w:bCs/>
                <w:sz w:val="22"/>
                <w:szCs w:val="22"/>
              </w:rPr>
            </w:pPr>
            <w:r w:rsidRPr="00397FE3">
              <w:rPr>
                <w:rFonts w:ascii="Times New Roman" w:hAnsi="Times New Roman"/>
                <w:bCs/>
                <w:sz w:val="22"/>
                <w:szCs w:val="22"/>
              </w:rPr>
              <w:t>(Written by: Qiyue Chen)</w:t>
            </w:r>
          </w:p>
        </w:tc>
        <w:tc>
          <w:tcPr>
            <w:tcW w:w="1440" w:type="dxa"/>
            <w:gridSpan w:val="2"/>
            <w:shd w:val="clear" w:color="auto" w:fill="FBD4B4" w:themeFill="accent6" w:themeFillTint="66"/>
          </w:tcPr>
          <w:p w14:paraId="54CC98A4"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Test Date:</w:t>
            </w:r>
          </w:p>
        </w:tc>
        <w:tc>
          <w:tcPr>
            <w:tcW w:w="2160" w:type="dxa"/>
            <w:gridSpan w:val="4"/>
          </w:tcPr>
          <w:p w14:paraId="652C529D" w14:textId="122CC5F2" w:rsidR="00F57392" w:rsidRPr="00BA7279" w:rsidRDefault="00A9525F" w:rsidP="00F57392">
            <w:pPr>
              <w:outlineLvl w:val="0"/>
              <w:rPr>
                <w:rFonts w:ascii="Times New Roman" w:hAnsi="Times New Roman"/>
                <w:bCs/>
                <w:sz w:val="22"/>
                <w:szCs w:val="22"/>
              </w:rPr>
            </w:pPr>
            <w:r>
              <w:rPr>
                <w:rFonts w:ascii="Times New Roman" w:hAnsi="Times New Roman"/>
                <w:bCs/>
                <w:sz w:val="22"/>
                <w:szCs w:val="22"/>
              </w:rPr>
              <w:t>{{ test_date }}</w:t>
            </w:r>
          </w:p>
          <w:p w14:paraId="4808B29B" w14:textId="49ED0723" w:rsidR="00F57392" w:rsidRPr="00BA7279" w:rsidRDefault="00F57392" w:rsidP="00F57392">
            <w:pPr>
              <w:outlineLvl w:val="0"/>
              <w:rPr>
                <w:rFonts w:ascii="Times New Roman" w:hAnsi="Times New Roman"/>
                <w:bCs/>
                <w:sz w:val="22"/>
                <w:szCs w:val="22"/>
              </w:rPr>
            </w:pPr>
          </w:p>
        </w:tc>
        <w:tc>
          <w:tcPr>
            <w:tcW w:w="1170" w:type="dxa"/>
            <w:gridSpan w:val="2"/>
            <w:shd w:val="clear" w:color="auto" w:fill="FBD4B4" w:themeFill="accent6" w:themeFillTint="66"/>
          </w:tcPr>
          <w:p w14:paraId="10B8B4C9"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Date Initiated:</w:t>
            </w:r>
          </w:p>
        </w:tc>
        <w:tc>
          <w:tcPr>
            <w:tcW w:w="1980" w:type="dxa"/>
            <w:gridSpan w:val="2"/>
          </w:tcPr>
          <w:p>
            <w:r>
              <w:t>{{ date_initiated }}</w:t>
            </w:r>
          </w:p>
        </w:tc>
      </w:tr>
      <w:tr w:rsidR="00F57392" w:rsidRPr="00BA7279" w14:paraId="4508E5CE" w14:textId="77777777" w:rsidTr="000D4DC7">
        <w:trPr>
          <w:trHeight w:val="387"/>
        </w:trPr>
        <w:tc>
          <w:tcPr>
            <w:tcW w:w="1727" w:type="dxa"/>
            <w:shd w:val="clear" w:color="auto" w:fill="F2F2F2" w:themeFill="background1" w:themeFillShade="F2"/>
          </w:tcPr>
          <w:p w14:paraId="636578FF"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 xml:space="preserve">Date of Incident: </w:t>
            </w:r>
          </w:p>
        </w:tc>
        <w:tc>
          <w:tcPr>
            <w:tcW w:w="2503" w:type="dxa"/>
          </w:tcPr>
          <w:p>
            <w:r>
              <w:t>{{ date_of_incident }}</w:t>
            </w:r>
          </w:p>
        </w:tc>
        <w:tc>
          <w:tcPr>
            <w:tcW w:w="1440" w:type="dxa"/>
            <w:gridSpan w:val="2"/>
          </w:tcPr>
          <w:p w14:paraId="0DED3AE2"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Test Name:</w:t>
            </w:r>
          </w:p>
        </w:tc>
        <w:tc>
          <w:tcPr>
            <w:tcW w:w="2160" w:type="dxa"/>
            <w:gridSpan w:val="4"/>
          </w:tcPr>
          <w:p>
            <w:r>
              <w:t>Environmental Monitoring</w:t>
            </w:r>
          </w:p>
        </w:tc>
        <w:tc>
          <w:tcPr>
            <w:tcW w:w="1170" w:type="dxa"/>
            <w:gridSpan w:val="2"/>
          </w:tcPr>
          <w:p w14:paraId="3E1E1123" w14:textId="539ED6C3"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Sample ID</w:t>
            </w:r>
            <w:r w:rsidR="00D23211">
              <w:rPr>
                <w:rFonts w:ascii="Times New Roman" w:hAnsi="Times New Roman"/>
                <w:b/>
                <w:sz w:val="22"/>
                <w:szCs w:val="22"/>
              </w:rPr>
              <w:t>:</w:t>
            </w:r>
          </w:p>
        </w:tc>
        <w:tc>
          <w:tcPr>
            <w:tcW w:w="1980" w:type="dxa"/>
            <w:gridSpan w:val="2"/>
          </w:tcPr>
          <w:p w14:paraId="092E2ED9" w14:textId="1B600BEE" w:rsidR="00E92F71" w:rsidRPr="00A9525F" w:rsidRDefault="00A9525F" w:rsidP="00D66BF2">
            <w:pPr>
              <w:outlineLvl w:val="0"/>
              <w:rPr>
                <w:rFonts w:ascii="Times New Roman" w:eastAsiaTheme="minorEastAsia" w:hAnsi="Times New Roman"/>
                <w:bCs/>
                <w:sz w:val="22"/>
                <w:szCs w:val="22"/>
                <w:lang w:eastAsia="zh-CN"/>
              </w:rPr>
            </w:pPr>
            <w:r>
              <w:rPr>
                <w:rFonts w:ascii="Times New Roman" w:hAnsi="Times New Roman"/>
                <w:bCs/>
                <w:sz w:val="22"/>
                <w:szCs w:val="22"/>
              </w:rPr>
              <w:t>{{ sample_id }}</w:t>
            </w:r>
          </w:p>
          <w:p w14:paraId="75C861D2" w14:textId="2DCC7209" w:rsidR="00BB13E8" w:rsidRPr="00BB13E8" w:rsidRDefault="00BB13E8" w:rsidP="00D66BF2">
            <w:pPr>
              <w:outlineLvl w:val="0"/>
              <w:rPr>
                <w:rFonts w:ascii="Times New Roman" w:eastAsiaTheme="minorEastAsia" w:hAnsi="Times New Roman"/>
                <w:bCs/>
                <w:sz w:val="22"/>
                <w:szCs w:val="22"/>
                <w:lang w:eastAsia="zh-CN"/>
              </w:rPr>
            </w:pPr>
          </w:p>
          <w:p w14:paraId="22843599" w14:textId="6E162251" w:rsidR="003465A8" w:rsidRPr="00E92F71" w:rsidRDefault="00A9525F" w:rsidP="00D66BF2">
            <w:pPr>
              <w:outlineLvl w:val="0"/>
              <w:rPr>
                <w:rFonts w:ascii="Times New Roman" w:eastAsiaTheme="minorEastAsia" w:hAnsi="Times New Roman"/>
                <w:bCs/>
                <w:sz w:val="22"/>
                <w:szCs w:val="22"/>
                <w:lang w:eastAsia="zh-CN"/>
              </w:rPr>
            </w:pPr>
            <w:r>
              <w:rPr>
                <w:rFonts w:ascii="Times New Roman" w:eastAsiaTheme="minorEastAsia" w:hAnsi="Times New Roman"/>
                <w:bCs/>
                <w:sz w:val="22"/>
                <w:szCs w:val="22"/>
                <w:lang w:eastAsia="zh-CN"/>
              </w:rPr>
              <w:t>{{ client_name }}</w:t>
            </w:r>
          </w:p>
        </w:tc>
      </w:tr>
      <w:tr w:rsidR="00F57392" w:rsidRPr="00BA7279" w14:paraId="3CD0C4FE" w14:textId="77777777" w:rsidTr="000D4DC7">
        <w:trPr>
          <w:trHeight w:val="436"/>
        </w:trPr>
        <w:tc>
          <w:tcPr>
            <w:tcW w:w="1727" w:type="dxa"/>
            <w:vMerge w:val="restart"/>
            <w:shd w:val="clear" w:color="auto" w:fill="F2F2F2" w:themeFill="background1" w:themeFillShade="F2"/>
          </w:tcPr>
          <w:p w14:paraId="0164E4A9"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Name of Analyst who Performed the Test:</w:t>
            </w:r>
          </w:p>
        </w:tc>
        <w:tc>
          <w:tcPr>
            <w:tcW w:w="2503" w:type="dxa"/>
            <w:vMerge w:val="restart"/>
          </w:tcPr>
          <w:p w14:paraId="2C9E29DE" w14:textId="77777777" w:rsidR="00026570" w:rsidRPr="00BA7279" w:rsidRDefault="00026570" w:rsidP="00F57392">
            <w:pPr>
              <w:outlineLvl w:val="0"/>
              <w:rPr>
                <w:rFonts w:ascii="Times New Roman" w:hAnsi="Times New Roman"/>
                <w:bCs/>
                <w:sz w:val="22"/>
                <w:szCs w:val="22"/>
              </w:rPr>
            </w:pPr>
            <w:r w:rsidRPr="00BA7279">
              <w:rPr>
                <w:rFonts w:ascii="Times New Roman" w:hAnsi="Times New Roman"/>
                <w:bCs/>
                <w:sz w:val="22"/>
                <w:szCs w:val="22"/>
              </w:rPr>
              <w:t xml:space="preserve">Prepper: </w:t>
            </w:r>
          </w:p>
          <w:p w14:paraId="65F97AB1" w14:textId="49F8001B" w:rsidR="00026570" w:rsidRPr="00BA7279" w:rsidRDefault="009644EC" w:rsidP="00F57392">
            <w:pPr>
              <w:outlineLvl w:val="0"/>
              <w:rPr>
                <w:rFonts w:ascii="Times New Roman" w:hAnsi="Times New Roman"/>
                <w:bCs/>
                <w:sz w:val="22"/>
                <w:szCs w:val="22"/>
              </w:rPr>
            </w:pPr>
            <w:r>
              <w:rPr>
                <w:rFonts w:ascii="Times New Roman" w:hAnsi="Times New Roman"/>
                <w:bCs/>
                <w:sz w:val="22"/>
                <w:szCs w:val="22"/>
              </w:rPr>
              <w:t>{{ prepper_name }}</w:t>
            </w:r>
            <w:r w:rsidRPr="00BA7279">
              <w:rPr>
                <w:rFonts w:ascii="Times New Roman" w:hAnsi="Times New Roman"/>
                <w:bCs/>
                <w:sz w:val="22"/>
                <w:szCs w:val="22"/>
              </w:rPr>
              <w:t xml:space="preserve"> </w:t>
            </w:r>
            <w:r w:rsidR="008D39D7">
              <w:rPr>
                <w:rFonts w:ascii="Times New Roman" w:hAnsi="Times New Roman"/>
                <w:bCs/>
                <w:sz w:val="22"/>
                <w:szCs w:val="22"/>
              </w:rPr>
              <w:t>(</w:t>
            </w:r>
            <w:r w:rsidR="008D39D7" w:rsidRPr="008D39D7">
              <w:rPr>
                <w:rFonts w:ascii="Times New Roman" w:hAnsi="Times New Roman"/>
                <w:bCs/>
                <w:sz w:val="22"/>
                <w:szCs w:val="22"/>
              </w:rPr>
              <w:t xml:space="preserve">{{ </w:t>
            </w:r>
            <w:r w:rsidR="008D39D7">
              <w:rPr>
                <w:rFonts w:ascii="Times New Roman" w:hAnsi="Times New Roman"/>
                <w:bCs/>
                <w:sz w:val="22"/>
                <w:szCs w:val="22"/>
              </w:rPr>
              <w:t>prepper</w:t>
            </w:r>
            <w:r w:rsidR="008D39D7" w:rsidRPr="008D39D7">
              <w:rPr>
                <w:rFonts w:ascii="Times New Roman" w:hAnsi="Times New Roman"/>
                <w:bCs/>
                <w:sz w:val="22"/>
                <w:szCs w:val="22"/>
              </w:rPr>
              <w:t>_initial }})</w:t>
            </w:r>
          </w:p>
          <w:p w14:paraId="1BC8A4BF" w14:textId="77777777" w:rsidR="00026570" w:rsidRPr="00BA7279" w:rsidRDefault="00026570" w:rsidP="00F57392">
            <w:pPr>
              <w:outlineLvl w:val="0"/>
              <w:rPr>
                <w:rFonts w:ascii="Times New Roman" w:hAnsi="Times New Roman"/>
                <w:bCs/>
                <w:sz w:val="22"/>
                <w:szCs w:val="22"/>
              </w:rPr>
            </w:pPr>
          </w:p>
          <w:p w14:paraId="3228D55F" w14:textId="2EE4D4E8" w:rsidR="00F57392" w:rsidRPr="00BA7279" w:rsidRDefault="00F57392" w:rsidP="00F57392">
            <w:pPr>
              <w:outlineLvl w:val="0"/>
              <w:rPr>
                <w:rFonts w:ascii="Times New Roman" w:hAnsi="Times New Roman"/>
                <w:bCs/>
                <w:sz w:val="22"/>
                <w:szCs w:val="22"/>
              </w:rPr>
            </w:pPr>
            <w:r w:rsidRPr="00BA7279">
              <w:rPr>
                <w:rFonts w:ascii="Times New Roman" w:hAnsi="Times New Roman"/>
                <w:bCs/>
                <w:sz w:val="22"/>
                <w:szCs w:val="22"/>
              </w:rPr>
              <w:t>Processor:</w:t>
            </w:r>
          </w:p>
          <w:p w14:paraId="143D2615" w14:textId="49EDE8F2" w:rsidR="008D39D7" w:rsidRPr="008D39D7" w:rsidRDefault="00A9525F" w:rsidP="008D39D7">
            <w:pPr>
              <w:rPr>
                <w:rFonts w:ascii="Times New Roman" w:hAnsi="Times New Roman"/>
                <w:bCs/>
                <w:sz w:val="22"/>
                <w:szCs w:val="22"/>
              </w:rPr>
            </w:pPr>
            <w:r>
              <w:rPr>
                <w:rFonts w:ascii="Times New Roman" w:hAnsi="Times New Roman"/>
                <w:bCs/>
                <w:sz w:val="22"/>
                <w:szCs w:val="22"/>
              </w:rPr>
              <w:t>{{ analyst_name }}</w:t>
            </w:r>
            <w:r w:rsidR="008D39D7">
              <w:rPr>
                <w:rFonts w:ascii="Times New Roman" w:hAnsi="Times New Roman"/>
                <w:bCs/>
                <w:sz w:val="22"/>
                <w:szCs w:val="22"/>
              </w:rPr>
              <w:t xml:space="preserve"> (</w:t>
            </w:r>
            <w:r w:rsidR="008D39D7" w:rsidRPr="008D39D7">
              <w:rPr>
                <w:rFonts w:ascii="Times New Roman" w:hAnsi="Times New Roman"/>
                <w:bCs/>
                <w:sz w:val="22"/>
                <w:szCs w:val="22"/>
              </w:rPr>
              <w:t>{{ analyst_initial }})</w:t>
            </w:r>
          </w:p>
          <w:p w14:paraId="2688072C" w14:textId="77777777" w:rsidR="000E1C2E" w:rsidRDefault="000E1C2E" w:rsidP="00075131">
            <w:pPr>
              <w:outlineLvl w:val="0"/>
              <w:rPr>
                <w:rFonts w:ascii="Times New Roman" w:hAnsi="Times New Roman"/>
                <w:bCs/>
                <w:sz w:val="22"/>
                <w:szCs w:val="22"/>
              </w:rPr>
            </w:pPr>
          </w:p>
          <w:p w14:paraId="366910F6" w14:textId="7FFBBB96" w:rsidR="000E1C2E" w:rsidRDefault="000E1C2E" w:rsidP="00075131">
            <w:pPr>
              <w:outlineLvl w:val="0"/>
              <w:rPr>
                <w:rFonts w:ascii="Times New Roman" w:hAnsi="Times New Roman"/>
                <w:bCs/>
                <w:sz w:val="22"/>
                <w:szCs w:val="22"/>
              </w:rPr>
            </w:pPr>
            <w:r>
              <w:rPr>
                <w:rFonts w:ascii="Times New Roman" w:hAnsi="Times New Roman"/>
                <w:bCs/>
                <w:sz w:val="22"/>
                <w:szCs w:val="22"/>
              </w:rPr>
              <w:t>Changeover Processor:</w:t>
            </w:r>
          </w:p>
          <w:p w14:paraId="12C2471C" w14:textId="5C846C72" w:rsidR="000E1C2E" w:rsidRDefault="00F602DE" w:rsidP="00075131">
            <w:pPr>
              <w:outlineLvl w:val="0"/>
              <w:rPr>
                <w:rFonts w:ascii="Times New Roman" w:hAnsi="Times New Roman"/>
                <w:bCs/>
                <w:sz w:val="22"/>
                <w:szCs w:val="22"/>
              </w:rPr>
            </w:pPr>
            <w:r>
              <w:rPr>
                <w:rFonts w:ascii="Times New Roman" w:hAnsi="Times New Roman"/>
                <w:bCs/>
                <w:sz w:val="22"/>
                <w:szCs w:val="22"/>
              </w:rPr>
              <w:t>{{ changeover_name }}</w:t>
            </w:r>
            <w:r w:rsidR="0099173B">
              <w:rPr>
                <w:rFonts w:ascii="Times New Roman" w:hAnsi="Times New Roman"/>
                <w:bCs/>
                <w:sz w:val="22"/>
                <w:szCs w:val="22"/>
              </w:rPr>
              <w:t xml:space="preserve"> (</w:t>
            </w:r>
            <w:r w:rsidR="0099173B" w:rsidRPr="008D39D7">
              <w:rPr>
                <w:rFonts w:ascii="Times New Roman" w:hAnsi="Times New Roman"/>
                <w:bCs/>
                <w:sz w:val="22"/>
                <w:szCs w:val="22"/>
              </w:rPr>
              <w:t xml:space="preserve">{{ </w:t>
            </w:r>
            <w:r w:rsidR="0099173B">
              <w:rPr>
                <w:rFonts w:ascii="Times New Roman" w:hAnsi="Times New Roman"/>
                <w:bCs/>
                <w:sz w:val="22"/>
                <w:szCs w:val="22"/>
              </w:rPr>
              <w:t>changeover</w:t>
            </w:r>
            <w:r w:rsidR="0099173B" w:rsidRPr="008D39D7">
              <w:rPr>
                <w:rFonts w:ascii="Times New Roman" w:hAnsi="Times New Roman"/>
                <w:bCs/>
                <w:sz w:val="22"/>
                <w:szCs w:val="22"/>
              </w:rPr>
              <w:t>_initial }})</w:t>
            </w:r>
          </w:p>
          <w:p w14:paraId="5678EA73" w14:textId="77777777" w:rsidR="00446797" w:rsidRPr="00BA7279" w:rsidRDefault="00446797" w:rsidP="00F57392">
            <w:pPr>
              <w:outlineLvl w:val="0"/>
              <w:rPr>
                <w:rFonts w:ascii="Times New Roman" w:hAnsi="Times New Roman"/>
                <w:bCs/>
                <w:sz w:val="22"/>
                <w:szCs w:val="22"/>
              </w:rPr>
            </w:pPr>
          </w:p>
          <w:p w14:paraId="3A387B8D" w14:textId="77777777" w:rsidR="00F57392" w:rsidRPr="00BA7279" w:rsidRDefault="00F57392" w:rsidP="00F57392">
            <w:pPr>
              <w:outlineLvl w:val="0"/>
              <w:rPr>
                <w:rFonts w:ascii="Times New Roman" w:hAnsi="Times New Roman"/>
                <w:bCs/>
                <w:sz w:val="22"/>
                <w:szCs w:val="22"/>
              </w:rPr>
            </w:pPr>
            <w:r w:rsidRPr="00BA7279">
              <w:rPr>
                <w:rFonts w:ascii="Times New Roman" w:hAnsi="Times New Roman"/>
                <w:bCs/>
                <w:sz w:val="22"/>
                <w:szCs w:val="22"/>
              </w:rPr>
              <w:t>Reader:</w:t>
            </w:r>
          </w:p>
          <w:p w14:paraId="16A4CC30" w14:textId="38954F54" w:rsidR="00772C19" w:rsidRPr="000D6FC6" w:rsidRDefault="00A9525F" w:rsidP="000D6FC6">
            <w:pPr>
              <w:outlineLvl w:val="0"/>
              <w:rPr>
                <w:rFonts w:ascii="Times New Roman" w:eastAsiaTheme="minorEastAsia" w:hAnsi="Times New Roman"/>
                <w:bCs/>
                <w:sz w:val="22"/>
                <w:szCs w:val="22"/>
                <w:lang w:eastAsia="zh-CN"/>
              </w:rPr>
            </w:pPr>
            <w:r>
              <w:rPr>
                <w:rFonts w:ascii="Times New Roman" w:hAnsi="Times New Roman"/>
                <w:bCs/>
                <w:sz w:val="22"/>
                <w:szCs w:val="22"/>
              </w:rPr>
              <w:t xml:space="preserve">{{ </w:t>
            </w:r>
            <w:r w:rsidR="00F602DE">
              <w:rPr>
                <w:rFonts w:ascii="Times New Roman" w:hAnsi="Times New Roman"/>
                <w:bCs/>
                <w:sz w:val="22"/>
                <w:szCs w:val="22"/>
              </w:rPr>
              <w:t>reader</w:t>
            </w:r>
            <w:r>
              <w:rPr>
                <w:rFonts w:ascii="Times New Roman" w:hAnsi="Times New Roman"/>
                <w:bCs/>
                <w:sz w:val="22"/>
                <w:szCs w:val="22"/>
              </w:rPr>
              <w:t>_name }}</w:t>
            </w:r>
            <w:r w:rsidR="0099173B">
              <w:rPr>
                <w:rFonts w:ascii="Times New Roman" w:hAnsi="Times New Roman"/>
                <w:bCs/>
                <w:sz w:val="22"/>
                <w:szCs w:val="22"/>
              </w:rPr>
              <w:t xml:space="preserve"> (</w:t>
            </w:r>
            <w:r w:rsidR="0099173B" w:rsidRPr="008D39D7">
              <w:rPr>
                <w:rFonts w:ascii="Times New Roman" w:hAnsi="Times New Roman"/>
                <w:bCs/>
                <w:sz w:val="22"/>
                <w:szCs w:val="22"/>
              </w:rPr>
              <w:t xml:space="preserve">{{ </w:t>
            </w:r>
            <w:r w:rsidR="0099173B">
              <w:rPr>
                <w:rFonts w:ascii="Times New Roman" w:hAnsi="Times New Roman"/>
                <w:bCs/>
                <w:sz w:val="22"/>
                <w:szCs w:val="22"/>
              </w:rPr>
              <w:t>reader</w:t>
            </w:r>
            <w:r w:rsidR="0099173B" w:rsidRPr="008D39D7">
              <w:rPr>
                <w:rFonts w:ascii="Times New Roman" w:hAnsi="Times New Roman"/>
                <w:bCs/>
                <w:sz w:val="22"/>
                <w:szCs w:val="22"/>
              </w:rPr>
              <w:t>_initial }})</w:t>
            </w:r>
          </w:p>
        </w:tc>
        <w:tc>
          <w:tcPr>
            <w:tcW w:w="1440" w:type="dxa"/>
            <w:gridSpan w:val="2"/>
            <w:shd w:val="clear" w:color="auto" w:fill="FBD4B4" w:themeFill="accent6" w:themeFillTint="66"/>
          </w:tcPr>
          <w:p w14:paraId="4B3A0808"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Sample / Active Name</w:t>
            </w:r>
          </w:p>
        </w:tc>
        <w:tc>
          <w:tcPr>
            <w:tcW w:w="2160" w:type="dxa"/>
            <w:gridSpan w:val="4"/>
          </w:tcPr>
          <w:p w14:paraId="0C5301E6" w14:textId="473BEFE3" w:rsidR="003465A8" w:rsidRPr="00BA7279" w:rsidRDefault="00A9525F" w:rsidP="00F57392">
            <w:pPr>
              <w:outlineLvl w:val="0"/>
              <w:rPr>
                <w:rFonts w:ascii="Times New Roman" w:hAnsi="Times New Roman"/>
                <w:bCs/>
                <w:sz w:val="22"/>
                <w:szCs w:val="22"/>
              </w:rPr>
            </w:pPr>
            <w:r>
              <w:rPr>
                <w:rFonts w:ascii="Times New Roman" w:hAnsi="Times New Roman"/>
                <w:bCs/>
                <w:sz w:val="22"/>
                <w:szCs w:val="22"/>
              </w:rPr>
              <w:t>{{ sample_name }}</w:t>
            </w:r>
          </w:p>
        </w:tc>
        <w:tc>
          <w:tcPr>
            <w:tcW w:w="1170" w:type="dxa"/>
            <w:gridSpan w:val="2"/>
            <w:vMerge w:val="restart"/>
            <w:shd w:val="clear" w:color="auto" w:fill="FBD4B4" w:themeFill="accent6" w:themeFillTint="66"/>
          </w:tcPr>
          <w:p w14:paraId="677C8E66"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Lot #:</w:t>
            </w:r>
          </w:p>
        </w:tc>
        <w:tc>
          <w:tcPr>
            <w:tcW w:w="1980" w:type="dxa"/>
            <w:gridSpan w:val="2"/>
            <w:vMerge w:val="restart"/>
          </w:tcPr>
          <w:p w14:paraId="4A626BDC" w14:textId="0FF829A5" w:rsidR="00F57392" w:rsidRPr="00BA7279" w:rsidRDefault="00302E63" w:rsidP="00973CD7">
            <w:pPr>
              <w:outlineLvl w:val="0"/>
              <w:rPr>
                <w:rFonts w:ascii="Times New Roman" w:hAnsi="Times New Roman"/>
                <w:bCs/>
                <w:sz w:val="22"/>
                <w:szCs w:val="22"/>
              </w:rPr>
            </w:pPr>
            <w:r>
              <w:rPr>
                <w:rFonts w:ascii="Times New Roman" w:hAnsi="Times New Roman"/>
                <w:bCs/>
                <w:sz w:val="22"/>
                <w:szCs w:val="22"/>
              </w:rPr>
              <w:t>{{ lot_number }}</w:t>
            </w:r>
          </w:p>
        </w:tc>
      </w:tr>
      <w:tr w:rsidR="00F57392" w:rsidRPr="00BA7279" w14:paraId="04A33BB8" w14:textId="77777777" w:rsidTr="000D4DC7">
        <w:trPr>
          <w:trHeight w:val="390"/>
        </w:trPr>
        <w:tc>
          <w:tcPr>
            <w:tcW w:w="1727" w:type="dxa"/>
            <w:vMerge/>
          </w:tcPr>
          <w:p w14:paraId="30221798" w14:textId="2851BBA4" w:rsidR="00F57392" w:rsidRPr="00BA7279" w:rsidRDefault="00F57392" w:rsidP="00F57392">
            <w:pPr>
              <w:outlineLvl w:val="0"/>
              <w:rPr>
                <w:rFonts w:ascii="Times New Roman" w:hAnsi="Times New Roman"/>
                <w:b/>
                <w:sz w:val="22"/>
                <w:szCs w:val="22"/>
              </w:rPr>
            </w:pPr>
          </w:p>
        </w:tc>
        <w:tc>
          <w:tcPr>
            <w:tcW w:w="2503" w:type="dxa"/>
            <w:vMerge/>
          </w:tcPr>
          <w:p w14:paraId="26EFFB76" w14:textId="77777777" w:rsidR="00F57392" w:rsidRPr="00BA7279" w:rsidRDefault="00F57392" w:rsidP="00F57392">
            <w:pPr>
              <w:outlineLvl w:val="0"/>
              <w:rPr>
                <w:rFonts w:ascii="Times New Roman" w:hAnsi="Times New Roman"/>
                <w:b/>
                <w:sz w:val="22"/>
                <w:szCs w:val="22"/>
                <w:u w:val="single"/>
              </w:rPr>
            </w:pPr>
          </w:p>
        </w:tc>
        <w:tc>
          <w:tcPr>
            <w:tcW w:w="1440" w:type="dxa"/>
            <w:gridSpan w:val="2"/>
            <w:shd w:val="clear" w:color="auto" w:fill="FBD4B4" w:themeFill="accent6" w:themeFillTint="66"/>
          </w:tcPr>
          <w:p w14:paraId="5F8E9E27"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color w:val="000000" w:themeColor="text1"/>
                <w:sz w:val="22"/>
                <w:szCs w:val="22"/>
              </w:rPr>
              <w:t>Dosage Form</w:t>
            </w:r>
          </w:p>
        </w:tc>
        <w:tc>
          <w:tcPr>
            <w:tcW w:w="2160" w:type="dxa"/>
            <w:gridSpan w:val="4"/>
          </w:tcPr>
          <w:p w14:paraId="7D563886" w14:textId="77AE27E0" w:rsidR="00F57392" w:rsidRPr="00BA7279" w:rsidRDefault="00A9525F" w:rsidP="00F57392">
            <w:pPr>
              <w:outlineLvl w:val="0"/>
              <w:rPr>
                <w:rFonts w:ascii="Times New Roman" w:hAnsi="Times New Roman"/>
                <w:bCs/>
                <w:sz w:val="22"/>
                <w:szCs w:val="22"/>
              </w:rPr>
            </w:pPr>
            <w:r>
              <w:rPr>
                <w:rFonts w:ascii="Times New Roman" w:hAnsi="Times New Roman"/>
                <w:bCs/>
                <w:sz w:val="22"/>
                <w:szCs w:val="22"/>
              </w:rPr>
              <w:t>{{ dosage_form}}</w:t>
            </w:r>
          </w:p>
        </w:tc>
        <w:tc>
          <w:tcPr>
            <w:tcW w:w="1170" w:type="dxa"/>
            <w:gridSpan w:val="2"/>
            <w:vMerge/>
          </w:tcPr>
          <w:p w14:paraId="6FC35E45" w14:textId="77777777" w:rsidR="00F57392" w:rsidRPr="00BA7279" w:rsidRDefault="00F57392" w:rsidP="00F57392">
            <w:pPr>
              <w:outlineLvl w:val="0"/>
              <w:rPr>
                <w:rFonts w:ascii="Times New Roman" w:hAnsi="Times New Roman"/>
                <w:b/>
                <w:sz w:val="22"/>
                <w:szCs w:val="22"/>
              </w:rPr>
            </w:pPr>
          </w:p>
        </w:tc>
        <w:tc>
          <w:tcPr>
            <w:tcW w:w="1980" w:type="dxa"/>
            <w:gridSpan w:val="2"/>
            <w:vMerge/>
          </w:tcPr>
          <w:p w14:paraId="350464FE" w14:textId="77777777" w:rsidR="00F57392" w:rsidRPr="00BA7279" w:rsidRDefault="00F57392" w:rsidP="00F57392">
            <w:pPr>
              <w:outlineLvl w:val="0"/>
              <w:rPr>
                <w:rFonts w:ascii="Times New Roman" w:hAnsi="Times New Roman"/>
                <w:b/>
                <w:sz w:val="22"/>
                <w:szCs w:val="22"/>
              </w:rPr>
            </w:pPr>
          </w:p>
        </w:tc>
      </w:tr>
      <w:tr w:rsidR="00E54A59" w:rsidRPr="00BA7279" w14:paraId="6D099B3E" w14:textId="77777777" w:rsidTr="000D4DC7">
        <w:trPr>
          <w:trHeight w:val="750"/>
        </w:trPr>
        <w:tc>
          <w:tcPr>
            <w:tcW w:w="1727" w:type="dxa"/>
            <w:shd w:val="clear" w:color="auto" w:fill="F2F2F2" w:themeFill="background1" w:themeFillShade="F2"/>
          </w:tcPr>
          <w:p w14:paraId="0536B459" w14:textId="77777777" w:rsidR="00E54A59" w:rsidRPr="00BA7279" w:rsidRDefault="008D02AF" w:rsidP="00816C5E">
            <w:pPr>
              <w:outlineLvl w:val="0"/>
              <w:rPr>
                <w:rFonts w:ascii="Times New Roman" w:hAnsi="Times New Roman"/>
                <w:b/>
                <w:sz w:val="22"/>
                <w:szCs w:val="22"/>
              </w:rPr>
            </w:pPr>
            <w:r w:rsidRPr="00BA7279">
              <w:rPr>
                <w:rFonts w:ascii="Times New Roman" w:hAnsi="Times New Roman"/>
                <w:b/>
                <w:sz w:val="22"/>
                <w:szCs w:val="22"/>
              </w:rPr>
              <w:t xml:space="preserve">Description of </w:t>
            </w:r>
          </w:p>
          <w:p w14:paraId="1EB17E25" w14:textId="77777777" w:rsidR="008D02AF" w:rsidRPr="00BA7279" w:rsidRDefault="008D02AF" w:rsidP="00816C5E">
            <w:pPr>
              <w:outlineLvl w:val="0"/>
              <w:rPr>
                <w:rFonts w:ascii="Times New Roman" w:hAnsi="Times New Roman"/>
                <w:b/>
                <w:sz w:val="22"/>
                <w:szCs w:val="22"/>
              </w:rPr>
            </w:pPr>
            <w:r w:rsidRPr="00BA7279">
              <w:rPr>
                <w:rFonts w:ascii="Times New Roman" w:hAnsi="Times New Roman"/>
                <w:b/>
                <w:sz w:val="22"/>
                <w:szCs w:val="22"/>
              </w:rPr>
              <w:t>Incident:</w:t>
            </w:r>
          </w:p>
        </w:tc>
        <w:tc>
          <w:tcPr>
            <w:tcW w:w="4201" w:type="dxa"/>
            <w:gridSpan w:val="4"/>
          </w:tcPr>
          <w:p w14:paraId="496E69B2" w14:textId="77777777" w:rsidR="00E54A59" w:rsidRDefault="002D3FAD" w:rsidP="000C49BF">
            <w:pPr>
              <w:outlineLvl w:val="0"/>
              <w:rPr>
                <w:rFonts w:ascii="Times New Roman" w:eastAsiaTheme="minorEastAsia" w:hAnsi="Times New Roman"/>
                <w:bCs/>
                <w:sz w:val="22"/>
                <w:szCs w:val="22"/>
                <w:lang w:eastAsia="zh-CN"/>
              </w:rPr>
            </w:pPr>
            <w:r w:rsidRPr="00BA7279">
              <w:rPr>
                <w:rFonts w:ascii="Times New Roman" w:hAnsi="Times New Roman"/>
                <w:bCs/>
                <w:sz w:val="22"/>
                <w:szCs w:val="22"/>
              </w:rPr>
              <w:t xml:space="preserve">On </w:t>
            </w:r>
            <w:r w:rsidR="00A9525F">
              <w:rPr>
                <w:rFonts w:ascii="Times New Roman" w:hAnsi="Times New Roman"/>
                <w:bCs/>
                <w:sz w:val="22"/>
                <w:szCs w:val="22"/>
              </w:rPr>
              <w:t>{{ test_date }}</w:t>
            </w:r>
            <w:r w:rsidRPr="00BA7279">
              <w:rPr>
                <w:rFonts w:ascii="Times New Roman" w:hAnsi="Times New Roman"/>
                <w:bCs/>
                <w:sz w:val="22"/>
                <w:szCs w:val="22"/>
              </w:rPr>
              <w:t xml:space="preserve">, </w:t>
            </w:r>
            <w:r w:rsidR="004658F3" w:rsidRPr="00BA7279">
              <w:rPr>
                <w:rFonts w:ascii="Times New Roman" w:hAnsi="Times New Roman"/>
                <w:bCs/>
                <w:sz w:val="22"/>
                <w:szCs w:val="22"/>
              </w:rPr>
              <w:t xml:space="preserve">sample </w:t>
            </w:r>
            <w:r w:rsidR="00A9525F">
              <w:rPr>
                <w:rFonts w:ascii="Times New Roman" w:hAnsi="Times New Roman"/>
                <w:bCs/>
                <w:sz w:val="22"/>
                <w:szCs w:val="22"/>
              </w:rPr>
              <w:t>{{ sample_id }}</w:t>
            </w:r>
            <w:r w:rsidR="008C146E">
              <w:rPr>
                <w:rFonts w:ascii="Times New Roman" w:eastAsiaTheme="minorEastAsia" w:hAnsi="Times New Roman" w:hint="eastAsia"/>
                <w:bCs/>
                <w:sz w:val="22"/>
                <w:szCs w:val="22"/>
                <w:lang w:eastAsia="zh-CN"/>
              </w:rPr>
              <w:t xml:space="preserve"> </w:t>
            </w:r>
            <w:r w:rsidR="00BB1BA7" w:rsidRPr="00BA7279">
              <w:rPr>
                <w:rFonts w:ascii="Times New Roman" w:hAnsi="Times New Roman"/>
                <w:bCs/>
                <w:sz w:val="22"/>
                <w:szCs w:val="22"/>
              </w:rPr>
              <w:t>was</w:t>
            </w:r>
            <w:r w:rsidR="004658F3" w:rsidRPr="00BA7279">
              <w:rPr>
                <w:rFonts w:ascii="Times New Roman" w:hAnsi="Times New Roman"/>
                <w:bCs/>
                <w:sz w:val="22"/>
                <w:szCs w:val="22"/>
              </w:rPr>
              <w:t xml:space="preserve"> found</w:t>
            </w:r>
            <w:r w:rsidRPr="00BA7279">
              <w:rPr>
                <w:rFonts w:ascii="Times New Roman" w:hAnsi="Times New Roman"/>
                <w:bCs/>
                <w:sz w:val="22"/>
                <w:szCs w:val="22"/>
              </w:rPr>
              <w:t xml:space="preserve"> positive for </w:t>
            </w:r>
            <w:r w:rsidR="000E2C2E" w:rsidRPr="00BA7279">
              <w:rPr>
                <w:rFonts w:ascii="Times New Roman" w:hAnsi="Times New Roman"/>
                <w:bCs/>
                <w:sz w:val="22"/>
                <w:szCs w:val="22"/>
              </w:rPr>
              <w:t>viable</w:t>
            </w:r>
            <w:r w:rsidR="008C146E">
              <w:rPr>
                <w:rFonts w:ascii="Times New Roman" w:eastAsiaTheme="minorEastAsia" w:hAnsi="Times New Roman" w:hint="eastAsia"/>
                <w:bCs/>
                <w:sz w:val="22"/>
                <w:szCs w:val="22"/>
                <w:lang w:eastAsia="zh-CN"/>
              </w:rPr>
              <w:t xml:space="preserve"> </w:t>
            </w:r>
            <w:r w:rsidR="00973CD7" w:rsidRPr="00BA7279">
              <w:rPr>
                <w:rFonts w:ascii="Times New Roman" w:hAnsi="Times New Roman"/>
                <w:bCs/>
                <w:sz w:val="22"/>
                <w:szCs w:val="22"/>
              </w:rPr>
              <w:t>microorganisms</w:t>
            </w:r>
            <w:r w:rsidR="000E2C2E" w:rsidRPr="00BA7279">
              <w:rPr>
                <w:rFonts w:ascii="Times New Roman" w:hAnsi="Times New Roman"/>
                <w:bCs/>
                <w:sz w:val="22"/>
                <w:szCs w:val="22"/>
              </w:rPr>
              <w:t xml:space="preserve"> after ScanRDI</w:t>
            </w:r>
            <w:r w:rsidR="00706A10" w:rsidRPr="00BA7279">
              <w:rPr>
                <w:rFonts w:ascii="Times New Roman" w:hAnsi="Times New Roman"/>
                <w:bCs/>
                <w:sz w:val="22"/>
                <w:szCs w:val="22"/>
              </w:rPr>
              <w:t xml:space="preserve"> testin</w:t>
            </w:r>
            <w:r w:rsidR="000E2C2E" w:rsidRPr="00BA7279">
              <w:rPr>
                <w:rFonts w:ascii="Times New Roman" w:hAnsi="Times New Roman"/>
                <w:bCs/>
                <w:sz w:val="22"/>
                <w:szCs w:val="22"/>
              </w:rPr>
              <w:t xml:space="preserve">g. </w:t>
            </w:r>
          </w:p>
          <w:p w14:paraId="56116281" w14:textId="77777777" w:rsidR="001713C9" w:rsidRPr="001713C9" w:rsidRDefault="001713C9" w:rsidP="000C49BF">
            <w:pPr>
              <w:outlineLvl w:val="0"/>
              <w:rPr>
                <w:rFonts w:ascii="Times New Roman" w:eastAsiaTheme="minorEastAsia" w:hAnsi="Times New Roman"/>
                <w:bCs/>
                <w:sz w:val="22"/>
                <w:szCs w:val="22"/>
                <w:lang w:eastAsia="zh-CN"/>
              </w:rPr>
            </w:pPr>
          </w:p>
          <w:p w14:paraId="1A4113AE" w14:textId="059F6C2C" w:rsidR="001713C9" w:rsidRPr="001713C9" w:rsidRDefault="001713C9" w:rsidP="000C49BF">
            <w:pPr>
              <w:outlineLvl w:val="0"/>
              <w:rPr>
                <w:rFonts w:ascii="Times New Roman" w:eastAsiaTheme="minorEastAsia" w:hAnsi="Times New Roman"/>
                <w:bCs/>
                <w:color w:val="000000"/>
                <w:sz w:val="22"/>
                <w:szCs w:val="22"/>
                <w:shd w:val="clear" w:color="auto" w:fill="FFFFFF"/>
                <w:lang w:eastAsia="zh-CN"/>
              </w:rPr>
            </w:pPr>
          </w:p>
        </w:tc>
        <w:tc>
          <w:tcPr>
            <w:tcW w:w="5052" w:type="dxa"/>
            <w:gridSpan w:val="7"/>
          </w:tcPr>
          <w:p w14:paraId="4D9CC391" w14:textId="45D42E8E" w:rsidR="00E54A59" w:rsidRPr="00BA7279" w:rsidRDefault="007204D6" w:rsidP="00816C5E">
            <w:pPr>
              <w:outlineLvl w:val="0"/>
              <w:rPr>
                <w:rFonts w:ascii="Times New Roman" w:hAnsi="Times New Roman"/>
                <w:bCs/>
                <w:sz w:val="22"/>
                <w:szCs w:val="22"/>
              </w:rPr>
            </w:pPr>
            <w:r w:rsidRPr="00BA7279">
              <w:rPr>
                <w:rFonts w:ascii="Times New Roman" w:hAnsi="Times New Roman"/>
                <w:bCs/>
                <w:sz w:val="22"/>
                <w:szCs w:val="22"/>
              </w:rPr>
              <w:fldChar w:fldCharType="begin">
                <w:ffData>
                  <w:name w:val=""/>
                  <w:enabled/>
                  <w:calcOnExit w:val="0"/>
                  <w:checkBox>
                    <w:sizeAuto/>
                    <w:default w:val="0"/>
                  </w:checkBox>
                </w:ffData>
              </w:fldChar>
            </w:r>
            <w:r w:rsidRPr="00BA7279">
              <w:rPr>
                <w:rFonts w:ascii="Times New Roman" w:hAnsi="Times New Roman"/>
                <w:bCs/>
                <w:sz w:val="22"/>
                <w:szCs w:val="22"/>
              </w:rPr>
              <w:instrText xml:space="preserve"> FORMCHECKBOX </w:instrText>
            </w:r>
            <w:r w:rsidRPr="00BA7279">
              <w:rPr>
                <w:rFonts w:ascii="Times New Roman" w:hAnsi="Times New Roman"/>
                <w:bCs/>
                <w:sz w:val="22"/>
                <w:szCs w:val="22"/>
              </w:rPr>
            </w:r>
            <w:r w:rsidRPr="00BA7279">
              <w:rPr>
                <w:rFonts w:ascii="Times New Roman" w:hAnsi="Times New Roman"/>
                <w:bCs/>
                <w:sz w:val="22"/>
                <w:szCs w:val="22"/>
              </w:rPr>
              <w:fldChar w:fldCharType="separate"/>
            </w:r>
            <w:r w:rsidRPr="00BA7279">
              <w:rPr>
                <w:rFonts w:ascii="Times New Roman" w:hAnsi="Times New Roman"/>
                <w:bCs/>
                <w:sz w:val="22"/>
                <w:szCs w:val="22"/>
              </w:rPr>
              <w:fldChar w:fldCharType="end"/>
            </w:r>
            <w:r w:rsidR="00E54A59" w:rsidRPr="00BA7279">
              <w:rPr>
                <w:rFonts w:ascii="Times New Roman" w:hAnsi="Times New Roman"/>
                <w:bCs/>
                <w:sz w:val="22"/>
                <w:szCs w:val="22"/>
              </w:rPr>
              <w:t xml:space="preserve"> Client Care notified of OOS</w:t>
            </w:r>
          </w:p>
          <w:p w14:paraId="120764D9" w14:textId="77777777" w:rsidR="00E54A59" w:rsidRPr="00BA7279" w:rsidRDefault="00E54A59" w:rsidP="00816C5E">
            <w:pPr>
              <w:outlineLvl w:val="0"/>
              <w:rPr>
                <w:rFonts w:ascii="Times New Roman" w:hAnsi="Times New Roman"/>
                <w:bCs/>
                <w:sz w:val="22"/>
                <w:szCs w:val="22"/>
              </w:rPr>
            </w:pPr>
          </w:p>
          <w:p w14:paraId="40B4A423" w14:textId="2FCEC75D" w:rsidR="00E54A59" w:rsidRPr="00BA7279" w:rsidRDefault="00075131" w:rsidP="00FA46FC">
            <w:pPr>
              <w:outlineLvl w:val="0"/>
              <w:rPr>
                <w:rFonts w:ascii="Times New Roman" w:hAnsi="Times New Roman"/>
                <w:bCs/>
                <w:sz w:val="22"/>
                <w:szCs w:val="22"/>
              </w:rPr>
            </w:pPr>
            <w:r w:rsidRPr="00BA7279">
              <w:rPr>
                <w:rFonts w:ascii="Times New Roman" w:hAnsi="Times New Roman"/>
                <w:bCs/>
                <w:sz w:val="22"/>
                <w:szCs w:val="22"/>
              </w:rPr>
              <w:fldChar w:fldCharType="begin">
                <w:ffData>
                  <w:name w:val=""/>
                  <w:enabled w:val="0"/>
                  <w:calcOnExit w:val="0"/>
                  <w:checkBox>
                    <w:sizeAuto/>
                    <w:default w:val="0"/>
                  </w:checkBox>
                </w:ffData>
              </w:fldChar>
            </w:r>
            <w:r w:rsidRPr="00BA7279">
              <w:rPr>
                <w:rFonts w:ascii="Times New Roman" w:hAnsi="Times New Roman"/>
                <w:bCs/>
                <w:sz w:val="22"/>
                <w:szCs w:val="22"/>
              </w:rPr>
              <w:instrText xml:space="preserve"> FORMCHECKBOX </w:instrText>
            </w:r>
            <w:r w:rsidRPr="00BA7279">
              <w:rPr>
                <w:rFonts w:ascii="Times New Roman" w:hAnsi="Times New Roman"/>
                <w:bCs/>
                <w:sz w:val="22"/>
                <w:szCs w:val="22"/>
              </w:rPr>
            </w:r>
            <w:r w:rsidRPr="00BA7279">
              <w:rPr>
                <w:rFonts w:ascii="Times New Roman" w:hAnsi="Times New Roman"/>
                <w:bCs/>
                <w:sz w:val="22"/>
                <w:szCs w:val="22"/>
              </w:rPr>
              <w:fldChar w:fldCharType="separate"/>
            </w:r>
            <w:r w:rsidRPr="00BA7279">
              <w:rPr>
                <w:rFonts w:ascii="Times New Roman" w:hAnsi="Times New Roman"/>
                <w:bCs/>
                <w:sz w:val="22"/>
                <w:szCs w:val="22"/>
              </w:rPr>
              <w:fldChar w:fldCharType="end"/>
            </w:r>
            <w:r w:rsidR="00FA46FC" w:rsidRPr="00BA7279">
              <w:rPr>
                <w:rFonts w:ascii="Times New Roman" w:hAnsi="Times New Roman"/>
                <w:bCs/>
                <w:sz w:val="22"/>
                <w:szCs w:val="22"/>
              </w:rPr>
              <w:t xml:space="preserve"> Sterility </w:t>
            </w:r>
            <w:r w:rsidR="00AF3BA7" w:rsidRPr="00BA7279">
              <w:rPr>
                <w:rFonts w:ascii="Times New Roman" w:hAnsi="Times New Roman"/>
                <w:bCs/>
                <w:sz w:val="22"/>
                <w:szCs w:val="22"/>
              </w:rPr>
              <w:t xml:space="preserve">and Endotoxin </w:t>
            </w:r>
            <w:r w:rsidR="00FA46FC" w:rsidRPr="00BA7279">
              <w:rPr>
                <w:rFonts w:ascii="Times New Roman" w:hAnsi="Times New Roman"/>
                <w:bCs/>
                <w:sz w:val="22"/>
                <w:szCs w:val="22"/>
              </w:rPr>
              <w:t>test</w:t>
            </w:r>
            <w:r w:rsidR="00E54A59" w:rsidRPr="00BA7279">
              <w:rPr>
                <w:rFonts w:ascii="Times New Roman" w:hAnsi="Times New Roman"/>
                <w:bCs/>
                <w:sz w:val="22"/>
                <w:szCs w:val="22"/>
              </w:rPr>
              <w:t xml:space="preserve"> related OOS</w:t>
            </w:r>
            <w:r w:rsidR="001E06B1" w:rsidRPr="00BA7279">
              <w:rPr>
                <w:rFonts w:ascii="Times New Roman" w:hAnsi="Times New Roman"/>
                <w:bCs/>
                <w:sz w:val="22"/>
                <w:szCs w:val="22"/>
              </w:rPr>
              <w:t xml:space="preserve">; </w:t>
            </w:r>
            <w:r w:rsidR="00FA46FC" w:rsidRPr="00BA7279">
              <w:rPr>
                <w:rFonts w:ascii="Times New Roman" w:hAnsi="Times New Roman"/>
                <w:bCs/>
                <w:sz w:val="22"/>
                <w:szCs w:val="22"/>
              </w:rPr>
              <w:t xml:space="preserve">Client </w:t>
            </w:r>
            <w:r w:rsidR="00695271" w:rsidRPr="00BA7279">
              <w:rPr>
                <w:rFonts w:ascii="Times New Roman" w:hAnsi="Times New Roman"/>
                <w:bCs/>
                <w:sz w:val="22"/>
                <w:szCs w:val="22"/>
              </w:rPr>
              <w:t xml:space="preserve">must </w:t>
            </w:r>
            <w:r w:rsidR="00FA46FC" w:rsidRPr="00BA7279">
              <w:rPr>
                <w:rFonts w:ascii="Times New Roman" w:hAnsi="Times New Roman"/>
                <w:bCs/>
                <w:sz w:val="22"/>
                <w:szCs w:val="22"/>
              </w:rPr>
              <w:t>be</w:t>
            </w:r>
            <w:r w:rsidR="00E54A59" w:rsidRPr="00BA7279">
              <w:rPr>
                <w:rFonts w:ascii="Times New Roman" w:hAnsi="Times New Roman"/>
                <w:bCs/>
                <w:sz w:val="22"/>
                <w:szCs w:val="22"/>
              </w:rPr>
              <w:t xml:space="preserve"> notified within 24 hours of OOS</w:t>
            </w:r>
          </w:p>
        </w:tc>
      </w:tr>
      <w:tr w:rsidR="00CE719F" w:rsidRPr="00BA7279" w14:paraId="72A895AC" w14:textId="77777777" w:rsidTr="000D4DC7">
        <w:trPr>
          <w:trHeight w:val="544"/>
        </w:trPr>
        <w:tc>
          <w:tcPr>
            <w:tcW w:w="1727" w:type="dxa"/>
            <w:shd w:val="clear" w:color="auto" w:fill="000000" w:themeFill="text1"/>
          </w:tcPr>
          <w:p w14:paraId="24959322" w14:textId="77777777" w:rsidR="00CE719F" w:rsidRPr="00BA7279" w:rsidRDefault="00CE719F" w:rsidP="00CE719F">
            <w:pPr>
              <w:outlineLvl w:val="0"/>
              <w:rPr>
                <w:rFonts w:ascii="Times New Roman" w:hAnsi="Times New Roman"/>
                <w:b/>
                <w:sz w:val="22"/>
                <w:szCs w:val="22"/>
              </w:rPr>
            </w:pPr>
          </w:p>
        </w:tc>
        <w:tc>
          <w:tcPr>
            <w:tcW w:w="2503" w:type="dxa"/>
          </w:tcPr>
          <w:p>
            <w:r>
              <w:t>SOP / Test Method #:</w:t>
              <w:br/>
              <w:t>2.600.002 (10)</w:t>
              <w:br/>
              <w:t>2.700.004 (03)</w:t>
              <w:br/>
            </w:r>
          </w:p>
        </w:tc>
        <w:tc>
          <w:tcPr>
            <w:tcW w:w="2809" w:type="dxa"/>
            <w:gridSpan w:val="5"/>
          </w:tcPr>
          <w:p w14:paraId="6992E572" w14:textId="77777777" w:rsidR="00CE719F" w:rsidRPr="00BA7279" w:rsidRDefault="00CE719F" w:rsidP="00CE719F">
            <w:pPr>
              <w:outlineLvl w:val="0"/>
              <w:rPr>
                <w:rFonts w:ascii="Times New Roman" w:hAnsi="Times New Roman"/>
                <w:bCs/>
                <w:sz w:val="22"/>
                <w:szCs w:val="22"/>
              </w:rPr>
            </w:pPr>
            <w:r w:rsidRPr="00BA7279">
              <w:rPr>
                <w:rFonts w:ascii="Times New Roman" w:hAnsi="Times New Roman"/>
                <w:bCs/>
                <w:sz w:val="22"/>
                <w:szCs w:val="22"/>
              </w:rPr>
              <w:t xml:space="preserve">Effective Date: </w:t>
            </w:r>
          </w:p>
          <w:p w14:paraId="473BC13D" w14:textId="41B52EB2" w:rsidR="00A4683E" w:rsidRDefault="00A4683E" w:rsidP="00CE719F">
            <w:pPr>
              <w:outlineLvl w:val="0"/>
              <w:rPr>
                <w:rFonts w:ascii="Times New Roman" w:hAnsi="Times New Roman"/>
                <w:bCs/>
                <w:sz w:val="22"/>
                <w:szCs w:val="22"/>
              </w:rPr>
            </w:pPr>
            <w:r w:rsidRPr="00A4683E">
              <w:rPr>
                <w:rFonts w:ascii="Times New Roman" w:hAnsi="Times New Roman"/>
                <w:bCs/>
                <w:sz w:val="22"/>
                <w:szCs w:val="22"/>
              </w:rPr>
              <w:t>07Apr25</w:t>
            </w:r>
          </w:p>
          <w:p w14:paraId="6D5D0B67" w14:textId="49EDEA21" w:rsidR="00CE719F" w:rsidRPr="00BA7279" w:rsidRDefault="00903A86" w:rsidP="00CE719F">
            <w:pPr>
              <w:outlineLvl w:val="0"/>
              <w:rPr>
                <w:rFonts w:ascii="Times New Roman" w:hAnsi="Times New Roman"/>
                <w:bCs/>
                <w:sz w:val="22"/>
                <w:szCs w:val="22"/>
              </w:rPr>
            </w:pPr>
            <w:r w:rsidRPr="00BA7279">
              <w:rPr>
                <w:rFonts w:ascii="Times New Roman" w:hAnsi="Times New Roman"/>
                <w:bCs/>
                <w:sz w:val="22"/>
                <w:szCs w:val="22"/>
              </w:rPr>
              <w:t>02Jan23</w:t>
            </w:r>
          </w:p>
        </w:tc>
        <w:tc>
          <w:tcPr>
            <w:tcW w:w="1800" w:type="dxa"/>
            <w:gridSpan w:val="2"/>
          </w:tcPr>
          <w:p w14:paraId="24B79F49" w14:textId="67D33DAB" w:rsidR="00CE719F" w:rsidRPr="00BA7279" w:rsidRDefault="00CE719F" w:rsidP="00CE719F">
            <w:pPr>
              <w:outlineLvl w:val="0"/>
              <w:rPr>
                <w:rFonts w:ascii="Times New Roman" w:hAnsi="Times New Roman"/>
                <w:bCs/>
                <w:noProof/>
                <w:sz w:val="22"/>
                <w:szCs w:val="22"/>
              </w:rPr>
            </w:pPr>
            <w:r w:rsidRPr="00BA7279">
              <w:rPr>
                <w:rFonts w:ascii="Times New Roman" w:hAnsi="Times New Roman"/>
                <w:bCs/>
                <w:noProof/>
                <w:sz w:val="22"/>
                <w:szCs w:val="22"/>
              </w:rPr>
              <w:t xml:space="preserve">SOP / Test Method Rev: </w:t>
            </w:r>
            <w:r w:rsidR="00903A86" w:rsidRPr="00BA7279">
              <w:rPr>
                <w:rFonts w:ascii="Times New Roman" w:hAnsi="Times New Roman"/>
                <w:bCs/>
                <w:noProof/>
                <w:sz w:val="22"/>
                <w:szCs w:val="22"/>
              </w:rPr>
              <w:t>10</w:t>
            </w:r>
          </w:p>
          <w:p w14:paraId="258B6448" w14:textId="716D7DAA" w:rsidR="00CE719F" w:rsidRPr="00BA7279" w:rsidRDefault="00CE719F" w:rsidP="00CE719F">
            <w:pPr>
              <w:outlineLvl w:val="0"/>
              <w:rPr>
                <w:rFonts w:ascii="Times New Roman" w:hAnsi="Times New Roman"/>
                <w:bCs/>
                <w:noProof/>
                <w:sz w:val="22"/>
                <w:szCs w:val="22"/>
              </w:rPr>
            </w:pPr>
            <w:r w:rsidRPr="00BA7279">
              <w:rPr>
                <w:rFonts w:ascii="Times New Roman" w:hAnsi="Times New Roman"/>
                <w:bCs/>
                <w:noProof/>
                <w:sz w:val="22"/>
                <w:szCs w:val="22"/>
              </w:rPr>
              <w:t>Rev: 0</w:t>
            </w:r>
            <w:r w:rsidR="008D6EC6" w:rsidRPr="00BA7279">
              <w:rPr>
                <w:rFonts w:ascii="Times New Roman" w:hAnsi="Times New Roman"/>
                <w:bCs/>
                <w:noProof/>
                <w:sz w:val="22"/>
                <w:szCs w:val="22"/>
              </w:rPr>
              <w:t>3</w:t>
            </w:r>
          </w:p>
        </w:tc>
        <w:tc>
          <w:tcPr>
            <w:tcW w:w="2141" w:type="dxa"/>
            <w:gridSpan w:val="3"/>
          </w:tcPr>
          <w:p w14:paraId="5A12D008" w14:textId="77777777" w:rsidR="00CE719F" w:rsidRPr="00BA7279" w:rsidRDefault="00CE719F" w:rsidP="00CE719F">
            <w:pPr>
              <w:outlineLvl w:val="0"/>
              <w:rPr>
                <w:rFonts w:ascii="Times New Roman" w:hAnsi="Times New Roman"/>
                <w:bCs/>
                <w:sz w:val="22"/>
                <w:szCs w:val="22"/>
              </w:rPr>
            </w:pPr>
            <w:r w:rsidRPr="00BA7279">
              <w:rPr>
                <w:rFonts w:ascii="Times New Roman" w:hAnsi="Times New Roman"/>
                <w:bCs/>
                <w:sz w:val="22"/>
                <w:szCs w:val="22"/>
              </w:rPr>
              <w:t>Limits/Specification:</w:t>
            </w:r>
          </w:p>
          <w:p w14:paraId="6F92ED5A" w14:textId="74244FBF" w:rsidR="00CE719F" w:rsidRPr="00BA7279" w:rsidRDefault="00CE719F" w:rsidP="00CE719F">
            <w:pPr>
              <w:outlineLvl w:val="0"/>
              <w:rPr>
                <w:rFonts w:ascii="Times New Roman" w:hAnsi="Times New Roman"/>
                <w:bCs/>
                <w:sz w:val="22"/>
                <w:szCs w:val="22"/>
              </w:rPr>
            </w:pPr>
            <w:r w:rsidRPr="00BA7279">
              <w:rPr>
                <w:rFonts w:ascii="Times New Roman" w:hAnsi="Times New Roman"/>
                <w:bCs/>
                <w:sz w:val="22"/>
                <w:szCs w:val="22"/>
              </w:rPr>
              <w:t>&lt;1 event</w:t>
            </w:r>
          </w:p>
        </w:tc>
      </w:tr>
      <w:tr w:rsidR="00CE719F" w:rsidRPr="00BA7279" w14:paraId="364E5D8E" w14:textId="77777777" w:rsidTr="000D4DC7">
        <w:trPr>
          <w:trHeight w:val="391"/>
        </w:trPr>
        <w:tc>
          <w:tcPr>
            <w:tcW w:w="1727" w:type="dxa"/>
            <w:shd w:val="clear" w:color="auto" w:fill="FFFFFF" w:themeFill="background1"/>
          </w:tcPr>
          <w:p w14:paraId="4882CA9D" w14:textId="77777777" w:rsidR="00CE719F" w:rsidRPr="00BA7279" w:rsidRDefault="00CE719F" w:rsidP="00CE719F">
            <w:pPr>
              <w:outlineLvl w:val="0"/>
              <w:rPr>
                <w:rFonts w:ascii="Times New Roman" w:hAnsi="Times New Roman"/>
                <w:b/>
                <w:sz w:val="22"/>
                <w:szCs w:val="22"/>
              </w:rPr>
            </w:pPr>
            <w:r w:rsidRPr="00BA7279">
              <w:rPr>
                <w:rFonts w:ascii="Times New Roman" w:hAnsi="Times New Roman"/>
                <w:b/>
                <w:sz w:val="22"/>
                <w:szCs w:val="22"/>
              </w:rPr>
              <w:t>Manager notified</w:t>
            </w:r>
          </w:p>
        </w:tc>
        <w:tc>
          <w:tcPr>
            <w:tcW w:w="2503" w:type="dxa"/>
          </w:tcPr>
          <w:p w14:paraId="2D607748" w14:textId="77777777" w:rsidR="00CE719F" w:rsidRPr="00BA7279" w:rsidRDefault="00CE719F" w:rsidP="00CE719F">
            <w:pPr>
              <w:outlineLvl w:val="0"/>
              <w:rPr>
                <w:rFonts w:ascii="Times New Roman" w:hAnsi="Times New Roman"/>
                <w:bCs/>
                <w:sz w:val="22"/>
                <w:szCs w:val="22"/>
              </w:rPr>
            </w:pPr>
            <w:r w:rsidRPr="00BA7279">
              <w:rPr>
                <w:rFonts w:ascii="Times New Roman" w:hAnsi="Times New Roman"/>
                <w:bCs/>
                <w:sz w:val="22"/>
                <w:szCs w:val="22"/>
              </w:rPr>
              <w:t>Manager/designee name:</w:t>
            </w:r>
          </w:p>
          <w:p w14:paraId="28203485" w14:textId="02EA4ECA" w:rsidR="00CE719F" w:rsidRPr="00BA7279" w:rsidRDefault="00973CD7" w:rsidP="00CE719F">
            <w:pPr>
              <w:outlineLvl w:val="0"/>
              <w:rPr>
                <w:rFonts w:ascii="Times New Roman" w:hAnsi="Times New Roman"/>
                <w:bCs/>
                <w:sz w:val="22"/>
                <w:szCs w:val="22"/>
              </w:rPr>
            </w:pPr>
            <w:r w:rsidRPr="00BA7279">
              <w:rPr>
                <w:rFonts w:ascii="Times New Roman" w:hAnsi="Times New Roman"/>
                <w:bCs/>
                <w:sz w:val="22"/>
                <w:szCs w:val="22"/>
              </w:rPr>
              <w:t>Kathan Parikh</w:t>
            </w:r>
          </w:p>
          <w:p w14:paraId="1343C85C" w14:textId="3AE0DD1D" w:rsidR="00734271" w:rsidRPr="00BA7279" w:rsidRDefault="00734271" w:rsidP="00CE719F">
            <w:pPr>
              <w:outlineLvl w:val="0"/>
              <w:rPr>
                <w:rFonts w:ascii="Times New Roman" w:hAnsi="Times New Roman"/>
                <w:bCs/>
                <w:sz w:val="22"/>
                <w:szCs w:val="22"/>
              </w:rPr>
            </w:pPr>
          </w:p>
        </w:tc>
        <w:tc>
          <w:tcPr>
            <w:tcW w:w="2809" w:type="dxa"/>
            <w:gridSpan w:val="5"/>
          </w:tcPr>
          <w:p>
            <w:r>
              <w:t>Date:</w:t>
              <w:br/>
              <w:t>{{ date_initiated }}</w:t>
              <w:br/>
            </w:r>
          </w:p>
        </w:tc>
        <w:tc>
          <w:tcPr>
            <w:tcW w:w="1800" w:type="dxa"/>
            <w:gridSpan w:val="2"/>
          </w:tcPr>
          <w:p w14:paraId="15F5229D" w14:textId="69AE80C5" w:rsidR="00CE719F" w:rsidRPr="00BA7279" w:rsidRDefault="00CE719F" w:rsidP="00CE719F">
            <w:pPr>
              <w:outlineLvl w:val="0"/>
              <w:rPr>
                <w:rFonts w:ascii="Times New Roman" w:hAnsi="Times New Roman"/>
                <w:bCs/>
                <w:noProof/>
                <w:sz w:val="22"/>
                <w:szCs w:val="22"/>
              </w:rPr>
            </w:pPr>
            <w:r w:rsidRPr="00BA7279">
              <w:rPr>
                <w:rFonts w:ascii="Times New Roman" w:hAnsi="Times New Roman"/>
                <w:bCs/>
                <w:noProof/>
                <w:sz w:val="22"/>
                <w:szCs w:val="22"/>
              </w:rPr>
              <w:t xml:space="preserve">Quality Assurance Department </w:t>
            </w:r>
            <w:r w:rsidR="00A0327F" w:rsidRPr="00BA7279">
              <w:rPr>
                <w:rFonts w:ascii="Times New Roman" w:hAnsi="Times New Roman"/>
                <w:bCs/>
                <w:noProof/>
                <w:sz w:val="22"/>
                <w:szCs w:val="22"/>
              </w:rPr>
              <w:t>N</w:t>
            </w:r>
            <w:r w:rsidRPr="00BA7279">
              <w:rPr>
                <w:rFonts w:ascii="Times New Roman" w:hAnsi="Times New Roman"/>
                <w:bCs/>
                <w:noProof/>
                <w:sz w:val="22"/>
                <w:szCs w:val="22"/>
              </w:rPr>
              <w:t>otified:</w:t>
            </w:r>
          </w:p>
        </w:tc>
        <w:tc>
          <w:tcPr>
            <w:tcW w:w="2141" w:type="dxa"/>
            <w:gridSpan w:val="3"/>
          </w:tcPr>
          <w:p w14:paraId="717F28D5" w14:textId="6716C51E" w:rsidR="00CE719F" w:rsidRPr="00BA7279" w:rsidRDefault="00CE719F" w:rsidP="00CE719F">
            <w:pPr>
              <w:outlineLvl w:val="0"/>
              <w:rPr>
                <w:rFonts w:ascii="Times New Roman" w:hAnsi="Times New Roman"/>
                <w:bCs/>
                <w:sz w:val="22"/>
                <w:szCs w:val="22"/>
              </w:rPr>
            </w:pPr>
            <w:r w:rsidRPr="00BA7279">
              <w:rPr>
                <w:rFonts w:ascii="Times New Roman" w:hAnsi="Times New Roman"/>
                <w:bCs/>
                <w:sz w:val="22"/>
                <w:szCs w:val="22"/>
              </w:rPr>
              <w:t xml:space="preserve">Yes   </w:t>
            </w:r>
            <w:r w:rsidRPr="00BA7279">
              <w:rPr>
                <w:rFonts w:ascii="Times New Roman" w:hAnsi="Times New Roman"/>
                <w:bCs/>
                <w:sz w:val="22"/>
                <w:szCs w:val="22"/>
              </w:rPr>
              <w:fldChar w:fldCharType="begin">
                <w:ffData>
                  <w:name w:val="Check1"/>
                  <w:enabled/>
                  <w:calcOnExit w:val="0"/>
                  <w:checkBox>
                    <w:sizeAuto/>
                    <w:default w:val="1"/>
                  </w:checkBox>
                </w:ffData>
              </w:fldChar>
            </w:r>
            <w:bookmarkStart w:id="0" w:name="Check1"/>
            <w:r w:rsidRPr="00BA7279">
              <w:rPr>
                <w:rFonts w:ascii="Times New Roman" w:hAnsi="Times New Roman"/>
                <w:bCs/>
                <w:sz w:val="22"/>
                <w:szCs w:val="22"/>
              </w:rPr>
              <w:instrText xml:space="preserve"> FORMCHECKBOX </w:instrText>
            </w:r>
            <w:r w:rsidRPr="00BA7279">
              <w:rPr>
                <w:rFonts w:ascii="Times New Roman" w:hAnsi="Times New Roman"/>
                <w:bCs/>
                <w:sz w:val="22"/>
                <w:szCs w:val="22"/>
              </w:rPr>
            </w:r>
            <w:r w:rsidRPr="00BA7279">
              <w:rPr>
                <w:rFonts w:ascii="Times New Roman" w:hAnsi="Times New Roman"/>
                <w:bCs/>
                <w:sz w:val="22"/>
                <w:szCs w:val="22"/>
              </w:rPr>
              <w:fldChar w:fldCharType="separate"/>
            </w:r>
            <w:r w:rsidRPr="00BA7279">
              <w:rPr>
                <w:rFonts w:ascii="Times New Roman" w:hAnsi="Times New Roman"/>
                <w:bCs/>
                <w:sz w:val="22"/>
                <w:szCs w:val="22"/>
              </w:rPr>
              <w:fldChar w:fldCharType="end"/>
            </w:r>
            <w:bookmarkEnd w:id="0"/>
            <w:r w:rsidRPr="00BA7279">
              <w:rPr>
                <w:rFonts w:ascii="Times New Roman" w:hAnsi="Times New Roman"/>
                <w:bCs/>
                <w:sz w:val="22"/>
                <w:szCs w:val="22"/>
              </w:rPr>
              <w:t xml:space="preserve">       No </w:t>
            </w:r>
            <w:r w:rsidRPr="00BA7279">
              <w:rPr>
                <w:rFonts w:ascii="Times New Roman" w:hAnsi="Times New Roman"/>
                <w:bCs/>
                <w:sz w:val="22"/>
                <w:szCs w:val="22"/>
              </w:rPr>
              <w:fldChar w:fldCharType="begin">
                <w:ffData>
                  <w:name w:val="Check1"/>
                  <w:enabled/>
                  <w:calcOnExit w:val="0"/>
                  <w:checkBox>
                    <w:sizeAuto/>
                    <w:default w:val="0"/>
                  </w:checkBox>
                </w:ffData>
              </w:fldChar>
            </w:r>
            <w:r w:rsidRPr="00BA7279">
              <w:rPr>
                <w:rFonts w:ascii="Times New Roman" w:hAnsi="Times New Roman"/>
                <w:bCs/>
                <w:sz w:val="22"/>
                <w:szCs w:val="22"/>
              </w:rPr>
              <w:instrText xml:space="preserve"> FORMCHECKBOX </w:instrText>
            </w:r>
            <w:r w:rsidRPr="00BA7279">
              <w:rPr>
                <w:rFonts w:ascii="Times New Roman" w:hAnsi="Times New Roman"/>
                <w:bCs/>
                <w:sz w:val="22"/>
                <w:szCs w:val="22"/>
              </w:rPr>
            </w:r>
            <w:r w:rsidRPr="00BA7279">
              <w:rPr>
                <w:rFonts w:ascii="Times New Roman" w:hAnsi="Times New Roman"/>
                <w:bCs/>
                <w:sz w:val="22"/>
                <w:szCs w:val="22"/>
              </w:rPr>
              <w:fldChar w:fldCharType="separate"/>
            </w:r>
            <w:r w:rsidRPr="00BA7279">
              <w:rPr>
                <w:rFonts w:ascii="Times New Roman" w:hAnsi="Times New Roman"/>
                <w:bCs/>
                <w:sz w:val="22"/>
                <w:szCs w:val="22"/>
              </w:rPr>
              <w:fldChar w:fldCharType="end"/>
            </w:r>
          </w:p>
        </w:tc>
      </w:tr>
      <w:tr w:rsidR="00AB0C9F" w:rsidRPr="00BA7279" w14:paraId="651291E0" w14:textId="77777777" w:rsidTr="000D4DC7">
        <w:tc>
          <w:tcPr>
            <w:tcW w:w="10980" w:type="dxa"/>
            <w:gridSpan w:val="12"/>
            <w:shd w:val="clear" w:color="auto" w:fill="D9D9D9" w:themeFill="background1" w:themeFillShade="D9"/>
          </w:tcPr>
          <w:p w14:paraId="7767D2E5" w14:textId="77777777" w:rsidR="00AB0C9F" w:rsidRPr="00BA7279" w:rsidRDefault="003A0DDE" w:rsidP="00AB0C9F">
            <w:pPr>
              <w:jc w:val="center"/>
              <w:outlineLvl w:val="0"/>
              <w:rPr>
                <w:rFonts w:ascii="Times New Roman" w:hAnsi="Times New Roman"/>
                <w:sz w:val="22"/>
                <w:szCs w:val="22"/>
                <w:u w:val="single"/>
              </w:rPr>
            </w:pPr>
            <w:r w:rsidRPr="00BA7279">
              <w:rPr>
                <w:rFonts w:ascii="Times New Roman" w:hAnsi="Times New Roman"/>
                <w:b/>
                <w:sz w:val="22"/>
                <w:szCs w:val="22"/>
              </w:rPr>
              <w:t xml:space="preserve">                </w:t>
            </w:r>
            <w:r w:rsidR="00AB0C9F" w:rsidRPr="00BA7279">
              <w:rPr>
                <w:rFonts w:ascii="Times New Roman" w:hAnsi="Times New Roman"/>
                <w:b/>
                <w:sz w:val="22"/>
                <w:szCs w:val="22"/>
              </w:rPr>
              <w:t xml:space="preserve">Section </w:t>
            </w:r>
            <w:r w:rsidRPr="00BA7279">
              <w:rPr>
                <w:rFonts w:ascii="Times New Roman" w:hAnsi="Times New Roman"/>
                <w:b/>
                <w:sz w:val="22"/>
                <w:szCs w:val="22"/>
              </w:rPr>
              <w:t>B</w:t>
            </w:r>
            <w:r w:rsidR="00AB0C9F" w:rsidRPr="00BA7279">
              <w:rPr>
                <w:rFonts w:ascii="Times New Roman" w:hAnsi="Times New Roman"/>
                <w:b/>
                <w:sz w:val="22"/>
                <w:szCs w:val="22"/>
              </w:rPr>
              <w:t xml:space="preserve"> – Investigation and Root Cause Analysis</w:t>
            </w:r>
          </w:p>
        </w:tc>
      </w:tr>
      <w:tr w:rsidR="00AB0C9F" w:rsidRPr="00BA7279" w14:paraId="065462D3" w14:textId="77777777" w:rsidTr="000D4DC7">
        <w:trPr>
          <w:trHeight w:val="312"/>
        </w:trPr>
        <w:tc>
          <w:tcPr>
            <w:tcW w:w="6828" w:type="dxa"/>
            <w:gridSpan w:val="6"/>
            <w:shd w:val="clear" w:color="auto" w:fill="FDE9D9" w:themeFill="accent6" w:themeFillTint="33"/>
          </w:tcPr>
          <w:p w14:paraId="147333CA" w14:textId="77777777" w:rsidR="00AB0C9F" w:rsidRPr="00BA7279" w:rsidRDefault="00AB0C9F" w:rsidP="00AB0C9F">
            <w:pPr>
              <w:jc w:val="center"/>
              <w:outlineLvl w:val="0"/>
              <w:rPr>
                <w:rFonts w:ascii="Times New Roman" w:hAnsi="Times New Roman"/>
                <w:b/>
                <w:sz w:val="22"/>
                <w:szCs w:val="22"/>
              </w:rPr>
            </w:pPr>
            <w:r w:rsidRPr="00BA7279">
              <w:rPr>
                <w:rFonts w:ascii="Times New Roman" w:hAnsi="Times New Roman"/>
                <w:b/>
                <w:sz w:val="22"/>
                <w:szCs w:val="22"/>
              </w:rPr>
              <w:t>Personnel Discrepancy</w:t>
            </w:r>
          </w:p>
        </w:tc>
        <w:tc>
          <w:tcPr>
            <w:tcW w:w="4152" w:type="dxa"/>
            <w:gridSpan w:val="6"/>
            <w:shd w:val="clear" w:color="auto" w:fill="FDE9D9" w:themeFill="accent6" w:themeFillTint="33"/>
          </w:tcPr>
          <w:p w14:paraId="22969810" w14:textId="77777777" w:rsidR="00AB0C9F" w:rsidRPr="00BA7279" w:rsidRDefault="00A82FDE" w:rsidP="00AB0C9F">
            <w:pPr>
              <w:jc w:val="center"/>
              <w:outlineLvl w:val="0"/>
              <w:rPr>
                <w:rFonts w:ascii="Times New Roman" w:hAnsi="Times New Roman"/>
                <w:b/>
                <w:sz w:val="22"/>
                <w:szCs w:val="22"/>
              </w:rPr>
            </w:pPr>
            <w:r w:rsidRPr="00BA7279">
              <w:rPr>
                <w:rFonts w:ascii="Times New Roman" w:hAnsi="Times New Roman"/>
                <w:b/>
                <w:sz w:val="22"/>
                <w:szCs w:val="22"/>
              </w:rPr>
              <w:t>Comments</w:t>
            </w:r>
          </w:p>
        </w:tc>
      </w:tr>
      <w:tr w:rsidR="00F57392" w:rsidRPr="00BA7279" w14:paraId="05272E68" w14:textId="77777777" w:rsidTr="000D4DC7">
        <w:trPr>
          <w:trHeight w:val="312"/>
        </w:trPr>
        <w:tc>
          <w:tcPr>
            <w:tcW w:w="4230" w:type="dxa"/>
            <w:gridSpan w:val="2"/>
            <w:shd w:val="clear" w:color="auto" w:fill="FFFFFF" w:themeFill="background1"/>
          </w:tcPr>
          <w:p w14:paraId="6E5FF74A"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sz w:val="22"/>
                <w:szCs w:val="22"/>
              </w:rPr>
              <w:t>Analyst interviewed?</w:t>
            </w:r>
          </w:p>
        </w:tc>
        <w:tc>
          <w:tcPr>
            <w:tcW w:w="2598" w:type="dxa"/>
            <w:gridSpan w:val="4"/>
            <w:shd w:val="clear" w:color="auto" w:fill="FFFFFF" w:themeFill="background1"/>
          </w:tcPr>
          <w:p w14:paraId="729ECC63" w14:textId="5CD30CF3" w:rsidR="00F57392" w:rsidRPr="00BA7279" w:rsidRDefault="00F57392" w:rsidP="00F57392">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N/A</w:t>
            </w:r>
          </w:p>
        </w:tc>
        <w:tc>
          <w:tcPr>
            <w:tcW w:w="4152" w:type="dxa"/>
            <w:gridSpan w:val="6"/>
            <w:shd w:val="clear" w:color="auto" w:fill="FFFFFF" w:themeFill="background1"/>
          </w:tcPr>
          <w:p w14:paraId="5113F191" w14:textId="74FC6BF3" w:rsidR="00F57392" w:rsidRPr="00BA7279" w:rsidRDefault="00FA6735" w:rsidP="00A4683E">
            <w:pPr>
              <w:outlineLvl w:val="0"/>
              <w:rPr>
                <w:rFonts w:ascii="Times New Roman" w:hAnsi="Times New Roman"/>
                <w:bCs/>
                <w:sz w:val="22"/>
                <w:szCs w:val="22"/>
              </w:rPr>
            </w:pPr>
            <w:r w:rsidRPr="00BA7279">
              <w:rPr>
                <w:rFonts w:ascii="Times New Roman" w:hAnsi="Times New Roman"/>
                <w:sz w:val="22"/>
                <w:szCs w:val="22"/>
              </w:rPr>
              <w:t xml:space="preserve">Yes, analysts </w:t>
            </w:r>
            <w:r w:rsidR="00A4683E">
              <w:rPr>
                <w:rFonts w:ascii="Times New Roman" w:hAnsi="Times New Roman"/>
                <w:bCs/>
                <w:sz w:val="22"/>
                <w:szCs w:val="22"/>
              </w:rPr>
              <w:t xml:space="preserve">{{ prepper_name }}, </w:t>
            </w:r>
            <w:r w:rsidR="00A9525F">
              <w:rPr>
                <w:rFonts w:ascii="Times New Roman" w:hAnsi="Times New Roman"/>
                <w:bCs/>
                <w:sz w:val="22"/>
                <w:szCs w:val="22"/>
              </w:rPr>
              <w:t>{{ analyst_name }}</w:t>
            </w:r>
            <w:r w:rsidR="009A6571" w:rsidRPr="00BA7279">
              <w:rPr>
                <w:rFonts w:ascii="Times New Roman" w:hAnsi="Times New Roman"/>
                <w:bCs/>
                <w:sz w:val="22"/>
                <w:szCs w:val="22"/>
              </w:rPr>
              <w:t xml:space="preserve"> </w:t>
            </w:r>
            <w:r w:rsidR="00A4683E">
              <w:rPr>
                <w:rFonts w:ascii="Times New Roman" w:hAnsi="Times New Roman"/>
                <w:bCs/>
                <w:sz w:val="22"/>
                <w:szCs w:val="22"/>
              </w:rPr>
              <w:t xml:space="preserve">and {{ reader_name }} </w:t>
            </w:r>
            <w:r w:rsidR="00953FCA" w:rsidRPr="00BA7279">
              <w:rPr>
                <w:rFonts w:ascii="Times New Roman" w:hAnsi="Times New Roman"/>
                <w:sz w:val="22"/>
                <w:szCs w:val="22"/>
              </w:rPr>
              <w:t xml:space="preserve">were </w:t>
            </w:r>
            <w:r w:rsidRPr="00BA7279">
              <w:rPr>
                <w:rFonts w:ascii="Times New Roman" w:hAnsi="Times New Roman"/>
                <w:bCs/>
                <w:sz w:val="22"/>
                <w:szCs w:val="22"/>
              </w:rPr>
              <w:t>interviewed comprehensively</w:t>
            </w:r>
            <w:r w:rsidR="00962ADA" w:rsidRPr="00BA7279">
              <w:rPr>
                <w:rFonts w:ascii="Times New Roman" w:hAnsi="Times New Roman"/>
                <w:bCs/>
                <w:sz w:val="22"/>
                <w:szCs w:val="22"/>
              </w:rPr>
              <w:t>.</w:t>
            </w:r>
          </w:p>
        </w:tc>
      </w:tr>
      <w:tr w:rsidR="00F57392" w:rsidRPr="00BA7279" w14:paraId="5A537AEE" w14:textId="77777777" w:rsidTr="000D4DC7">
        <w:trPr>
          <w:trHeight w:val="312"/>
        </w:trPr>
        <w:tc>
          <w:tcPr>
            <w:tcW w:w="4230" w:type="dxa"/>
            <w:gridSpan w:val="2"/>
            <w:shd w:val="clear" w:color="auto" w:fill="FFFFFF" w:themeFill="background1"/>
          </w:tcPr>
          <w:p w14:paraId="4B2C0061" w14:textId="77777777" w:rsidR="00F57392" w:rsidRPr="00BA7279" w:rsidRDefault="00F57392" w:rsidP="00F57392">
            <w:pPr>
              <w:outlineLvl w:val="0"/>
              <w:rPr>
                <w:rFonts w:ascii="Times New Roman" w:hAnsi="Times New Roman"/>
                <w:sz w:val="22"/>
                <w:szCs w:val="22"/>
              </w:rPr>
            </w:pPr>
            <w:r w:rsidRPr="00BA7279">
              <w:rPr>
                <w:rFonts w:ascii="Times New Roman" w:hAnsi="Times New Roman"/>
                <w:sz w:val="22"/>
                <w:szCs w:val="22"/>
              </w:rPr>
              <w:t>Correct samples analyzed?</w:t>
            </w:r>
          </w:p>
        </w:tc>
        <w:tc>
          <w:tcPr>
            <w:tcW w:w="2598" w:type="dxa"/>
            <w:gridSpan w:val="4"/>
            <w:shd w:val="clear" w:color="auto" w:fill="FFFFFF" w:themeFill="background1"/>
          </w:tcPr>
          <w:p w14:paraId="721776B5" w14:textId="768A3AD7" w:rsidR="00F57392" w:rsidRPr="00BA7279" w:rsidRDefault="00F57392" w:rsidP="00F57392">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Check1"/>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4152" w:type="dxa"/>
            <w:gridSpan w:val="6"/>
            <w:shd w:val="clear" w:color="auto" w:fill="FFFFFF" w:themeFill="background1"/>
          </w:tcPr>
          <w:p w14:paraId="0931E60F" w14:textId="03FC2974" w:rsidR="00F57392" w:rsidRPr="00BA7279" w:rsidRDefault="003A27B8" w:rsidP="009A6571">
            <w:pPr>
              <w:jc w:val="center"/>
              <w:outlineLvl w:val="0"/>
              <w:rPr>
                <w:rFonts w:ascii="Times New Roman" w:hAnsi="Times New Roman"/>
                <w:bCs/>
                <w:sz w:val="22"/>
                <w:szCs w:val="22"/>
              </w:rPr>
            </w:pPr>
            <w:r w:rsidRPr="00BA7279">
              <w:rPr>
                <w:rFonts w:ascii="Times New Roman" w:hAnsi="Times New Roman"/>
                <w:bCs/>
                <w:sz w:val="22"/>
                <w:szCs w:val="22"/>
              </w:rPr>
              <w:t xml:space="preserve">Yes, </w:t>
            </w:r>
            <w:r w:rsidR="00A9525F">
              <w:rPr>
                <w:rFonts w:ascii="Times New Roman" w:hAnsi="Times New Roman"/>
                <w:bCs/>
                <w:sz w:val="22"/>
                <w:szCs w:val="22"/>
              </w:rPr>
              <w:t>{{ sample_id }}</w:t>
            </w:r>
            <w:r w:rsidR="008836EF" w:rsidRPr="00BA7279">
              <w:rPr>
                <w:rFonts w:ascii="Times New Roman" w:hAnsi="Times New Roman"/>
                <w:bCs/>
                <w:sz w:val="22"/>
                <w:szCs w:val="22"/>
              </w:rPr>
              <w:t xml:space="preserve"> </w:t>
            </w:r>
          </w:p>
        </w:tc>
      </w:tr>
      <w:tr w:rsidR="00F57392" w:rsidRPr="00BA7279" w14:paraId="313C9DAB" w14:textId="77777777" w:rsidTr="000D4DC7">
        <w:trPr>
          <w:trHeight w:val="312"/>
        </w:trPr>
        <w:tc>
          <w:tcPr>
            <w:tcW w:w="4230" w:type="dxa"/>
            <w:gridSpan w:val="2"/>
            <w:shd w:val="clear" w:color="auto" w:fill="FFFFFF" w:themeFill="background1"/>
          </w:tcPr>
          <w:p w14:paraId="4F9FE01D" w14:textId="77777777" w:rsidR="00F57392" w:rsidRPr="00BA7279" w:rsidRDefault="00F57392" w:rsidP="00F57392">
            <w:pPr>
              <w:outlineLvl w:val="0"/>
              <w:rPr>
                <w:rFonts w:ascii="Times New Roman" w:hAnsi="Times New Roman"/>
                <w:sz w:val="22"/>
                <w:szCs w:val="22"/>
              </w:rPr>
            </w:pPr>
            <w:r w:rsidRPr="00BA7279">
              <w:rPr>
                <w:rFonts w:ascii="Times New Roman" w:hAnsi="Times New Roman"/>
                <w:sz w:val="22"/>
                <w:szCs w:val="22"/>
              </w:rPr>
              <w:t>Correct SOP / Test Method used/followed?</w:t>
            </w:r>
          </w:p>
        </w:tc>
        <w:tc>
          <w:tcPr>
            <w:tcW w:w="2598" w:type="dxa"/>
            <w:gridSpan w:val="4"/>
            <w:shd w:val="clear" w:color="auto" w:fill="FFFFFF" w:themeFill="background1"/>
          </w:tcPr>
          <w:p w14:paraId="4365A8B4" w14:textId="7C562996" w:rsidR="00F57392" w:rsidRPr="00BA7279" w:rsidRDefault="00F57392" w:rsidP="00F57392">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N/A</w:t>
            </w:r>
          </w:p>
        </w:tc>
        <w:tc>
          <w:tcPr>
            <w:tcW w:w="4152" w:type="dxa"/>
            <w:gridSpan w:val="6"/>
            <w:shd w:val="clear" w:color="auto" w:fill="FFFFFF" w:themeFill="background1"/>
          </w:tcPr>
          <w:p>
            <w:r>
              <w:t>Yes, as per SOP 2.600.002, 2.700.004</w:t>
            </w:r>
          </w:p>
        </w:tc>
      </w:tr>
      <w:tr w:rsidR="00F57392" w:rsidRPr="00BA7279" w14:paraId="19B6E186" w14:textId="77777777" w:rsidTr="000D4DC7">
        <w:trPr>
          <w:trHeight w:val="312"/>
        </w:trPr>
        <w:tc>
          <w:tcPr>
            <w:tcW w:w="4230" w:type="dxa"/>
            <w:gridSpan w:val="2"/>
            <w:shd w:val="clear" w:color="auto" w:fill="FFFFFF" w:themeFill="background1"/>
          </w:tcPr>
          <w:p w14:paraId="7D7973E5" w14:textId="77777777" w:rsidR="00F57392" w:rsidRPr="00BA7279" w:rsidRDefault="00F57392" w:rsidP="00F57392">
            <w:pPr>
              <w:outlineLvl w:val="0"/>
              <w:rPr>
                <w:rFonts w:ascii="Times New Roman" w:hAnsi="Times New Roman"/>
                <w:sz w:val="22"/>
                <w:szCs w:val="22"/>
              </w:rPr>
            </w:pPr>
            <w:r w:rsidRPr="00BA7279">
              <w:rPr>
                <w:rFonts w:ascii="Times New Roman" w:hAnsi="Times New Roman"/>
                <w:sz w:val="22"/>
                <w:szCs w:val="22"/>
              </w:rPr>
              <w:lastRenderedPageBreak/>
              <w:t>Correct sample collection/technique?</w:t>
            </w:r>
          </w:p>
        </w:tc>
        <w:tc>
          <w:tcPr>
            <w:tcW w:w="2598" w:type="dxa"/>
            <w:gridSpan w:val="4"/>
            <w:shd w:val="clear" w:color="auto" w:fill="FFFFFF" w:themeFill="background1"/>
          </w:tcPr>
          <w:p w14:paraId="37602309" w14:textId="16DAF751" w:rsidR="00F57392" w:rsidRPr="00BA7279" w:rsidRDefault="00F57392" w:rsidP="00F57392">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4152" w:type="dxa"/>
            <w:gridSpan w:val="6"/>
            <w:shd w:val="clear" w:color="auto" w:fill="FFFFFF" w:themeFill="background1"/>
          </w:tcPr>
          <w:p>
            <w:r>
              <w:t>Yes, as per SOP 2.600.002, 2.700.004</w:t>
            </w:r>
          </w:p>
        </w:tc>
      </w:tr>
      <w:tr w:rsidR="00183CD4" w:rsidRPr="00BA7279" w14:paraId="5E6952F2" w14:textId="77777777" w:rsidTr="000D4DC7">
        <w:trPr>
          <w:trHeight w:val="312"/>
        </w:trPr>
        <w:tc>
          <w:tcPr>
            <w:tcW w:w="4230" w:type="dxa"/>
            <w:gridSpan w:val="2"/>
            <w:shd w:val="clear" w:color="auto" w:fill="FFFFFF" w:themeFill="background1"/>
          </w:tcPr>
          <w:p w14:paraId="17F68442"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Are the Test Result Records Attached &amp; Calculations Verified and Correct?</w:t>
            </w:r>
          </w:p>
        </w:tc>
        <w:tc>
          <w:tcPr>
            <w:tcW w:w="2598" w:type="dxa"/>
            <w:gridSpan w:val="4"/>
            <w:shd w:val="clear" w:color="auto" w:fill="FFFFFF" w:themeFill="background1"/>
          </w:tcPr>
          <w:p w14:paraId="673CA2C1" w14:textId="6170AEB5"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4152" w:type="dxa"/>
            <w:gridSpan w:val="6"/>
            <w:shd w:val="clear" w:color="auto" w:fill="FFFFFF" w:themeFill="background1"/>
          </w:tcPr>
          <w:p w14:paraId="1C3CAA98" w14:textId="04787D02" w:rsidR="00183CD4" w:rsidRPr="00BA7279" w:rsidRDefault="00183CD4" w:rsidP="767CC900">
            <w:pPr>
              <w:jc w:val="center"/>
              <w:outlineLvl w:val="0"/>
              <w:rPr>
                <w:rFonts w:ascii="Times New Roman" w:hAnsi="Times New Roman"/>
                <w:sz w:val="22"/>
                <w:szCs w:val="22"/>
              </w:rPr>
            </w:pPr>
            <w:r w:rsidRPr="00BA7279">
              <w:rPr>
                <w:rFonts w:ascii="Times New Roman" w:hAnsi="Times New Roman"/>
                <w:sz w:val="22"/>
                <w:szCs w:val="22"/>
              </w:rPr>
              <w:t xml:space="preserve">Yes, </w:t>
            </w:r>
            <w:r w:rsidR="05428607" w:rsidRPr="00BA7279">
              <w:rPr>
                <w:rFonts w:ascii="Times New Roman" w:hAnsi="Times New Roman"/>
                <w:sz w:val="22"/>
                <w:szCs w:val="22"/>
              </w:rPr>
              <w:t xml:space="preserve">See </w:t>
            </w:r>
            <w:r w:rsidR="00A4683E">
              <w:rPr>
                <w:rFonts w:ascii="Times New Roman" w:hAnsi="Times New Roman"/>
                <w:bCs/>
                <w:sz w:val="22"/>
                <w:szCs w:val="22"/>
              </w:rPr>
              <w:t>{{ test_record }}</w:t>
            </w:r>
            <w:r w:rsidR="00A4683E" w:rsidRPr="00BA7279">
              <w:rPr>
                <w:rFonts w:ascii="Times New Roman" w:hAnsi="Times New Roman"/>
                <w:bCs/>
                <w:sz w:val="22"/>
                <w:szCs w:val="22"/>
              </w:rPr>
              <w:t xml:space="preserve"> </w:t>
            </w:r>
            <w:r w:rsidR="00E86B4C" w:rsidRPr="00BA7279">
              <w:rPr>
                <w:rFonts w:ascii="Times New Roman" w:hAnsi="Times New Roman"/>
                <w:sz w:val="22"/>
                <w:szCs w:val="22"/>
              </w:rPr>
              <w:t>for more information.</w:t>
            </w:r>
          </w:p>
        </w:tc>
      </w:tr>
      <w:tr w:rsidR="00183CD4" w:rsidRPr="00BA7279" w14:paraId="5B84569C" w14:textId="77777777" w:rsidTr="000D4DC7">
        <w:trPr>
          <w:trHeight w:val="312"/>
        </w:trPr>
        <w:tc>
          <w:tcPr>
            <w:tcW w:w="4230" w:type="dxa"/>
            <w:gridSpan w:val="2"/>
            <w:shd w:val="clear" w:color="auto" w:fill="FFFFFF" w:themeFill="background1"/>
          </w:tcPr>
          <w:p w14:paraId="09A003EE" w14:textId="03EAA9C1"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 xml:space="preserve">Is the analyst </w:t>
            </w:r>
            <w:r w:rsidR="009B6B4D" w:rsidRPr="009B6B4D">
              <w:rPr>
                <w:rFonts w:ascii="Times New Roman" w:hAnsi="Times New Roman"/>
                <w:sz w:val="22"/>
                <w:szCs w:val="22"/>
              </w:rPr>
              <w:t xml:space="preserve">qualified </w:t>
            </w:r>
            <w:r w:rsidRPr="00BA7279">
              <w:rPr>
                <w:rFonts w:ascii="Times New Roman" w:hAnsi="Times New Roman"/>
                <w:sz w:val="22"/>
                <w:szCs w:val="22"/>
              </w:rPr>
              <w:t>to perform the test?</w:t>
            </w:r>
          </w:p>
        </w:tc>
        <w:tc>
          <w:tcPr>
            <w:tcW w:w="2598" w:type="dxa"/>
            <w:gridSpan w:val="4"/>
            <w:shd w:val="clear" w:color="auto" w:fill="FFFFFF" w:themeFill="background1"/>
          </w:tcPr>
          <w:p w14:paraId="5AC37828" w14:textId="6DE03A81"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N/A</w:t>
            </w:r>
          </w:p>
        </w:tc>
        <w:tc>
          <w:tcPr>
            <w:tcW w:w="4152" w:type="dxa"/>
            <w:gridSpan w:val="6"/>
            <w:shd w:val="clear" w:color="auto" w:fill="FFFFFF" w:themeFill="background1"/>
          </w:tcPr>
          <w:p w14:paraId="17E5874D" w14:textId="77960A37"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 xml:space="preserve">Yes, </w:t>
            </w:r>
            <w:r w:rsidR="00E72990" w:rsidRPr="00BA7279">
              <w:rPr>
                <w:rFonts w:ascii="Times New Roman" w:hAnsi="Times New Roman"/>
                <w:sz w:val="22"/>
                <w:szCs w:val="22"/>
              </w:rPr>
              <w:t>all</w:t>
            </w:r>
            <w:r w:rsidRPr="00BA7279">
              <w:rPr>
                <w:rFonts w:ascii="Times New Roman" w:hAnsi="Times New Roman"/>
                <w:sz w:val="22"/>
                <w:szCs w:val="22"/>
              </w:rPr>
              <w:t xml:space="preserve"> analysts are trained and qualified by quality to perform the test.</w:t>
            </w:r>
          </w:p>
        </w:tc>
      </w:tr>
      <w:tr w:rsidR="00183CD4" w:rsidRPr="00BA7279" w14:paraId="051E7A12" w14:textId="77777777" w:rsidTr="000D4DC7">
        <w:trPr>
          <w:trHeight w:val="312"/>
        </w:trPr>
        <w:tc>
          <w:tcPr>
            <w:tcW w:w="4230" w:type="dxa"/>
            <w:gridSpan w:val="2"/>
            <w:shd w:val="clear" w:color="auto" w:fill="FFFFFF" w:themeFill="background1"/>
          </w:tcPr>
          <w:p w14:paraId="7EFB7D01"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Is formula worksheet provided and verified?</w:t>
            </w:r>
          </w:p>
        </w:tc>
        <w:tc>
          <w:tcPr>
            <w:tcW w:w="2598" w:type="dxa"/>
            <w:gridSpan w:val="4"/>
            <w:shd w:val="clear" w:color="auto" w:fill="FFFFFF" w:themeFill="background1"/>
          </w:tcPr>
          <w:p w14:paraId="10F78381" w14:textId="638CBB09"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4152" w:type="dxa"/>
            <w:gridSpan w:val="6"/>
            <w:shd w:val="clear" w:color="auto" w:fill="FFFFFF" w:themeFill="background1"/>
          </w:tcPr>
          <w:p w14:paraId="027CB453" w14:textId="7A832249"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r>
      <w:tr w:rsidR="00183CD4" w:rsidRPr="00BA7279" w14:paraId="74648577" w14:textId="77777777" w:rsidTr="000D4DC7">
        <w:trPr>
          <w:trHeight w:val="312"/>
        </w:trPr>
        <w:tc>
          <w:tcPr>
            <w:tcW w:w="4230" w:type="dxa"/>
            <w:gridSpan w:val="2"/>
            <w:shd w:val="clear" w:color="auto" w:fill="FFFFFF" w:themeFill="background1"/>
          </w:tcPr>
          <w:p w14:paraId="7D3DB491"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Does the processing method/ method set conform to the required specification?</w:t>
            </w:r>
          </w:p>
        </w:tc>
        <w:tc>
          <w:tcPr>
            <w:tcW w:w="2598" w:type="dxa"/>
            <w:gridSpan w:val="4"/>
            <w:shd w:val="clear" w:color="auto" w:fill="FFFFFF" w:themeFill="background1"/>
          </w:tcPr>
          <w:p w14:paraId="43452011" w14:textId="28200861"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4152" w:type="dxa"/>
            <w:gridSpan w:val="6"/>
            <w:shd w:val="clear" w:color="auto" w:fill="FFFFFF" w:themeFill="background1"/>
          </w:tcPr>
          <w:p w14:paraId="4DEC1167" w14:textId="5A9D61F0"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r>
      <w:tr w:rsidR="006551B6" w:rsidRPr="00BA7279" w14:paraId="55F749F1" w14:textId="77777777" w:rsidTr="000D4DC7">
        <w:trPr>
          <w:trHeight w:val="312"/>
        </w:trPr>
        <w:tc>
          <w:tcPr>
            <w:tcW w:w="4230" w:type="dxa"/>
            <w:gridSpan w:val="2"/>
            <w:shd w:val="clear" w:color="auto" w:fill="FFFFFF" w:themeFill="background1"/>
          </w:tcPr>
          <w:p w14:paraId="67439209" w14:textId="1F7D6EFF" w:rsidR="006551B6" w:rsidRPr="00BA7279" w:rsidRDefault="006551B6" w:rsidP="00183CD4">
            <w:pPr>
              <w:outlineLvl w:val="0"/>
              <w:rPr>
                <w:rFonts w:ascii="Times New Roman" w:hAnsi="Times New Roman"/>
                <w:sz w:val="22"/>
                <w:szCs w:val="22"/>
              </w:rPr>
            </w:pPr>
            <w:r>
              <w:rPr>
                <w:rFonts w:ascii="Times New Roman" w:hAnsi="Times New Roman"/>
                <w:sz w:val="22"/>
                <w:szCs w:val="22"/>
              </w:rPr>
              <w:t>Was the sample stored appropriately?</w:t>
            </w:r>
          </w:p>
        </w:tc>
        <w:tc>
          <w:tcPr>
            <w:tcW w:w="2598" w:type="dxa"/>
            <w:gridSpan w:val="4"/>
            <w:shd w:val="clear" w:color="auto" w:fill="FFFFFF" w:themeFill="background1"/>
          </w:tcPr>
          <w:p w14:paraId="26464547" w14:textId="7489E156" w:rsidR="006551B6" w:rsidRPr="00BA7279" w:rsidRDefault="006551B6"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4152" w:type="dxa"/>
            <w:gridSpan w:val="6"/>
            <w:shd w:val="clear" w:color="auto" w:fill="FFFFFF" w:themeFill="background1"/>
          </w:tcPr>
          <w:p w14:paraId="70DC7EBF" w14:textId="4DF89680" w:rsidR="006551B6" w:rsidRPr="00BA7279" w:rsidRDefault="006551B6" w:rsidP="00183CD4">
            <w:pPr>
              <w:jc w:val="center"/>
              <w:outlineLvl w:val="0"/>
              <w:rPr>
                <w:rFonts w:ascii="Times New Roman" w:hAnsi="Times New Roman"/>
                <w:sz w:val="22"/>
                <w:szCs w:val="22"/>
              </w:rPr>
            </w:pPr>
            <w:r w:rsidRPr="006551B6">
              <w:rPr>
                <w:rFonts w:ascii="Times New Roman" w:hAnsi="Times New Roman"/>
                <w:sz w:val="22"/>
                <w:szCs w:val="22"/>
              </w:rPr>
              <w:t xml:space="preserve">Yes, Information is available in Eagle Trax Sample Location History under </w:t>
            </w:r>
            <w:r w:rsidR="00A9525F">
              <w:rPr>
                <w:rFonts w:ascii="Times New Roman" w:hAnsi="Times New Roman"/>
                <w:bCs/>
                <w:sz w:val="22"/>
                <w:szCs w:val="22"/>
              </w:rPr>
              <w:t>{{ sample_id }}</w:t>
            </w:r>
          </w:p>
        </w:tc>
      </w:tr>
      <w:tr w:rsidR="00183CD4" w:rsidRPr="00BA7279" w14:paraId="5AFE9A60" w14:textId="77777777" w:rsidTr="000D4DC7">
        <w:trPr>
          <w:trHeight w:val="330"/>
        </w:trPr>
        <w:tc>
          <w:tcPr>
            <w:tcW w:w="6828" w:type="dxa"/>
            <w:gridSpan w:val="6"/>
            <w:shd w:val="clear" w:color="auto" w:fill="FDE9D9" w:themeFill="accent6" w:themeFillTint="33"/>
          </w:tcPr>
          <w:p w14:paraId="4F611965" w14:textId="77777777"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b/>
                <w:sz w:val="22"/>
                <w:szCs w:val="22"/>
              </w:rPr>
              <w:t>Material Discrepancy</w:t>
            </w:r>
          </w:p>
        </w:tc>
        <w:tc>
          <w:tcPr>
            <w:tcW w:w="2352" w:type="dxa"/>
            <w:gridSpan w:val="5"/>
            <w:shd w:val="clear" w:color="auto" w:fill="FDE9D9" w:themeFill="accent6" w:themeFillTint="33"/>
          </w:tcPr>
          <w:p w14:paraId="5B181893" w14:textId="77777777"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b/>
                <w:sz w:val="22"/>
                <w:szCs w:val="22"/>
              </w:rPr>
              <w:t>Lot Number</w:t>
            </w:r>
          </w:p>
        </w:tc>
        <w:tc>
          <w:tcPr>
            <w:tcW w:w="1800" w:type="dxa"/>
            <w:shd w:val="clear" w:color="auto" w:fill="FDE9D9" w:themeFill="accent6" w:themeFillTint="33"/>
          </w:tcPr>
          <w:p w14:paraId="467393EC" w14:textId="77777777"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b/>
                <w:sz w:val="22"/>
                <w:szCs w:val="22"/>
              </w:rPr>
              <w:t>Expiry Date</w:t>
            </w:r>
          </w:p>
        </w:tc>
      </w:tr>
      <w:tr w:rsidR="00183CD4" w:rsidRPr="00BA7279" w14:paraId="4A5A7E39" w14:textId="77777777" w:rsidTr="000D4DC7">
        <w:trPr>
          <w:trHeight w:val="312"/>
        </w:trPr>
        <w:tc>
          <w:tcPr>
            <w:tcW w:w="4230" w:type="dxa"/>
            <w:gridSpan w:val="2"/>
            <w:shd w:val="clear" w:color="auto" w:fill="FFFFFF" w:themeFill="background1"/>
          </w:tcPr>
          <w:p w14:paraId="74754650"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Is the integrity of the sample(s) questionable?</w:t>
            </w:r>
          </w:p>
        </w:tc>
        <w:tc>
          <w:tcPr>
            <w:tcW w:w="2598" w:type="dxa"/>
            <w:gridSpan w:val="4"/>
            <w:shd w:val="clear" w:color="auto" w:fill="FFFFFF" w:themeFill="background1"/>
          </w:tcPr>
          <w:p w14:paraId="52176B6A" w14:textId="61A1C429"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Check1"/>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000000" w:themeFill="text1"/>
          </w:tcPr>
          <w:p w14:paraId="6780A130" w14:textId="77777777" w:rsidR="00183CD4" w:rsidRPr="00BA7279" w:rsidRDefault="00183CD4" w:rsidP="00183CD4">
            <w:pPr>
              <w:jc w:val="center"/>
              <w:outlineLvl w:val="0"/>
              <w:rPr>
                <w:rFonts w:ascii="Times New Roman" w:hAnsi="Times New Roman"/>
                <w:b/>
                <w:color w:val="0D0D0D" w:themeColor="text1" w:themeTint="F2"/>
                <w:sz w:val="22"/>
                <w:szCs w:val="22"/>
              </w:rPr>
            </w:pPr>
          </w:p>
        </w:tc>
        <w:tc>
          <w:tcPr>
            <w:tcW w:w="1800" w:type="dxa"/>
            <w:shd w:val="clear" w:color="auto" w:fill="000000" w:themeFill="text1"/>
          </w:tcPr>
          <w:p w14:paraId="4CB4ACEA" w14:textId="77777777" w:rsidR="00183CD4" w:rsidRPr="00BA7279" w:rsidRDefault="00183CD4" w:rsidP="00183CD4">
            <w:pPr>
              <w:jc w:val="center"/>
              <w:outlineLvl w:val="0"/>
              <w:rPr>
                <w:rFonts w:ascii="Times New Roman" w:hAnsi="Times New Roman"/>
                <w:b/>
                <w:color w:val="0D0D0D" w:themeColor="text1" w:themeTint="F2"/>
                <w:sz w:val="22"/>
                <w:szCs w:val="22"/>
              </w:rPr>
            </w:pPr>
          </w:p>
        </w:tc>
      </w:tr>
      <w:tr w:rsidR="00183CD4" w:rsidRPr="00BA7279" w14:paraId="672A0FFC" w14:textId="77777777" w:rsidTr="000D4DC7">
        <w:trPr>
          <w:trHeight w:val="312"/>
        </w:trPr>
        <w:tc>
          <w:tcPr>
            <w:tcW w:w="4230" w:type="dxa"/>
            <w:gridSpan w:val="2"/>
            <w:shd w:val="clear" w:color="auto" w:fill="FFFFFF" w:themeFill="background1"/>
          </w:tcPr>
          <w:p w14:paraId="0CA93C28"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Are the other test results from this run under investigation?</w:t>
            </w:r>
          </w:p>
        </w:tc>
        <w:tc>
          <w:tcPr>
            <w:tcW w:w="2598" w:type="dxa"/>
            <w:gridSpan w:val="4"/>
            <w:shd w:val="clear" w:color="auto" w:fill="FFFFFF" w:themeFill="background1"/>
          </w:tcPr>
          <w:p w14:paraId="53759024" w14:textId="13163A7D" w:rsidR="00183CD4" w:rsidRPr="00BA7279" w:rsidRDefault="009A4FC2"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Check1"/>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 (See Phase I summary)</w:t>
            </w:r>
          </w:p>
        </w:tc>
        <w:tc>
          <w:tcPr>
            <w:tcW w:w="4152" w:type="dxa"/>
            <w:gridSpan w:val="6"/>
            <w:shd w:val="clear" w:color="auto" w:fill="000000" w:themeFill="text1"/>
          </w:tcPr>
          <w:p w14:paraId="6027851A" w14:textId="77777777" w:rsidR="00183CD4" w:rsidRPr="00BA7279" w:rsidRDefault="00183CD4" w:rsidP="00183CD4">
            <w:pPr>
              <w:jc w:val="center"/>
              <w:outlineLvl w:val="0"/>
              <w:rPr>
                <w:rFonts w:ascii="Times New Roman" w:hAnsi="Times New Roman"/>
                <w:b/>
                <w:sz w:val="22"/>
                <w:szCs w:val="22"/>
              </w:rPr>
            </w:pPr>
          </w:p>
        </w:tc>
      </w:tr>
      <w:tr w:rsidR="00183CD4" w:rsidRPr="00BA7279" w14:paraId="3C4798F7" w14:textId="77777777" w:rsidTr="000D4DC7">
        <w:trPr>
          <w:trHeight w:val="312"/>
        </w:trPr>
        <w:tc>
          <w:tcPr>
            <w:tcW w:w="4230" w:type="dxa"/>
            <w:gridSpan w:val="2"/>
            <w:shd w:val="clear" w:color="auto" w:fill="FFFFFF" w:themeFill="background1"/>
          </w:tcPr>
          <w:p w14:paraId="53B412B5"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Appropriate /correct glassware used?</w:t>
            </w:r>
          </w:p>
        </w:tc>
        <w:tc>
          <w:tcPr>
            <w:tcW w:w="2598" w:type="dxa"/>
            <w:gridSpan w:val="4"/>
            <w:shd w:val="clear" w:color="auto" w:fill="FFFFFF" w:themeFill="background1"/>
          </w:tcPr>
          <w:p w14:paraId="3E3E93A1" w14:textId="546AA670"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000000" w:themeFill="text1"/>
          </w:tcPr>
          <w:p w14:paraId="01B25438" w14:textId="77777777" w:rsidR="00183CD4" w:rsidRPr="00BA7279" w:rsidRDefault="00183CD4" w:rsidP="00183CD4">
            <w:pPr>
              <w:jc w:val="center"/>
              <w:outlineLvl w:val="0"/>
              <w:rPr>
                <w:rFonts w:ascii="Times New Roman" w:hAnsi="Times New Roman"/>
                <w:b/>
                <w:sz w:val="22"/>
                <w:szCs w:val="22"/>
              </w:rPr>
            </w:pPr>
          </w:p>
        </w:tc>
        <w:tc>
          <w:tcPr>
            <w:tcW w:w="1800" w:type="dxa"/>
            <w:shd w:val="clear" w:color="auto" w:fill="000000" w:themeFill="text1"/>
          </w:tcPr>
          <w:p w14:paraId="31559BD2" w14:textId="77777777" w:rsidR="00183CD4" w:rsidRPr="00BA7279" w:rsidRDefault="00183CD4" w:rsidP="00183CD4">
            <w:pPr>
              <w:jc w:val="center"/>
              <w:outlineLvl w:val="0"/>
              <w:rPr>
                <w:rFonts w:ascii="Times New Roman" w:hAnsi="Times New Roman"/>
                <w:b/>
                <w:sz w:val="22"/>
                <w:szCs w:val="22"/>
              </w:rPr>
            </w:pPr>
          </w:p>
        </w:tc>
      </w:tr>
      <w:tr w:rsidR="00183CD4" w:rsidRPr="00BA7279" w14:paraId="4ACBE5C7" w14:textId="77777777" w:rsidTr="000D4DC7">
        <w:trPr>
          <w:trHeight w:val="312"/>
        </w:trPr>
        <w:tc>
          <w:tcPr>
            <w:tcW w:w="4230" w:type="dxa"/>
            <w:gridSpan w:val="2"/>
            <w:shd w:val="clear" w:color="auto" w:fill="FFFFFF" w:themeFill="background1"/>
          </w:tcPr>
          <w:p w14:paraId="21C405C3"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Are reagents stored in proper condition and not expired?</w:t>
            </w:r>
          </w:p>
        </w:tc>
        <w:tc>
          <w:tcPr>
            <w:tcW w:w="2598" w:type="dxa"/>
            <w:gridSpan w:val="4"/>
            <w:shd w:val="clear" w:color="auto" w:fill="FFFFFF" w:themeFill="background1"/>
          </w:tcPr>
          <w:p w14:paraId="781DCEFF" w14:textId="56CE85AE"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r w:rsidR="009A4FC2" w:rsidRPr="00BA7279">
              <w:rPr>
                <w:rFonts w:ascii="Times New Roman" w:hAnsi="Times New Roman"/>
                <w:sz w:val="22"/>
                <w:szCs w:val="22"/>
              </w:rPr>
              <w:t xml:space="preserve"> </w:t>
            </w:r>
          </w:p>
        </w:tc>
        <w:tc>
          <w:tcPr>
            <w:tcW w:w="2352" w:type="dxa"/>
            <w:gridSpan w:val="5"/>
          </w:tcPr>
          <w:p>
            <w:r>
              <w:t>{{ reagent_lot }}</w:t>
            </w:r>
          </w:p>
        </w:tc>
        <w:tc>
          <w:tcPr>
            <w:tcW w:w="1800" w:type="dxa"/>
          </w:tcPr>
          <w:p>
            <w:r>
              <w:t>{{ reagent_exp }}</w:t>
            </w:r>
          </w:p>
        </w:tc>
      </w:tr>
      <w:tr w:rsidR="00787B2F" w:rsidRPr="00BA7279" w14:paraId="1C7464E9" w14:textId="77777777" w:rsidTr="000D4DC7">
        <w:trPr>
          <w:trHeight w:val="312"/>
        </w:trPr>
        <w:tc>
          <w:tcPr>
            <w:tcW w:w="4230" w:type="dxa"/>
            <w:gridSpan w:val="2"/>
            <w:shd w:val="clear" w:color="auto" w:fill="FFFFFF" w:themeFill="background1"/>
          </w:tcPr>
          <w:p w14:paraId="0B3AD3B2" w14:textId="77777777" w:rsidR="00787B2F" w:rsidRPr="00BA7279" w:rsidRDefault="00787B2F" w:rsidP="00787B2F">
            <w:pPr>
              <w:outlineLvl w:val="0"/>
              <w:rPr>
                <w:rFonts w:ascii="Times New Roman" w:hAnsi="Times New Roman"/>
                <w:sz w:val="22"/>
                <w:szCs w:val="22"/>
              </w:rPr>
            </w:pPr>
            <w:r w:rsidRPr="00BA7279">
              <w:rPr>
                <w:rFonts w:ascii="Times New Roman" w:hAnsi="Times New Roman"/>
                <w:sz w:val="22"/>
                <w:szCs w:val="22"/>
              </w:rPr>
              <w:t>Standard Used</w:t>
            </w:r>
          </w:p>
        </w:tc>
        <w:tc>
          <w:tcPr>
            <w:tcW w:w="2598" w:type="dxa"/>
            <w:gridSpan w:val="4"/>
            <w:shd w:val="clear" w:color="auto" w:fill="FFFFFF" w:themeFill="background1"/>
          </w:tcPr>
          <w:p w14:paraId="6AD80351" w14:textId="4E637E6B" w:rsidR="00787B2F" w:rsidRPr="00311E37" w:rsidRDefault="00311E37" w:rsidP="00E028BF">
            <w:pPr>
              <w:jc w:val="center"/>
              <w:outlineLvl w:val="0"/>
              <w:rPr>
                <w:rFonts w:ascii="Times New Roman" w:hAnsi="Times New Roman"/>
                <w:i/>
                <w:iCs/>
                <w:sz w:val="22"/>
                <w:szCs w:val="22"/>
              </w:rPr>
            </w:pPr>
            <w:r w:rsidRPr="00E028BF">
              <w:rPr>
                <w:rFonts w:ascii="Times New Roman" w:eastAsiaTheme="minorEastAsia" w:hAnsi="Times New Roman"/>
                <w:sz w:val="22"/>
                <w:szCs w:val="22"/>
                <w:lang w:eastAsia="zh-CN"/>
              </w:rPr>
              <w:t xml:space="preserve">  {{ control_positive }}</w:t>
            </w:r>
          </w:p>
        </w:tc>
        <w:tc>
          <w:tcPr>
            <w:tcW w:w="2352" w:type="dxa"/>
            <w:gridSpan w:val="5"/>
            <w:shd w:val="clear" w:color="auto" w:fill="FFFFFF" w:themeFill="background1"/>
          </w:tcPr>
          <w:p w14:paraId="7C042858" w14:textId="31E2B928" w:rsidR="00787B2F" w:rsidRPr="00F45BAB" w:rsidRDefault="00E028BF" w:rsidP="00787B2F">
            <w:pPr>
              <w:jc w:val="center"/>
              <w:outlineLvl w:val="0"/>
              <w:rPr>
                <w:rFonts w:ascii="Times New Roman" w:eastAsiaTheme="minorEastAsia" w:hAnsi="Times New Roman"/>
                <w:sz w:val="22"/>
                <w:szCs w:val="22"/>
                <w:lang w:eastAsia="zh-CN"/>
              </w:rPr>
            </w:pPr>
            <w:r w:rsidRPr="00E028BF">
              <w:rPr>
                <w:rFonts w:ascii="Times New Roman" w:eastAsiaTheme="minorEastAsia" w:hAnsi="Times New Roman"/>
                <w:sz w:val="22"/>
                <w:szCs w:val="22"/>
                <w:lang w:eastAsia="zh-CN"/>
              </w:rPr>
              <w:t>{{ control_lot }}</w:t>
            </w:r>
          </w:p>
        </w:tc>
        <w:tc>
          <w:tcPr>
            <w:tcW w:w="1800" w:type="dxa"/>
            <w:shd w:val="clear" w:color="auto" w:fill="FFFFFF" w:themeFill="background1"/>
          </w:tcPr>
          <w:p w14:paraId="468CA3CA" w14:textId="422980D7" w:rsidR="00787B2F" w:rsidRPr="001125CD" w:rsidRDefault="00E028BF" w:rsidP="00787B2F">
            <w:pPr>
              <w:jc w:val="center"/>
              <w:outlineLvl w:val="0"/>
              <w:rPr>
                <w:rFonts w:ascii="Times New Roman" w:hAnsi="Times New Roman"/>
                <w:sz w:val="22"/>
                <w:szCs w:val="22"/>
              </w:rPr>
            </w:pPr>
            <w:r w:rsidRPr="00E028BF">
              <w:rPr>
                <w:rFonts w:ascii="Times New Roman" w:hAnsi="Times New Roman"/>
                <w:sz w:val="22"/>
                <w:szCs w:val="22"/>
              </w:rPr>
              <w:t>{{ control_data }}</w:t>
            </w:r>
          </w:p>
        </w:tc>
      </w:tr>
      <w:tr w:rsidR="00183CD4" w:rsidRPr="00BA7279" w14:paraId="266ADD70" w14:textId="77777777" w:rsidTr="000D4DC7">
        <w:trPr>
          <w:trHeight w:val="312"/>
        </w:trPr>
        <w:tc>
          <w:tcPr>
            <w:tcW w:w="4230" w:type="dxa"/>
            <w:gridSpan w:val="2"/>
            <w:shd w:val="clear" w:color="auto" w:fill="FFFFFF" w:themeFill="background1"/>
          </w:tcPr>
          <w:p w14:paraId="38500108" w14:textId="45922F3D"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 xml:space="preserve">Solvent Used </w:t>
            </w:r>
          </w:p>
        </w:tc>
        <w:tc>
          <w:tcPr>
            <w:tcW w:w="2598" w:type="dxa"/>
            <w:gridSpan w:val="4"/>
            <w:shd w:val="clear" w:color="auto" w:fill="FFFFFF" w:themeFill="background1"/>
          </w:tcPr>
          <w:p w14:paraId="70446732" w14:textId="32B5EA09" w:rsidR="00183CD4" w:rsidRPr="00BA7279" w:rsidRDefault="00183CD4" w:rsidP="00183CD4">
            <w:pPr>
              <w:jc w:val="center"/>
              <w:outlineLvl w:val="0"/>
              <w:rPr>
                <w:rFonts w:ascii="Times New Roman" w:hAnsi="Times New Roman"/>
                <w:sz w:val="22"/>
                <w:szCs w:val="22"/>
              </w:rPr>
            </w:pPr>
            <w:r w:rsidRPr="00BA7279">
              <w:rPr>
                <w:rFonts w:ascii="Times New Roman" w:hAnsi="Times New Roman"/>
                <w:sz w:val="22"/>
                <w:szCs w:val="22"/>
              </w:rPr>
              <w:t>Not Applicable</w:t>
            </w:r>
          </w:p>
        </w:tc>
        <w:tc>
          <w:tcPr>
            <w:tcW w:w="2352" w:type="dxa"/>
            <w:gridSpan w:val="5"/>
            <w:shd w:val="clear" w:color="auto" w:fill="FFFFFF" w:themeFill="background1"/>
          </w:tcPr>
          <w:p w14:paraId="0B37DA76" w14:textId="3B62F2E2"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c>
          <w:tcPr>
            <w:tcW w:w="1800" w:type="dxa"/>
            <w:shd w:val="clear" w:color="auto" w:fill="FFFFFF" w:themeFill="background1"/>
          </w:tcPr>
          <w:p w14:paraId="78C4868E" w14:textId="27009CF7"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r>
      <w:tr w:rsidR="00183CD4" w:rsidRPr="00BA7279" w14:paraId="54296AF0" w14:textId="77777777" w:rsidTr="000D4DC7">
        <w:trPr>
          <w:trHeight w:val="312"/>
        </w:trPr>
        <w:tc>
          <w:tcPr>
            <w:tcW w:w="4230" w:type="dxa"/>
            <w:gridSpan w:val="2"/>
            <w:shd w:val="clear" w:color="auto" w:fill="FFFFFF" w:themeFill="background1"/>
          </w:tcPr>
          <w:p w14:paraId="6CBDE23C" w14:textId="08EFDA4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Is the standard the source of the root cause?</w:t>
            </w:r>
          </w:p>
        </w:tc>
        <w:tc>
          <w:tcPr>
            <w:tcW w:w="2598" w:type="dxa"/>
            <w:gridSpan w:val="4"/>
            <w:shd w:val="clear" w:color="auto" w:fill="FFFFFF" w:themeFill="background1"/>
          </w:tcPr>
          <w:p w14:paraId="4B9CFBC0" w14:textId="5D39EEEB"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6072DA93" w14:textId="4B9E9568"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c>
          <w:tcPr>
            <w:tcW w:w="1800" w:type="dxa"/>
            <w:shd w:val="clear" w:color="auto" w:fill="FFFFFF" w:themeFill="background1"/>
          </w:tcPr>
          <w:p w14:paraId="313833D6" w14:textId="16F8E4B3"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r>
      <w:tr w:rsidR="00183CD4" w:rsidRPr="00BA7279" w14:paraId="156D8C4F" w14:textId="77777777" w:rsidTr="000D4DC7">
        <w:trPr>
          <w:trHeight w:val="312"/>
        </w:trPr>
        <w:tc>
          <w:tcPr>
            <w:tcW w:w="4230" w:type="dxa"/>
            <w:gridSpan w:val="2"/>
            <w:shd w:val="clear" w:color="auto" w:fill="FFFFFF" w:themeFill="background1"/>
          </w:tcPr>
          <w:p w14:paraId="53F85CFE"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Has the analyst been instructed to keep the original test solution for possible retesting?</w:t>
            </w:r>
          </w:p>
        </w:tc>
        <w:tc>
          <w:tcPr>
            <w:tcW w:w="2598" w:type="dxa"/>
            <w:gridSpan w:val="4"/>
            <w:shd w:val="clear" w:color="auto" w:fill="FFFFFF" w:themeFill="background1"/>
          </w:tcPr>
          <w:p w14:paraId="7A145403" w14:textId="64E377B4"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78E7EBD3" w14:textId="4C3D4C82"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c>
          <w:tcPr>
            <w:tcW w:w="1800" w:type="dxa"/>
            <w:shd w:val="clear" w:color="auto" w:fill="FFFFFF" w:themeFill="background1"/>
          </w:tcPr>
          <w:p w14:paraId="744EFDDA" w14:textId="3DD6A4C0"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r>
      <w:tr w:rsidR="00183CD4" w:rsidRPr="00BA7279" w14:paraId="51CCDAE4" w14:textId="77777777" w:rsidTr="000D4DC7">
        <w:trPr>
          <w:trHeight w:val="346"/>
        </w:trPr>
        <w:tc>
          <w:tcPr>
            <w:tcW w:w="6828" w:type="dxa"/>
            <w:gridSpan w:val="6"/>
            <w:shd w:val="clear" w:color="auto" w:fill="FDE9D9" w:themeFill="accent6" w:themeFillTint="33"/>
          </w:tcPr>
          <w:p w14:paraId="26AC6CC5" w14:textId="77777777" w:rsidR="00183CD4" w:rsidRPr="00BA7279" w:rsidRDefault="00183CD4" w:rsidP="00183CD4">
            <w:pPr>
              <w:jc w:val="center"/>
              <w:outlineLvl w:val="0"/>
              <w:rPr>
                <w:rFonts w:ascii="Times New Roman" w:hAnsi="Times New Roman"/>
                <w:b/>
                <w:sz w:val="22"/>
                <w:szCs w:val="22"/>
              </w:rPr>
            </w:pPr>
          </w:p>
          <w:p w14:paraId="3FD592A4" w14:textId="77777777" w:rsidR="00183CD4" w:rsidRPr="00BA7279" w:rsidRDefault="00183CD4" w:rsidP="00183CD4">
            <w:pPr>
              <w:jc w:val="center"/>
              <w:outlineLvl w:val="0"/>
              <w:rPr>
                <w:rFonts w:ascii="Times New Roman" w:hAnsi="Times New Roman"/>
                <w:b/>
                <w:sz w:val="22"/>
                <w:szCs w:val="22"/>
              </w:rPr>
            </w:pPr>
          </w:p>
          <w:p w14:paraId="7F676595" w14:textId="77777777"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b/>
                <w:sz w:val="22"/>
                <w:szCs w:val="22"/>
              </w:rPr>
              <w:t>Equipment Discrepancy</w:t>
            </w:r>
          </w:p>
        </w:tc>
        <w:tc>
          <w:tcPr>
            <w:tcW w:w="2352" w:type="dxa"/>
            <w:gridSpan w:val="5"/>
            <w:shd w:val="clear" w:color="auto" w:fill="FDE9D9" w:themeFill="accent6" w:themeFillTint="33"/>
          </w:tcPr>
          <w:p w14:paraId="3CB0F453" w14:textId="77777777" w:rsidR="00183CD4" w:rsidRPr="00BA7279" w:rsidRDefault="00183CD4" w:rsidP="00183CD4">
            <w:pPr>
              <w:jc w:val="center"/>
              <w:outlineLvl w:val="0"/>
              <w:rPr>
                <w:rFonts w:ascii="Times New Roman" w:hAnsi="Times New Roman"/>
                <w:b/>
                <w:sz w:val="22"/>
                <w:szCs w:val="22"/>
              </w:rPr>
            </w:pPr>
          </w:p>
          <w:p w14:paraId="6B99DCE8" w14:textId="77777777" w:rsidR="00183CD4" w:rsidRPr="00BA7279" w:rsidRDefault="00183CD4" w:rsidP="00183CD4">
            <w:pPr>
              <w:jc w:val="center"/>
              <w:outlineLvl w:val="0"/>
              <w:rPr>
                <w:rFonts w:ascii="Times New Roman" w:hAnsi="Times New Roman"/>
                <w:b/>
                <w:sz w:val="22"/>
                <w:szCs w:val="22"/>
              </w:rPr>
            </w:pPr>
          </w:p>
          <w:p w14:paraId="08BC986F" w14:textId="77777777"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b/>
                <w:sz w:val="22"/>
                <w:szCs w:val="22"/>
              </w:rPr>
              <w:t>Equipment ID</w:t>
            </w:r>
          </w:p>
        </w:tc>
        <w:tc>
          <w:tcPr>
            <w:tcW w:w="1800" w:type="dxa"/>
            <w:shd w:val="clear" w:color="auto" w:fill="FDE9D9" w:themeFill="accent6" w:themeFillTint="33"/>
          </w:tcPr>
          <w:p w14:paraId="4630A062" w14:textId="77777777" w:rsidR="00183CD4" w:rsidRPr="00BA7279" w:rsidRDefault="00183CD4" w:rsidP="00183CD4">
            <w:pPr>
              <w:jc w:val="center"/>
              <w:outlineLvl w:val="0"/>
              <w:rPr>
                <w:rFonts w:ascii="Times New Roman" w:hAnsi="Times New Roman"/>
                <w:b/>
                <w:sz w:val="22"/>
                <w:szCs w:val="22"/>
              </w:rPr>
            </w:pPr>
          </w:p>
          <w:p w14:paraId="5285A312" w14:textId="77777777" w:rsidR="00183CD4" w:rsidRPr="00BA7279" w:rsidRDefault="00183CD4" w:rsidP="00183CD4">
            <w:pPr>
              <w:jc w:val="center"/>
              <w:outlineLvl w:val="0"/>
              <w:rPr>
                <w:rFonts w:ascii="Times New Roman" w:hAnsi="Times New Roman"/>
                <w:b/>
                <w:sz w:val="22"/>
                <w:szCs w:val="22"/>
              </w:rPr>
            </w:pPr>
          </w:p>
          <w:p w14:paraId="6BCDD0B7" w14:textId="77777777"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b/>
                <w:sz w:val="22"/>
                <w:szCs w:val="22"/>
              </w:rPr>
              <w:t>Calibration Due Date</w:t>
            </w:r>
          </w:p>
        </w:tc>
      </w:tr>
      <w:tr w:rsidR="00183CD4" w:rsidRPr="00BA7279" w14:paraId="437C8836" w14:textId="77777777" w:rsidTr="000D4DC7">
        <w:trPr>
          <w:trHeight w:val="312"/>
        </w:trPr>
        <w:tc>
          <w:tcPr>
            <w:tcW w:w="4230" w:type="dxa"/>
            <w:gridSpan w:val="2"/>
            <w:shd w:val="clear" w:color="auto" w:fill="FFFFFF" w:themeFill="background1"/>
          </w:tcPr>
          <w:p w14:paraId="3AF63193"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Was the instrument set up correctly?</w:t>
            </w:r>
          </w:p>
        </w:tc>
        <w:tc>
          <w:tcPr>
            <w:tcW w:w="2598" w:type="dxa"/>
            <w:gridSpan w:val="4"/>
            <w:shd w:val="clear" w:color="auto" w:fill="FFFFFF" w:themeFill="background1"/>
          </w:tcPr>
          <w:p w14:paraId="11D89897" w14:textId="5B2AB06F"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3D629792" w14:textId="5309010B" w:rsidR="00183CD4" w:rsidRPr="00953B77" w:rsidRDefault="00183CD4" w:rsidP="00183CD4">
            <w:pPr>
              <w:jc w:val="center"/>
              <w:outlineLvl w:val="0"/>
              <w:rPr>
                <w:rFonts w:ascii="Times New Roman" w:hAnsi="Times New Roman"/>
                <w:b/>
                <w:sz w:val="22"/>
                <w:szCs w:val="22"/>
                <w:highlight w:val="yellow"/>
              </w:rPr>
            </w:pPr>
            <w:r w:rsidRPr="001125CD">
              <w:rPr>
                <w:rFonts w:ascii="Times New Roman" w:hAnsi="Times New Roman"/>
                <w:sz w:val="22"/>
                <w:szCs w:val="22"/>
              </w:rPr>
              <w:t>E00</w:t>
            </w:r>
            <w:r w:rsidR="00804329" w:rsidRPr="00804329">
              <w:rPr>
                <w:rFonts w:ascii="Times New Roman" w:hAnsi="Times New Roman"/>
                <w:sz w:val="22"/>
                <w:szCs w:val="22"/>
              </w:rPr>
              <w:t>{{ scan_id }}</w:t>
            </w:r>
          </w:p>
        </w:tc>
        <w:tc>
          <w:tcPr>
            <w:tcW w:w="1800" w:type="dxa"/>
            <w:shd w:val="clear" w:color="auto" w:fill="FFFFFF" w:themeFill="background1"/>
          </w:tcPr>
          <w:p w14:paraId="0A5D9728" w14:textId="20C9B4D9" w:rsidR="00183CD4" w:rsidRPr="00BA7279" w:rsidRDefault="00804329" w:rsidP="00183CD4">
            <w:pPr>
              <w:jc w:val="center"/>
              <w:outlineLvl w:val="0"/>
              <w:rPr>
                <w:rFonts w:ascii="Times New Roman" w:hAnsi="Times New Roman"/>
                <w:b/>
                <w:sz w:val="22"/>
                <w:szCs w:val="22"/>
              </w:rPr>
            </w:pPr>
            <w:r>
              <w:rPr>
                <w:rFonts w:ascii="Times New Roman" w:hAnsi="Times New Roman"/>
                <w:sz w:val="22"/>
                <w:szCs w:val="22"/>
              </w:rPr>
              <w:t>Oct26</w:t>
            </w:r>
          </w:p>
        </w:tc>
      </w:tr>
      <w:tr w:rsidR="00183CD4" w:rsidRPr="00BA7279" w14:paraId="0F033DEC" w14:textId="77777777" w:rsidTr="000D4DC7">
        <w:trPr>
          <w:trHeight w:val="312"/>
        </w:trPr>
        <w:tc>
          <w:tcPr>
            <w:tcW w:w="4230" w:type="dxa"/>
            <w:gridSpan w:val="2"/>
            <w:shd w:val="clear" w:color="auto" w:fill="FFFFFF" w:themeFill="background1"/>
          </w:tcPr>
          <w:p w14:paraId="1B825FAE"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color w:val="000000" w:themeColor="text1"/>
                <w:sz w:val="22"/>
                <w:szCs w:val="22"/>
              </w:rPr>
              <w:t>Is the clean room facility certified?</w:t>
            </w:r>
          </w:p>
        </w:tc>
        <w:tc>
          <w:tcPr>
            <w:tcW w:w="2598" w:type="dxa"/>
            <w:gridSpan w:val="4"/>
            <w:shd w:val="clear" w:color="auto" w:fill="FFFFFF" w:themeFill="background1"/>
          </w:tcPr>
          <w:p w14:paraId="739D4470" w14:textId="2D9FDF52" w:rsidR="00183CD4" w:rsidRPr="00BA7279" w:rsidRDefault="00183CD4" w:rsidP="00183CD4">
            <w:pPr>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N/A</w:t>
            </w:r>
          </w:p>
        </w:tc>
        <w:tc>
          <w:tcPr>
            <w:tcW w:w="2352" w:type="dxa"/>
            <w:gridSpan w:val="5"/>
            <w:shd w:val="clear" w:color="auto" w:fill="FFFFFF" w:themeFill="background1"/>
          </w:tcPr>
          <w:p w14:paraId="73577FA9" w14:textId="0F968B34" w:rsidR="005F2327" w:rsidRPr="00953B77" w:rsidRDefault="00804329" w:rsidP="0034318C">
            <w:pPr>
              <w:jc w:val="center"/>
              <w:outlineLvl w:val="0"/>
              <w:rPr>
                <w:rFonts w:ascii="Times New Roman" w:eastAsiaTheme="minorEastAsia" w:hAnsi="Times New Roman"/>
                <w:sz w:val="22"/>
                <w:szCs w:val="22"/>
                <w:highlight w:val="yellow"/>
                <w:lang w:eastAsia="zh-CN"/>
              </w:rPr>
            </w:pPr>
            <w:r w:rsidRPr="00804329">
              <w:rPr>
                <w:rFonts w:ascii="Times New Roman" w:hAnsi="Times New Roman"/>
                <w:sz w:val="22"/>
                <w:szCs w:val="22"/>
              </w:rPr>
              <w:t>E00{{ cr_id }} (CR{{ cr_suit }})</w:t>
            </w:r>
          </w:p>
        </w:tc>
        <w:tc>
          <w:tcPr>
            <w:tcW w:w="1800" w:type="dxa"/>
            <w:shd w:val="clear" w:color="auto" w:fill="FFFFFF" w:themeFill="background1"/>
          </w:tcPr>
          <w:p w14:paraId="7EC963B6" w14:textId="78AB3A14" w:rsidR="00183CD4" w:rsidRPr="00BA7279" w:rsidRDefault="00E35975" w:rsidP="00C04942">
            <w:pPr>
              <w:jc w:val="center"/>
              <w:outlineLvl w:val="0"/>
              <w:rPr>
                <w:rFonts w:ascii="Times New Roman" w:hAnsi="Times New Roman"/>
                <w:sz w:val="22"/>
                <w:szCs w:val="22"/>
              </w:rPr>
            </w:pPr>
            <w:r>
              <w:rPr>
                <w:rFonts w:ascii="Times New Roman" w:hAnsi="Times New Roman"/>
                <w:sz w:val="22"/>
                <w:szCs w:val="22"/>
              </w:rPr>
              <w:t>Dec2</w:t>
            </w:r>
            <w:r w:rsidR="00C04942">
              <w:rPr>
                <w:rFonts w:ascii="Times New Roman" w:hAnsi="Times New Roman"/>
                <w:sz w:val="22"/>
                <w:szCs w:val="22"/>
              </w:rPr>
              <w:t>5</w:t>
            </w:r>
          </w:p>
        </w:tc>
      </w:tr>
      <w:tr w:rsidR="00C63E4C" w:rsidRPr="00BA7279" w14:paraId="6DF2E089" w14:textId="77777777" w:rsidTr="000D4DC7">
        <w:trPr>
          <w:trHeight w:val="312"/>
        </w:trPr>
        <w:tc>
          <w:tcPr>
            <w:tcW w:w="4230" w:type="dxa"/>
            <w:gridSpan w:val="2"/>
            <w:shd w:val="clear" w:color="auto" w:fill="FFFFFF" w:themeFill="background1"/>
          </w:tcPr>
          <w:p w14:paraId="0A6B4381" w14:textId="60E7B942" w:rsidR="00C63E4C" w:rsidRPr="00BA7279" w:rsidRDefault="00C63E4C" w:rsidP="00C63E4C">
            <w:pPr>
              <w:outlineLvl w:val="0"/>
              <w:rPr>
                <w:rFonts w:ascii="Times New Roman" w:hAnsi="Times New Roman"/>
                <w:sz w:val="22"/>
                <w:szCs w:val="22"/>
              </w:rPr>
            </w:pPr>
            <w:r w:rsidRPr="00BA7279">
              <w:rPr>
                <w:rFonts w:ascii="Times New Roman" w:hAnsi="Times New Roman"/>
                <w:sz w:val="22"/>
                <w:szCs w:val="22"/>
              </w:rPr>
              <w:t>System Performance Check (if applicable)?</w:t>
            </w:r>
          </w:p>
        </w:tc>
        <w:tc>
          <w:tcPr>
            <w:tcW w:w="2598" w:type="dxa"/>
            <w:gridSpan w:val="4"/>
            <w:shd w:val="clear" w:color="auto" w:fill="FFFFFF" w:themeFill="background1"/>
          </w:tcPr>
          <w:p w14:paraId="50096B41" w14:textId="59C38E1B" w:rsidR="00C63E4C" w:rsidRPr="00BA7279" w:rsidRDefault="00C63E4C" w:rsidP="00C63E4C">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146469B8" w14:textId="00F0E1B5" w:rsidR="00C63E4C" w:rsidRPr="00953B77" w:rsidRDefault="00C63E4C" w:rsidP="00C63E4C">
            <w:pPr>
              <w:jc w:val="center"/>
              <w:outlineLvl w:val="0"/>
              <w:rPr>
                <w:rFonts w:ascii="Times New Roman" w:hAnsi="Times New Roman"/>
                <w:sz w:val="22"/>
                <w:szCs w:val="22"/>
                <w:highlight w:val="yellow"/>
              </w:rPr>
            </w:pPr>
            <w:r w:rsidRPr="001125CD">
              <w:rPr>
                <w:rFonts w:ascii="Times New Roman" w:hAnsi="Times New Roman"/>
                <w:sz w:val="22"/>
                <w:szCs w:val="22"/>
              </w:rPr>
              <w:t>E00</w:t>
            </w:r>
            <w:r w:rsidR="00C04942" w:rsidRPr="00C04942">
              <w:rPr>
                <w:rFonts w:ascii="Times New Roman" w:hAnsi="Times New Roman"/>
                <w:sz w:val="22"/>
                <w:szCs w:val="22"/>
              </w:rPr>
              <w:t>{{ scan_id }}</w:t>
            </w:r>
          </w:p>
        </w:tc>
        <w:tc>
          <w:tcPr>
            <w:tcW w:w="1800" w:type="dxa"/>
            <w:shd w:val="clear" w:color="auto" w:fill="FFFFFF" w:themeFill="background1"/>
          </w:tcPr>
          <w:p w14:paraId="6B3867CC" w14:textId="39C65FF1" w:rsidR="00C63E4C" w:rsidRPr="00BA7279" w:rsidRDefault="00C04942" w:rsidP="00C63E4C">
            <w:pPr>
              <w:jc w:val="center"/>
              <w:outlineLvl w:val="0"/>
              <w:rPr>
                <w:rFonts w:ascii="Times New Roman" w:hAnsi="Times New Roman"/>
                <w:sz w:val="22"/>
                <w:szCs w:val="22"/>
              </w:rPr>
            </w:pPr>
            <w:r>
              <w:rPr>
                <w:rFonts w:ascii="Times New Roman" w:hAnsi="Times New Roman"/>
                <w:sz w:val="22"/>
                <w:szCs w:val="22"/>
              </w:rPr>
              <w:t>Oct26</w:t>
            </w:r>
          </w:p>
        </w:tc>
      </w:tr>
      <w:tr w:rsidR="00CE6055" w:rsidRPr="00BA7279" w14:paraId="06400392" w14:textId="77777777" w:rsidTr="000D4DC7">
        <w:trPr>
          <w:trHeight w:val="312"/>
        </w:trPr>
        <w:tc>
          <w:tcPr>
            <w:tcW w:w="4230" w:type="dxa"/>
            <w:gridSpan w:val="2"/>
            <w:shd w:val="clear" w:color="auto" w:fill="FFFFFF" w:themeFill="background1"/>
          </w:tcPr>
          <w:p w14:paraId="199CE979" w14:textId="431E3F7A" w:rsidR="00CE6055" w:rsidRPr="00BA7279" w:rsidRDefault="00CE6055" w:rsidP="00CE6055">
            <w:pPr>
              <w:outlineLvl w:val="0"/>
              <w:rPr>
                <w:rFonts w:ascii="Times New Roman" w:hAnsi="Times New Roman"/>
                <w:color w:val="FF0000"/>
                <w:sz w:val="22"/>
                <w:szCs w:val="22"/>
              </w:rPr>
            </w:pPr>
            <w:r w:rsidRPr="00BA7279">
              <w:rPr>
                <w:rFonts w:ascii="Times New Roman" w:hAnsi="Times New Roman"/>
                <w:color w:val="000000" w:themeColor="text1"/>
                <w:sz w:val="22"/>
                <w:szCs w:val="22"/>
              </w:rPr>
              <w:t>System Suitability RSD &lt; 2% (PDA)?</w:t>
            </w:r>
          </w:p>
        </w:tc>
        <w:tc>
          <w:tcPr>
            <w:tcW w:w="2598" w:type="dxa"/>
            <w:gridSpan w:val="4"/>
            <w:shd w:val="clear" w:color="auto" w:fill="FFFFFF" w:themeFill="background1"/>
          </w:tcPr>
          <w:p w14:paraId="33B58A9E" w14:textId="1648ADAC" w:rsidR="00CE6055" w:rsidRPr="00BA7279" w:rsidRDefault="00CE6055" w:rsidP="00CE6055">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5693AA10" w14:textId="7869DC60"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Not Applicable</w:t>
            </w:r>
          </w:p>
        </w:tc>
        <w:tc>
          <w:tcPr>
            <w:tcW w:w="1800" w:type="dxa"/>
            <w:shd w:val="clear" w:color="auto" w:fill="FFFFFF" w:themeFill="background1"/>
          </w:tcPr>
          <w:p w14:paraId="79EFF968" w14:textId="58086900"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Not Applicable</w:t>
            </w:r>
          </w:p>
        </w:tc>
      </w:tr>
      <w:tr w:rsidR="00CE6055" w:rsidRPr="00BA7279" w14:paraId="22763070" w14:textId="77777777" w:rsidTr="000D4DC7">
        <w:trPr>
          <w:trHeight w:val="312"/>
        </w:trPr>
        <w:tc>
          <w:tcPr>
            <w:tcW w:w="4230" w:type="dxa"/>
            <w:gridSpan w:val="2"/>
            <w:shd w:val="clear" w:color="auto" w:fill="FFFFFF" w:themeFill="background1"/>
          </w:tcPr>
          <w:p w14:paraId="60D5A405" w14:textId="7495922F" w:rsidR="00CE6055" w:rsidRPr="00BA7279" w:rsidRDefault="00CE6055" w:rsidP="00CE6055">
            <w:pPr>
              <w:outlineLvl w:val="0"/>
              <w:rPr>
                <w:rFonts w:ascii="Times New Roman" w:hAnsi="Times New Roman"/>
                <w:color w:val="000000" w:themeColor="text1"/>
                <w:sz w:val="22"/>
                <w:szCs w:val="22"/>
              </w:rPr>
            </w:pPr>
            <w:r w:rsidRPr="00BA7279">
              <w:rPr>
                <w:rFonts w:ascii="Times New Roman" w:hAnsi="Times New Roman"/>
                <w:color w:val="000000" w:themeColor="text1"/>
                <w:sz w:val="22"/>
                <w:szCs w:val="22"/>
              </w:rPr>
              <w:t>System Suitability RSD &lt; 10% (QDA,CAD)?</w:t>
            </w:r>
          </w:p>
        </w:tc>
        <w:tc>
          <w:tcPr>
            <w:tcW w:w="2598" w:type="dxa"/>
            <w:gridSpan w:val="4"/>
            <w:shd w:val="clear" w:color="auto" w:fill="FFFFFF" w:themeFill="background1"/>
          </w:tcPr>
          <w:p w14:paraId="7F02458E" w14:textId="7C130722" w:rsidR="00CE6055" w:rsidRPr="00BA7279" w:rsidRDefault="00CE6055" w:rsidP="00CE6055">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15334E73" w14:textId="018F36E5"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Not Applicable</w:t>
            </w:r>
          </w:p>
        </w:tc>
        <w:tc>
          <w:tcPr>
            <w:tcW w:w="1800" w:type="dxa"/>
            <w:shd w:val="clear" w:color="auto" w:fill="FFFFFF" w:themeFill="background1"/>
          </w:tcPr>
          <w:p w14:paraId="6C5560F9" w14:textId="3389F2A6"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Not Applicable</w:t>
            </w:r>
          </w:p>
        </w:tc>
      </w:tr>
      <w:tr w:rsidR="00CE6055" w:rsidRPr="00BA7279" w14:paraId="3331349D" w14:textId="77777777" w:rsidTr="000D4DC7">
        <w:trPr>
          <w:trHeight w:val="312"/>
        </w:trPr>
        <w:tc>
          <w:tcPr>
            <w:tcW w:w="4230" w:type="dxa"/>
            <w:gridSpan w:val="2"/>
            <w:shd w:val="clear" w:color="auto" w:fill="FFFFFF" w:themeFill="background1"/>
          </w:tcPr>
          <w:p w14:paraId="2B2CF575" w14:textId="77777777" w:rsidR="00CE6055" w:rsidRPr="00BA7279" w:rsidRDefault="00CE6055" w:rsidP="00CE6055">
            <w:pPr>
              <w:outlineLvl w:val="0"/>
              <w:rPr>
                <w:rFonts w:ascii="Times New Roman" w:hAnsi="Times New Roman"/>
                <w:sz w:val="22"/>
                <w:szCs w:val="22"/>
              </w:rPr>
            </w:pPr>
            <w:r w:rsidRPr="00BA7279">
              <w:rPr>
                <w:rFonts w:ascii="Times New Roman" w:hAnsi="Times New Roman"/>
                <w:color w:val="000000" w:themeColor="text1"/>
                <w:sz w:val="22"/>
                <w:szCs w:val="22"/>
              </w:rPr>
              <w:t>Do the environmental monitoring results conform to required standards?</w:t>
            </w:r>
          </w:p>
        </w:tc>
        <w:tc>
          <w:tcPr>
            <w:tcW w:w="2598" w:type="dxa"/>
            <w:gridSpan w:val="4"/>
            <w:shd w:val="clear" w:color="auto" w:fill="FFFFFF" w:themeFill="background1"/>
          </w:tcPr>
          <w:p w14:paraId="76D148E4" w14:textId="27F11773" w:rsidR="00CE6055" w:rsidRPr="00BA7279" w:rsidRDefault="00CE6055" w:rsidP="00CE6055">
            <w:pPr>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N/A</w:t>
            </w:r>
          </w:p>
        </w:tc>
        <w:tc>
          <w:tcPr>
            <w:tcW w:w="2352" w:type="dxa"/>
            <w:gridSpan w:val="5"/>
            <w:shd w:val="clear" w:color="auto" w:fill="FFFFFF" w:themeFill="background1"/>
          </w:tcPr>
          <w:p w14:paraId="55E6464B" w14:textId="4714C094"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See Phase I Summary</w:t>
            </w:r>
          </w:p>
        </w:tc>
        <w:tc>
          <w:tcPr>
            <w:tcW w:w="1800" w:type="dxa"/>
            <w:shd w:val="clear" w:color="auto" w:fill="FFFFFF" w:themeFill="background1"/>
          </w:tcPr>
          <w:p w14:paraId="7E2381A3" w14:textId="0B039635"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See Phase I Summary</w:t>
            </w:r>
          </w:p>
        </w:tc>
      </w:tr>
      <w:tr w:rsidR="00CE6055" w:rsidRPr="00BA7279" w14:paraId="6B92D8A9" w14:textId="77777777" w:rsidTr="000D4DC7">
        <w:trPr>
          <w:trHeight w:val="312"/>
        </w:trPr>
        <w:tc>
          <w:tcPr>
            <w:tcW w:w="4230" w:type="dxa"/>
            <w:gridSpan w:val="2"/>
            <w:shd w:val="clear" w:color="auto" w:fill="FFFFFF" w:themeFill="background1"/>
          </w:tcPr>
          <w:p w14:paraId="01BC422E" w14:textId="0219E272" w:rsidR="00CE6055" w:rsidRPr="00BA7279" w:rsidRDefault="009713FE" w:rsidP="00CE6055">
            <w:pPr>
              <w:outlineLvl w:val="0"/>
              <w:rPr>
                <w:rFonts w:ascii="Times New Roman" w:hAnsi="Times New Roman"/>
                <w:sz w:val="22"/>
                <w:szCs w:val="22"/>
              </w:rPr>
            </w:pPr>
            <w:r w:rsidRPr="003819E0">
              <w:rPr>
                <w:rFonts w:ascii="Times New Roman" w:hAnsi="Times New Roman"/>
                <w:color w:val="000000" w:themeColor="text1"/>
                <w:szCs w:val="20"/>
              </w:rPr>
              <w:t>Do the controls (i.e.</w:t>
            </w:r>
            <w:r>
              <w:rPr>
                <w:rFonts w:ascii="Times New Roman" w:hAnsi="Times New Roman"/>
                <w:color w:val="000000" w:themeColor="text1"/>
                <w:szCs w:val="20"/>
              </w:rPr>
              <w:t>,</w:t>
            </w:r>
            <w:r w:rsidRPr="003819E0">
              <w:rPr>
                <w:rFonts w:ascii="Times New Roman" w:hAnsi="Times New Roman"/>
                <w:color w:val="000000" w:themeColor="text1"/>
                <w:szCs w:val="20"/>
              </w:rPr>
              <w:t xml:space="preserve"> positive, negative, etc.) conform to the required standards?</w:t>
            </w:r>
          </w:p>
        </w:tc>
        <w:tc>
          <w:tcPr>
            <w:tcW w:w="2598" w:type="dxa"/>
            <w:gridSpan w:val="4"/>
            <w:shd w:val="clear" w:color="auto" w:fill="FFFFFF" w:themeFill="background1"/>
          </w:tcPr>
          <w:p w14:paraId="2E439BB4" w14:textId="3EA28370" w:rsidR="00CE6055" w:rsidRPr="00BA7279" w:rsidRDefault="00CE6055" w:rsidP="00CE6055">
            <w:pPr>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72B91CAF" w14:textId="398931D7"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See Phase I Summary</w:t>
            </w:r>
          </w:p>
        </w:tc>
        <w:tc>
          <w:tcPr>
            <w:tcW w:w="1800" w:type="dxa"/>
            <w:shd w:val="clear" w:color="auto" w:fill="FFFFFF" w:themeFill="background1"/>
          </w:tcPr>
          <w:p w14:paraId="428E63AE" w14:textId="2CCEB029"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See Phase I Summary</w:t>
            </w:r>
          </w:p>
        </w:tc>
      </w:tr>
      <w:tr w:rsidR="00CE6055" w:rsidRPr="00BA7279" w14:paraId="19CFF18F" w14:textId="77777777" w:rsidTr="000D4DC7">
        <w:trPr>
          <w:trHeight w:val="312"/>
        </w:trPr>
        <w:tc>
          <w:tcPr>
            <w:tcW w:w="4230" w:type="dxa"/>
            <w:gridSpan w:val="2"/>
            <w:shd w:val="clear" w:color="auto" w:fill="FFFFFF" w:themeFill="background1"/>
          </w:tcPr>
          <w:p w14:paraId="7B8EAC0C" w14:textId="66963F83" w:rsidR="00CE6055" w:rsidRPr="00BA7279" w:rsidRDefault="00CE6055" w:rsidP="00CE6055">
            <w:pPr>
              <w:outlineLvl w:val="0"/>
              <w:rPr>
                <w:rFonts w:ascii="Times New Roman" w:hAnsi="Times New Roman"/>
                <w:sz w:val="22"/>
                <w:szCs w:val="22"/>
              </w:rPr>
            </w:pPr>
            <w:r w:rsidRPr="00BA7279">
              <w:rPr>
                <w:rFonts w:ascii="Times New Roman" w:hAnsi="Times New Roman"/>
                <w:sz w:val="22"/>
                <w:szCs w:val="22"/>
              </w:rPr>
              <w:t>Is equipment/instrument functional and calibrated</w:t>
            </w:r>
            <w:r w:rsidR="00013CA0">
              <w:rPr>
                <w:rFonts w:ascii="Times New Roman" w:hAnsi="Times New Roman"/>
                <w:szCs w:val="20"/>
              </w:rPr>
              <w:t>/qualified/certified/</w:t>
            </w:r>
            <w:r w:rsidRPr="00BA7279">
              <w:rPr>
                <w:rFonts w:ascii="Times New Roman" w:hAnsi="Times New Roman"/>
                <w:sz w:val="22"/>
                <w:szCs w:val="22"/>
              </w:rPr>
              <w:t>PM?</w:t>
            </w:r>
          </w:p>
        </w:tc>
        <w:tc>
          <w:tcPr>
            <w:tcW w:w="2598" w:type="dxa"/>
            <w:gridSpan w:val="4"/>
            <w:shd w:val="clear" w:color="auto" w:fill="FFFFFF" w:themeFill="background1"/>
          </w:tcPr>
          <w:p w14:paraId="2B6B54DA" w14:textId="03891A48" w:rsidR="00CE6055" w:rsidRPr="00BA7279" w:rsidRDefault="00CE6055" w:rsidP="00CE6055">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2C5D96E5" w14:textId="77777777" w:rsidR="00C04942" w:rsidRPr="00C04942" w:rsidRDefault="00C04942" w:rsidP="00C04942">
            <w:pPr>
              <w:jc w:val="center"/>
              <w:outlineLvl w:val="0"/>
              <w:rPr>
                <w:rFonts w:ascii="Times New Roman" w:hAnsi="Times New Roman"/>
                <w:sz w:val="22"/>
                <w:szCs w:val="22"/>
              </w:rPr>
            </w:pPr>
            <w:r w:rsidRPr="00C04942">
              <w:rPr>
                <w:rFonts w:ascii="Times New Roman" w:hAnsi="Times New Roman"/>
                <w:sz w:val="22"/>
                <w:szCs w:val="22"/>
              </w:rPr>
              <w:t>Incubator E001034</w:t>
            </w:r>
          </w:p>
          <w:p w14:paraId="1D729E51" w14:textId="77777777" w:rsidR="00C04942" w:rsidRPr="00C04942" w:rsidRDefault="00C04942" w:rsidP="00C04942">
            <w:pPr>
              <w:jc w:val="center"/>
              <w:outlineLvl w:val="0"/>
              <w:rPr>
                <w:rFonts w:ascii="Times New Roman" w:hAnsi="Times New Roman"/>
                <w:sz w:val="22"/>
                <w:szCs w:val="22"/>
              </w:rPr>
            </w:pPr>
            <w:r w:rsidRPr="00C04942">
              <w:rPr>
                <w:rFonts w:ascii="Times New Roman" w:hAnsi="Times New Roman"/>
                <w:sz w:val="22"/>
                <w:szCs w:val="22"/>
              </w:rPr>
              <w:t>(Sensor E001501)</w:t>
            </w:r>
          </w:p>
          <w:p w14:paraId="51305C12" w14:textId="77777777" w:rsidR="00C04942" w:rsidRPr="00C04942" w:rsidRDefault="00C04942" w:rsidP="00C04942">
            <w:pPr>
              <w:jc w:val="center"/>
              <w:outlineLvl w:val="0"/>
              <w:rPr>
                <w:rFonts w:ascii="Times New Roman" w:hAnsi="Times New Roman"/>
                <w:sz w:val="22"/>
                <w:szCs w:val="22"/>
              </w:rPr>
            </w:pPr>
            <w:r w:rsidRPr="00C04942">
              <w:rPr>
                <w:rFonts w:ascii="Times New Roman" w:hAnsi="Times New Roman"/>
                <w:sz w:val="22"/>
                <w:szCs w:val="22"/>
              </w:rPr>
              <w:t xml:space="preserve"> </w:t>
            </w:r>
          </w:p>
          <w:p w14:paraId="4FA2F8D9" w14:textId="474905CA" w:rsidR="005778ED" w:rsidRPr="00BA7279" w:rsidRDefault="00C04942" w:rsidP="00C04942">
            <w:pPr>
              <w:jc w:val="center"/>
              <w:outlineLvl w:val="0"/>
              <w:rPr>
                <w:rFonts w:ascii="Times New Roman" w:hAnsi="Times New Roman"/>
                <w:sz w:val="22"/>
                <w:szCs w:val="22"/>
              </w:rPr>
            </w:pPr>
            <w:r w:rsidRPr="00C04942">
              <w:rPr>
                <w:rFonts w:ascii="Times New Roman" w:hAnsi="Times New Roman"/>
                <w:sz w:val="22"/>
                <w:szCs w:val="22"/>
              </w:rPr>
              <w:t>Incubator E001031 (Sensor E001505)</w:t>
            </w:r>
          </w:p>
        </w:tc>
        <w:tc>
          <w:tcPr>
            <w:tcW w:w="1800" w:type="dxa"/>
            <w:shd w:val="clear" w:color="auto" w:fill="FFFFFF" w:themeFill="background1"/>
          </w:tcPr>
          <w:p w14:paraId="3F925924" w14:textId="77777777" w:rsidR="00E55C41" w:rsidRPr="00E55C41" w:rsidRDefault="00E55C41" w:rsidP="00E55C41">
            <w:pPr>
              <w:jc w:val="center"/>
              <w:outlineLvl w:val="0"/>
              <w:rPr>
                <w:rFonts w:ascii="Times New Roman" w:hAnsi="Times New Roman"/>
                <w:sz w:val="22"/>
                <w:szCs w:val="22"/>
              </w:rPr>
            </w:pPr>
            <w:r w:rsidRPr="00E55C41">
              <w:rPr>
                <w:rFonts w:ascii="Times New Roman" w:hAnsi="Times New Roman"/>
                <w:sz w:val="22"/>
                <w:szCs w:val="22"/>
              </w:rPr>
              <w:t>Aug26</w:t>
            </w:r>
          </w:p>
          <w:p w14:paraId="68D3E9B8" w14:textId="617BCBDC" w:rsidR="00E55C41" w:rsidRPr="00E55C41" w:rsidRDefault="00E55C41" w:rsidP="00E55C41">
            <w:pPr>
              <w:jc w:val="center"/>
              <w:outlineLvl w:val="0"/>
              <w:rPr>
                <w:rFonts w:ascii="Times New Roman" w:hAnsi="Times New Roman"/>
                <w:sz w:val="22"/>
                <w:szCs w:val="22"/>
              </w:rPr>
            </w:pPr>
            <w:r w:rsidRPr="00E55C41">
              <w:rPr>
                <w:rFonts w:ascii="Times New Roman" w:hAnsi="Times New Roman"/>
                <w:sz w:val="22"/>
                <w:szCs w:val="22"/>
              </w:rPr>
              <w:t xml:space="preserve">Feb26 </w:t>
            </w:r>
          </w:p>
          <w:p w14:paraId="24BA32E1" w14:textId="77777777" w:rsidR="00E55C41" w:rsidRPr="00E55C41" w:rsidRDefault="00E55C41" w:rsidP="00E55C41">
            <w:pPr>
              <w:jc w:val="center"/>
              <w:outlineLvl w:val="0"/>
              <w:rPr>
                <w:rFonts w:ascii="Times New Roman" w:hAnsi="Times New Roman"/>
                <w:sz w:val="22"/>
                <w:szCs w:val="22"/>
              </w:rPr>
            </w:pPr>
            <w:r w:rsidRPr="00E55C41">
              <w:rPr>
                <w:rFonts w:ascii="Times New Roman" w:hAnsi="Times New Roman"/>
                <w:sz w:val="22"/>
                <w:szCs w:val="22"/>
              </w:rPr>
              <w:t xml:space="preserve"> </w:t>
            </w:r>
          </w:p>
          <w:p w14:paraId="163EB5F6" w14:textId="77777777" w:rsidR="00E55C41" w:rsidRPr="00E55C41" w:rsidRDefault="00E55C41" w:rsidP="00E55C41">
            <w:pPr>
              <w:jc w:val="center"/>
              <w:outlineLvl w:val="0"/>
              <w:rPr>
                <w:rFonts w:ascii="Times New Roman" w:hAnsi="Times New Roman"/>
                <w:sz w:val="22"/>
                <w:szCs w:val="22"/>
              </w:rPr>
            </w:pPr>
            <w:r w:rsidRPr="00E55C41">
              <w:rPr>
                <w:rFonts w:ascii="Times New Roman" w:hAnsi="Times New Roman"/>
                <w:sz w:val="22"/>
                <w:szCs w:val="22"/>
              </w:rPr>
              <w:t>Aug26</w:t>
            </w:r>
          </w:p>
          <w:p w14:paraId="3A318BE0" w14:textId="7ED75822" w:rsidR="00FA4980" w:rsidRPr="00BA7279" w:rsidRDefault="00E55C41" w:rsidP="00E55C41">
            <w:pPr>
              <w:jc w:val="center"/>
              <w:outlineLvl w:val="0"/>
              <w:rPr>
                <w:rFonts w:ascii="Times New Roman" w:hAnsi="Times New Roman"/>
                <w:sz w:val="22"/>
                <w:szCs w:val="22"/>
              </w:rPr>
            </w:pPr>
            <w:r w:rsidRPr="00E55C41">
              <w:rPr>
                <w:rFonts w:ascii="Times New Roman" w:hAnsi="Times New Roman"/>
                <w:sz w:val="22"/>
                <w:szCs w:val="22"/>
              </w:rPr>
              <w:t>Feb26</w:t>
            </w:r>
          </w:p>
        </w:tc>
      </w:tr>
      <w:tr w:rsidR="00CE6055" w:rsidRPr="00BA7279" w14:paraId="525FCAC1" w14:textId="77777777" w:rsidTr="000D4DC7">
        <w:trPr>
          <w:trHeight w:val="274"/>
        </w:trPr>
        <w:tc>
          <w:tcPr>
            <w:tcW w:w="4230" w:type="dxa"/>
            <w:gridSpan w:val="2"/>
            <w:shd w:val="clear" w:color="auto" w:fill="FFFFFF" w:themeFill="background1"/>
          </w:tcPr>
          <w:p w14:paraId="5972C4FA" w14:textId="572016EA" w:rsidR="00CE6055" w:rsidRPr="00BA7279" w:rsidRDefault="00CE6055" w:rsidP="00CE6055">
            <w:pPr>
              <w:outlineLvl w:val="0"/>
              <w:rPr>
                <w:rFonts w:ascii="Times New Roman" w:hAnsi="Times New Roman"/>
                <w:sz w:val="22"/>
                <w:szCs w:val="22"/>
              </w:rPr>
            </w:pPr>
            <w:r w:rsidRPr="00BA7279">
              <w:rPr>
                <w:rFonts w:ascii="Times New Roman" w:hAnsi="Times New Roman"/>
                <w:sz w:val="22"/>
                <w:szCs w:val="22"/>
              </w:rPr>
              <w:t xml:space="preserve">Are </w:t>
            </w:r>
            <w:r w:rsidR="00561B0D">
              <w:rPr>
                <w:rFonts w:ascii="Times New Roman" w:hAnsi="Times New Roman"/>
                <w:sz w:val="22"/>
                <w:szCs w:val="22"/>
              </w:rPr>
              <w:t>c</w:t>
            </w:r>
            <w:r w:rsidRPr="00BA7279">
              <w:rPr>
                <w:rFonts w:ascii="Times New Roman" w:hAnsi="Times New Roman"/>
                <w:sz w:val="22"/>
                <w:szCs w:val="22"/>
              </w:rPr>
              <w:t>hromatogram/spectra/raw data correct?</w:t>
            </w:r>
          </w:p>
        </w:tc>
        <w:tc>
          <w:tcPr>
            <w:tcW w:w="2598" w:type="dxa"/>
            <w:gridSpan w:val="4"/>
            <w:shd w:val="clear" w:color="auto" w:fill="FFFFFF" w:themeFill="background1"/>
          </w:tcPr>
          <w:p w14:paraId="22FB9658" w14:textId="0A651A38" w:rsidR="00CE6055" w:rsidRPr="00BA7279" w:rsidRDefault="00CE6055" w:rsidP="00CE6055">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28C37A8C" w14:textId="0A8D1BB8"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Not Applicable</w:t>
            </w:r>
          </w:p>
        </w:tc>
        <w:tc>
          <w:tcPr>
            <w:tcW w:w="1800" w:type="dxa"/>
            <w:shd w:val="clear" w:color="auto" w:fill="FFFFFF" w:themeFill="background1"/>
          </w:tcPr>
          <w:p w14:paraId="6E4118C2" w14:textId="0D7320FE"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Not Applicable</w:t>
            </w:r>
          </w:p>
        </w:tc>
      </w:tr>
      <w:tr w:rsidR="00183CD4" w:rsidRPr="00BA7279" w14:paraId="47C58F62" w14:textId="77777777" w:rsidTr="000D4DC7">
        <w:trPr>
          <w:trHeight w:val="312"/>
        </w:trPr>
        <w:tc>
          <w:tcPr>
            <w:tcW w:w="10980" w:type="dxa"/>
            <w:gridSpan w:val="12"/>
            <w:shd w:val="clear" w:color="auto" w:fill="D9D9D9" w:themeFill="background1" w:themeFillShade="D9"/>
          </w:tcPr>
          <w:p w14:paraId="3FF226C1" w14:textId="77777777" w:rsidR="00183CD4" w:rsidRPr="00BA7279" w:rsidRDefault="00183CD4" w:rsidP="00183CD4">
            <w:pPr>
              <w:jc w:val="center"/>
              <w:outlineLvl w:val="0"/>
              <w:rPr>
                <w:rFonts w:ascii="Times New Roman" w:hAnsi="Times New Roman"/>
                <w:sz w:val="22"/>
                <w:szCs w:val="22"/>
                <w:u w:val="single"/>
              </w:rPr>
            </w:pPr>
            <w:r w:rsidRPr="00BA7279">
              <w:rPr>
                <w:rFonts w:ascii="Times New Roman" w:hAnsi="Times New Roman"/>
                <w:b/>
                <w:sz w:val="22"/>
                <w:szCs w:val="22"/>
              </w:rPr>
              <w:t>Section C – Phase I Summary</w:t>
            </w:r>
          </w:p>
        </w:tc>
      </w:tr>
      <w:tr w:rsidR="00183CD4" w:rsidRPr="00BA7279" w14:paraId="6045F78A" w14:textId="77777777" w:rsidTr="000D4DC7">
        <w:trPr>
          <w:trHeight w:val="1426"/>
        </w:trPr>
        <w:tc>
          <w:tcPr>
            <w:tcW w:w="10980" w:type="dxa"/>
            <w:gridSpan w:val="12"/>
            <w:shd w:val="clear" w:color="auto" w:fill="FFFFFF" w:themeFill="background1"/>
          </w:tcPr>
          <w:p w14:paraId="011A7135" w14:textId="5742BDB9" w:rsidR="00183CD4" w:rsidRPr="00BA7279" w:rsidRDefault="00183CD4" w:rsidP="00183CD4">
            <w:pPr>
              <w:outlineLvl w:val="0"/>
              <w:rPr>
                <w:rFonts w:ascii="Times New Roman" w:hAnsi="Times New Roman"/>
                <w:sz w:val="22"/>
                <w:szCs w:val="22"/>
              </w:rPr>
            </w:pPr>
            <w:r w:rsidRPr="00BA7279">
              <w:rPr>
                <w:rFonts w:ascii="Times New Roman" w:hAnsi="Times New Roman"/>
                <w:b/>
                <w:sz w:val="22"/>
                <w:szCs w:val="22"/>
              </w:rPr>
              <w:t>Has root cause been identified as a possible laboratory error?</w:t>
            </w:r>
          </w:p>
          <w:p w14:paraId="6E75A01E" w14:textId="175EF287" w:rsidR="00183CD4" w:rsidRPr="00BA7279" w:rsidRDefault="00183CD4" w:rsidP="00183CD4">
            <w:pPr>
              <w:outlineLvl w:val="0"/>
              <w:rPr>
                <w:rFonts w:ascii="Times New Roman" w:hAnsi="Times New Roman"/>
                <w:i/>
                <w:sz w:val="22"/>
                <w:szCs w:val="22"/>
              </w:rPr>
            </w:pPr>
            <w:r w:rsidRPr="00BA7279">
              <w:rPr>
                <w:rFonts w:ascii="Times New Roman" w:hAnsi="Times New Roman"/>
                <w:i/>
                <w:sz w:val="22"/>
                <w:szCs w:val="22"/>
              </w:rPr>
              <w:t>Note: Root cause must be conclusive, verifiable, and well-documented.</w:t>
            </w:r>
          </w:p>
          <w:p w14:paraId="5396DBAB" w14:textId="77777777" w:rsidR="00DF7EA2" w:rsidRPr="00BA7279" w:rsidRDefault="00DF7EA2" w:rsidP="00DF7EA2">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Yes</w:t>
            </w:r>
          </w:p>
          <w:p w14:paraId="5D760B22" w14:textId="77777777" w:rsidR="00DF7EA2" w:rsidRPr="00BA7279" w:rsidRDefault="00DF7EA2" w:rsidP="00DF7EA2">
            <w:pPr>
              <w:outlineLvl w:val="0"/>
              <w:rPr>
                <w:rFonts w:ascii="Times New Roman" w:hAnsi="Times New Roman"/>
                <w:sz w:val="22"/>
                <w:szCs w:val="22"/>
              </w:rPr>
            </w:pPr>
            <w:r w:rsidRPr="00BA7279">
              <w:rPr>
                <w:rFonts w:ascii="Times New Roman" w:hAnsi="Times New Roman"/>
                <w:sz w:val="22"/>
                <w:szCs w:val="22"/>
              </w:rPr>
              <w:tab/>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If </w:t>
            </w:r>
            <w:r w:rsidRPr="00BA7279">
              <w:rPr>
                <w:rFonts w:ascii="Times New Roman" w:hAnsi="Times New Roman"/>
                <w:sz w:val="22"/>
                <w:szCs w:val="22"/>
                <w:u w:val="single"/>
              </w:rPr>
              <w:t>retesting</w:t>
            </w:r>
            <w:r w:rsidRPr="00BA7279">
              <w:rPr>
                <w:rFonts w:ascii="Times New Roman" w:hAnsi="Times New Roman"/>
                <w:sz w:val="22"/>
                <w:szCs w:val="22"/>
              </w:rPr>
              <w:t xml:space="preserve"> is </w:t>
            </w:r>
            <w:r w:rsidRPr="00BA7279">
              <w:rPr>
                <w:rFonts w:ascii="Times New Roman" w:hAnsi="Times New Roman"/>
                <w:b/>
                <w:i/>
                <w:sz w:val="22"/>
                <w:szCs w:val="22"/>
              </w:rPr>
              <w:t>required</w:t>
            </w:r>
            <w:r w:rsidRPr="00BA7279">
              <w:rPr>
                <w:rFonts w:ascii="Times New Roman" w:hAnsi="Times New Roman"/>
                <w:sz w:val="22"/>
                <w:szCs w:val="22"/>
              </w:rPr>
              <w:t>, complete Phase II of the OOS (initiate Form 3.100.019.F02).</w:t>
            </w:r>
          </w:p>
          <w:p w14:paraId="1495F34B" w14:textId="77777777" w:rsidR="00DF7EA2" w:rsidRPr="00BA7279" w:rsidRDefault="00DF7EA2" w:rsidP="00DF7EA2">
            <w:pPr>
              <w:outlineLvl w:val="0"/>
              <w:rPr>
                <w:rFonts w:ascii="Times New Roman" w:hAnsi="Times New Roman"/>
                <w:sz w:val="22"/>
                <w:szCs w:val="22"/>
              </w:rPr>
            </w:pPr>
            <w:r w:rsidRPr="00BA7279">
              <w:rPr>
                <w:rFonts w:ascii="Times New Roman" w:hAnsi="Times New Roman"/>
                <w:sz w:val="22"/>
                <w:szCs w:val="22"/>
              </w:rPr>
              <w:tab/>
            </w:r>
          </w:p>
          <w:p w14:paraId="74C90EB4" w14:textId="57A332DA" w:rsidR="00183CD4" w:rsidRPr="00BA7279" w:rsidRDefault="00DF7EA2" w:rsidP="00DF7EA2">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No, the OOS result is valid.</w:t>
            </w:r>
          </w:p>
        </w:tc>
      </w:tr>
      <w:tr w:rsidR="00576108" w:rsidRPr="00BA7279" w14:paraId="7A7CFC0E" w14:textId="77777777" w:rsidTr="000D4DC7">
        <w:trPr>
          <w:trHeight w:val="967"/>
        </w:trPr>
        <w:tc>
          <w:tcPr>
            <w:tcW w:w="10980" w:type="dxa"/>
            <w:gridSpan w:val="12"/>
            <w:shd w:val="clear" w:color="auto" w:fill="FFFFFF" w:themeFill="background1"/>
          </w:tcPr>
          <w:p>
            <w:r>
              <w:t xml:space="preserve">Phase I Summary: </w:t>
              <w:br/>
              <w:br/>
              <w:t xml:space="preserve">All analysts involved in the prepping, processing, and reading of the samples – {{ prepper_name }}, {{ analyst_name }} and {{ reader_name }} – were interviewed and their answers are recorded throughout this document. </w:t>
              <w:br/>
              <w:br/>
              <w:t>The sample was stored upon arrival according to the Client’s instructions. Analysts {{ prepper_name }} and {{ analyst_name }} confirmed the integrity of the samples throughout both the preparation and processing stages. No leaks or turbidity were observed at any point, verifying the integrity of the sample.</w:t>
              <w:br/>
              <w:br/>
              <w:t xml:space="preserve">All reagents and supplies mentioned in the material section above were stored according to the suppliers’ recommendations, and their integrity was visually verified before utilization. Moreover, each reagent and supply had valid expiration dates. </w:t>
              <w:br/>
              <w:br/>
              <w:t>During the preparation phase, {{ prepper_name }} disinfected the samples using acidified bleach and placed them into a pre-disinfected storage bin. On {{ test_date }}, prior to sample processing, {{ analyst_name }} performed a second disinfection with acidified bleach, allowing a minimum contact time of 10 minutes before transferring the samples into the cleanroom suites. A final disinfection step was completed immediately before the samples were introduced into the ISO 5 Biological Safety Cabinet (BSC), E00{{ bsc_id }}, located within the {{ bsc_location }}, (Suite {{ cr_suit }}{{ suit }}), All activities were performed in accordance with SOP 2.600.002, Rapid Scan RDI® Test Using FIFU Method.</w:t>
              <w:br/>
              <w:br/>
              <w:t>{{ equipment_summary }}</w:t>
              <w:br/>
              <w:br/>
              <w:t>The analyst, {{ reader_name }}, confirmed that the equipment was set up as per SOP 2.700.004 (Scan RDI® System – Operations (Standard C3 Quality Check and Microscope Setup and Maintenance), and the negative control and the positive control for the analyst, {{ reader_name }}, yielded expected results.</w:t>
              <w:br/>
              <w:br/>
              <w:t>On {{ test_date }}, a rapid sterility test was conducted on the sample using the ScanRDI method. The sample was initially prepared by Analyst {{ prepper_name }}, processed by {{ analyst_name }}, and subsequently read by {{ analyst_name }}. The test revealed {{ confirm_number }} {{ organism_morphology }}-shaped viable microorganisms, see table 1.</w:t>
              <w:br/>
              <w:br/>
              <w:t>Table 2 (see attached table) presents the environmental monitoring results for {{ sample_id }}. The environmental monitoring (EM) plates were incubated for no less than 48 hours at 30-35°C and no less than an additional five days at 20-25°C as per SOP 2.600.002 (Environmental Monitoring of the Clean-room Facility).</w:t>
              <w:br/>
              <w:br/>
              <w:t>{{ narrative_summary }}</w:t>
              <w:br/>
              <w:br/>
              <w:t xml:space="preserve">Monthly cleaning and disinfection, using H₂O₂, of the cleanroom (ISO 7) and its containing Biosafety Cabinets (BSCs, ISO 5) were performed on {{ monthly_cleaning_date }}, as per SOP 2.600.018 Cleaning and Disinfection Procedure. It was documented that all H₂O₂ indicators passed. </w:t>
              <w:br/>
              <w:br/>
              <w:t>{{ sample_history_paragraph }}</w:t>
              <w:br/>
              <w:br/>
              <w:t>To assess the potential for sample-to-sample contamination contributing to the positive results, a comprehensive review was conducted of all samples processed on the same day. {{ cross_contamination_summary }}</w:t>
              <w:br/>
              <w:br/>
              <w:t>Based on the observations outlined above, it is unlikely that the failing results were due to reagents, supplies, the cleanroom environment, the process, or analyst involvement. Consequently, the possibility of laboratory error contributing to this failure is minimal and the original result is deemed to be valid.</w:t>
              <w:br/>
            </w:r>
          </w:p>
        </w:tc>
      </w:tr>
      <w:tr w:rsidR="00576108" w:rsidRPr="00BA7279" w14:paraId="58D8847C" w14:textId="77777777" w:rsidTr="000D4DC7">
        <w:trPr>
          <w:trHeight w:val="967"/>
        </w:trPr>
        <w:tc>
          <w:tcPr>
            <w:tcW w:w="10980" w:type="dxa"/>
            <w:gridSpan w:val="12"/>
            <w:shd w:val="clear" w:color="auto" w:fill="FFFFFF" w:themeFill="background1"/>
          </w:tcPr>
          <w:p w14:paraId="577A116C" w14:textId="77777777" w:rsidR="00576108" w:rsidRPr="00BA7279" w:rsidRDefault="00576108" w:rsidP="00576108">
            <w:pPr>
              <w:outlineLvl w:val="0"/>
              <w:rPr>
                <w:rFonts w:ascii="Times New Roman" w:hAnsi="Times New Roman"/>
                <w:b/>
                <w:sz w:val="22"/>
                <w:szCs w:val="22"/>
              </w:rPr>
            </w:pPr>
            <w:r w:rsidRPr="00BA7279">
              <w:rPr>
                <w:rFonts w:ascii="Times New Roman" w:hAnsi="Times New Roman"/>
                <w:b/>
                <w:sz w:val="22"/>
                <w:szCs w:val="22"/>
              </w:rPr>
              <w:lastRenderedPageBreak/>
              <w:t>Reviewer Comments:</w:t>
            </w:r>
          </w:p>
          <w:p w14:paraId="41533D32" w14:textId="77777777" w:rsidR="009A7A30" w:rsidRPr="00BA7279" w:rsidRDefault="009A7A30" w:rsidP="00576108">
            <w:pPr>
              <w:outlineLvl w:val="0"/>
              <w:rPr>
                <w:rFonts w:ascii="Times New Roman" w:hAnsi="Times New Roman"/>
                <w:b/>
                <w:sz w:val="22"/>
                <w:szCs w:val="22"/>
              </w:rPr>
            </w:pPr>
          </w:p>
          <w:p w14:paraId="7B024957" w14:textId="77777777" w:rsidR="009A7A30" w:rsidRDefault="009A7A30" w:rsidP="00576108">
            <w:pPr>
              <w:outlineLvl w:val="0"/>
              <w:rPr>
                <w:rFonts w:ascii="Times New Roman" w:hAnsi="Times New Roman"/>
                <w:b/>
                <w:sz w:val="22"/>
                <w:szCs w:val="22"/>
              </w:rPr>
            </w:pPr>
          </w:p>
          <w:p w14:paraId="0AE70120" w14:textId="77777777" w:rsidR="003577C4" w:rsidRDefault="003577C4" w:rsidP="00576108">
            <w:pPr>
              <w:outlineLvl w:val="0"/>
              <w:rPr>
                <w:rFonts w:ascii="Times New Roman" w:hAnsi="Times New Roman"/>
                <w:b/>
                <w:sz w:val="22"/>
                <w:szCs w:val="22"/>
              </w:rPr>
            </w:pPr>
          </w:p>
          <w:p w14:paraId="62F847E7" w14:textId="77777777" w:rsidR="003577C4" w:rsidRDefault="003577C4" w:rsidP="00576108">
            <w:pPr>
              <w:outlineLvl w:val="0"/>
              <w:rPr>
                <w:rFonts w:ascii="Times New Roman" w:hAnsi="Times New Roman"/>
                <w:b/>
                <w:sz w:val="22"/>
                <w:szCs w:val="22"/>
              </w:rPr>
            </w:pPr>
          </w:p>
          <w:p w14:paraId="0136409C" w14:textId="77777777" w:rsidR="003577C4" w:rsidRDefault="003577C4" w:rsidP="00576108">
            <w:pPr>
              <w:outlineLvl w:val="0"/>
              <w:rPr>
                <w:rFonts w:ascii="Times New Roman" w:hAnsi="Times New Roman"/>
                <w:b/>
                <w:sz w:val="22"/>
                <w:szCs w:val="22"/>
              </w:rPr>
            </w:pPr>
          </w:p>
          <w:p w14:paraId="1329258A" w14:textId="77777777" w:rsidR="003577C4" w:rsidRDefault="003577C4" w:rsidP="00576108">
            <w:pPr>
              <w:outlineLvl w:val="0"/>
              <w:rPr>
                <w:rFonts w:ascii="Times New Roman" w:hAnsi="Times New Roman"/>
                <w:b/>
                <w:sz w:val="22"/>
                <w:szCs w:val="22"/>
              </w:rPr>
            </w:pPr>
          </w:p>
          <w:p w14:paraId="2B2F839A" w14:textId="107713F9" w:rsidR="003577C4" w:rsidRPr="00BA7279" w:rsidRDefault="003577C4" w:rsidP="00576108">
            <w:pPr>
              <w:outlineLvl w:val="0"/>
              <w:rPr>
                <w:rFonts w:ascii="Times New Roman" w:hAnsi="Times New Roman"/>
                <w:b/>
                <w:sz w:val="22"/>
                <w:szCs w:val="22"/>
              </w:rPr>
            </w:pPr>
          </w:p>
        </w:tc>
      </w:tr>
      <w:tr w:rsidR="00D44265" w:rsidRPr="00E13925" w14:paraId="67D7888B" w14:textId="77777777" w:rsidTr="000D4DC7">
        <w:trPr>
          <w:trHeight w:val="240"/>
        </w:trPr>
        <w:tc>
          <w:tcPr>
            <w:tcW w:w="10980" w:type="dxa"/>
            <w:gridSpan w:val="12"/>
            <w:shd w:val="clear" w:color="auto" w:fill="FFFFFF" w:themeFill="background1"/>
          </w:tcPr>
          <w:p w14:paraId="481EFCDD" w14:textId="4D07D56C" w:rsidR="00D44265" w:rsidRPr="00D44265" w:rsidRDefault="00D44265" w:rsidP="00D44265">
            <w:pPr>
              <w:jc w:val="center"/>
              <w:outlineLvl w:val="0"/>
              <w:rPr>
                <w:rFonts w:ascii="Times New Roman" w:hAnsi="Times New Roman"/>
                <w:b/>
                <w:sz w:val="22"/>
                <w:szCs w:val="22"/>
              </w:rPr>
            </w:pPr>
            <w:r w:rsidRPr="00D44265">
              <w:rPr>
                <w:rFonts w:ascii="Times New Roman" w:hAnsi="Times New Roman"/>
                <w:b/>
                <w:sz w:val="22"/>
                <w:szCs w:val="22"/>
              </w:rPr>
              <w:t>Acknowledgement and Closure</w:t>
            </w:r>
          </w:p>
        </w:tc>
      </w:tr>
      <w:tr w:rsidR="00D44265" w:rsidRPr="00E13925" w14:paraId="6DA1387B" w14:textId="77777777" w:rsidTr="000D4DC7">
        <w:trPr>
          <w:trHeight w:val="967"/>
        </w:trPr>
        <w:tc>
          <w:tcPr>
            <w:tcW w:w="10980" w:type="dxa"/>
            <w:gridSpan w:val="12"/>
            <w:shd w:val="clear" w:color="auto" w:fill="FFFFFF" w:themeFill="background1"/>
          </w:tcPr>
          <w:p w14:paraId="529E29AA" w14:textId="77777777" w:rsidR="00D44265" w:rsidRPr="00D44265" w:rsidRDefault="00D44265" w:rsidP="001436EE">
            <w:pPr>
              <w:outlineLvl w:val="0"/>
              <w:rPr>
                <w:rFonts w:ascii="Times New Roman" w:hAnsi="Times New Roman"/>
                <w:b/>
                <w:sz w:val="22"/>
                <w:szCs w:val="22"/>
              </w:rPr>
            </w:pPr>
            <w:r w:rsidRPr="00D44265">
              <w:rPr>
                <w:rFonts w:ascii="Times New Roman" w:hAnsi="Times New Roman"/>
                <w:b/>
                <w:sz w:val="22"/>
                <w:szCs w:val="22"/>
              </w:rPr>
              <w:lastRenderedPageBreak/>
              <w:t>Can investigation be closed?</w:t>
            </w:r>
          </w:p>
          <w:p w14:paraId="068F476D" w14:textId="77777777" w:rsidR="005C0B15" w:rsidRPr="00BA7279" w:rsidRDefault="005C0B15" w:rsidP="005C0B15">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Yes</w:t>
            </w:r>
          </w:p>
          <w:p w14:paraId="41B3E3F5" w14:textId="77777777" w:rsidR="005C0B15" w:rsidRPr="00BA7279" w:rsidRDefault="005C0B15" w:rsidP="005C0B15">
            <w:pPr>
              <w:outlineLvl w:val="0"/>
              <w:rPr>
                <w:rFonts w:ascii="Times New Roman" w:hAnsi="Times New Roman"/>
                <w:sz w:val="22"/>
                <w:szCs w:val="22"/>
              </w:rPr>
            </w:pPr>
            <w:r w:rsidRPr="00BA7279">
              <w:rPr>
                <w:rFonts w:ascii="Times New Roman" w:hAnsi="Times New Roman"/>
                <w:sz w:val="22"/>
                <w:szCs w:val="22"/>
              </w:rPr>
              <w:tab/>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Original result is valid.</w:t>
            </w:r>
          </w:p>
          <w:p w14:paraId="2D3D1329" w14:textId="77777777" w:rsidR="005C0B15" w:rsidRPr="00BA7279" w:rsidRDefault="005C0B15" w:rsidP="005C0B15">
            <w:pPr>
              <w:outlineLvl w:val="0"/>
              <w:rPr>
                <w:rFonts w:ascii="Times New Roman" w:hAnsi="Times New Roman"/>
                <w:sz w:val="22"/>
                <w:szCs w:val="22"/>
              </w:rPr>
            </w:pPr>
          </w:p>
          <w:p w14:paraId="3881AF98" w14:textId="2D41A9A3" w:rsidR="005C0B15" w:rsidRPr="00D44265" w:rsidRDefault="005C0B15" w:rsidP="005C0B15">
            <w:pPr>
              <w:outlineLvl w:val="0"/>
              <w:rPr>
                <w:rFonts w:ascii="Times New Roman" w:hAnsi="Times New Roman"/>
                <w:b/>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No, initiate Form 3.100.019.F02. </w:t>
            </w:r>
          </w:p>
          <w:p w14:paraId="623A321C" w14:textId="4539BAA0" w:rsidR="00D44265" w:rsidRPr="00D44265" w:rsidRDefault="00D44265" w:rsidP="001436EE">
            <w:pPr>
              <w:outlineLvl w:val="0"/>
              <w:rPr>
                <w:rFonts w:ascii="Times New Roman" w:hAnsi="Times New Roman"/>
                <w:b/>
                <w:sz w:val="22"/>
                <w:szCs w:val="22"/>
              </w:rPr>
            </w:pPr>
          </w:p>
        </w:tc>
      </w:tr>
      <w:tr w:rsidR="00D44265" w:rsidRPr="007D538F" w14:paraId="25878BE1" w14:textId="77777777" w:rsidTr="000D4DC7">
        <w:trPr>
          <w:trHeight w:val="312"/>
        </w:trPr>
        <w:tc>
          <w:tcPr>
            <w:tcW w:w="5400" w:type="dxa"/>
            <w:gridSpan w:val="3"/>
            <w:shd w:val="clear" w:color="auto" w:fill="F2F2F2" w:themeFill="background1" w:themeFillShade="F2"/>
          </w:tcPr>
          <w:p w14:paraId="5D00BE7E" w14:textId="77777777" w:rsidR="00D44265" w:rsidRPr="007D538F" w:rsidRDefault="00D44265" w:rsidP="001436EE">
            <w:pPr>
              <w:outlineLvl w:val="0"/>
              <w:rPr>
                <w:rFonts w:ascii="Times New Roman" w:hAnsi="Times New Roman"/>
                <w:sz w:val="22"/>
                <w:szCs w:val="22"/>
                <w:u w:val="single"/>
              </w:rPr>
            </w:pPr>
            <w:r>
              <w:rPr>
                <w:rFonts w:ascii="Times New Roman" w:hAnsi="Times New Roman"/>
                <w:b/>
                <w:sz w:val="22"/>
                <w:szCs w:val="22"/>
              </w:rPr>
              <w:t xml:space="preserve">Prepared by </w:t>
            </w:r>
            <w:r w:rsidRPr="00D44265">
              <w:rPr>
                <w:rFonts w:ascii="Times New Roman" w:hAnsi="Times New Roman"/>
                <w:bCs/>
                <w:sz w:val="22"/>
                <w:szCs w:val="22"/>
              </w:rPr>
              <w:t>(</w:t>
            </w:r>
            <w:r w:rsidRPr="00D44265">
              <w:rPr>
                <w:rFonts w:ascii="Times New Roman" w:hAnsi="Times New Roman"/>
                <w:bCs/>
                <w:i/>
                <w:iCs/>
                <w:sz w:val="22"/>
                <w:szCs w:val="22"/>
              </w:rPr>
              <w:t>Print</w:t>
            </w:r>
            <w:r w:rsidRPr="00D44265">
              <w:rPr>
                <w:rFonts w:ascii="Times New Roman" w:hAnsi="Times New Roman"/>
                <w:bCs/>
                <w:sz w:val="22"/>
                <w:szCs w:val="22"/>
              </w:rPr>
              <w:t>)</w:t>
            </w:r>
            <w:r>
              <w:rPr>
                <w:rFonts w:ascii="Times New Roman" w:hAnsi="Times New Roman"/>
                <w:b/>
                <w:sz w:val="22"/>
                <w:szCs w:val="22"/>
              </w:rPr>
              <w:t>:</w:t>
            </w:r>
          </w:p>
          <w:p w14:paraId="01D7D83A" w14:textId="77777777" w:rsidR="00D44265" w:rsidRDefault="00D44265" w:rsidP="001436EE">
            <w:pPr>
              <w:outlineLvl w:val="0"/>
              <w:rPr>
                <w:rFonts w:ascii="Times New Roman" w:hAnsi="Times New Roman"/>
                <w:sz w:val="22"/>
                <w:szCs w:val="22"/>
                <w:u w:val="single"/>
              </w:rPr>
            </w:pPr>
          </w:p>
          <w:p w14:paraId="508EC937" w14:textId="77777777" w:rsidR="00D44265" w:rsidRPr="007D538F" w:rsidRDefault="00D44265" w:rsidP="001436EE">
            <w:pPr>
              <w:outlineLvl w:val="0"/>
              <w:rPr>
                <w:rFonts w:ascii="Times New Roman" w:hAnsi="Times New Roman"/>
                <w:sz w:val="22"/>
                <w:szCs w:val="22"/>
                <w:u w:val="single"/>
              </w:rPr>
            </w:pPr>
          </w:p>
        </w:tc>
        <w:tc>
          <w:tcPr>
            <w:tcW w:w="5580" w:type="dxa"/>
            <w:gridSpan w:val="9"/>
            <w:shd w:val="clear" w:color="auto" w:fill="F2F2F2" w:themeFill="background1" w:themeFillShade="F2"/>
          </w:tcPr>
          <w:p w14:paraId="36098030" w14:textId="38DBD370" w:rsidR="00D44265" w:rsidRPr="007D538F" w:rsidRDefault="00D44265" w:rsidP="001436EE">
            <w:pPr>
              <w:outlineLvl w:val="0"/>
              <w:rPr>
                <w:rFonts w:ascii="Times New Roman" w:hAnsi="Times New Roman"/>
                <w:sz w:val="22"/>
                <w:szCs w:val="22"/>
                <w:u w:val="single"/>
              </w:rPr>
            </w:pPr>
            <w:r w:rsidRPr="007D538F">
              <w:rPr>
                <w:rFonts w:ascii="Times New Roman" w:hAnsi="Times New Roman"/>
                <w:sz w:val="22"/>
                <w:szCs w:val="22"/>
              </w:rPr>
              <w:t>Sign</w:t>
            </w:r>
            <w:r>
              <w:rPr>
                <w:rFonts w:ascii="Times New Roman" w:hAnsi="Times New Roman"/>
                <w:sz w:val="22"/>
                <w:szCs w:val="22"/>
              </w:rPr>
              <w:t>ature/Date</w:t>
            </w:r>
            <w:r w:rsidRPr="007D538F">
              <w:rPr>
                <w:rFonts w:ascii="Times New Roman" w:hAnsi="Times New Roman"/>
                <w:sz w:val="22"/>
                <w:szCs w:val="22"/>
              </w:rPr>
              <w:t xml:space="preserve">: </w:t>
            </w:r>
          </w:p>
        </w:tc>
      </w:tr>
      <w:tr w:rsidR="00D44265" w:rsidRPr="007D538F" w14:paraId="3FC2536A" w14:textId="77777777" w:rsidTr="000D4DC7">
        <w:trPr>
          <w:trHeight w:val="499"/>
        </w:trPr>
        <w:tc>
          <w:tcPr>
            <w:tcW w:w="5400" w:type="dxa"/>
            <w:gridSpan w:val="3"/>
            <w:shd w:val="clear" w:color="auto" w:fill="F2F2F2" w:themeFill="background1" w:themeFillShade="F2"/>
          </w:tcPr>
          <w:p w14:paraId="5C0DF36E" w14:textId="77777777" w:rsidR="00D44265" w:rsidRPr="007D538F" w:rsidRDefault="00D44265" w:rsidP="001436EE">
            <w:pPr>
              <w:outlineLvl w:val="0"/>
              <w:rPr>
                <w:rFonts w:ascii="Times New Roman" w:hAnsi="Times New Roman"/>
                <w:sz w:val="22"/>
                <w:szCs w:val="22"/>
                <w:u w:val="single"/>
              </w:rPr>
            </w:pPr>
            <w:r>
              <w:rPr>
                <w:rFonts w:ascii="Times New Roman" w:hAnsi="Times New Roman"/>
                <w:b/>
                <w:sz w:val="22"/>
                <w:szCs w:val="22"/>
              </w:rPr>
              <w:t xml:space="preserve">Lab Manager/designee </w:t>
            </w:r>
            <w:r w:rsidRPr="00317DC9">
              <w:rPr>
                <w:rFonts w:ascii="Times New Roman" w:hAnsi="Times New Roman"/>
                <w:bCs/>
                <w:sz w:val="22"/>
                <w:szCs w:val="22"/>
              </w:rPr>
              <w:t>(</w:t>
            </w:r>
            <w:r w:rsidRPr="00317DC9">
              <w:rPr>
                <w:rFonts w:ascii="Times New Roman" w:hAnsi="Times New Roman"/>
                <w:bCs/>
                <w:i/>
                <w:iCs/>
                <w:sz w:val="22"/>
                <w:szCs w:val="22"/>
              </w:rPr>
              <w:t>Print</w:t>
            </w:r>
            <w:r w:rsidRPr="00317DC9">
              <w:rPr>
                <w:rFonts w:ascii="Times New Roman" w:hAnsi="Times New Roman"/>
                <w:bCs/>
                <w:sz w:val="22"/>
                <w:szCs w:val="22"/>
              </w:rPr>
              <w:t>)</w:t>
            </w:r>
            <w:r>
              <w:rPr>
                <w:rFonts w:ascii="Times New Roman" w:hAnsi="Times New Roman"/>
                <w:b/>
                <w:sz w:val="22"/>
                <w:szCs w:val="22"/>
              </w:rPr>
              <w:t>:</w:t>
            </w:r>
          </w:p>
          <w:p w14:paraId="1E40A1BF" w14:textId="644B3FEF" w:rsidR="00D44265" w:rsidRDefault="00D44265" w:rsidP="001436EE">
            <w:pPr>
              <w:outlineLvl w:val="0"/>
              <w:rPr>
                <w:rFonts w:ascii="Times New Roman" w:hAnsi="Times New Roman"/>
                <w:sz w:val="22"/>
                <w:szCs w:val="22"/>
              </w:rPr>
            </w:pPr>
          </w:p>
          <w:p w14:paraId="3089ED9C" w14:textId="77777777" w:rsidR="00D44265" w:rsidRPr="007D538F" w:rsidRDefault="00D44265" w:rsidP="001436EE">
            <w:pPr>
              <w:outlineLvl w:val="0"/>
              <w:rPr>
                <w:rFonts w:ascii="Times New Roman" w:hAnsi="Times New Roman"/>
                <w:sz w:val="22"/>
                <w:szCs w:val="22"/>
                <w:u w:val="single"/>
              </w:rPr>
            </w:pPr>
          </w:p>
        </w:tc>
        <w:tc>
          <w:tcPr>
            <w:tcW w:w="5580" w:type="dxa"/>
            <w:gridSpan w:val="9"/>
            <w:shd w:val="clear" w:color="auto" w:fill="F2F2F2" w:themeFill="background1" w:themeFillShade="F2"/>
          </w:tcPr>
          <w:p w14:paraId="1A9420FD" w14:textId="1854F7AF" w:rsidR="00D44265" w:rsidRPr="007D538F" w:rsidRDefault="00D44265" w:rsidP="001436EE">
            <w:pPr>
              <w:outlineLvl w:val="0"/>
              <w:rPr>
                <w:rFonts w:ascii="Times New Roman" w:hAnsi="Times New Roman"/>
                <w:sz w:val="22"/>
                <w:szCs w:val="22"/>
                <w:u w:val="single"/>
              </w:rPr>
            </w:pPr>
            <w:r w:rsidRPr="007D538F">
              <w:rPr>
                <w:rFonts w:ascii="Times New Roman" w:hAnsi="Times New Roman"/>
                <w:sz w:val="22"/>
                <w:szCs w:val="22"/>
              </w:rPr>
              <w:t>Sign</w:t>
            </w:r>
            <w:r>
              <w:rPr>
                <w:rFonts w:ascii="Times New Roman" w:hAnsi="Times New Roman"/>
                <w:sz w:val="22"/>
                <w:szCs w:val="22"/>
              </w:rPr>
              <w:t>ature/Date</w:t>
            </w:r>
            <w:r w:rsidRPr="007D538F">
              <w:rPr>
                <w:rFonts w:ascii="Times New Roman" w:hAnsi="Times New Roman"/>
                <w:sz w:val="22"/>
                <w:szCs w:val="22"/>
              </w:rPr>
              <w:t xml:space="preserve">: </w:t>
            </w:r>
          </w:p>
        </w:tc>
      </w:tr>
      <w:tr w:rsidR="00D44265" w:rsidRPr="007D538F" w14:paraId="4490BEF0" w14:textId="77777777" w:rsidTr="000D4DC7">
        <w:trPr>
          <w:trHeight w:val="562"/>
        </w:trPr>
        <w:tc>
          <w:tcPr>
            <w:tcW w:w="5400" w:type="dxa"/>
            <w:gridSpan w:val="3"/>
            <w:shd w:val="clear" w:color="auto" w:fill="F2F2F2" w:themeFill="background1" w:themeFillShade="F2"/>
          </w:tcPr>
          <w:p w14:paraId="1D06EA9E" w14:textId="77777777" w:rsidR="00D44265" w:rsidRDefault="00D44265" w:rsidP="001436EE">
            <w:pPr>
              <w:outlineLvl w:val="0"/>
              <w:rPr>
                <w:rFonts w:ascii="Times New Roman" w:hAnsi="Times New Roman"/>
                <w:b/>
                <w:sz w:val="22"/>
                <w:szCs w:val="22"/>
              </w:rPr>
            </w:pPr>
            <w:r w:rsidRPr="007D538F">
              <w:rPr>
                <w:rFonts w:ascii="Times New Roman" w:hAnsi="Times New Roman"/>
                <w:b/>
                <w:sz w:val="22"/>
                <w:szCs w:val="22"/>
              </w:rPr>
              <w:t xml:space="preserve">Approved by QA </w:t>
            </w:r>
            <w:r>
              <w:rPr>
                <w:rFonts w:ascii="Times New Roman" w:hAnsi="Times New Roman"/>
                <w:b/>
                <w:sz w:val="22"/>
                <w:szCs w:val="22"/>
              </w:rPr>
              <w:t xml:space="preserve">Representative </w:t>
            </w:r>
            <w:r w:rsidRPr="00317DC9">
              <w:rPr>
                <w:rFonts w:ascii="Times New Roman" w:hAnsi="Times New Roman"/>
                <w:bCs/>
                <w:sz w:val="22"/>
                <w:szCs w:val="22"/>
              </w:rPr>
              <w:t>(</w:t>
            </w:r>
            <w:r w:rsidRPr="00317DC9">
              <w:rPr>
                <w:rFonts w:ascii="Times New Roman" w:hAnsi="Times New Roman"/>
                <w:bCs/>
                <w:i/>
                <w:iCs/>
                <w:sz w:val="22"/>
                <w:szCs w:val="22"/>
              </w:rPr>
              <w:t>Print</w:t>
            </w:r>
            <w:r w:rsidRPr="00317DC9">
              <w:rPr>
                <w:rFonts w:ascii="Times New Roman" w:hAnsi="Times New Roman"/>
                <w:bCs/>
                <w:sz w:val="22"/>
                <w:szCs w:val="22"/>
              </w:rPr>
              <w:t>)</w:t>
            </w:r>
            <w:r w:rsidRPr="007D538F">
              <w:rPr>
                <w:rFonts w:ascii="Times New Roman" w:hAnsi="Times New Roman"/>
                <w:b/>
                <w:sz w:val="22"/>
                <w:szCs w:val="22"/>
              </w:rPr>
              <w:t xml:space="preserve">: </w:t>
            </w:r>
          </w:p>
          <w:p w14:paraId="2D637276" w14:textId="77777777" w:rsidR="00D44265" w:rsidRDefault="00D44265" w:rsidP="001436EE">
            <w:pPr>
              <w:outlineLvl w:val="0"/>
              <w:rPr>
                <w:rFonts w:ascii="Times New Roman" w:hAnsi="Times New Roman"/>
                <w:b/>
                <w:sz w:val="22"/>
                <w:szCs w:val="22"/>
              </w:rPr>
            </w:pPr>
          </w:p>
          <w:p w14:paraId="5B2AE225" w14:textId="77777777" w:rsidR="00D44265" w:rsidRDefault="00D44265" w:rsidP="001436EE">
            <w:pPr>
              <w:outlineLvl w:val="0"/>
              <w:rPr>
                <w:rFonts w:ascii="Times New Roman" w:hAnsi="Times New Roman"/>
                <w:b/>
                <w:sz w:val="22"/>
                <w:szCs w:val="22"/>
              </w:rPr>
            </w:pPr>
          </w:p>
          <w:p w14:paraId="59EF2453" w14:textId="5B4E6040" w:rsidR="00D44265" w:rsidRPr="007D538F" w:rsidRDefault="00D44265" w:rsidP="001436EE">
            <w:pPr>
              <w:outlineLvl w:val="0"/>
              <w:rPr>
                <w:rFonts w:ascii="Times New Roman" w:hAnsi="Times New Roman"/>
                <w:sz w:val="22"/>
                <w:szCs w:val="22"/>
                <w:u w:val="single"/>
              </w:rPr>
            </w:pPr>
            <w:r w:rsidRPr="00DC5041">
              <w:rPr>
                <w:rFonts w:ascii="Times New Roman" w:hAnsi="Times New Roman"/>
                <w:sz w:val="22"/>
                <w:szCs w:val="22"/>
              </w:rPr>
              <w:t xml:space="preserve">Closed:  </w:t>
            </w:r>
            <w:r w:rsidRPr="006F1F6F">
              <w:rPr>
                <w:rFonts w:ascii="Times New Roman" w:hAnsi="Times New Roman"/>
                <w:szCs w:val="20"/>
              </w:rPr>
              <w:fldChar w:fldCharType="begin">
                <w:ffData>
                  <w:name w:val=""/>
                  <w:enabled/>
                  <w:calcOnExit w:val="0"/>
                  <w:checkBox>
                    <w:sizeAuto/>
                    <w:default w:val="0"/>
                  </w:checkBox>
                </w:ffData>
              </w:fldChar>
            </w:r>
            <w:r w:rsidRPr="006F1F6F">
              <w:rPr>
                <w:rFonts w:ascii="Times New Roman" w:hAnsi="Times New Roman"/>
                <w:szCs w:val="20"/>
              </w:rPr>
              <w:instrText xml:space="preserve"> FORMCHECKBOX </w:instrText>
            </w:r>
            <w:r w:rsidRPr="006F1F6F">
              <w:rPr>
                <w:rFonts w:ascii="Times New Roman" w:hAnsi="Times New Roman"/>
                <w:szCs w:val="20"/>
              </w:rPr>
            </w:r>
            <w:r w:rsidRPr="006F1F6F">
              <w:rPr>
                <w:rFonts w:ascii="Times New Roman" w:hAnsi="Times New Roman"/>
                <w:szCs w:val="20"/>
              </w:rPr>
              <w:fldChar w:fldCharType="separate"/>
            </w:r>
            <w:r w:rsidRPr="006F1F6F">
              <w:rPr>
                <w:rFonts w:ascii="Times New Roman" w:hAnsi="Times New Roman"/>
                <w:szCs w:val="20"/>
              </w:rPr>
              <w:fldChar w:fldCharType="end"/>
            </w:r>
            <w:r w:rsidRPr="00DC5041">
              <w:rPr>
                <w:rFonts w:ascii="Times New Roman" w:hAnsi="Times New Roman"/>
                <w:sz w:val="22"/>
                <w:szCs w:val="22"/>
              </w:rPr>
              <w:t xml:space="preserve"> YES   </w:t>
            </w:r>
            <w:r w:rsidRPr="006F1F6F">
              <w:rPr>
                <w:rFonts w:ascii="Times New Roman" w:hAnsi="Times New Roman"/>
                <w:szCs w:val="20"/>
              </w:rPr>
              <w:fldChar w:fldCharType="begin">
                <w:ffData>
                  <w:name w:val=""/>
                  <w:enabled/>
                  <w:calcOnExit w:val="0"/>
                  <w:checkBox>
                    <w:sizeAuto/>
                    <w:default w:val="0"/>
                  </w:checkBox>
                </w:ffData>
              </w:fldChar>
            </w:r>
            <w:r w:rsidRPr="006F1F6F">
              <w:rPr>
                <w:rFonts w:ascii="Times New Roman" w:hAnsi="Times New Roman"/>
                <w:szCs w:val="20"/>
              </w:rPr>
              <w:instrText xml:space="preserve"> FORMCHECKBOX </w:instrText>
            </w:r>
            <w:r w:rsidRPr="006F1F6F">
              <w:rPr>
                <w:rFonts w:ascii="Times New Roman" w:hAnsi="Times New Roman"/>
                <w:szCs w:val="20"/>
              </w:rPr>
            </w:r>
            <w:r w:rsidRPr="006F1F6F">
              <w:rPr>
                <w:rFonts w:ascii="Times New Roman" w:hAnsi="Times New Roman"/>
                <w:szCs w:val="20"/>
              </w:rPr>
              <w:fldChar w:fldCharType="separate"/>
            </w:r>
            <w:r w:rsidRPr="006F1F6F">
              <w:rPr>
                <w:rFonts w:ascii="Times New Roman" w:hAnsi="Times New Roman"/>
                <w:szCs w:val="20"/>
              </w:rPr>
              <w:fldChar w:fldCharType="end"/>
            </w:r>
            <w:r w:rsidRPr="00DC5041">
              <w:rPr>
                <w:rFonts w:ascii="Times New Roman" w:hAnsi="Times New Roman"/>
                <w:sz w:val="22"/>
                <w:szCs w:val="22"/>
              </w:rPr>
              <w:t xml:space="preserve"> NO</w:t>
            </w:r>
          </w:p>
        </w:tc>
        <w:tc>
          <w:tcPr>
            <w:tcW w:w="5580" w:type="dxa"/>
            <w:gridSpan w:val="9"/>
            <w:shd w:val="clear" w:color="auto" w:fill="F2F2F2" w:themeFill="background1" w:themeFillShade="F2"/>
          </w:tcPr>
          <w:p w14:paraId="0B56E9CA" w14:textId="2BED1D17" w:rsidR="00D44265" w:rsidRDefault="00D44265" w:rsidP="001436EE">
            <w:pPr>
              <w:outlineLvl w:val="0"/>
              <w:rPr>
                <w:rFonts w:ascii="Times New Roman" w:hAnsi="Times New Roman"/>
                <w:sz w:val="22"/>
                <w:szCs w:val="22"/>
                <w:u w:val="single"/>
              </w:rPr>
            </w:pPr>
            <w:r w:rsidRPr="007D538F">
              <w:rPr>
                <w:rFonts w:ascii="Times New Roman" w:hAnsi="Times New Roman"/>
                <w:sz w:val="22"/>
                <w:szCs w:val="22"/>
              </w:rPr>
              <w:t>Sign</w:t>
            </w:r>
            <w:r>
              <w:rPr>
                <w:rFonts w:ascii="Times New Roman" w:hAnsi="Times New Roman"/>
                <w:sz w:val="22"/>
                <w:szCs w:val="22"/>
              </w:rPr>
              <w:t>ature/Date</w:t>
            </w:r>
            <w:r w:rsidRPr="007D538F">
              <w:rPr>
                <w:rFonts w:ascii="Times New Roman" w:hAnsi="Times New Roman"/>
                <w:sz w:val="22"/>
                <w:szCs w:val="22"/>
              </w:rPr>
              <w:t xml:space="preserve">: </w:t>
            </w:r>
          </w:p>
          <w:p w14:paraId="2053A940" w14:textId="77777777" w:rsidR="00D44265" w:rsidRPr="007D538F" w:rsidRDefault="00D44265" w:rsidP="001436EE">
            <w:pPr>
              <w:outlineLvl w:val="0"/>
              <w:rPr>
                <w:rFonts w:ascii="Times New Roman" w:hAnsi="Times New Roman"/>
                <w:sz w:val="22"/>
                <w:szCs w:val="22"/>
                <w:u w:val="single"/>
              </w:rPr>
            </w:pPr>
          </w:p>
        </w:tc>
      </w:tr>
    </w:tbl>
    <w:p w14:paraId="3BEA8F6B" w14:textId="77777777" w:rsidR="00BF0EC0" w:rsidRPr="006A0F62" w:rsidRDefault="00BF0EC0" w:rsidP="00600FE1">
      <w:pPr>
        <w:rPr>
          <w:rFonts w:eastAsiaTheme="minorEastAsia"/>
          <w:lang w:eastAsia="zh-CN"/>
        </w:rPr>
      </w:pPr>
    </w:p>
    <w:p w14:paraId="7C468A35" w14:textId="77777777" w:rsidR="008F6AB8" w:rsidRDefault="008F6AB8" w:rsidP="009E0535">
      <w:pPr>
        <w:outlineLvl w:val="0"/>
        <w:rPr>
          <w:rFonts w:eastAsiaTheme="minorEastAsia"/>
          <w:lang w:eastAsia="zh-CN"/>
        </w:rPr>
      </w:pPr>
    </w:p>
    <w:p w14:paraId="1B4BEA98" w14:textId="77777777" w:rsidR="00FB28D7" w:rsidRPr="0065448E" w:rsidRDefault="00FB28D7" w:rsidP="00FB28D7">
      <w:pPr>
        <w:outlineLvl w:val="0"/>
        <w:rPr>
          <w:rFonts w:ascii="Times New Roman" w:hAnsi="Times New Roman"/>
          <w:sz w:val="18"/>
          <w:szCs w:val="18"/>
          <w:u w:val="single"/>
        </w:rPr>
      </w:pPr>
      <w:r w:rsidRPr="00A54DCC">
        <w:rPr>
          <w:rFonts w:ascii="Times New Roman" w:eastAsiaTheme="minorHAnsi" w:hAnsi="Times New Roman"/>
          <w:bCs/>
          <w:color w:val="000000"/>
          <w:sz w:val="18"/>
          <w:szCs w:val="18"/>
          <w:u w:val="single"/>
        </w:rPr>
        <w:t xml:space="preserve">Table 1: </w:t>
      </w:r>
      <w:r>
        <w:rPr>
          <w:rFonts w:ascii="Times New Roman" w:hAnsi="Times New Roman" w:hint="eastAsia"/>
          <w:bCs/>
          <w:color w:val="000000"/>
          <w:sz w:val="18"/>
          <w:szCs w:val="18"/>
          <w:u w:val="single"/>
          <w:lang w:eastAsia="zh-CN"/>
        </w:rPr>
        <w:t>Information</w:t>
      </w:r>
      <w:r w:rsidRPr="00A54DCC">
        <w:rPr>
          <w:rFonts w:ascii="Times New Roman" w:eastAsiaTheme="minorHAnsi" w:hAnsi="Times New Roman"/>
          <w:bCs/>
          <w:color w:val="000000"/>
          <w:sz w:val="18"/>
          <w:szCs w:val="18"/>
          <w:u w:val="single"/>
        </w:rPr>
        <w:t xml:space="preserve"> for </w:t>
      </w:r>
      <w:r w:rsidRPr="005A4D3B">
        <w:rPr>
          <w:rFonts w:ascii="Times New Roman" w:eastAsiaTheme="minorHAnsi" w:hAnsi="Times New Roman"/>
          <w:bCs/>
          <w:color w:val="000000"/>
          <w:sz w:val="18"/>
          <w:szCs w:val="18"/>
          <w:u w:val="single"/>
        </w:rPr>
        <w:t>{{ sample_id }}</w:t>
      </w:r>
      <w:r>
        <w:rPr>
          <w:rFonts w:ascii="Times New Roman" w:hAnsi="Times New Roman" w:hint="eastAsia"/>
          <w:bCs/>
          <w:color w:val="000000"/>
          <w:sz w:val="18"/>
          <w:szCs w:val="18"/>
          <w:u w:val="single"/>
          <w:lang w:eastAsia="zh-CN"/>
        </w:rPr>
        <w:t xml:space="preserve"> </w:t>
      </w:r>
      <w:r w:rsidRPr="00A54DCC">
        <w:rPr>
          <w:rFonts w:ascii="Times New Roman" w:eastAsiaTheme="minorHAnsi" w:hAnsi="Times New Roman"/>
          <w:bCs/>
          <w:color w:val="000000"/>
          <w:sz w:val="18"/>
          <w:szCs w:val="18"/>
          <w:u w:val="single"/>
        </w:rPr>
        <w:t>under investigation</w:t>
      </w:r>
    </w:p>
    <w:p w14:paraId="20D0721D" w14:textId="77777777" w:rsidR="00FB28D7" w:rsidRDefault="00FB28D7" w:rsidP="00FB28D7">
      <w:pPr>
        <w:outlineLvl w:val="0"/>
        <w:rPr>
          <w:rFonts w:ascii="Times New Roman" w:hAnsi="Times New Roman"/>
          <w:bCs/>
          <w:sz w:val="18"/>
          <w:szCs w:val="18"/>
          <w:u w:val="single"/>
        </w:rPr>
      </w:pPr>
    </w:p>
    <w:p w14:paraId="77B682BF" w14:textId="77777777" w:rsidR="00FB28D7" w:rsidRPr="00E14337" w:rsidRDefault="00FB28D7" w:rsidP="00FB28D7">
      <w:pPr>
        <w:spacing w:after="160"/>
        <w:outlineLvl w:val="0"/>
        <w:rPr>
          <w:rFonts w:ascii="Times New Roman" w:eastAsiaTheme="minorEastAsia" w:hAnsi="Times New Roman" w:cstheme="minorBidi"/>
          <w:bCs/>
          <w:sz w:val="18"/>
          <w:szCs w:val="18"/>
          <w:u w:val="single"/>
          <w:lang w:eastAsia="ja-JP"/>
        </w:rPr>
      </w:pPr>
      <w:r w:rsidRPr="00A54DCC">
        <w:rPr>
          <w:rFonts w:ascii="Times New Roman" w:hAnsi="Times New Roman"/>
          <w:bCs/>
          <w:sz w:val="18"/>
          <w:szCs w:val="18"/>
          <w:u w:val="single"/>
        </w:rPr>
        <w:t>Table 2: Environmental Monitoring from</w:t>
      </w:r>
      <w:r>
        <w:rPr>
          <w:rFonts w:ascii="Times New Roman" w:hAnsi="Times New Roman"/>
          <w:bCs/>
          <w:sz w:val="18"/>
          <w:szCs w:val="18"/>
          <w:u w:val="single"/>
        </w:rPr>
        <w:t xml:space="preserve"> </w:t>
      </w:r>
      <w:r w:rsidRPr="00A54DCC">
        <w:rPr>
          <w:rFonts w:ascii="Times New Roman" w:hAnsi="Times New Roman"/>
          <w:bCs/>
          <w:sz w:val="18"/>
          <w:szCs w:val="18"/>
          <w:u w:val="single"/>
        </w:rPr>
        <w:t>Testing</w:t>
      </w:r>
      <w:r>
        <w:rPr>
          <w:rFonts w:ascii="Times New Roman" w:hAnsi="Times New Roman"/>
          <w:bCs/>
          <w:sz w:val="18"/>
          <w:szCs w:val="18"/>
          <w:u w:val="single"/>
        </w:rPr>
        <w:t xml:space="preserve"> Performed on </w:t>
      </w:r>
      <w:r w:rsidRPr="00A34AB6">
        <w:rPr>
          <w:rFonts w:ascii="Times New Roman" w:hAnsi="Times New Roman"/>
          <w:bCs/>
          <w:sz w:val="18"/>
          <w:szCs w:val="18"/>
          <w:u w:val="single"/>
        </w:rPr>
        <w:t>{{ test_date }}</w:t>
      </w:r>
    </w:p>
    <w:p w14:paraId="2FC2CCC7" w14:textId="77777777" w:rsidR="00FB28D7" w:rsidRDefault="00FB28D7" w:rsidP="00FB28D7">
      <w:pPr>
        <w:rPr>
          <w:rFonts w:ascii="Times New Roman" w:hAnsi="Times New Roman"/>
          <w:sz w:val="14"/>
          <w:szCs w:val="14"/>
        </w:rPr>
      </w:pPr>
    </w:p>
    <w:p w14:paraId="281DDFC6" w14:textId="77777777" w:rsidR="009E0535" w:rsidRDefault="009E0535" w:rsidP="009E0535">
      <w:pPr>
        <w:outlineLvl w:val="0"/>
        <w:rPr>
          <w:rFonts w:eastAsiaTheme="minorEastAsia"/>
          <w:lang w:eastAsia="zh-CN"/>
        </w:rPr>
      </w:pPr>
    </w:p>
    <w:p>
      <w:r>
        <w:rPr>
          <w:rFonts w:ascii="Arial" w:hAnsi="Arial"/>
          <w:b/>
          <w:sz w:val="19"/>
        </w:rPr>
        <w:t>Table 1: Read Dates &amp; Incubation Observation</w:t>
      </w:r>
    </w:p>
    <w:p/>
    <w:p>
      <w:r>
        <w:rPr>
          <w:rFonts w:ascii="Arial" w:hAnsi="Arial"/>
          <w:b/>
          <w:sz w:val="19"/>
        </w:rPr>
        <w:t>Table 2: Environmental Monitoring for Analyst &amp; Cleanroom</w:t>
      </w:r>
    </w:p>
    <w:sectPr w:rsidR="009E0535" w:rsidSect="005647E8">
      <w:headerReference w:type="even" r:id="rId11"/>
      <w:headerReference w:type="default" r:id="rId12"/>
      <w:footerReference w:type="even" r:id="rId13"/>
      <w:footerReference w:type="default" r:id="rId14"/>
      <w:headerReference w:type="first" r:id="rId15"/>
      <w:footerReference w:type="first" r:id="rId16"/>
      <w:pgSz w:w="12240" w:h="15840"/>
      <w:pgMar w:top="245" w:right="1440" w:bottom="720" w:left="1440" w:header="720" w:footer="720" w:gutter="0"/>
      <w:cols w:space="720"/>
      <w:docGrid w:linePitch="360"/>
    </w:sectPr>
    <w:tbl xmlns:mo="http://schemas.microsoft.com/office/mac/office/2008/main" xmlns:mv="urn:schemas-microsoft-com:mac:vm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1350"/>
        <w:gridCol w:w="1350"/>
        <w:gridCol w:w="1350"/>
        <w:gridCol w:w="1350"/>
        <w:gridCol w:w="1350"/>
        <w:gridCol w:w="1350"/>
        <w:gridCol w:w="1350"/>
        <w:gridCol w:w="1350"/>
      </w:tblGrid>
      <w:tr>
        <w:tc>
          <w:tcPr>
            <w:tcW w:type="dxa" w:w="1350"/>
            <w:shd w:fill="D9D9D9"/>
            <w:tcMar>
              <w:top w:w="60" w:type="dxa"/>
              <w:bottom w:w="60" w:type="dxa"/>
              <w:left w:w="60" w:type="dxa"/>
              <w:right w:w="60" w:type="dxa"/>
            </w:tcMar>
          </w:tcPr>
          <w:p>
            <w:pPr>
              <w:jc w:val="center"/>
            </w:pPr>
            <w:r>
              <w:rPr>
                <w:rFonts w:ascii="Arial" w:hAnsi="Arial"/>
                <w:b/>
                <w:sz w:val="16"/>
              </w:rPr>
              <w:t>ETX Submission ID</w:t>
            </w:r>
          </w:p>
        </w:tc>
        <w:tc>
          <w:tcPr>
            <w:tcW w:type="dxa" w:w="1350"/>
            <w:shd w:fill="D9D9D9"/>
            <w:tcMar>
              <w:top w:w="60" w:type="dxa"/>
              <w:bottom w:w="60" w:type="dxa"/>
              <w:left w:w="60" w:type="dxa"/>
              <w:right w:w="60" w:type="dxa"/>
            </w:tcMar>
          </w:tcPr>
          <w:p>
            <w:pPr>
              <w:jc w:val="center"/>
            </w:pPr>
            <w:r>
              <w:rPr>
                <w:rFonts w:ascii="Arial" w:hAnsi="Arial"/>
                <w:b/>
                <w:sz w:val="16"/>
              </w:rPr>
              <w:t>Set-up Analyst &amp; Date</w:t>
            </w:r>
          </w:p>
        </w:tc>
        <w:tc>
          <w:tcPr>
            <w:tcW w:type="dxa" w:w="1350"/>
            <w:shd w:fill="D9D9D9"/>
            <w:tcMar>
              <w:top w:w="60" w:type="dxa"/>
              <w:bottom w:w="60" w:type="dxa"/>
              <w:left w:w="60" w:type="dxa"/>
              <w:right w:w="60" w:type="dxa"/>
            </w:tcMar>
          </w:tcPr>
          <w:p>
            <w:pPr>
              <w:jc w:val="center"/>
            </w:pPr>
            <w:r>
              <w:rPr>
                <w:rFonts w:ascii="Arial" w:hAnsi="Arial"/>
                <w:b/>
                <w:sz w:val="16"/>
              </w:rPr>
              <w:t>Sampling Site &amp; Location</w:t>
            </w:r>
          </w:p>
        </w:tc>
        <w:tc>
          <w:tcPr>
            <w:tcW w:type="dxa" w:w="1350"/>
            <w:shd w:fill="D9D9D9"/>
            <w:tcMar>
              <w:top w:w="60" w:type="dxa"/>
              <w:bottom w:w="60" w:type="dxa"/>
              <w:left w:w="60" w:type="dxa"/>
              <w:right w:w="60" w:type="dxa"/>
            </w:tcMar>
          </w:tcPr>
          <w:p>
            <w:pPr>
              <w:jc w:val="center"/>
            </w:pPr>
            <w:r>
              <w:rPr>
                <w:rFonts w:ascii="Arial" w:hAnsi="Arial"/>
                <w:b/>
                <w:sz w:val="16"/>
              </w:rPr>
              <w:t>Plate Reading Analyst (≥ 48H)</w:t>
            </w:r>
          </w:p>
        </w:tc>
        <w:tc>
          <w:tcPr>
            <w:tcW w:type="dxa" w:w="1350"/>
            <w:shd w:fill="D9D9D9"/>
            <w:tcMar>
              <w:top w:w="60" w:type="dxa"/>
              <w:bottom w:w="60" w:type="dxa"/>
              <w:left w:w="60" w:type="dxa"/>
              <w:right w:w="60" w:type="dxa"/>
            </w:tcMar>
          </w:tcPr>
          <w:p>
            <w:pPr>
              <w:jc w:val="center"/>
            </w:pPr>
            <w:r>
              <w:rPr>
                <w:rFonts w:ascii="Arial" w:hAnsi="Arial"/>
                <w:b/>
                <w:sz w:val="16"/>
              </w:rPr>
              <w:t>CFUs Observed after 48 Hour Incubation at 30–35°C (E001031)</w:t>
            </w:r>
          </w:p>
        </w:tc>
        <w:tc>
          <w:tcPr>
            <w:tcW w:type="dxa" w:w="1350"/>
            <w:shd w:fill="D9D9D9"/>
            <w:tcMar>
              <w:top w:w="60" w:type="dxa"/>
              <w:bottom w:w="60" w:type="dxa"/>
              <w:left w:w="60" w:type="dxa"/>
              <w:right w:w="60" w:type="dxa"/>
            </w:tcMar>
          </w:tcPr>
          <w:p>
            <w:pPr>
              <w:jc w:val="center"/>
            </w:pPr>
            <w:r>
              <w:rPr>
                <w:rFonts w:ascii="Arial" w:hAnsi="Arial"/>
                <w:b/>
                <w:sz w:val="16"/>
              </w:rPr>
              <w:t>Plate Reading Analyst (NLT 5 days)</w:t>
            </w:r>
          </w:p>
        </w:tc>
        <w:tc>
          <w:tcPr>
            <w:tcW w:type="dxa" w:w="1350"/>
            <w:shd w:fill="D9D9D9"/>
            <w:tcMar>
              <w:top w:w="60" w:type="dxa"/>
              <w:bottom w:w="60" w:type="dxa"/>
              <w:left w:w="60" w:type="dxa"/>
              <w:right w:w="60" w:type="dxa"/>
            </w:tcMar>
          </w:tcPr>
          <w:p>
            <w:pPr>
              <w:jc w:val="center"/>
            </w:pPr>
            <w:r>
              <w:rPr>
                <w:rFonts w:ascii="Arial" w:hAnsi="Arial"/>
                <w:b/>
                <w:sz w:val="16"/>
              </w:rPr>
              <w:t>CFUs Observed after NLT 5-day Incubation at 20–25°C (E001034)</w:t>
            </w:r>
          </w:p>
        </w:tc>
        <w:tc>
          <w:tcPr>
            <w:tcW w:type="dxa" w:w="1350"/>
            <w:shd w:fill="D9D9D9"/>
            <w:tcMar>
              <w:top w:w="60" w:type="dxa"/>
              <w:bottom w:w="60" w:type="dxa"/>
              <w:left w:w="60" w:type="dxa"/>
              <w:right w:w="60" w:type="dxa"/>
            </w:tcMar>
          </w:tcPr>
          <w:p>
            <w:pPr>
              <w:jc w:val="center"/>
            </w:pPr>
            <w:r>
              <w:rPr>
                <w:rFonts w:ascii="Arial" w:hAnsi="Arial"/>
                <w:b/>
                <w:sz w:val="16"/>
              </w:rPr>
              <w:t>Microbial Identification</w:t>
            </w:r>
          </w:p>
        </w:tc>
      </w:tr>
      <w:tr>
        <w:tc>
          <w:tcPr>
            <w:tcW w:type="dxa" w:w="1350"/>
            <w:tcMar>
              <w:top w:w="50" w:type="dxa"/>
              <w:bottom w:w="50" w:type="dxa"/>
              <w:left w:w="50" w:type="dxa"/>
              <w:right w:w="50" w:type="dxa"/>
            </w:tcMar>
          </w:tcPr>
          <w:p>
            <w:pPr>
              <w:jc w:val="center"/>
            </w:pPr>
            <w:r>
              <w:rPr>
                <w:rFonts w:ascii="Arial" w:hAnsi="Arial"/>
                <w:sz w:val="16"/>
              </w:rPr>
              <w:t>{{ etx_id }}</w:t>
            </w:r>
          </w:p>
        </w:tc>
        <w:tc>
          <w:tcPr>
            <w:tcW w:type="dxa" w:w="1350"/>
            <w:tcMar>
              <w:top w:w="50" w:type="dxa"/>
              <w:bottom w:w="50" w:type="dxa"/>
              <w:left w:w="50" w:type="dxa"/>
              <w:right w:w="50" w:type="dxa"/>
            </w:tcMar>
          </w:tcPr>
          <w:p>
            <w:pPr>
              <w:jc w:val="center"/>
            </w:pPr>
            <w:r>
              <w:rPr>
                <w:rFonts w:ascii="Arial" w:hAnsi="Arial"/>
                <w:sz w:val="16"/>
              </w:rPr>
              <w:t>{{ setup_analyst_initial }} {{ test_date }}</w:t>
            </w:r>
          </w:p>
        </w:tc>
        <w:tc>
          <w:tcPr>
            <w:tcW w:type="dxa" w:w="1350"/>
            <w:tcMar>
              <w:top w:w="50" w:type="dxa"/>
              <w:bottom w:w="50" w:type="dxa"/>
              <w:left w:w="50" w:type="dxa"/>
              <w:right w:w="50" w:type="dxa"/>
            </w:tcMar>
          </w:tcPr>
          <w:p>
            <w:pPr>
              <w:jc w:val="center"/>
            </w:pPr>
            <w:r>
              <w:rPr>
                <w:rFonts w:ascii="Arial" w:hAnsi="Arial"/>
                <w:sz w:val="16"/>
              </w:rPr>
              <w:t>{{ sampling_location }}</w:t>
            </w:r>
          </w:p>
        </w:tc>
        <w:tc>
          <w:tcPr>
            <w:tcW w:type="dxa" w:w="1350"/>
            <w:tcMar>
              <w:top w:w="50" w:type="dxa"/>
              <w:bottom w:w="50" w:type="dxa"/>
              <w:left w:w="50" w:type="dxa"/>
              <w:right w:w="50" w:type="dxa"/>
            </w:tcMar>
          </w:tcPr>
          <w:p>
            <w:pPr>
              <w:jc w:val="center"/>
            </w:pPr>
            <w:r>
              <w:rPr>
                <w:rFonts w:ascii="Arial" w:hAnsi="Arial"/>
                <w:sz w:val="16"/>
              </w:rPr>
              <w:t>{{ reader_48h }}</w:t>
            </w:r>
          </w:p>
        </w:tc>
        <w:tc>
          <w:tcPr>
            <w:tcW w:type="dxa" w:w="1350"/>
            <w:tcMar>
              <w:top w:w="50" w:type="dxa"/>
              <w:bottom w:w="50" w:type="dxa"/>
              <w:left w:w="50" w:type="dxa"/>
              <w:right w:w="50" w:type="dxa"/>
            </w:tcMar>
          </w:tcPr>
          <w:p>
            <w:pPr>
              <w:jc w:val="center"/>
            </w:pPr>
            <w:r>
              <w:rPr>
                <w:rFonts w:ascii="Arial" w:hAnsi="Arial"/>
                <w:sz w:val="16"/>
              </w:rPr>
              <w:t>{{ cfu_obs_48h }}</w:t>
            </w:r>
          </w:p>
        </w:tc>
        <w:tc>
          <w:tcPr>
            <w:tcW w:type="dxa" w:w="1350"/>
            <w:tcMar>
              <w:top w:w="50" w:type="dxa"/>
              <w:bottom w:w="50" w:type="dxa"/>
              <w:left w:w="50" w:type="dxa"/>
              <w:right w:w="50" w:type="dxa"/>
            </w:tcMar>
          </w:tcPr>
          <w:p>
            <w:pPr>
              <w:jc w:val="center"/>
            </w:pPr>
            <w:r>
              <w:rPr>
                <w:rFonts w:ascii="Arial" w:hAnsi="Arial"/>
                <w:sz w:val="16"/>
              </w:rPr>
              <w:t>{{ reader_5d }}</w:t>
            </w:r>
          </w:p>
        </w:tc>
        <w:tc>
          <w:tcPr>
            <w:tcW w:type="dxa" w:w="1350"/>
            <w:tcMar>
              <w:top w:w="50" w:type="dxa"/>
              <w:bottom w:w="50" w:type="dxa"/>
              <w:left w:w="50" w:type="dxa"/>
              <w:right w:w="50" w:type="dxa"/>
            </w:tcMar>
          </w:tcPr>
          <w:p>
            <w:pPr>
              <w:jc w:val="center"/>
            </w:pPr>
            <w:r>
              <w:rPr>
                <w:rFonts w:ascii="Arial" w:hAnsi="Arial"/>
                <w:sz w:val="16"/>
              </w:rPr>
              <w:t>{{ cfu_obs_5d }}</w:t>
            </w:r>
          </w:p>
        </w:tc>
        <w:tc>
          <w:tcPr>
            <w:tcW w:type="dxa" w:w="1350"/>
            <w:tcMar>
              <w:top w:w="50" w:type="dxa"/>
              <w:bottom w:w="50" w:type="dxa"/>
              <w:left w:w="50" w:type="dxa"/>
              <w:right w:w="50" w:type="dxa"/>
            </w:tcMar>
          </w:tcPr>
          <w:p>
            <w:pPr>
              <w:jc w:val="left"/>
            </w:pPr>
            <w:r>
              <w:rPr>
                <w:rFonts w:ascii="Arial" w:hAnsi="Arial"/>
                <w:sz w:val="16"/>
              </w:rPr>
              <w:t>{{ microbial_id }}</w:t>
            </w:r>
          </w:p>
        </w:tc>
      </w:tr>
    </w:tbl>
    <w:tbl xmlns:mo="http://schemas.microsoft.com/office/mac/office/2008/main" xmlns:mv="urn:schemas-microsoft-com:mac:vm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1200"/>
        <w:gridCol w:w="1200"/>
        <w:gridCol w:w="1200"/>
        <w:gridCol w:w="1200"/>
        <w:gridCol w:w="1200"/>
        <w:gridCol w:w="1200"/>
        <w:gridCol w:w="1200"/>
        <w:gridCol w:w="1200"/>
        <w:gridCol w:w="1200"/>
      </w:tblGrid>
      <w:tr>
        <w:tc>
          <w:tcPr>
            <w:tcW w:type="dxa" w:w="1200"/>
            <w:shd w:fill="D9D9D9"/>
            <w:tcMar>
              <w:top w:w="60" w:type="dxa"/>
              <w:bottom w:w="60" w:type="dxa"/>
              <w:left w:w="60" w:type="dxa"/>
              <w:right w:w="60" w:type="dxa"/>
            </w:tcMar>
          </w:tcPr>
          <w:p>
            <w:pPr>
              <w:jc w:val="center"/>
            </w:pPr>
            <w:r>
              <w:rPr>
                <w:rFonts w:ascii="Arial" w:hAnsi="Arial"/>
                <w:b/>
                <w:sz w:val="16"/>
              </w:rPr>
              <w:t>Environmental Monitoring (EM) Sampling Site</w:t>
            </w:r>
          </w:p>
        </w:tc>
        <w:tc>
          <w:tcPr>
            <w:tcW w:type="dxa" w:w="1200"/>
            <w:shd w:fill="D9D9D9"/>
            <w:tcMar>
              <w:top w:w="60" w:type="dxa"/>
              <w:bottom w:w="60" w:type="dxa"/>
              <w:left w:w="60" w:type="dxa"/>
              <w:right w:w="60" w:type="dxa"/>
            </w:tcMar>
          </w:tcPr>
          <w:p>
            <w:pPr>
              <w:jc w:val="center"/>
            </w:pPr>
            <w:r>
              <w:rPr>
                <w:rFonts w:ascii="Arial" w:hAnsi="Arial"/>
                <w:b/>
                <w:sz w:val="16"/>
              </w:rPr>
              <w:t>Frequency</w:t>
            </w:r>
          </w:p>
        </w:tc>
        <w:tc>
          <w:tcPr>
            <w:tcW w:type="dxa" w:w="1200"/>
            <w:shd w:fill="D9D9D9"/>
            <w:tcMar>
              <w:top w:w="60" w:type="dxa"/>
              <w:bottom w:w="60" w:type="dxa"/>
              <w:left w:w="60" w:type="dxa"/>
              <w:right w:w="60" w:type="dxa"/>
            </w:tcMar>
          </w:tcPr>
          <w:p>
            <w:pPr>
              <w:jc w:val="center"/>
            </w:pPr>
            <w:r>
              <w:rPr>
                <w:rFonts w:ascii="Arial" w:hAnsi="Arial"/>
                <w:b/>
                <w:sz w:val="16"/>
              </w:rPr>
              <w:t>Date (DDMMMYYYY)</w:t>
            </w:r>
          </w:p>
        </w:tc>
        <w:tc>
          <w:tcPr>
            <w:tcW w:type="dxa" w:w="1200"/>
            <w:shd w:fill="D9D9D9"/>
            <w:tcMar>
              <w:top w:w="60" w:type="dxa"/>
              <w:bottom w:w="60" w:type="dxa"/>
              <w:left w:w="60" w:type="dxa"/>
              <w:right w:w="60" w:type="dxa"/>
            </w:tcMar>
          </w:tcPr>
          <w:p>
            <w:pPr>
              <w:jc w:val="center"/>
            </w:pPr>
            <w:r>
              <w:rPr>
                <w:rFonts w:ascii="Arial" w:hAnsi="Arial"/>
                <w:b/>
                <w:sz w:val="16"/>
              </w:rPr>
              <w:t>Analyst (Initials)</w:t>
            </w:r>
          </w:p>
        </w:tc>
        <w:tc>
          <w:tcPr>
            <w:tcW w:type="dxa" w:w="1200"/>
            <w:shd w:fill="D9D9D9"/>
            <w:tcMar>
              <w:top w:w="60" w:type="dxa"/>
              <w:bottom w:w="60" w:type="dxa"/>
              <w:left w:w="60" w:type="dxa"/>
              <w:right w:w="60" w:type="dxa"/>
            </w:tcMar>
          </w:tcPr>
          <w:p>
            <w:pPr>
              <w:jc w:val="center"/>
            </w:pPr>
            <w:r>
              <w:rPr>
                <w:rFonts w:ascii="Arial" w:hAnsi="Arial"/>
                <w:b/>
                <w:sz w:val="16"/>
              </w:rPr>
              <w:t>Day /Week(s)</w:t>
            </w:r>
          </w:p>
        </w:tc>
        <w:tc>
          <w:tcPr>
            <w:tcW w:type="dxa" w:w="1200"/>
            <w:shd w:fill="D9D9D9"/>
            <w:tcMar>
              <w:top w:w="60" w:type="dxa"/>
              <w:bottom w:w="60" w:type="dxa"/>
              <w:left w:w="60" w:type="dxa"/>
              <w:right w:w="60" w:type="dxa"/>
            </w:tcMar>
          </w:tcPr>
          <w:p>
            <w:pPr>
              <w:jc w:val="center"/>
            </w:pPr>
            <w:r>
              <w:rPr>
                <w:rFonts w:ascii="Arial" w:hAnsi="Arial"/>
                <w:b/>
                <w:sz w:val="16"/>
              </w:rPr>
              <w:t>Observation</w:t>
            </w:r>
          </w:p>
        </w:tc>
        <w:tc>
          <w:tcPr>
            <w:tcW w:type="dxa" w:w="1200"/>
            <w:shd w:fill="D9D9D9"/>
            <w:tcMar>
              <w:top w:w="60" w:type="dxa"/>
              <w:bottom w:w="60" w:type="dxa"/>
              <w:left w:w="60" w:type="dxa"/>
              <w:right w:w="60" w:type="dxa"/>
            </w:tcMar>
          </w:tcPr>
          <w:p>
            <w:pPr>
              <w:jc w:val="center"/>
            </w:pPr>
            <w:r>
              <w:rPr>
                <w:rFonts w:ascii="Arial" w:hAnsi="Arial"/>
                <w:b/>
                <w:sz w:val="16"/>
              </w:rPr>
              <w:t>Environmental Monitoring Plate ETX ID</w:t>
            </w:r>
          </w:p>
        </w:tc>
        <w:tc>
          <w:tcPr>
            <w:tcW w:type="dxa" w:w="1200"/>
            <w:shd w:fill="D9D9D9"/>
            <w:tcMar>
              <w:top w:w="60" w:type="dxa"/>
              <w:bottom w:w="60" w:type="dxa"/>
              <w:left w:w="60" w:type="dxa"/>
              <w:right w:w="60" w:type="dxa"/>
            </w:tcMar>
          </w:tcPr>
          <w:p>
            <w:pPr>
              <w:jc w:val="center"/>
            </w:pPr>
            <w:r>
              <w:rPr>
                <w:rFonts w:ascii="Arial" w:hAnsi="Arial"/>
                <w:b/>
                <w:sz w:val="16"/>
              </w:rPr>
              <w:t>Microbial ID</w:t>
            </w:r>
          </w:p>
        </w:tc>
        <w:tc>
          <w:tcPr>
            <w:tcW w:type="dxa" w:w="1200"/>
            <w:shd w:fill="D9D9D9"/>
            <w:tcMar>
              <w:top w:w="60" w:type="dxa"/>
              <w:bottom w:w="60" w:type="dxa"/>
              <w:left w:w="60" w:type="dxa"/>
              <w:right w:w="60" w:type="dxa"/>
            </w:tcMar>
          </w:tcPr>
          <w:p>
            <w:pPr>
              <w:jc w:val="center"/>
            </w:pPr>
            <w:r>
              <w:rPr>
                <w:rFonts w:ascii="Arial" w:hAnsi="Arial"/>
                <w:b/>
                <w:sz w:val="16"/>
              </w:rPr>
              <w:t>Notes</w:t>
            </w:r>
          </w:p>
        </w:tc>
      </w:tr>
      <w:tr>
        <w:tc>
          <w:tcPr>
            <w:tcW w:type="dxa" w:w="10800"/>
            <w:gridSpan w:val="9"/>
            <w:shd w:fill="F2F2F2"/>
            <w:tcMar>
              <w:top w:w="40" w:type="dxa"/>
              <w:bottom w:w="40" w:type="dxa"/>
              <w:left w:w="60" w:type="dxa"/>
              <w:right w:w="60" w:type="dxa"/>
            </w:tcMar>
          </w:tcPr>
          <w:p>
            <w:pPr>
              <w:jc w:val="left"/>
            </w:pPr>
            <w:r>
              <w:rPr>
                <w:rFonts w:ascii="Arial" w:hAnsi="Arial"/>
                <w:b/>
                <w:sz w:val="16"/>
              </w:rPr>
              <w:t>Personnel EM Bracketing</w:t>
            </w:r>
          </w:p>
        </w:tc>
      </w:tr>
      <w:tr>
        <w:tc>
          <w:tcPr>
            <w:tcW w:type="dxa" w:w="1200"/>
            <w:tcMar>
              <w:top w:w="40" w:type="dxa"/>
              <w:bottom w:w="40" w:type="dxa"/>
              <w:left w:w="50" w:type="dxa"/>
              <w:right w:w="50" w:type="dxa"/>
            </w:tcMar>
          </w:tcPr>
          <w:p>
            <w:pPr>
              <w:jc w:val="left"/>
            </w:pPr>
            <w:r>
              <w:rPr>
                <w:rFonts w:ascii="Arial" w:hAnsi="Arial"/>
                <w:sz w:val="16"/>
              </w:rPr>
              <w:t>Personal (Left Touch and Right Touch)</w:t>
            </w:r>
          </w:p>
        </w:tc>
        <w:tc>
          <w:tcPr>
            <w:tcW w:type="dxa" w:w="1200"/>
            <w:tcMar>
              <w:top w:w="40" w:type="dxa"/>
              <w:bottom w:w="40" w:type="dxa"/>
              <w:left w:w="50" w:type="dxa"/>
              <w:right w:w="50" w:type="dxa"/>
            </w:tcMar>
          </w:tcPr>
          <w:p>
            <w:pPr>
              <w:jc w:val="center"/>
            </w:pPr>
            <w:r>
              <w:rPr>
                <w:rFonts w:ascii="Arial" w:hAnsi="Arial"/>
                <w:sz w:val="16"/>
              </w:rPr>
              <w:t>Daily</w:t>
            </w:r>
          </w:p>
        </w:tc>
        <w:tc>
          <w:tcPr>
            <w:tcW w:type="dxa" w:w="1200"/>
            <w:tcMar>
              <w:top w:w="40" w:type="dxa"/>
              <w:bottom w:w="40" w:type="dxa"/>
              <w:left w:w="50" w:type="dxa"/>
              <w:right w:w="50" w:type="dxa"/>
            </w:tcMar>
          </w:tcPr>
          <w:p>
            <w:pPr>
              <w:jc w:val="center"/>
            </w:pPr>
            <w:r>
              <w:rPr>
                <w:rFonts w:ascii="Arial" w:hAnsi="Arial"/>
                <w:sz w:val="16"/>
              </w:rPr>
              <w:t>{{ before_date }}</w:t>
            </w:r>
          </w:p>
        </w:tc>
        <w:tc>
          <w:tcPr>
            <w:tcW w:type="dxa" w:w="1200"/>
            <w:tcMar>
              <w:top w:w="40" w:type="dxa"/>
              <w:bottom w:w="40" w:type="dxa"/>
              <w:left w:w="50" w:type="dxa"/>
              <w:right w:w="50" w:type="dxa"/>
            </w:tcMar>
          </w:tcPr>
          <w:p>
            <w:pPr>
              <w:jc w:val="center"/>
            </w:pPr>
            <w:r>
              <w:rPr>
                <w:rFonts w:ascii="Arial" w:hAnsi="Arial"/>
                <w:sz w:val="16"/>
              </w:rPr>
              <w:t>{{ analyst_initial }}</w:t>
            </w:r>
          </w:p>
        </w:tc>
        <w:tc>
          <w:tcPr>
            <w:tcW w:type="dxa" w:w="1200"/>
            <w:tcMar>
              <w:top w:w="40" w:type="dxa"/>
              <w:bottom w:w="40" w:type="dxa"/>
              <w:left w:w="50" w:type="dxa"/>
              <w:right w:w="50" w:type="dxa"/>
            </w:tcMar>
          </w:tcPr>
          <w:p>
            <w:pPr>
              <w:jc w:val="center"/>
            </w:pPr>
            <w:r>
              <w:rPr>
                <w:rFonts w:ascii="Arial" w:hAnsi="Arial"/>
                <w:sz w:val="16"/>
              </w:rPr>
              <w:t>Date Before Testing</w:t>
            </w:r>
          </w:p>
        </w:tc>
        <w:tc>
          <w:tcPr>
            <w:tcW w:type="dxa" w:w="1200"/>
            <w:tcMar>
              <w:top w:w="40" w:type="dxa"/>
              <w:bottom w:w="40" w:type="dxa"/>
              <w:left w:w="50" w:type="dxa"/>
              <w:right w:w="50" w:type="dxa"/>
            </w:tcMar>
          </w:tcPr>
          <w:p>
            <w:pPr>
              <w:jc w:val="left"/>
            </w:pPr>
            <w:r>
              <w:rPr>
                <w:rFonts w:ascii="Arial" w:hAnsi="Arial"/>
                <w:sz w:val="16"/>
              </w:rPr>
              <w:t>{{ pers_obs_before }}</w:t>
            </w:r>
          </w:p>
        </w:tc>
        <w:tc>
          <w:tcPr>
            <w:tcW w:type="dxa" w:w="1200"/>
            <w:tcMar>
              <w:top w:w="40" w:type="dxa"/>
              <w:bottom w:w="40" w:type="dxa"/>
              <w:left w:w="50" w:type="dxa"/>
              <w:right w:w="50" w:type="dxa"/>
            </w:tcMar>
          </w:tcPr>
          <w:p>
            <w:pPr>
              <w:jc w:val="left"/>
            </w:pPr>
            <w:r>
              <w:rPr>
                <w:rFonts w:ascii="Arial" w:hAnsi="Arial"/>
                <w:sz w:val="16"/>
              </w:rPr>
              <w:t>{{ pers_etx_before }}</w:t>
            </w:r>
          </w:p>
        </w:tc>
        <w:tc>
          <w:tcPr>
            <w:tcW w:type="dxa" w:w="1200"/>
            <w:tcMar>
              <w:top w:w="40" w:type="dxa"/>
              <w:bottom w:w="40" w:type="dxa"/>
              <w:left w:w="50" w:type="dxa"/>
              <w:right w:w="50" w:type="dxa"/>
            </w:tcMar>
          </w:tcPr>
          <w:p>
            <w:pPr>
              <w:jc w:val="left"/>
            </w:pPr>
            <w:r>
              <w:rPr>
                <w:rFonts w:ascii="Arial" w:hAnsi="Arial"/>
                <w:sz w:val="16"/>
              </w:rPr>
              <w:t>{{ pers_id_before }}</w:t>
            </w:r>
          </w:p>
        </w:tc>
        <w:tc>
          <w:tcPr>
            <w:tcW w:type="dxa" w:w="1200"/>
            <w:tcMar>
              <w:top w:w="40" w:type="dxa"/>
              <w:bottom w:w="40" w:type="dxa"/>
              <w:left w:w="50" w:type="dxa"/>
              <w:right w:w="50" w:type="dxa"/>
            </w:tcMar>
          </w:tcPr>
          <w:p>
            <w:pPr>
              <w:jc w:val="center"/>
            </w:pPr>
            <w:r>
              <w:rPr>
                <w:rFonts w:ascii="Arial" w:hAnsi="Arial"/>
                <w:sz w:val="16"/>
              </w:rPr>
              <w:t>None</w:t>
            </w:r>
          </w:p>
        </w:tc>
      </w:tr>
      <w:tr>
        <w:tc>
          <w:tcPr>
            <w:tcW w:type="dxa" w:w="1200"/>
            <w:tcMar>
              <w:top w:w="40" w:type="dxa"/>
              <w:bottom w:w="40" w:type="dxa"/>
              <w:left w:w="50" w:type="dxa"/>
              <w:right w:w="50" w:type="dxa"/>
            </w:tcMar>
          </w:tcPr>
          <w:p>
            <w:pPr>
              <w:jc w:val="left"/>
            </w:pPr>
            <w:r>
              <w:rPr>
                <w:rFonts w:ascii="Arial" w:hAnsi="Arial"/>
                <w:sz w:val="16"/>
              </w:rPr>
              <w:t>Personal (Left Touch and Right Touch)</w:t>
            </w:r>
          </w:p>
        </w:tc>
        <w:tc>
          <w:tcPr>
            <w:tcW w:type="dxa" w:w="1200"/>
            <w:tcMar>
              <w:top w:w="40" w:type="dxa"/>
              <w:bottom w:w="40" w:type="dxa"/>
              <w:left w:w="50" w:type="dxa"/>
              <w:right w:w="50" w:type="dxa"/>
            </w:tcMar>
          </w:tcPr>
          <w:p>
            <w:pPr>
              <w:jc w:val="center"/>
            </w:pPr>
            <w:r>
              <w:rPr>
                <w:rFonts w:ascii="Arial" w:hAnsi="Arial"/>
                <w:sz w:val="16"/>
              </w:rPr>
              <w:t>Daily</w:t>
            </w:r>
          </w:p>
        </w:tc>
        <w:tc>
          <w:tcPr>
            <w:tcW w:type="dxa" w:w="1200"/>
            <w:tcMar>
              <w:top w:w="40" w:type="dxa"/>
              <w:bottom w:w="40" w:type="dxa"/>
              <w:left w:w="50" w:type="dxa"/>
              <w:right w:w="50" w:type="dxa"/>
            </w:tcMar>
          </w:tcPr>
          <w:p>
            <w:pPr>
              <w:jc w:val="center"/>
            </w:pPr>
            <w:r>
              <w:rPr>
                <w:rFonts w:ascii="Arial" w:hAnsi="Arial"/>
                <w:sz w:val="16"/>
              </w:rPr>
              <w:t>{{ test_date }}</w:t>
            </w:r>
          </w:p>
        </w:tc>
        <w:tc>
          <w:tcPr>
            <w:tcW w:type="dxa" w:w="1200"/>
            <w:tcMar>
              <w:top w:w="40" w:type="dxa"/>
              <w:bottom w:w="40" w:type="dxa"/>
              <w:left w:w="50" w:type="dxa"/>
              <w:right w:w="50" w:type="dxa"/>
            </w:tcMar>
          </w:tcPr>
          <w:p>
            <w:pPr>
              <w:jc w:val="center"/>
            </w:pPr>
            <w:r>
              <w:rPr>
                <w:rFonts w:ascii="Arial" w:hAnsi="Arial"/>
                <w:sz w:val="16"/>
              </w:rPr>
              <w:t>{{ analyst_initial }}</w:t>
            </w:r>
          </w:p>
        </w:tc>
        <w:tc>
          <w:tcPr>
            <w:tcW w:type="dxa" w:w="1200"/>
            <w:tcMar>
              <w:top w:w="40" w:type="dxa"/>
              <w:bottom w:w="40" w:type="dxa"/>
              <w:left w:w="50" w:type="dxa"/>
              <w:right w:w="50" w:type="dxa"/>
            </w:tcMar>
          </w:tcPr>
          <w:p>
            <w:pPr>
              <w:jc w:val="center"/>
            </w:pPr>
            <w:r>
              <w:rPr>
                <w:rFonts w:ascii="Arial" w:hAnsi="Arial"/>
                <w:sz w:val="16"/>
              </w:rPr>
              <w:t>Date of Testing</w:t>
            </w:r>
          </w:p>
        </w:tc>
        <w:tc>
          <w:tcPr>
            <w:tcW w:type="dxa" w:w="1200"/>
            <w:tcMar>
              <w:top w:w="40" w:type="dxa"/>
              <w:bottom w:w="40" w:type="dxa"/>
              <w:left w:w="50" w:type="dxa"/>
              <w:right w:w="50" w:type="dxa"/>
            </w:tcMar>
          </w:tcPr>
          <w:p>
            <w:pPr>
              <w:jc w:val="left"/>
            </w:pPr>
            <w:r>
              <w:rPr>
                <w:rFonts w:ascii="Arial" w:hAnsi="Arial"/>
                <w:sz w:val="16"/>
              </w:rPr>
              <w:t>{{ pers_obs_during }}</w:t>
            </w:r>
          </w:p>
        </w:tc>
        <w:tc>
          <w:tcPr>
            <w:tcW w:type="dxa" w:w="1200"/>
            <w:tcMar>
              <w:top w:w="40" w:type="dxa"/>
              <w:bottom w:w="40" w:type="dxa"/>
              <w:left w:w="50" w:type="dxa"/>
              <w:right w:w="50" w:type="dxa"/>
            </w:tcMar>
          </w:tcPr>
          <w:p>
            <w:pPr>
              <w:jc w:val="left"/>
            </w:pPr>
            <w:r>
              <w:rPr>
                <w:rFonts w:ascii="Arial" w:hAnsi="Arial"/>
                <w:sz w:val="16"/>
              </w:rPr>
              <w:t>{{ pers_etx_during }}</w:t>
            </w:r>
          </w:p>
        </w:tc>
        <w:tc>
          <w:tcPr>
            <w:tcW w:type="dxa" w:w="1200"/>
            <w:tcMar>
              <w:top w:w="40" w:type="dxa"/>
              <w:bottom w:w="40" w:type="dxa"/>
              <w:left w:w="50" w:type="dxa"/>
              <w:right w:w="50" w:type="dxa"/>
            </w:tcMar>
          </w:tcPr>
          <w:p>
            <w:pPr>
              <w:jc w:val="left"/>
            </w:pPr>
            <w:r>
              <w:rPr>
                <w:rFonts w:ascii="Arial" w:hAnsi="Arial"/>
                <w:sz w:val="16"/>
              </w:rPr>
              <w:t>{{ pers_id_during }}</w:t>
            </w:r>
          </w:p>
        </w:tc>
        <w:tc>
          <w:tcPr>
            <w:tcW w:type="dxa" w:w="1200"/>
            <w:tcMar>
              <w:top w:w="40" w:type="dxa"/>
              <w:bottom w:w="40" w:type="dxa"/>
              <w:left w:w="50" w:type="dxa"/>
              <w:right w:w="50" w:type="dxa"/>
            </w:tcMar>
          </w:tcPr>
          <w:p>
            <w:pPr>
              <w:jc w:val="center"/>
            </w:pPr>
            <w:r>
              <w:rPr>
                <w:rFonts w:ascii="Arial" w:hAnsi="Arial"/>
                <w:sz w:val="16"/>
              </w:rPr>
              <w:t>None</w:t>
            </w:r>
          </w:p>
        </w:tc>
      </w:tr>
      <w:tr>
        <w:tc>
          <w:tcPr>
            <w:tcW w:type="dxa" w:w="1200"/>
            <w:tcMar>
              <w:top w:w="40" w:type="dxa"/>
              <w:bottom w:w="40" w:type="dxa"/>
              <w:left w:w="50" w:type="dxa"/>
              <w:right w:w="50" w:type="dxa"/>
            </w:tcMar>
          </w:tcPr>
          <w:p>
            <w:pPr>
              <w:jc w:val="left"/>
            </w:pPr>
            <w:r>
              <w:rPr>
                <w:rFonts w:ascii="Arial" w:hAnsi="Arial"/>
                <w:sz w:val="16"/>
              </w:rPr>
              <w:t>Personal (Left Touch and Right Touch)</w:t>
            </w:r>
          </w:p>
        </w:tc>
        <w:tc>
          <w:tcPr>
            <w:tcW w:type="dxa" w:w="1200"/>
            <w:tcMar>
              <w:top w:w="40" w:type="dxa"/>
              <w:bottom w:w="40" w:type="dxa"/>
              <w:left w:w="50" w:type="dxa"/>
              <w:right w:w="50" w:type="dxa"/>
            </w:tcMar>
          </w:tcPr>
          <w:p>
            <w:pPr>
              <w:jc w:val="center"/>
            </w:pPr>
            <w:r>
              <w:rPr>
                <w:rFonts w:ascii="Arial" w:hAnsi="Arial"/>
                <w:sz w:val="16"/>
              </w:rPr>
              <w:t>Daily</w:t>
            </w:r>
          </w:p>
        </w:tc>
        <w:tc>
          <w:tcPr>
            <w:tcW w:type="dxa" w:w="1200"/>
            <w:tcMar>
              <w:top w:w="40" w:type="dxa"/>
              <w:bottom w:w="40" w:type="dxa"/>
              <w:left w:w="50" w:type="dxa"/>
              <w:right w:w="50" w:type="dxa"/>
            </w:tcMar>
          </w:tcPr>
          <w:p>
            <w:pPr>
              <w:jc w:val="center"/>
            </w:pPr>
            <w:r>
              <w:rPr>
                <w:rFonts w:ascii="Arial" w:hAnsi="Arial"/>
                <w:sz w:val="16"/>
              </w:rPr>
              <w:t>{{ after_date }}</w:t>
            </w:r>
          </w:p>
        </w:tc>
        <w:tc>
          <w:tcPr>
            <w:tcW w:type="dxa" w:w="1200"/>
            <w:tcMar>
              <w:top w:w="40" w:type="dxa"/>
              <w:bottom w:w="40" w:type="dxa"/>
              <w:left w:w="50" w:type="dxa"/>
              <w:right w:w="50" w:type="dxa"/>
            </w:tcMar>
          </w:tcPr>
          <w:p>
            <w:pPr>
              <w:jc w:val="center"/>
            </w:pPr>
            <w:r>
              <w:rPr>
                <w:rFonts w:ascii="Arial" w:hAnsi="Arial"/>
                <w:sz w:val="16"/>
              </w:rPr>
              <w:t>{{ analyst_initial }}</w:t>
            </w:r>
          </w:p>
        </w:tc>
        <w:tc>
          <w:tcPr>
            <w:tcW w:type="dxa" w:w="1200"/>
            <w:tcMar>
              <w:top w:w="40" w:type="dxa"/>
              <w:bottom w:w="40" w:type="dxa"/>
              <w:left w:w="50" w:type="dxa"/>
              <w:right w:w="50" w:type="dxa"/>
            </w:tcMar>
          </w:tcPr>
          <w:p>
            <w:pPr>
              <w:jc w:val="center"/>
            </w:pPr>
            <w:r>
              <w:rPr>
                <w:rFonts w:ascii="Arial" w:hAnsi="Arial"/>
                <w:sz w:val="16"/>
              </w:rPr>
              <w:t>Date After Testing</w:t>
            </w:r>
          </w:p>
        </w:tc>
        <w:tc>
          <w:tcPr>
            <w:tcW w:type="dxa" w:w="1200"/>
            <w:tcMar>
              <w:top w:w="40" w:type="dxa"/>
              <w:bottom w:w="40" w:type="dxa"/>
              <w:left w:w="50" w:type="dxa"/>
              <w:right w:w="50" w:type="dxa"/>
            </w:tcMar>
          </w:tcPr>
          <w:p>
            <w:pPr>
              <w:jc w:val="left"/>
            </w:pPr>
            <w:r>
              <w:rPr>
                <w:rFonts w:ascii="Arial" w:hAnsi="Arial"/>
                <w:sz w:val="16"/>
              </w:rPr>
              <w:t>{{ pers_obs_after }}</w:t>
            </w:r>
          </w:p>
        </w:tc>
        <w:tc>
          <w:tcPr>
            <w:tcW w:type="dxa" w:w="1200"/>
            <w:tcMar>
              <w:top w:w="40" w:type="dxa"/>
              <w:bottom w:w="40" w:type="dxa"/>
              <w:left w:w="50" w:type="dxa"/>
              <w:right w:w="50" w:type="dxa"/>
            </w:tcMar>
          </w:tcPr>
          <w:p>
            <w:pPr>
              <w:jc w:val="left"/>
            </w:pPr>
            <w:r>
              <w:rPr>
                <w:rFonts w:ascii="Arial" w:hAnsi="Arial"/>
                <w:sz w:val="16"/>
              </w:rPr>
              <w:t>{{ pers_etx_after }}</w:t>
            </w:r>
          </w:p>
        </w:tc>
        <w:tc>
          <w:tcPr>
            <w:tcW w:type="dxa" w:w="1200"/>
            <w:tcMar>
              <w:top w:w="40" w:type="dxa"/>
              <w:bottom w:w="40" w:type="dxa"/>
              <w:left w:w="50" w:type="dxa"/>
              <w:right w:w="50" w:type="dxa"/>
            </w:tcMar>
          </w:tcPr>
          <w:p>
            <w:pPr>
              <w:jc w:val="left"/>
            </w:pPr>
            <w:r>
              <w:rPr>
                <w:rFonts w:ascii="Arial" w:hAnsi="Arial"/>
                <w:sz w:val="16"/>
              </w:rPr>
              <w:t>{{ pers_id_after }}</w:t>
            </w:r>
          </w:p>
        </w:tc>
        <w:tc>
          <w:tcPr>
            <w:tcW w:type="dxa" w:w="1200"/>
            <w:tcMar>
              <w:top w:w="40" w:type="dxa"/>
              <w:bottom w:w="40" w:type="dxa"/>
              <w:left w:w="50" w:type="dxa"/>
              <w:right w:w="50" w:type="dxa"/>
            </w:tcMar>
          </w:tcPr>
          <w:p>
            <w:pPr>
              <w:jc w:val="center"/>
            </w:pPr>
            <w:r>
              <w:rPr>
                <w:rFonts w:ascii="Arial" w:hAnsi="Arial"/>
                <w:sz w:val="16"/>
              </w:rPr>
              <w:t>None</w:t>
            </w:r>
          </w:p>
        </w:tc>
      </w:tr>
      <w:tr>
        <w:tc>
          <w:tcPr>
            <w:tcW w:type="dxa" w:w="10800"/>
            <w:gridSpan w:val="9"/>
            <w:shd w:fill="F2F2F2"/>
            <w:tcMar>
              <w:top w:w="40" w:type="dxa"/>
              <w:bottom w:w="40" w:type="dxa"/>
              <w:left w:w="60" w:type="dxa"/>
              <w:right w:w="60" w:type="dxa"/>
            </w:tcMar>
          </w:tcPr>
          <w:p>
            <w:pPr>
              <w:jc w:val="left"/>
            </w:pPr>
            <w:r>
              <w:rPr>
                <w:rFonts w:ascii="Arial" w:hAnsi="Arial"/>
                <w:b/>
                <w:sz w:val="16"/>
              </w:rPr>
              <w:t>Biological Safety Cabinet EM Bracketing Biological Safety Cabinet (BSC)</w:t>
            </w:r>
          </w:p>
        </w:tc>
      </w:tr>
      <w:tr>
        <w:tc>
          <w:tcPr>
            <w:tcW w:type="dxa" w:w="1200"/>
            <w:tcMar>
              <w:top w:w="40" w:type="dxa"/>
              <w:bottom w:w="40" w:type="dxa"/>
              <w:left w:w="50" w:type="dxa"/>
              <w:right w:w="50" w:type="dxa"/>
            </w:tcMar>
          </w:tcPr>
          <w:p>
            <w:pPr>
              <w:jc w:val="left"/>
            </w:pPr>
            <w:r>
              <w:rPr>
                <w:rFonts w:ascii="Arial" w:hAnsi="Arial"/>
                <w:sz w:val="16"/>
              </w:rPr>
              <w:t>Surface Sampling of ISO 5 (4 locations)</w:t>
            </w:r>
          </w:p>
        </w:tc>
        <w:tc>
          <w:tcPr>
            <w:tcW w:type="dxa" w:w="1200"/>
            <w:tcMar>
              <w:top w:w="40" w:type="dxa"/>
              <w:bottom w:w="40" w:type="dxa"/>
              <w:left w:w="50" w:type="dxa"/>
              <w:right w:w="50" w:type="dxa"/>
            </w:tcMar>
          </w:tcPr>
          <w:p>
            <w:pPr>
              <w:jc w:val="center"/>
            </w:pPr>
            <w:r>
              <w:rPr>
                <w:rFonts w:ascii="Arial" w:hAnsi="Arial"/>
                <w:sz w:val="16"/>
              </w:rPr>
              <w:t>Daily</w:t>
            </w:r>
          </w:p>
        </w:tc>
        <w:tc>
          <w:tcPr>
            <w:tcW w:type="dxa" w:w="1200"/>
            <w:tcMar>
              <w:top w:w="40" w:type="dxa"/>
              <w:bottom w:w="40" w:type="dxa"/>
              <w:left w:w="50" w:type="dxa"/>
              <w:right w:w="50" w:type="dxa"/>
            </w:tcMar>
          </w:tcPr>
          <w:p>
            <w:pPr>
              <w:jc w:val="center"/>
            </w:pPr>
            <w:r>
              <w:rPr>
                <w:rFonts w:ascii="Arial" w:hAnsi="Arial"/>
                <w:sz w:val="16"/>
              </w:rPr>
              <w:t>{{ before_date }}</w:t>
            </w:r>
          </w:p>
        </w:tc>
        <w:tc>
          <w:tcPr>
            <w:tcW w:type="dxa" w:w="1200"/>
            <w:tcMar>
              <w:top w:w="40" w:type="dxa"/>
              <w:bottom w:w="40" w:type="dxa"/>
              <w:left w:w="50" w:type="dxa"/>
              <w:right w:w="50" w:type="dxa"/>
            </w:tcMar>
          </w:tcPr>
          <w:p>
            <w:pPr>
              <w:jc w:val="center"/>
            </w:pPr>
            <w:r>
              <w:rPr>
                <w:rFonts w:ascii="Arial" w:hAnsi="Arial"/>
                <w:sz w:val="16"/>
              </w:rPr>
              <w:t>{{ bsc_surf_analyst_before }}</w:t>
            </w:r>
          </w:p>
        </w:tc>
        <w:tc>
          <w:tcPr>
            <w:tcW w:type="dxa" w:w="1200"/>
            <w:tcMar>
              <w:top w:w="40" w:type="dxa"/>
              <w:bottom w:w="40" w:type="dxa"/>
              <w:left w:w="50" w:type="dxa"/>
              <w:right w:w="50" w:type="dxa"/>
            </w:tcMar>
          </w:tcPr>
          <w:p>
            <w:pPr>
              <w:jc w:val="center"/>
            </w:pPr>
            <w:r>
              <w:rPr>
                <w:rFonts w:ascii="Arial" w:hAnsi="Arial"/>
                <w:sz w:val="16"/>
              </w:rPr>
              <w:t>Date Before Testing</w:t>
            </w:r>
          </w:p>
        </w:tc>
        <w:tc>
          <w:tcPr>
            <w:tcW w:type="dxa" w:w="1200"/>
            <w:tcMar>
              <w:top w:w="40" w:type="dxa"/>
              <w:bottom w:w="40" w:type="dxa"/>
              <w:left w:w="50" w:type="dxa"/>
              <w:right w:w="50" w:type="dxa"/>
            </w:tcMar>
          </w:tcPr>
          <w:p>
            <w:pPr>
              <w:jc w:val="left"/>
            </w:pPr>
            <w:r>
              <w:rPr>
                <w:rFonts w:ascii="Arial" w:hAnsi="Arial"/>
                <w:sz w:val="16"/>
              </w:rPr>
              <w:t>{{ bsc_surf_obs_before }}</w:t>
            </w:r>
          </w:p>
        </w:tc>
        <w:tc>
          <w:tcPr>
            <w:tcW w:type="dxa" w:w="1200"/>
            <w:tcMar>
              <w:top w:w="40" w:type="dxa"/>
              <w:bottom w:w="40" w:type="dxa"/>
              <w:left w:w="50" w:type="dxa"/>
              <w:right w:w="50" w:type="dxa"/>
            </w:tcMar>
          </w:tcPr>
          <w:p>
            <w:pPr>
              <w:jc w:val="left"/>
            </w:pPr>
            <w:r>
              <w:rPr>
                <w:rFonts w:ascii="Arial" w:hAnsi="Arial"/>
                <w:sz w:val="16"/>
              </w:rPr>
              <w:t>{{ bsc_surf_etx_before }}</w:t>
            </w:r>
          </w:p>
        </w:tc>
        <w:tc>
          <w:tcPr>
            <w:tcW w:type="dxa" w:w="1200"/>
            <w:tcMar>
              <w:top w:w="40" w:type="dxa"/>
              <w:bottom w:w="40" w:type="dxa"/>
              <w:left w:w="50" w:type="dxa"/>
              <w:right w:w="50" w:type="dxa"/>
            </w:tcMar>
          </w:tcPr>
          <w:p>
            <w:pPr>
              <w:jc w:val="left"/>
            </w:pPr>
            <w:r>
              <w:rPr>
                <w:rFonts w:ascii="Arial" w:hAnsi="Arial"/>
                <w:sz w:val="16"/>
              </w:rPr>
              <w:t>{{ bsc_surf_id_before }}</w:t>
            </w:r>
          </w:p>
        </w:tc>
        <w:tc>
          <w:tcPr>
            <w:tcW w:type="dxa" w:w="1200"/>
            <w:tcMar>
              <w:top w:w="40" w:type="dxa"/>
              <w:bottom w:w="40" w:type="dxa"/>
              <w:left w:w="50" w:type="dxa"/>
              <w:right w:w="50" w:type="dxa"/>
            </w:tcMar>
          </w:tcPr>
          <w:p>
            <w:pPr>
              <w:jc w:val="center"/>
            </w:pPr>
            <w:r>
              <w:rPr>
                <w:rFonts w:ascii="Arial" w:hAnsi="Arial"/>
                <w:sz w:val="16"/>
              </w:rPr>
              <w:t>None</w:t>
            </w:r>
          </w:p>
        </w:tc>
      </w:tr>
      <w:tr>
        <w:tc>
          <w:tcPr>
            <w:tcW w:type="dxa" w:w="1200"/>
            <w:tcMar>
              <w:top w:w="40" w:type="dxa"/>
              <w:bottom w:w="40" w:type="dxa"/>
              <w:left w:w="50" w:type="dxa"/>
              <w:right w:w="50" w:type="dxa"/>
            </w:tcMar>
          </w:tcPr>
          <w:p>
            <w:pPr>
              <w:jc w:val="left"/>
            </w:pPr>
            <w:r>
              <w:rPr>
                <w:rFonts w:ascii="Arial" w:hAnsi="Arial"/>
                <w:sz w:val="16"/>
              </w:rPr>
              <w:t>Surface Sampling of ISO 5 (4 locations)</w:t>
            </w:r>
          </w:p>
        </w:tc>
        <w:tc>
          <w:tcPr>
            <w:tcW w:type="dxa" w:w="1200"/>
            <w:tcMar>
              <w:top w:w="40" w:type="dxa"/>
              <w:bottom w:w="40" w:type="dxa"/>
              <w:left w:w="50" w:type="dxa"/>
              <w:right w:w="50" w:type="dxa"/>
            </w:tcMar>
          </w:tcPr>
          <w:p>
            <w:pPr>
              <w:jc w:val="center"/>
            </w:pPr>
            <w:r>
              <w:rPr>
                <w:rFonts w:ascii="Arial" w:hAnsi="Arial"/>
                <w:sz w:val="16"/>
              </w:rPr>
              <w:t>Daily</w:t>
            </w:r>
          </w:p>
        </w:tc>
        <w:tc>
          <w:tcPr>
            <w:tcW w:type="dxa" w:w="1200"/>
            <w:tcMar>
              <w:top w:w="40" w:type="dxa"/>
              <w:bottom w:w="40" w:type="dxa"/>
              <w:left w:w="50" w:type="dxa"/>
              <w:right w:w="50" w:type="dxa"/>
            </w:tcMar>
          </w:tcPr>
          <w:p>
            <w:pPr>
              <w:jc w:val="center"/>
            </w:pPr>
            <w:r>
              <w:rPr>
                <w:rFonts w:ascii="Arial" w:hAnsi="Arial"/>
                <w:sz w:val="16"/>
              </w:rPr>
              <w:t>{{ test_date }}</w:t>
            </w:r>
          </w:p>
        </w:tc>
        <w:tc>
          <w:tcPr>
            <w:tcW w:type="dxa" w:w="1200"/>
            <w:tcMar>
              <w:top w:w="40" w:type="dxa"/>
              <w:bottom w:w="40" w:type="dxa"/>
              <w:left w:w="50" w:type="dxa"/>
              <w:right w:w="50" w:type="dxa"/>
            </w:tcMar>
          </w:tcPr>
          <w:p>
            <w:pPr>
              <w:jc w:val="center"/>
            </w:pPr>
            <w:r>
              <w:rPr>
                <w:rFonts w:ascii="Arial" w:hAnsi="Arial"/>
                <w:sz w:val="16"/>
              </w:rPr>
              <w:t>{{ bsc_surf_analyst_during }}</w:t>
            </w:r>
          </w:p>
        </w:tc>
        <w:tc>
          <w:tcPr>
            <w:tcW w:type="dxa" w:w="1200"/>
            <w:tcMar>
              <w:top w:w="40" w:type="dxa"/>
              <w:bottom w:w="40" w:type="dxa"/>
              <w:left w:w="50" w:type="dxa"/>
              <w:right w:w="50" w:type="dxa"/>
            </w:tcMar>
          </w:tcPr>
          <w:p>
            <w:pPr>
              <w:jc w:val="center"/>
            </w:pPr>
            <w:r>
              <w:rPr>
                <w:rFonts w:ascii="Arial" w:hAnsi="Arial"/>
                <w:sz w:val="16"/>
              </w:rPr>
              <w:t>Date of Testing</w:t>
            </w:r>
          </w:p>
        </w:tc>
        <w:tc>
          <w:tcPr>
            <w:tcW w:type="dxa" w:w="1200"/>
            <w:tcMar>
              <w:top w:w="40" w:type="dxa"/>
              <w:bottom w:w="40" w:type="dxa"/>
              <w:left w:w="50" w:type="dxa"/>
              <w:right w:w="50" w:type="dxa"/>
            </w:tcMar>
          </w:tcPr>
          <w:p>
            <w:pPr>
              <w:jc w:val="left"/>
            </w:pPr>
            <w:r>
              <w:rPr>
                <w:rFonts w:ascii="Arial" w:hAnsi="Arial"/>
                <w:sz w:val="16"/>
              </w:rPr>
              <w:t>{{ bsc_surf_obs_during }}</w:t>
            </w:r>
          </w:p>
        </w:tc>
        <w:tc>
          <w:tcPr>
            <w:tcW w:type="dxa" w:w="1200"/>
            <w:tcMar>
              <w:top w:w="40" w:type="dxa"/>
              <w:bottom w:w="40" w:type="dxa"/>
              <w:left w:w="50" w:type="dxa"/>
              <w:right w:w="50" w:type="dxa"/>
            </w:tcMar>
          </w:tcPr>
          <w:p>
            <w:pPr>
              <w:jc w:val="left"/>
            </w:pPr>
            <w:r>
              <w:rPr>
                <w:rFonts w:ascii="Arial" w:hAnsi="Arial"/>
                <w:sz w:val="16"/>
              </w:rPr>
              <w:t>{{ bsc_surf_etx_during }}</w:t>
            </w:r>
          </w:p>
        </w:tc>
        <w:tc>
          <w:tcPr>
            <w:tcW w:type="dxa" w:w="1200"/>
            <w:tcMar>
              <w:top w:w="40" w:type="dxa"/>
              <w:bottom w:w="40" w:type="dxa"/>
              <w:left w:w="50" w:type="dxa"/>
              <w:right w:w="50" w:type="dxa"/>
            </w:tcMar>
          </w:tcPr>
          <w:p>
            <w:pPr>
              <w:jc w:val="left"/>
            </w:pPr>
            <w:r>
              <w:rPr>
                <w:rFonts w:ascii="Arial" w:hAnsi="Arial"/>
                <w:sz w:val="16"/>
              </w:rPr>
              <w:t>{{ bsc_surf_id_during }}</w:t>
            </w:r>
          </w:p>
        </w:tc>
        <w:tc>
          <w:tcPr>
            <w:tcW w:type="dxa" w:w="1200"/>
            <w:tcMar>
              <w:top w:w="40" w:type="dxa"/>
              <w:bottom w:w="40" w:type="dxa"/>
              <w:left w:w="50" w:type="dxa"/>
              <w:right w:w="50" w:type="dxa"/>
            </w:tcMar>
          </w:tcPr>
          <w:p>
            <w:pPr>
              <w:jc w:val="center"/>
            </w:pPr>
            <w:r>
              <w:rPr>
                <w:rFonts w:ascii="Arial" w:hAnsi="Arial"/>
                <w:sz w:val="16"/>
              </w:rPr>
              <w:t>None</w:t>
            </w:r>
          </w:p>
        </w:tc>
      </w:tr>
      <w:tr>
        <w:tc>
          <w:tcPr>
            <w:tcW w:type="dxa" w:w="1200"/>
            <w:tcMar>
              <w:top w:w="40" w:type="dxa"/>
              <w:bottom w:w="40" w:type="dxa"/>
              <w:left w:w="50" w:type="dxa"/>
              <w:right w:w="50" w:type="dxa"/>
            </w:tcMar>
          </w:tcPr>
          <w:p>
            <w:pPr>
              <w:jc w:val="left"/>
            </w:pPr>
            <w:r>
              <w:rPr>
                <w:rFonts w:ascii="Arial" w:hAnsi="Arial"/>
                <w:sz w:val="16"/>
              </w:rPr>
              <w:t>Surface Sampling of ISO 5 (4 locations)</w:t>
            </w:r>
          </w:p>
        </w:tc>
        <w:tc>
          <w:tcPr>
            <w:tcW w:type="dxa" w:w="1200"/>
            <w:tcMar>
              <w:top w:w="40" w:type="dxa"/>
              <w:bottom w:w="40" w:type="dxa"/>
              <w:left w:w="50" w:type="dxa"/>
              <w:right w:w="50" w:type="dxa"/>
            </w:tcMar>
          </w:tcPr>
          <w:p>
            <w:pPr>
              <w:jc w:val="center"/>
            </w:pPr>
            <w:r>
              <w:rPr>
                <w:rFonts w:ascii="Arial" w:hAnsi="Arial"/>
                <w:sz w:val="16"/>
              </w:rPr>
              <w:t>Daily</w:t>
            </w:r>
          </w:p>
        </w:tc>
        <w:tc>
          <w:tcPr>
            <w:tcW w:type="dxa" w:w="1200"/>
            <w:tcMar>
              <w:top w:w="40" w:type="dxa"/>
              <w:bottom w:w="40" w:type="dxa"/>
              <w:left w:w="50" w:type="dxa"/>
              <w:right w:w="50" w:type="dxa"/>
            </w:tcMar>
          </w:tcPr>
          <w:p>
            <w:pPr>
              <w:jc w:val="center"/>
            </w:pPr>
            <w:r>
              <w:rPr>
                <w:rFonts w:ascii="Arial" w:hAnsi="Arial"/>
                <w:sz w:val="16"/>
              </w:rPr>
              <w:t>{{ after_date }}</w:t>
            </w:r>
          </w:p>
        </w:tc>
        <w:tc>
          <w:tcPr>
            <w:tcW w:type="dxa" w:w="1200"/>
            <w:tcMar>
              <w:top w:w="40" w:type="dxa"/>
              <w:bottom w:w="40" w:type="dxa"/>
              <w:left w:w="50" w:type="dxa"/>
              <w:right w:w="50" w:type="dxa"/>
            </w:tcMar>
          </w:tcPr>
          <w:p>
            <w:pPr>
              <w:jc w:val="center"/>
            </w:pPr>
            <w:r>
              <w:rPr>
                <w:rFonts w:ascii="Arial" w:hAnsi="Arial"/>
                <w:sz w:val="16"/>
              </w:rPr>
              <w:t>{{ bsc_surf_analyst_after }}</w:t>
            </w:r>
          </w:p>
        </w:tc>
        <w:tc>
          <w:tcPr>
            <w:tcW w:type="dxa" w:w="1200"/>
            <w:tcMar>
              <w:top w:w="40" w:type="dxa"/>
              <w:bottom w:w="40" w:type="dxa"/>
              <w:left w:w="50" w:type="dxa"/>
              <w:right w:w="50" w:type="dxa"/>
            </w:tcMar>
          </w:tcPr>
          <w:p>
            <w:pPr>
              <w:jc w:val="center"/>
            </w:pPr>
            <w:r>
              <w:rPr>
                <w:rFonts w:ascii="Arial" w:hAnsi="Arial"/>
                <w:sz w:val="16"/>
              </w:rPr>
              <w:t>Date After Testing</w:t>
            </w:r>
          </w:p>
        </w:tc>
        <w:tc>
          <w:tcPr>
            <w:tcW w:type="dxa" w:w="1200"/>
            <w:tcMar>
              <w:top w:w="40" w:type="dxa"/>
              <w:bottom w:w="40" w:type="dxa"/>
              <w:left w:w="50" w:type="dxa"/>
              <w:right w:w="50" w:type="dxa"/>
            </w:tcMar>
          </w:tcPr>
          <w:p>
            <w:pPr>
              <w:jc w:val="left"/>
            </w:pPr>
            <w:r>
              <w:rPr>
                <w:rFonts w:ascii="Arial" w:hAnsi="Arial"/>
                <w:sz w:val="16"/>
              </w:rPr>
              <w:t>{{ bsc_surf_obs_after }}</w:t>
            </w:r>
          </w:p>
        </w:tc>
        <w:tc>
          <w:tcPr>
            <w:tcW w:type="dxa" w:w="1200"/>
            <w:tcMar>
              <w:top w:w="40" w:type="dxa"/>
              <w:bottom w:w="40" w:type="dxa"/>
              <w:left w:w="50" w:type="dxa"/>
              <w:right w:w="50" w:type="dxa"/>
            </w:tcMar>
          </w:tcPr>
          <w:p>
            <w:pPr>
              <w:jc w:val="left"/>
            </w:pPr>
            <w:r>
              <w:rPr>
                <w:rFonts w:ascii="Arial" w:hAnsi="Arial"/>
                <w:sz w:val="16"/>
              </w:rPr>
              <w:t>{{ bsc_surf_etx_after }}</w:t>
            </w:r>
          </w:p>
        </w:tc>
        <w:tc>
          <w:tcPr>
            <w:tcW w:type="dxa" w:w="1200"/>
            <w:tcMar>
              <w:top w:w="40" w:type="dxa"/>
              <w:bottom w:w="40" w:type="dxa"/>
              <w:left w:w="50" w:type="dxa"/>
              <w:right w:w="50" w:type="dxa"/>
            </w:tcMar>
          </w:tcPr>
          <w:p>
            <w:pPr>
              <w:jc w:val="left"/>
            </w:pPr>
            <w:r>
              <w:rPr>
                <w:rFonts w:ascii="Arial" w:hAnsi="Arial"/>
                <w:sz w:val="16"/>
              </w:rPr>
              <w:t>{{ bsc_surf_id_after }}</w:t>
            </w:r>
          </w:p>
        </w:tc>
        <w:tc>
          <w:tcPr>
            <w:tcW w:type="dxa" w:w="1200"/>
            <w:tcMar>
              <w:top w:w="40" w:type="dxa"/>
              <w:bottom w:w="40" w:type="dxa"/>
              <w:left w:w="50" w:type="dxa"/>
              <w:right w:w="50" w:type="dxa"/>
            </w:tcMar>
          </w:tcPr>
          <w:p>
            <w:pPr>
              <w:jc w:val="center"/>
            </w:pPr>
            <w:r>
              <w:rPr>
                <w:rFonts w:ascii="Arial" w:hAnsi="Arial"/>
                <w:sz w:val="16"/>
              </w:rPr>
              <w:t>None</w:t>
            </w:r>
          </w:p>
        </w:tc>
      </w:tr>
      <w:tr>
        <w:tc>
          <w:tcPr>
            <w:tcW w:type="dxa" w:w="1200"/>
            <w:tcMar>
              <w:top w:w="40" w:type="dxa"/>
              <w:bottom w:w="40" w:type="dxa"/>
              <w:left w:w="50" w:type="dxa"/>
              <w:right w:w="50" w:type="dxa"/>
            </w:tcMar>
          </w:tcPr>
          <w:p>
            <w:pPr>
              <w:jc w:val="left"/>
            </w:pPr>
            <w:r>
              <w:rPr>
                <w:rFonts w:ascii="Arial" w:hAnsi="Arial"/>
                <w:sz w:val="16"/>
              </w:rPr>
              <w:t>Settling Sampling of ISO 5 (2 locations)</w:t>
            </w:r>
          </w:p>
        </w:tc>
        <w:tc>
          <w:tcPr>
            <w:tcW w:type="dxa" w:w="1200"/>
            <w:tcMar>
              <w:top w:w="40" w:type="dxa"/>
              <w:bottom w:w="40" w:type="dxa"/>
              <w:left w:w="50" w:type="dxa"/>
              <w:right w:w="50" w:type="dxa"/>
            </w:tcMar>
          </w:tcPr>
          <w:p>
            <w:pPr>
              <w:jc w:val="center"/>
            </w:pPr>
            <w:r>
              <w:rPr>
                <w:rFonts w:ascii="Arial" w:hAnsi="Arial"/>
                <w:sz w:val="16"/>
              </w:rPr>
              <w:t>Daily</w:t>
            </w:r>
          </w:p>
        </w:tc>
        <w:tc>
          <w:tcPr>
            <w:tcW w:type="dxa" w:w="1200"/>
            <w:tcMar>
              <w:top w:w="40" w:type="dxa"/>
              <w:bottom w:w="40" w:type="dxa"/>
              <w:left w:w="50" w:type="dxa"/>
              <w:right w:w="50" w:type="dxa"/>
            </w:tcMar>
          </w:tcPr>
          <w:p>
            <w:pPr>
              <w:jc w:val="center"/>
            </w:pPr>
            <w:r>
              <w:rPr>
                <w:rFonts w:ascii="Arial" w:hAnsi="Arial"/>
                <w:sz w:val="16"/>
              </w:rPr>
              <w:t>{{ before_date }}</w:t>
            </w:r>
          </w:p>
        </w:tc>
        <w:tc>
          <w:tcPr>
            <w:tcW w:type="dxa" w:w="1200"/>
            <w:tcMar>
              <w:top w:w="40" w:type="dxa"/>
              <w:bottom w:w="40" w:type="dxa"/>
              <w:left w:w="50" w:type="dxa"/>
              <w:right w:w="50" w:type="dxa"/>
            </w:tcMar>
          </w:tcPr>
          <w:p>
            <w:pPr>
              <w:jc w:val="center"/>
            </w:pPr>
            <w:r>
              <w:rPr>
                <w:rFonts w:ascii="Arial" w:hAnsi="Arial"/>
                <w:sz w:val="16"/>
              </w:rPr>
              <w:t>{{ bsc_sett_analyst_before }}</w:t>
            </w:r>
          </w:p>
        </w:tc>
        <w:tc>
          <w:tcPr>
            <w:tcW w:type="dxa" w:w="1200"/>
            <w:tcMar>
              <w:top w:w="40" w:type="dxa"/>
              <w:bottom w:w="40" w:type="dxa"/>
              <w:left w:w="50" w:type="dxa"/>
              <w:right w:w="50" w:type="dxa"/>
            </w:tcMar>
          </w:tcPr>
          <w:p>
            <w:pPr>
              <w:jc w:val="center"/>
            </w:pPr>
            <w:r>
              <w:rPr>
                <w:rFonts w:ascii="Arial" w:hAnsi="Arial"/>
                <w:sz w:val="16"/>
              </w:rPr>
              <w:t>Date Before Testing</w:t>
            </w:r>
          </w:p>
        </w:tc>
        <w:tc>
          <w:tcPr>
            <w:tcW w:type="dxa" w:w="1200"/>
            <w:tcMar>
              <w:top w:w="40" w:type="dxa"/>
              <w:bottom w:w="40" w:type="dxa"/>
              <w:left w:w="50" w:type="dxa"/>
              <w:right w:w="50" w:type="dxa"/>
            </w:tcMar>
          </w:tcPr>
          <w:p>
            <w:pPr>
              <w:jc w:val="left"/>
            </w:pPr>
            <w:r>
              <w:rPr>
                <w:rFonts w:ascii="Arial" w:hAnsi="Arial"/>
                <w:sz w:val="16"/>
              </w:rPr>
              <w:t>{{ bsc_sett_obs_before }}</w:t>
            </w:r>
          </w:p>
        </w:tc>
        <w:tc>
          <w:tcPr>
            <w:tcW w:type="dxa" w:w="1200"/>
            <w:tcMar>
              <w:top w:w="40" w:type="dxa"/>
              <w:bottom w:w="40" w:type="dxa"/>
              <w:left w:w="50" w:type="dxa"/>
              <w:right w:w="50" w:type="dxa"/>
            </w:tcMar>
          </w:tcPr>
          <w:p>
            <w:pPr>
              <w:jc w:val="left"/>
            </w:pPr>
            <w:r>
              <w:rPr>
                <w:rFonts w:ascii="Arial" w:hAnsi="Arial"/>
                <w:sz w:val="16"/>
              </w:rPr>
              <w:t>{{ bsc_sett_etx_before }}</w:t>
            </w:r>
          </w:p>
        </w:tc>
        <w:tc>
          <w:tcPr>
            <w:tcW w:type="dxa" w:w="1200"/>
            <w:tcMar>
              <w:top w:w="40" w:type="dxa"/>
              <w:bottom w:w="40" w:type="dxa"/>
              <w:left w:w="50" w:type="dxa"/>
              <w:right w:w="50" w:type="dxa"/>
            </w:tcMar>
          </w:tcPr>
          <w:p>
            <w:pPr>
              <w:jc w:val="left"/>
            </w:pPr>
            <w:r>
              <w:rPr>
                <w:rFonts w:ascii="Arial" w:hAnsi="Arial"/>
                <w:sz w:val="16"/>
              </w:rPr>
              <w:t>{{ bsc_sett_id_before }}</w:t>
            </w:r>
          </w:p>
        </w:tc>
        <w:tc>
          <w:tcPr>
            <w:tcW w:type="dxa" w:w="1200"/>
            <w:tcMar>
              <w:top w:w="40" w:type="dxa"/>
              <w:bottom w:w="40" w:type="dxa"/>
              <w:left w:w="50" w:type="dxa"/>
              <w:right w:w="50" w:type="dxa"/>
            </w:tcMar>
          </w:tcPr>
          <w:p>
            <w:pPr>
              <w:jc w:val="center"/>
            </w:pPr>
            <w:r>
              <w:rPr>
                <w:rFonts w:ascii="Arial" w:hAnsi="Arial"/>
                <w:sz w:val="16"/>
              </w:rPr>
              <w:t>None</w:t>
            </w:r>
          </w:p>
        </w:tc>
      </w:tr>
      <w:tr>
        <w:tc>
          <w:tcPr>
            <w:tcW w:type="dxa" w:w="1200"/>
            <w:tcMar>
              <w:top w:w="40" w:type="dxa"/>
              <w:bottom w:w="40" w:type="dxa"/>
              <w:left w:w="50" w:type="dxa"/>
              <w:right w:w="50" w:type="dxa"/>
            </w:tcMar>
          </w:tcPr>
          <w:p>
            <w:pPr>
              <w:jc w:val="left"/>
            </w:pPr>
            <w:r>
              <w:rPr>
                <w:rFonts w:ascii="Arial" w:hAnsi="Arial"/>
                <w:sz w:val="16"/>
              </w:rPr>
              <w:t>Settling Sampling of ISO 5 (2 locations)</w:t>
            </w:r>
          </w:p>
        </w:tc>
        <w:tc>
          <w:tcPr>
            <w:tcW w:type="dxa" w:w="1200"/>
            <w:tcMar>
              <w:top w:w="40" w:type="dxa"/>
              <w:bottom w:w="40" w:type="dxa"/>
              <w:left w:w="50" w:type="dxa"/>
              <w:right w:w="50" w:type="dxa"/>
            </w:tcMar>
          </w:tcPr>
          <w:p>
            <w:pPr>
              <w:jc w:val="center"/>
            </w:pPr>
            <w:r>
              <w:rPr>
                <w:rFonts w:ascii="Arial" w:hAnsi="Arial"/>
                <w:sz w:val="16"/>
              </w:rPr>
              <w:t>Daily</w:t>
            </w:r>
          </w:p>
        </w:tc>
        <w:tc>
          <w:tcPr>
            <w:tcW w:type="dxa" w:w="1200"/>
            <w:tcMar>
              <w:top w:w="40" w:type="dxa"/>
              <w:bottom w:w="40" w:type="dxa"/>
              <w:left w:w="50" w:type="dxa"/>
              <w:right w:w="50" w:type="dxa"/>
            </w:tcMar>
          </w:tcPr>
          <w:p>
            <w:pPr>
              <w:jc w:val="center"/>
            </w:pPr>
            <w:r>
              <w:rPr>
                <w:rFonts w:ascii="Arial" w:hAnsi="Arial"/>
                <w:sz w:val="16"/>
              </w:rPr>
              <w:t>{{ test_date }}</w:t>
            </w:r>
          </w:p>
        </w:tc>
        <w:tc>
          <w:tcPr>
            <w:tcW w:type="dxa" w:w="1200"/>
            <w:tcMar>
              <w:top w:w="40" w:type="dxa"/>
              <w:bottom w:w="40" w:type="dxa"/>
              <w:left w:w="50" w:type="dxa"/>
              <w:right w:w="50" w:type="dxa"/>
            </w:tcMar>
          </w:tcPr>
          <w:p>
            <w:pPr>
              <w:jc w:val="center"/>
            </w:pPr>
            <w:r>
              <w:rPr>
                <w:rFonts w:ascii="Arial" w:hAnsi="Arial"/>
                <w:sz w:val="16"/>
              </w:rPr>
              <w:t>{{ bsc_sett_analyst_during }}</w:t>
            </w:r>
          </w:p>
        </w:tc>
        <w:tc>
          <w:tcPr>
            <w:tcW w:type="dxa" w:w="1200"/>
            <w:tcMar>
              <w:top w:w="40" w:type="dxa"/>
              <w:bottom w:w="40" w:type="dxa"/>
              <w:left w:w="50" w:type="dxa"/>
              <w:right w:w="50" w:type="dxa"/>
            </w:tcMar>
          </w:tcPr>
          <w:p>
            <w:pPr>
              <w:jc w:val="center"/>
            </w:pPr>
            <w:r>
              <w:rPr>
                <w:rFonts w:ascii="Arial" w:hAnsi="Arial"/>
                <w:sz w:val="16"/>
              </w:rPr>
              <w:t>Date of Testing</w:t>
            </w:r>
          </w:p>
        </w:tc>
        <w:tc>
          <w:tcPr>
            <w:tcW w:type="dxa" w:w="1200"/>
            <w:tcMar>
              <w:top w:w="40" w:type="dxa"/>
              <w:bottom w:w="40" w:type="dxa"/>
              <w:left w:w="50" w:type="dxa"/>
              <w:right w:w="50" w:type="dxa"/>
            </w:tcMar>
          </w:tcPr>
          <w:p>
            <w:pPr>
              <w:jc w:val="left"/>
            </w:pPr>
            <w:r>
              <w:rPr>
                <w:rFonts w:ascii="Arial" w:hAnsi="Arial"/>
                <w:sz w:val="16"/>
              </w:rPr>
              <w:t>{{ bsc_sett_obs_during }}</w:t>
            </w:r>
          </w:p>
        </w:tc>
        <w:tc>
          <w:tcPr>
            <w:tcW w:type="dxa" w:w="1200"/>
            <w:tcMar>
              <w:top w:w="40" w:type="dxa"/>
              <w:bottom w:w="40" w:type="dxa"/>
              <w:left w:w="50" w:type="dxa"/>
              <w:right w:w="50" w:type="dxa"/>
            </w:tcMar>
          </w:tcPr>
          <w:p>
            <w:pPr>
              <w:jc w:val="left"/>
            </w:pPr>
            <w:r>
              <w:rPr>
                <w:rFonts w:ascii="Arial" w:hAnsi="Arial"/>
                <w:sz w:val="16"/>
              </w:rPr>
              <w:t>{{ bsc_sett_etx_during }}</w:t>
            </w:r>
          </w:p>
        </w:tc>
        <w:tc>
          <w:tcPr>
            <w:tcW w:type="dxa" w:w="1200"/>
            <w:tcMar>
              <w:top w:w="40" w:type="dxa"/>
              <w:bottom w:w="40" w:type="dxa"/>
              <w:left w:w="50" w:type="dxa"/>
              <w:right w:w="50" w:type="dxa"/>
            </w:tcMar>
          </w:tcPr>
          <w:p>
            <w:pPr>
              <w:jc w:val="left"/>
            </w:pPr>
            <w:r>
              <w:rPr>
                <w:rFonts w:ascii="Arial" w:hAnsi="Arial"/>
                <w:sz w:val="16"/>
              </w:rPr>
              <w:t>{{ bsc_sett_id_during }}</w:t>
            </w:r>
          </w:p>
        </w:tc>
        <w:tc>
          <w:tcPr>
            <w:tcW w:type="dxa" w:w="1200"/>
            <w:tcMar>
              <w:top w:w="40" w:type="dxa"/>
              <w:bottom w:w="40" w:type="dxa"/>
              <w:left w:w="50" w:type="dxa"/>
              <w:right w:w="50" w:type="dxa"/>
            </w:tcMar>
          </w:tcPr>
          <w:p>
            <w:pPr>
              <w:jc w:val="center"/>
            </w:pPr>
            <w:r>
              <w:rPr>
                <w:rFonts w:ascii="Arial" w:hAnsi="Arial"/>
                <w:sz w:val="16"/>
              </w:rPr>
              <w:t>None</w:t>
            </w:r>
          </w:p>
        </w:tc>
      </w:tr>
      <w:tr>
        <w:tc>
          <w:tcPr>
            <w:tcW w:type="dxa" w:w="1200"/>
            <w:tcMar>
              <w:top w:w="40" w:type="dxa"/>
              <w:bottom w:w="40" w:type="dxa"/>
              <w:left w:w="50" w:type="dxa"/>
              <w:right w:w="50" w:type="dxa"/>
            </w:tcMar>
          </w:tcPr>
          <w:p>
            <w:pPr>
              <w:jc w:val="left"/>
            </w:pPr>
            <w:r>
              <w:rPr>
                <w:rFonts w:ascii="Arial" w:hAnsi="Arial"/>
                <w:sz w:val="16"/>
              </w:rPr>
              <w:t>Settling Sampling of ISO 5 (2 locations)</w:t>
            </w:r>
          </w:p>
        </w:tc>
        <w:tc>
          <w:tcPr>
            <w:tcW w:type="dxa" w:w="1200"/>
            <w:tcMar>
              <w:top w:w="40" w:type="dxa"/>
              <w:bottom w:w="40" w:type="dxa"/>
              <w:left w:w="50" w:type="dxa"/>
              <w:right w:w="50" w:type="dxa"/>
            </w:tcMar>
          </w:tcPr>
          <w:p>
            <w:pPr>
              <w:jc w:val="center"/>
            </w:pPr>
            <w:r>
              <w:rPr>
                <w:rFonts w:ascii="Arial" w:hAnsi="Arial"/>
                <w:sz w:val="16"/>
              </w:rPr>
              <w:t>Daily</w:t>
            </w:r>
          </w:p>
        </w:tc>
        <w:tc>
          <w:tcPr>
            <w:tcW w:type="dxa" w:w="1200"/>
            <w:tcMar>
              <w:top w:w="40" w:type="dxa"/>
              <w:bottom w:w="40" w:type="dxa"/>
              <w:left w:w="50" w:type="dxa"/>
              <w:right w:w="50" w:type="dxa"/>
            </w:tcMar>
          </w:tcPr>
          <w:p>
            <w:pPr>
              <w:jc w:val="center"/>
            </w:pPr>
            <w:r>
              <w:rPr>
                <w:rFonts w:ascii="Arial" w:hAnsi="Arial"/>
                <w:sz w:val="16"/>
              </w:rPr>
              <w:t>{{ after_date }}</w:t>
            </w:r>
          </w:p>
        </w:tc>
        <w:tc>
          <w:tcPr>
            <w:tcW w:type="dxa" w:w="1200"/>
            <w:tcMar>
              <w:top w:w="40" w:type="dxa"/>
              <w:bottom w:w="40" w:type="dxa"/>
              <w:left w:w="50" w:type="dxa"/>
              <w:right w:w="50" w:type="dxa"/>
            </w:tcMar>
          </w:tcPr>
          <w:p>
            <w:pPr>
              <w:jc w:val="center"/>
            </w:pPr>
            <w:r>
              <w:rPr>
                <w:rFonts w:ascii="Arial" w:hAnsi="Arial"/>
                <w:sz w:val="16"/>
              </w:rPr>
              <w:t>{{ bsc_sett_analyst_after }}</w:t>
            </w:r>
          </w:p>
        </w:tc>
        <w:tc>
          <w:tcPr>
            <w:tcW w:type="dxa" w:w="1200"/>
            <w:tcMar>
              <w:top w:w="40" w:type="dxa"/>
              <w:bottom w:w="40" w:type="dxa"/>
              <w:left w:w="50" w:type="dxa"/>
              <w:right w:w="50" w:type="dxa"/>
            </w:tcMar>
          </w:tcPr>
          <w:p>
            <w:pPr>
              <w:jc w:val="center"/>
            </w:pPr>
            <w:r>
              <w:rPr>
                <w:rFonts w:ascii="Arial" w:hAnsi="Arial"/>
                <w:sz w:val="16"/>
              </w:rPr>
              <w:t>Date After Testing</w:t>
            </w:r>
          </w:p>
        </w:tc>
        <w:tc>
          <w:tcPr>
            <w:tcW w:type="dxa" w:w="1200"/>
            <w:tcMar>
              <w:top w:w="40" w:type="dxa"/>
              <w:bottom w:w="40" w:type="dxa"/>
              <w:left w:w="50" w:type="dxa"/>
              <w:right w:w="50" w:type="dxa"/>
            </w:tcMar>
          </w:tcPr>
          <w:p>
            <w:pPr>
              <w:jc w:val="left"/>
            </w:pPr>
            <w:r>
              <w:rPr>
                <w:rFonts w:ascii="Arial" w:hAnsi="Arial"/>
                <w:sz w:val="16"/>
              </w:rPr>
              <w:t>{{ bsc_sett_obs_after }}</w:t>
            </w:r>
          </w:p>
        </w:tc>
        <w:tc>
          <w:tcPr>
            <w:tcW w:type="dxa" w:w="1200"/>
            <w:tcMar>
              <w:top w:w="40" w:type="dxa"/>
              <w:bottom w:w="40" w:type="dxa"/>
              <w:left w:w="50" w:type="dxa"/>
              <w:right w:w="50" w:type="dxa"/>
            </w:tcMar>
          </w:tcPr>
          <w:p>
            <w:pPr>
              <w:jc w:val="left"/>
            </w:pPr>
            <w:r>
              <w:rPr>
                <w:rFonts w:ascii="Arial" w:hAnsi="Arial"/>
                <w:sz w:val="16"/>
              </w:rPr>
              <w:t>{{ bsc_sett_etx_after }}</w:t>
            </w:r>
          </w:p>
        </w:tc>
        <w:tc>
          <w:tcPr>
            <w:tcW w:type="dxa" w:w="1200"/>
            <w:tcMar>
              <w:top w:w="40" w:type="dxa"/>
              <w:bottom w:w="40" w:type="dxa"/>
              <w:left w:w="50" w:type="dxa"/>
              <w:right w:w="50" w:type="dxa"/>
            </w:tcMar>
          </w:tcPr>
          <w:p>
            <w:pPr>
              <w:jc w:val="left"/>
            </w:pPr>
            <w:r>
              <w:rPr>
                <w:rFonts w:ascii="Arial" w:hAnsi="Arial"/>
                <w:sz w:val="16"/>
              </w:rPr>
              <w:t>{{ bsc_sett_id_after }}</w:t>
            </w:r>
          </w:p>
        </w:tc>
        <w:tc>
          <w:tcPr>
            <w:tcW w:type="dxa" w:w="1200"/>
            <w:tcMar>
              <w:top w:w="40" w:type="dxa"/>
              <w:bottom w:w="40" w:type="dxa"/>
              <w:left w:w="50" w:type="dxa"/>
              <w:right w:w="50" w:type="dxa"/>
            </w:tcMar>
          </w:tcPr>
          <w:p>
            <w:pPr>
              <w:jc w:val="center"/>
            </w:pPr>
            <w:r>
              <w:rPr>
                <w:rFonts w:ascii="Arial" w:hAnsi="Arial"/>
                <w:sz w:val="16"/>
              </w:rPr>
              <w:t>None</w:t>
            </w:r>
          </w:p>
        </w:tc>
      </w:tr>
      <w:tr>
        <w:tc>
          <w:tcPr>
            <w:tcW w:type="dxa" w:w="10800"/>
            <w:gridSpan w:val="9"/>
            <w:shd w:fill="F2F2F2"/>
            <w:tcMar>
              <w:top w:w="40" w:type="dxa"/>
              <w:bottom w:w="40" w:type="dxa"/>
              <w:left w:w="60" w:type="dxa"/>
              <w:right w:w="60" w:type="dxa"/>
            </w:tcMar>
          </w:tcPr>
          <w:p>
            <w:pPr>
              <w:jc w:val="left"/>
            </w:pPr>
            <w:r>
              <w:rPr>
                <w:rFonts w:ascii="Arial" w:hAnsi="Arial"/>
                <w:b/>
                <w:sz w:val="16"/>
              </w:rPr>
              <w:t>Weekly Active Air Sampling Bracketing</w:t>
            </w:r>
          </w:p>
        </w:tc>
      </w:tr>
      <w:tr>
        <w:tc>
          <w:tcPr>
            <w:tcW w:type="dxa" w:w="1200"/>
            <w:tcMar>
              <w:top w:w="40" w:type="dxa"/>
              <w:bottom w:w="40" w:type="dxa"/>
              <w:left w:w="50" w:type="dxa"/>
              <w:right w:w="50" w:type="dxa"/>
            </w:tcMar>
          </w:tcPr>
          <w:p>
            <w:pPr>
              <w:jc w:val="left"/>
            </w:pPr>
            <w:r>
              <w:rPr>
                <w:rFonts w:ascii="Arial" w:hAnsi="Arial"/>
                <w:sz w:val="16"/>
              </w:rPr>
              <w:t>Active Air Sampling of Cleanrooms</w:t>
            </w:r>
          </w:p>
        </w:tc>
        <w:tc>
          <w:tcPr>
            <w:tcW w:type="dxa" w:w="1200"/>
            <w:tcMar>
              <w:top w:w="40" w:type="dxa"/>
              <w:bottom w:w="40" w:type="dxa"/>
              <w:left w:w="50" w:type="dxa"/>
              <w:right w:w="50" w:type="dxa"/>
            </w:tcMar>
          </w:tcPr>
          <w:p>
            <w:pPr>
              <w:jc w:val="center"/>
            </w:pPr>
            <w:r>
              <w:rPr>
                <w:rFonts w:ascii="Arial" w:hAnsi="Arial"/>
                <w:sz w:val="16"/>
              </w:rPr>
              <w:t>Weekly</w:t>
            </w:r>
          </w:p>
        </w:tc>
        <w:tc>
          <w:tcPr>
            <w:tcW w:type="dxa" w:w="1200"/>
            <w:tcMar>
              <w:top w:w="40" w:type="dxa"/>
              <w:bottom w:w="40" w:type="dxa"/>
              <w:left w:w="50" w:type="dxa"/>
              <w:right w:w="50" w:type="dxa"/>
            </w:tcMar>
          </w:tcPr>
          <w:p>
            <w:pPr>
              <w:jc w:val="center"/>
            </w:pPr>
            <w:r>
              <w:rPr>
                <w:rFonts w:ascii="Arial" w:hAnsi="Arial"/>
                <w:sz w:val="16"/>
              </w:rPr>
              <w:t>{{ date_of_weekly_air }}</w:t>
            </w:r>
          </w:p>
        </w:tc>
        <w:tc>
          <w:tcPr>
            <w:tcW w:type="dxa" w:w="1200"/>
            <w:tcMar>
              <w:top w:w="40" w:type="dxa"/>
              <w:bottom w:w="40" w:type="dxa"/>
              <w:left w:w="50" w:type="dxa"/>
              <w:right w:w="50" w:type="dxa"/>
            </w:tcMar>
          </w:tcPr>
          <w:p>
            <w:pPr>
              <w:jc w:val="center"/>
            </w:pPr>
            <w:r>
              <w:rPr>
                <w:rFonts w:ascii="Arial" w:hAnsi="Arial"/>
                <w:sz w:val="16"/>
              </w:rPr>
              <w:t>{{ weekly_air_analyst }}</w:t>
            </w:r>
          </w:p>
        </w:tc>
        <w:tc>
          <w:tcPr>
            <w:tcW w:type="dxa" w:w="1200"/>
            <w:tcMar>
              <w:top w:w="40" w:type="dxa"/>
              <w:bottom w:w="40" w:type="dxa"/>
              <w:left w:w="50" w:type="dxa"/>
              <w:right w:w="50" w:type="dxa"/>
            </w:tcMar>
          </w:tcPr>
          <w:p>
            <w:pPr>
              <w:jc w:val="center"/>
            </w:pPr>
            <w:r>
              <w:rPr>
                <w:rFonts w:ascii="Arial" w:hAnsi="Arial"/>
                <w:sz w:val="16"/>
              </w:rPr>
              <w:t>Week (On or After Testing Date)</w:t>
            </w:r>
          </w:p>
        </w:tc>
        <w:tc>
          <w:tcPr>
            <w:tcW w:type="dxa" w:w="1200"/>
            <w:tcMar>
              <w:top w:w="40" w:type="dxa"/>
              <w:bottom w:w="40" w:type="dxa"/>
              <w:left w:w="50" w:type="dxa"/>
              <w:right w:w="50" w:type="dxa"/>
            </w:tcMar>
          </w:tcPr>
          <w:p>
            <w:pPr>
              <w:jc w:val="left"/>
            </w:pPr>
            <w:r>
              <w:rPr>
                <w:rFonts w:ascii="Arial" w:hAnsi="Arial"/>
                <w:sz w:val="16"/>
              </w:rPr>
              <w:t>{{ air_obs }}</w:t>
            </w:r>
          </w:p>
        </w:tc>
        <w:tc>
          <w:tcPr>
            <w:tcW w:type="dxa" w:w="1200"/>
            <w:tcMar>
              <w:top w:w="40" w:type="dxa"/>
              <w:bottom w:w="40" w:type="dxa"/>
              <w:left w:w="50" w:type="dxa"/>
              <w:right w:w="50" w:type="dxa"/>
            </w:tcMar>
          </w:tcPr>
          <w:p>
            <w:pPr>
              <w:jc w:val="left"/>
            </w:pPr>
            <w:r>
              <w:rPr>
                <w:rFonts w:ascii="Arial" w:hAnsi="Arial"/>
                <w:sz w:val="16"/>
              </w:rPr>
              <w:t>{{ air_etx }}</w:t>
            </w:r>
          </w:p>
        </w:tc>
        <w:tc>
          <w:tcPr>
            <w:tcW w:type="dxa" w:w="1200"/>
            <w:tcMar>
              <w:top w:w="40" w:type="dxa"/>
              <w:bottom w:w="40" w:type="dxa"/>
              <w:left w:w="50" w:type="dxa"/>
              <w:right w:w="50" w:type="dxa"/>
            </w:tcMar>
          </w:tcPr>
          <w:p>
            <w:pPr>
              <w:jc w:val="left"/>
            </w:pPr>
            <w:r>
              <w:rPr>
                <w:rFonts w:ascii="Arial" w:hAnsi="Arial"/>
                <w:sz w:val="16"/>
              </w:rPr>
              <w:t>{{ air_id }}</w:t>
            </w:r>
          </w:p>
        </w:tc>
        <w:tc>
          <w:tcPr>
            <w:tcW w:type="dxa" w:w="1200"/>
            <w:tcMar>
              <w:top w:w="40" w:type="dxa"/>
              <w:bottom w:w="40" w:type="dxa"/>
              <w:left w:w="50" w:type="dxa"/>
              <w:right w:w="50" w:type="dxa"/>
            </w:tcMar>
          </w:tcPr>
          <w:p>
            <w:pPr>
              <w:jc w:val="center"/>
            </w:pPr>
            <w:r>
              <w:rPr>
                <w:rFonts w:ascii="Arial" w:hAnsi="Arial"/>
                <w:sz w:val="16"/>
              </w:rPr>
              <w:t>None</w:t>
            </w:r>
          </w:p>
        </w:tc>
      </w:tr>
      <w:tr>
        <w:tc>
          <w:tcPr>
            <w:tcW w:type="dxa" w:w="10800"/>
            <w:gridSpan w:val="9"/>
            <w:shd w:fill="F2F2F2"/>
            <w:tcMar>
              <w:top w:w="40" w:type="dxa"/>
              <w:bottom w:w="40" w:type="dxa"/>
              <w:left w:w="60" w:type="dxa"/>
              <w:right w:w="60" w:type="dxa"/>
            </w:tcMar>
          </w:tcPr>
          <w:p>
            <w:pPr>
              <w:jc w:val="left"/>
            </w:pPr>
            <w:r>
              <w:rPr>
                <w:rFonts w:ascii="Arial" w:hAnsi="Arial"/>
                <w:b/>
                <w:sz w:val="16"/>
              </w:rPr>
              <w:t>Surface Sampling of Anteroom and Cleanroom Bracketing</w:t>
            </w:r>
          </w:p>
        </w:tc>
      </w:tr>
      <w:tr>
        <w:tc>
          <w:tcPr>
            <w:tcW w:type="dxa" w:w="1200"/>
            <w:tcMar>
              <w:top w:w="40" w:type="dxa"/>
              <w:bottom w:w="40" w:type="dxa"/>
              <w:left w:w="50" w:type="dxa"/>
              <w:right w:w="50" w:type="dxa"/>
            </w:tcMar>
          </w:tcPr>
          <w:p>
            <w:pPr>
              <w:jc w:val="left"/>
            </w:pPr>
            <w:r>
              <w:rPr>
                <w:rFonts w:ascii="Arial" w:hAnsi="Arial"/>
                <w:sz w:val="16"/>
              </w:rPr>
              <w:t>Surface Sampling of Cleanrooms</w:t>
            </w:r>
          </w:p>
        </w:tc>
        <w:tc>
          <w:tcPr>
            <w:tcW w:type="dxa" w:w="1200"/>
            <w:tcMar>
              <w:top w:w="40" w:type="dxa"/>
              <w:bottom w:w="40" w:type="dxa"/>
              <w:left w:w="50" w:type="dxa"/>
              <w:right w:w="50" w:type="dxa"/>
            </w:tcMar>
          </w:tcPr>
          <w:p>
            <w:pPr>
              <w:jc w:val="center"/>
            </w:pPr>
            <w:r>
              <w:rPr>
                <w:rFonts w:ascii="Arial" w:hAnsi="Arial"/>
                <w:sz w:val="16"/>
              </w:rPr>
              <w:t>Weekly</w:t>
            </w:r>
          </w:p>
        </w:tc>
        <w:tc>
          <w:tcPr>
            <w:tcW w:type="dxa" w:w="1200"/>
            <w:tcMar>
              <w:top w:w="40" w:type="dxa"/>
              <w:bottom w:w="40" w:type="dxa"/>
              <w:left w:w="50" w:type="dxa"/>
              <w:right w:w="50" w:type="dxa"/>
            </w:tcMar>
          </w:tcPr>
          <w:p>
            <w:pPr>
              <w:jc w:val="center"/>
            </w:pPr>
            <w:r>
              <w:rPr>
                <w:rFonts w:ascii="Arial" w:hAnsi="Arial"/>
                <w:sz w:val="16"/>
              </w:rPr>
              <w:t>{{ date_of_weekly_surf }}</w:t>
            </w:r>
          </w:p>
        </w:tc>
        <w:tc>
          <w:tcPr>
            <w:tcW w:type="dxa" w:w="1200"/>
            <w:tcMar>
              <w:top w:w="40" w:type="dxa"/>
              <w:bottom w:w="40" w:type="dxa"/>
              <w:left w:w="50" w:type="dxa"/>
              <w:right w:w="50" w:type="dxa"/>
            </w:tcMar>
          </w:tcPr>
          <w:p>
            <w:pPr>
              <w:jc w:val="center"/>
            </w:pPr>
            <w:r>
              <w:rPr>
                <w:rFonts w:ascii="Arial" w:hAnsi="Arial"/>
                <w:sz w:val="16"/>
              </w:rPr>
              <w:t>{{ weekly_surf_analyst }}</w:t>
            </w:r>
          </w:p>
        </w:tc>
        <w:tc>
          <w:tcPr>
            <w:tcW w:type="dxa" w:w="1200"/>
            <w:tcMar>
              <w:top w:w="40" w:type="dxa"/>
              <w:bottom w:w="40" w:type="dxa"/>
              <w:left w:w="50" w:type="dxa"/>
              <w:right w:w="50" w:type="dxa"/>
            </w:tcMar>
          </w:tcPr>
          <w:p>
            <w:pPr>
              <w:jc w:val="center"/>
            </w:pPr>
            <w:r>
              <w:rPr>
                <w:rFonts w:ascii="Arial" w:hAnsi="Arial"/>
                <w:sz w:val="16"/>
              </w:rPr>
              <w:t>Week (On or After Testing Date)</w:t>
            </w:r>
          </w:p>
        </w:tc>
        <w:tc>
          <w:tcPr>
            <w:tcW w:type="dxa" w:w="1200"/>
            <w:tcMar>
              <w:top w:w="40" w:type="dxa"/>
              <w:bottom w:w="40" w:type="dxa"/>
              <w:left w:w="50" w:type="dxa"/>
              <w:right w:w="50" w:type="dxa"/>
            </w:tcMar>
          </w:tcPr>
          <w:p>
            <w:pPr>
              <w:jc w:val="left"/>
            </w:pPr>
            <w:r>
              <w:rPr>
                <w:rFonts w:ascii="Arial" w:hAnsi="Arial"/>
                <w:sz w:val="16"/>
              </w:rPr>
              <w:t>{{ room_surf_obs }}</w:t>
            </w:r>
          </w:p>
        </w:tc>
        <w:tc>
          <w:tcPr>
            <w:tcW w:type="dxa" w:w="1200"/>
            <w:tcMar>
              <w:top w:w="40" w:type="dxa"/>
              <w:bottom w:w="40" w:type="dxa"/>
              <w:left w:w="50" w:type="dxa"/>
              <w:right w:w="50" w:type="dxa"/>
            </w:tcMar>
          </w:tcPr>
          <w:p>
            <w:pPr>
              <w:jc w:val="left"/>
            </w:pPr>
            <w:r>
              <w:rPr>
                <w:rFonts w:ascii="Arial" w:hAnsi="Arial"/>
                <w:sz w:val="16"/>
              </w:rPr>
              <w:t>{{ room_surf_etx }}</w:t>
            </w:r>
          </w:p>
        </w:tc>
        <w:tc>
          <w:tcPr>
            <w:tcW w:type="dxa" w:w="1200"/>
            <w:tcMar>
              <w:top w:w="40" w:type="dxa"/>
              <w:bottom w:w="40" w:type="dxa"/>
              <w:left w:w="50" w:type="dxa"/>
              <w:right w:w="50" w:type="dxa"/>
            </w:tcMar>
          </w:tcPr>
          <w:p>
            <w:pPr>
              <w:jc w:val="left"/>
            </w:pPr>
            <w:r>
              <w:rPr>
                <w:rFonts w:ascii="Arial" w:hAnsi="Arial"/>
                <w:sz w:val="16"/>
              </w:rPr>
              <w:t>{{ room_surf_id }}</w:t>
            </w:r>
          </w:p>
        </w:tc>
        <w:tc>
          <w:tcPr>
            <w:tcW w:type="dxa" w:w="1200"/>
            <w:tcMar>
              <w:top w:w="40" w:type="dxa"/>
              <w:bottom w:w="40" w:type="dxa"/>
              <w:left w:w="50" w:type="dxa"/>
              <w:right w:w="50" w:type="dxa"/>
            </w:tcMar>
          </w:tcPr>
          <w:p>
            <w:pPr>
              <w:jc w:val="center"/>
            </w:pPr>
            <w:r>
              <w:rPr>
                <w:rFonts w:ascii="Arial" w:hAnsi="Arial"/>
                <w:sz w:val="16"/>
              </w:rPr>
              <w:t>None</w:t>
            </w:r>
          </w:p>
        </w:tc>
      </w:tr>
    </w:tbl>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5811BF" w14:textId="77777777" w:rsidR="00FE7177" w:rsidRDefault="00FE7177" w:rsidP="00312331">
      <w:r>
        <w:separator/>
      </w:r>
    </w:p>
  </w:endnote>
  <w:endnote w:type="continuationSeparator" w:id="0">
    <w:p w14:paraId="685361D0" w14:textId="77777777" w:rsidR="00FE7177" w:rsidRDefault="00FE7177" w:rsidP="003123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937B2" w14:textId="77777777" w:rsidR="00F87B25" w:rsidRDefault="00F87B2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CED4A" w14:textId="77777777" w:rsidR="00146987" w:rsidRDefault="00146987">
    <w:pPr>
      <w:pStyle w:val="Footer"/>
    </w:pPr>
    <w:r>
      <w:rPr>
        <w:rFonts w:ascii="Times New Roman" w:hAnsi="Times New Roman"/>
      </w:rPr>
      <w:t xml:space="preserve">Confidential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01666" w14:textId="77777777" w:rsidR="00F87B25" w:rsidRDefault="00F87B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2DF934" w14:textId="77777777" w:rsidR="00FE7177" w:rsidRDefault="00FE7177" w:rsidP="00312331">
      <w:r>
        <w:separator/>
      </w:r>
    </w:p>
  </w:footnote>
  <w:footnote w:type="continuationSeparator" w:id="0">
    <w:p w14:paraId="2F3F1707" w14:textId="77777777" w:rsidR="00FE7177" w:rsidRDefault="00FE7177" w:rsidP="003123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D4FC4" w14:textId="77777777" w:rsidR="00F87B25" w:rsidRDefault="00F87B2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957" w:type="dxa"/>
      <w:tblInd w:w="-7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22"/>
      <w:gridCol w:w="3540"/>
      <w:gridCol w:w="3811"/>
      <w:gridCol w:w="1784"/>
    </w:tblGrid>
    <w:tr w:rsidR="00146987" w:rsidRPr="00AC5E94" w14:paraId="16CEBD89" w14:textId="77777777" w:rsidTr="00CB3236">
      <w:tc>
        <w:tcPr>
          <w:tcW w:w="5362" w:type="dxa"/>
          <w:gridSpan w:val="2"/>
          <w:vMerge w:val="restart"/>
        </w:tcPr>
        <w:p w14:paraId="5F71003D" w14:textId="7C39129A" w:rsidR="00146987" w:rsidRPr="00AC5E94" w:rsidRDefault="00AF3BA7" w:rsidP="00AF3BA7">
          <w:pPr>
            <w:pStyle w:val="Header"/>
            <w:jc w:val="center"/>
            <w:rPr>
              <w:rFonts w:ascii="Times New Roman" w:hAnsi="Times New Roman"/>
              <w:smallCaps/>
              <w:color w:val="008000"/>
              <w:sz w:val="8"/>
              <w:szCs w:val="8"/>
            </w:rPr>
          </w:pPr>
          <w:r>
            <w:rPr>
              <w:rFonts w:ascii="Times New Roman" w:hAnsi="Times New Roman"/>
              <w:smallCaps/>
              <w:noProof/>
              <w:color w:val="008000"/>
              <w:sz w:val="8"/>
              <w:szCs w:val="8"/>
            </w:rPr>
            <w:drawing>
              <wp:inline distT="0" distB="0" distL="0" distR="0" wp14:anchorId="348BA9B0" wp14:editId="6ABE26BC">
                <wp:extent cx="2886323" cy="932812"/>
                <wp:effectExtent l="0" t="0" r="0" b="1270"/>
                <wp:docPr id="753626938" name="Picture 753626938"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2901099" cy="937587"/>
                        </a:xfrm>
                        <a:prstGeom prst="rect">
                          <a:avLst/>
                        </a:prstGeom>
                      </pic:spPr>
                    </pic:pic>
                  </a:graphicData>
                </a:graphic>
              </wp:inline>
            </w:drawing>
          </w:r>
        </w:p>
      </w:tc>
      <w:tc>
        <w:tcPr>
          <w:tcW w:w="3811" w:type="dxa"/>
        </w:tcPr>
        <w:p w14:paraId="0D2308CB" w14:textId="77777777" w:rsidR="00146987" w:rsidRPr="00AC5E94" w:rsidRDefault="00146987" w:rsidP="00146987">
          <w:pPr>
            <w:pStyle w:val="Header"/>
            <w:rPr>
              <w:rFonts w:ascii="Times New Roman" w:hAnsi="Times New Roman"/>
              <w:smallCaps/>
              <w:color w:val="008000"/>
              <w:sz w:val="24"/>
            </w:rPr>
          </w:pPr>
        </w:p>
        <w:p w14:paraId="1415050D" w14:textId="77777777" w:rsidR="00146987" w:rsidRPr="00AC5E94" w:rsidRDefault="00146987" w:rsidP="00146987">
          <w:pPr>
            <w:pStyle w:val="Header"/>
            <w:jc w:val="center"/>
            <w:rPr>
              <w:rFonts w:ascii="Times New Roman" w:hAnsi="Times New Roman"/>
              <w:b/>
              <w:smallCaps/>
              <w:sz w:val="24"/>
            </w:rPr>
          </w:pPr>
          <w:r>
            <w:rPr>
              <w:rFonts w:ascii="Times New Roman" w:hAnsi="Times New Roman"/>
              <w:b/>
              <w:smallCaps/>
              <w:sz w:val="24"/>
            </w:rPr>
            <w:t>QUALITY SYSTEM</w:t>
          </w:r>
        </w:p>
        <w:p w14:paraId="056F8B22" w14:textId="77777777" w:rsidR="00146987" w:rsidRPr="00AC5E94" w:rsidRDefault="00146987" w:rsidP="00146987">
          <w:pPr>
            <w:pStyle w:val="Header"/>
            <w:rPr>
              <w:rFonts w:ascii="Times New Roman" w:hAnsi="Times New Roman"/>
              <w:smallCaps/>
              <w:color w:val="008000"/>
              <w:sz w:val="24"/>
            </w:rPr>
          </w:pPr>
        </w:p>
      </w:tc>
      <w:tc>
        <w:tcPr>
          <w:tcW w:w="1784" w:type="dxa"/>
        </w:tcPr>
        <w:p w14:paraId="23394ECD" w14:textId="77777777" w:rsidR="00146987" w:rsidRPr="00AC5E94" w:rsidRDefault="00146987" w:rsidP="00146987">
          <w:pPr>
            <w:pStyle w:val="Header"/>
            <w:rPr>
              <w:rFonts w:ascii="Times New Roman" w:hAnsi="Times New Roman"/>
              <w:smallCaps/>
              <w:color w:val="008000"/>
              <w:sz w:val="24"/>
            </w:rPr>
          </w:pPr>
        </w:p>
        <w:p w14:paraId="6890D1D5" w14:textId="77777777" w:rsidR="00146987" w:rsidRPr="00AC5E94" w:rsidRDefault="00146987" w:rsidP="00146987">
          <w:pPr>
            <w:pStyle w:val="Header"/>
            <w:jc w:val="right"/>
            <w:rPr>
              <w:rFonts w:ascii="Times New Roman" w:hAnsi="Times New Roman"/>
              <w:smallCaps/>
              <w:sz w:val="24"/>
              <w:u w:val="single"/>
            </w:rPr>
          </w:pPr>
          <w:r>
            <w:rPr>
              <w:rFonts w:ascii="Times New Roman" w:hAnsi="Times New Roman"/>
              <w:smallCaps/>
              <w:sz w:val="24"/>
              <w:u w:val="single"/>
            </w:rPr>
            <w:t>FORM</w:t>
          </w:r>
        </w:p>
      </w:tc>
    </w:tr>
    <w:tr w:rsidR="00146987" w:rsidRPr="00AC5E94" w14:paraId="74A75F35" w14:textId="77777777" w:rsidTr="00CB3236">
      <w:tc>
        <w:tcPr>
          <w:tcW w:w="5362" w:type="dxa"/>
          <w:gridSpan w:val="2"/>
          <w:vMerge/>
        </w:tcPr>
        <w:p w14:paraId="1449EC7E" w14:textId="77777777" w:rsidR="00146987" w:rsidRPr="00AC5E94" w:rsidRDefault="00146987" w:rsidP="00146987">
          <w:pPr>
            <w:pStyle w:val="Header"/>
            <w:rPr>
              <w:rFonts w:ascii="Times New Roman" w:hAnsi="Times New Roman"/>
              <w:smallCaps/>
              <w:color w:val="008000"/>
              <w:sz w:val="8"/>
              <w:szCs w:val="8"/>
            </w:rPr>
          </w:pPr>
        </w:p>
      </w:tc>
      <w:tc>
        <w:tcPr>
          <w:tcW w:w="3811" w:type="dxa"/>
        </w:tcPr>
        <w:p w14:paraId="73024854" w14:textId="7351B5F1" w:rsidR="00146987" w:rsidRPr="00AC5E94" w:rsidRDefault="00146987" w:rsidP="00402830">
          <w:pPr>
            <w:pStyle w:val="Header"/>
            <w:jc w:val="center"/>
            <w:rPr>
              <w:rFonts w:ascii="Times New Roman" w:hAnsi="Times New Roman"/>
              <w:b/>
              <w:smallCaps/>
              <w:sz w:val="24"/>
            </w:rPr>
          </w:pPr>
          <w:r w:rsidRPr="00A24D54">
            <w:rPr>
              <w:rFonts w:ascii="Times New Roman" w:hAnsi="Times New Roman"/>
              <w:b/>
              <w:smallCaps/>
              <w:sz w:val="24"/>
            </w:rPr>
            <w:t>DOCUMENT</w:t>
          </w:r>
          <w:r w:rsidRPr="00312331">
            <w:rPr>
              <w:rFonts w:ascii="Times New Roman" w:hAnsi="Times New Roman"/>
              <w:b/>
              <w:sz w:val="24"/>
            </w:rPr>
            <w:t xml:space="preserve"> #:  </w:t>
          </w:r>
          <w:r>
            <w:rPr>
              <w:rFonts w:ascii="Times New Roman" w:hAnsi="Times New Roman"/>
              <w:b/>
              <w:sz w:val="24"/>
            </w:rPr>
            <w:t>3.100.</w:t>
          </w:r>
          <w:r w:rsidR="00AF3BA7">
            <w:rPr>
              <w:rFonts w:ascii="Times New Roman" w:hAnsi="Times New Roman"/>
              <w:b/>
              <w:sz w:val="24"/>
            </w:rPr>
            <w:t>0</w:t>
          </w:r>
          <w:r>
            <w:rPr>
              <w:rFonts w:ascii="Times New Roman" w:hAnsi="Times New Roman"/>
              <w:b/>
              <w:sz w:val="24"/>
            </w:rPr>
            <w:t>19.F</w:t>
          </w:r>
          <w:r w:rsidR="00AF3BA7">
            <w:rPr>
              <w:rFonts w:ascii="Times New Roman" w:hAnsi="Times New Roman"/>
              <w:b/>
              <w:sz w:val="24"/>
            </w:rPr>
            <w:t>0</w:t>
          </w:r>
          <w:r w:rsidR="00127E92">
            <w:rPr>
              <w:rFonts w:ascii="Times New Roman" w:hAnsi="Times New Roman"/>
              <w:b/>
              <w:sz w:val="24"/>
            </w:rPr>
            <w:t>1</w:t>
          </w:r>
        </w:p>
      </w:tc>
      <w:tc>
        <w:tcPr>
          <w:tcW w:w="1784" w:type="dxa"/>
          <w:vAlign w:val="center"/>
        </w:tcPr>
        <w:p w14:paraId="399DC550" w14:textId="77777777" w:rsidR="00146987" w:rsidRPr="00AC5E94" w:rsidRDefault="00146987" w:rsidP="00146987">
          <w:pPr>
            <w:pStyle w:val="Header"/>
            <w:jc w:val="right"/>
            <w:rPr>
              <w:rFonts w:ascii="Times New Roman" w:hAnsi="Times New Roman"/>
              <w:b/>
              <w:smallCaps/>
              <w:sz w:val="24"/>
            </w:rPr>
          </w:pPr>
          <w:r>
            <w:rPr>
              <w:rFonts w:ascii="Times New Roman" w:hAnsi="Times New Roman"/>
              <w:b/>
              <w:smallCaps/>
              <w:sz w:val="24"/>
            </w:rPr>
            <w:t>level: 3</w:t>
          </w:r>
        </w:p>
      </w:tc>
    </w:tr>
    <w:tr w:rsidR="00146987" w:rsidRPr="00AC5E94" w14:paraId="2BD95044" w14:textId="77777777" w:rsidTr="00CB3236">
      <w:tc>
        <w:tcPr>
          <w:tcW w:w="5362" w:type="dxa"/>
          <w:gridSpan w:val="2"/>
          <w:vMerge/>
        </w:tcPr>
        <w:p w14:paraId="53FC6997" w14:textId="77777777" w:rsidR="00146987" w:rsidRPr="00AC5E94" w:rsidRDefault="00146987" w:rsidP="00146987">
          <w:pPr>
            <w:pStyle w:val="Header"/>
            <w:rPr>
              <w:rFonts w:ascii="Times New Roman" w:hAnsi="Times New Roman"/>
              <w:smallCaps/>
              <w:color w:val="008000"/>
              <w:sz w:val="24"/>
            </w:rPr>
          </w:pPr>
        </w:p>
      </w:tc>
      <w:tc>
        <w:tcPr>
          <w:tcW w:w="3811" w:type="dxa"/>
        </w:tcPr>
        <w:p w14:paraId="156BB115" w14:textId="14DA1913" w:rsidR="00146987" w:rsidRPr="00FB60CE" w:rsidRDefault="00B05AC6" w:rsidP="00966490">
          <w:pPr>
            <w:pStyle w:val="Header"/>
            <w:rPr>
              <w:rFonts w:ascii="Times New Roman" w:hAnsi="Times New Roman"/>
              <w:b/>
              <w:sz w:val="24"/>
            </w:rPr>
          </w:pPr>
          <w:r w:rsidRPr="00AC5E94">
            <w:rPr>
              <w:rFonts w:ascii="Times New Roman" w:hAnsi="Times New Roman"/>
              <w:sz w:val="24"/>
            </w:rPr>
            <w:t>Effective Date:</w:t>
          </w:r>
          <w:r>
            <w:rPr>
              <w:rFonts w:ascii="Times New Roman" w:hAnsi="Times New Roman"/>
              <w:sz w:val="24"/>
            </w:rPr>
            <w:t xml:space="preserve"> 2</w:t>
          </w:r>
          <w:r w:rsidR="005D0DA9">
            <w:rPr>
              <w:rFonts w:ascii="Times New Roman" w:hAnsi="Times New Roman"/>
              <w:sz w:val="24"/>
            </w:rPr>
            <w:t>9</w:t>
          </w:r>
          <w:r>
            <w:rPr>
              <w:rFonts w:ascii="Times New Roman" w:hAnsi="Times New Roman"/>
              <w:sz w:val="24"/>
            </w:rPr>
            <w:t>JUL2025</w:t>
          </w:r>
        </w:p>
      </w:tc>
      <w:tc>
        <w:tcPr>
          <w:tcW w:w="1784" w:type="dxa"/>
        </w:tcPr>
        <w:p w14:paraId="5F752355" w14:textId="05D49361" w:rsidR="00146987" w:rsidRPr="00AC5E94" w:rsidRDefault="00146987" w:rsidP="00885C19">
          <w:pPr>
            <w:pStyle w:val="Header"/>
            <w:rPr>
              <w:rFonts w:ascii="Times New Roman" w:hAnsi="Times New Roman"/>
              <w:sz w:val="24"/>
            </w:rPr>
          </w:pPr>
          <w:r w:rsidRPr="00AC5E94">
            <w:rPr>
              <w:rFonts w:ascii="Times New Roman" w:hAnsi="Times New Roman"/>
              <w:sz w:val="24"/>
            </w:rPr>
            <w:t>Revision #:</w:t>
          </w:r>
          <w:r w:rsidR="005A2945">
            <w:rPr>
              <w:rFonts w:ascii="Times New Roman" w:hAnsi="Times New Roman"/>
              <w:sz w:val="24"/>
            </w:rPr>
            <w:t xml:space="preserve"> </w:t>
          </w:r>
          <w:r w:rsidR="00BF0780">
            <w:rPr>
              <w:rFonts w:ascii="Times New Roman" w:hAnsi="Times New Roman"/>
              <w:sz w:val="24"/>
            </w:rPr>
            <w:t>10</w:t>
          </w:r>
        </w:p>
      </w:tc>
    </w:tr>
    <w:tr w:rsidR="00146987" w:rsidRPr="00AC5E94" w14:paraId="0F5E649E" w14:textId="77777777" w:rsidTr="00CB3236">
      <w:tc>
        <w:tcPr>
          <w:tcW w:w="1822" w:type="dxa"/>
        </w:tcPr>
        <w:p w14:paraId="4AE9191E" w14:textId="77777777" w:rsidR="00146987" w:rsidRPr="00A24D54" w:rsidRDefault="00146987" w:rsidP="00146987">
          <w:pPr>
            <w:pStyle w:val="Header"/>
            <w:rPr>
              <w:rFonts w:ascii="Times New Roman" w:hAnsi="Times New Roman"/>
              <w:b/>
              <w:smallCaps/>
              <w:sz w:val="24"/>
            </w:rPr>
          </w:pPr>
          <w:r w:rsidRPr="00A24D54">
            <w:rPr>
              <w:rFonts w:ascii="Times New Roman" w:hAnsi="Times New Roman"/>
              <w:b/>
              <w:smallCaps/>
              <w:sz w:val="24"/>
            </w:rPr>
            <w:t>TITLE:</w:t>
          </w:r>
        </w:p>
      </w:tc>
      <w:tc>
        <w:tcPr>
          <w:tcW w:w="7351" w:type="dxa"/>
          <w:gridSpan w:val="2"/>
        </w:tcPr>
        <w:p w14:paraId="6B757A9F" w14:textId="661EA1C7" w:rsidR="00146987" w:rsidRPr="00AC5E94" w:rsidRDefault="00781DB1" w:rsidP="00402830">
          <w:pPr>
            <w:pStyle w:val="Header"/>
            <w:rPr>
              <w:rFonts w:ascii="Times New Roman" w:hAnsi="Times New Roman"/>
              <w:sz w:val="24"/>
            </w:rPr>
          </w:pPr>
          <w:r>
            <w:rPr>
              <w:rFonts w:ascii="Times New Roman" w:hAnsi="Times New Roman"/>
              <w:b/>
              <w:sz w:val="22"/>
              <w:szCs w:val="22"/>
            </w:rPr>
            <w:t>LABORATORY OOS INVESTIGATION</w:t>
          </w:r>
          <w:r w:rsidR="00887AA0">
            <w:rPr>
              <w:rFonts w:ascii="Times New Roman" w:hAnsi="Times New Roman"/>
              <w:b/>
              <w:sz w:val="22"/>
              <w:szCs w:val="22"/>
            </w:rPr>
            <w:t xml:space="preserve"> </w:t>
          </w:r>
          <w:r w:rsidR="008249BD">
            <w:rPr>
              <w:rFonts w:ascii="Times New Roman" w:hAnsi="Times New Roman"/>
              <w:b/>
              <w:sz w:val="22"/>
              <w:szCs w:val="22"/>
            </w:rPr>
            <w:t>FORM</w:t>
          </w:r>
        </w:p>
      </w:tc>
      <w:tc>
        <w:tcPr>
          <w:tcW w:w="1784" w:type="dxa"/>
        </w:tcPr>
        <w:p w14:paraId="14EE2717" w14:textId="77777777" w:rsidR="00146987" w:rsidRPr="00AC5E94" w:rsidRDefault="00146987" w:rsidP="00146987">
          <w:pPr>
            <w:pStyle w:val="Header"/>
            <w:rPr>
              <w:rFonts w:ascii="Times New Roman" w:hAnsi="Times New Roman"/>
              <w:sz w:val="24"/>
            </w:rPr>
          </w:pPr>
          <w:r w:rsidRPr="00AC5E94">
            <w:rPr>
              <w:rFonts w:ascii="Times New Roman" w:hAnsi="Times New Roman"/>
              <w:sz w:val="24"/>
            </w:rPr>
            <w:t xml:space="preserve">Page </w:t>
          </w:r>
          <w:r w:rsidRPr="00AC5E94">
            <w:rPr>
              <w:rFonts w:ascii="Times New Roman" w:hAnsi="Times New Roman"/>
              <w:b/>
              <w:sz w:val="24"/>
            </w:rPr>
            <w:fldChar w:fldCharType="begin"/>
          </w:r>
          <w:r w:rsidRPr="00AC5E94">
            <w:rPr>
              <w:rFonts w:ascii="Times New Roman" w:hAnsi="Times New Roman"/>
              <w:b/>
              <w:sz w:val="24"/>
            </w:rPr>
            <w:instrText xml:space="preserve"> PAGE  \* Arabic  \* MERGEFORMAT </w:instrText>
          </w:r>
          <w:r w:rsidRPr="00AC5E94">
            <w:rPr>
              <w:rFonts w:ascii="Times New Roman" w:hAnsi="Times New Roman"/>
              <w:b/>
              <w:sz w:val="24"/>
            </w:rPr>
            <w:fldChar w:fldCharType="separate"/>
          </w:r>
          <w:r w:rsidR="00FB547F">
            <w:rPr>
              <w:rFonts w:ascii="Times New Roman" w:hAnsi="Times New Roman"/>
              <w:b/>
              <w:noProof/>
              <w:sz w:val="24"/>
            </w:rPr>
            <w:t>1</w:t>
          </w:r>
          <w:r w:rsidRPr="00AC5E94">
            <w:rPr>
              <w:rFonts w:ascii="Times New Roman" w:hAnsi="Times New Roman"/>
              <w:b/>
              <w:sz w:val="24"/>
            </w:rPr>
            <w:fldChar w:fldCharType="end"/>
          </w:r>
          <w:r w:rsidRPr="00AC5E94">
            <w:rPr>
              <w:rFonts w:ascii="Times New Roman" w:hAnsi="Times New Roman"/>
              <w:sz w:val="24"/>
            </w:rPr>
            <w:t xml:space="preserve"> of </w:t>
          </w:r>
          <w:r w:rsidRPr="00AC5E94">
            <w:rPr>
              <w:rFonts w:ascii="Times New Roman" w:hAnsi="Times New Roman"/>
              <w:b/>
              <w:sz w:val="24"/>
            </w:rPr>
            <w:fldChar w:fldCharType="begin"/>
          </w:r>
          <w:r w:rsidRPr="00AC5E94">
            <w:rPr>
              <w:rFonts w:ascii="Times New Roman" w:hAnsi="Times New Roman"/>
              <w:b/>
              <w:sz w:val="24"/>
            </w:rPr>
            <w:instrText xml:space="preserve"> NUMPAGES  \* Arabic  \* MERGEFORMAT </w:instrText>
          </w:r>
          <w:r w:rsidRPr="00AC5E94">
            <w:rPr>
              <w:rFonts w:ascii="Times New Roman" w:hAnsi="Times New Roman"/>
              <w:b/>
              <w:sz w:val="24"/>
            </w:rPr>
            <w:fldChar w:fldCharType="separate"/>
          </w:r>
          <w:r w:rsidR="00FB547F">
            <w:rPr>
              <w:rFonts w:ascii="Times New Roman" w:hAnsi="Times New Roman"/>
              <w:b/>
              <w:noProof/>
              <w:sz w:val="24"/>
            </w:rPr>
            <w:t>2</w:t>
          </w:r>
          <w:r w:rsidRPr="00AC5E94">
            <w:rPr>
              <w:rFonts w:ascii="Times New Roman" w:hAnsi="Times New Roman"/>
              <w:b/>
              <w:sz w:val="24"/>
            </w:rPr>
            <w:fldChar w:fldCharType="end"/>
          </w:r>
        </w:p>
      </w:tc>
    </w:tr>
  </w:tbl>
  <w:p w14:paraId="3346AAE9" w14:textId="012A3F73" w:rsidR="00146987" w:rsidRPr="00E92F71" w:rsidRDefault="767CC900" w:rsidP="767CC900">
    <w:pPr>
      <w:ind w:left="1440" w:firstLine="720"/>
      <w:outlineLvl w:val="0"/>
      <w:rPr>
        <w:rFonts w:ascii="Times New Roman" w:eastAsiaTheme="minorEastAsia" w:hAnsi="Times New Roman"/>
        <w:b/>
        <w:bCs/>
        <w:sz w:val="22"/>
        <w:szCs w:val="22"/>
        <w:lang w:eastAsia="zh-CN"/>
      </w:rPr>
    </w:pPr>
    <w:r w:rsidRPr="767CC900">
      <w:rPr>
        <w:rFonts w:ascii="Times New Roman" w:hAnsi="Times New Roman"/>
        <w:b/>
        <w:bCs/>
        <w:sz w:val="22"/>
        <w:szCs w:val="22"/>
      </w:rPr>
      <w:t xml:space="preserve">                                                                               </w:t>
    </w:r>
    <w:r w:rsidR="009A7F93">
      <w:rPr>
        <w:rFonts w:ascii="Times New Roman" w:eastAsiaTheme="minorEastAsia" w:hAnsi="Times New Roman" w:hint="eastAsia"/>
        <w:b/>
        <w:bCs/>
        <w:sz w:val="22"/>
        <w:szCs w:val="22"/>
        <w:lang w:eastAsia="zh-CN"/>
      </w:rPr>
      <w:t xml:space="preserve">   </w:t>
    </w:r>
    <w:r w:rsidRPr="767CC900">
      <w:rPr>
        <w:rFonts w:ascii="Times New Roman" w:hAnsi="Times New Roman"/>
        <w:b/>
        <w:bCs/>
        <w:sz w:val="22"/>
        <w:szCs w:val="22"/>
      </w:rPr>
      <w:t xml:space="preserve"> OOS Number: OOS</w:t>
    </w:r>
    <w:r w:rsidR="00FC1CCF">
      <w:rPr>
        <w:rFonts w:ascii="Times New Roman" w:hAnsi="Times New Roman"/>
        <w:b/>
        <w:bCs/>
        <w:sz w:val="22"/>
        <w:szCs w:val="22"/>
      </w:rPr>
      <w:t>-</w:t>
    </w:r>
    <w:r w:rsidR="00FC1CCF" w:rsidRPr="00FC1CCF">
      <w:rPr>
        <w:rFonts w:ascii="Times New Roman" w:hAnsi="Times New Roman"/>
        <w:b/>
        <w:bCs/>
        <w:sz w:val="22"/>
        <w:szCs w:val="22"/>
      </w:rPr>
      <w:t>{{ oos_id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BA529" w14:textId="77777777" w:rsidR="00F87B25" w:rsidRDefault="00F87B2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B7249"/>
    <w:multiLevelType w:val="hybridMultilevel"/>
    <w:tmpl w:val="3E62A5E2"/>
    <w:lvl w:ilvl="0" w:tplc="D884BBE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C0B4F78"/>
    <w:multiLevelType w:val="hybridMultilevel"/>
    <w:tmpl w:val="C40CA78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AAC056C"/>
    <w:multiLevelType w:val="hybridMultilevel"/>
    <w:tmpl w:val="066A4BB8"/>
    <w:lvl w:ilvl="0" w:tplc="1ECE0E8A">
      <w:start w:val="1"/>
      <w:numFmt w:val="decimal"/>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3" w15:restartNumberingAfterBreak="0">
    <w:nsid w:val="47EB5591"/>
    <w:multiLevelType w:val="hybridMultilevel"/>
    <w:tmpl w:val="E6C008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A4F06DD"/>
    <w:multiLevelType w:val="multilevel"/>
    <w:tmpl w:val="12D4A62C"/>
    <w:lvl w:ilvl="0">
      <w:start w:val="1"/>
      <w:numFmt w:val="decimal"/>
      <w:lvlText w:val="%1.0"/>
      <w:lvlJc w:val="left"/>
      <w:pPr>
        <w:ind w:left="432" w:hanging="360"/>
      </w:pPr>
      <w:rPr>
        <w:rFonts w:hint="default"/>
      </w:rPr>
    </w:lvl>
    <w:lvl w:ilvl="1">
      <w:start w:val="1"/>
      <w:numFmt w:val="decimal"/>
      <w:lvlText w:val="%1.%2"/>
      <w:lvlJc w:val="left"/>
      <w:pPr>
        <w:ind w:left="1152" w:hanging="360"/>
      </w:pPr>
      <w:rPr>
        <w:rFonts w:hint="default"/>
      </w:rPr>
    </w:lvl>
    <w:lvl w:ilvl="2">
      <w:start w:val="1"/>
      <w:numFmt w:val="decimal"/>
      <w:lvlText w:val="%1.%2.%3"/>
      <w:lvlJc w:val="left"/>
      <w:pPr>
        <w:ind w:left="2232" w:hanging="720"/>
      </w:pPr>
      <w:rPr>
        <w:rFonts w:hint="default"/>
      </w:rPr>
    </w:lvl>
    <w:lvl w:ilvl="3">
      <w:start w:val="1"/>
      <w:numFmt w:val="decimal"/>
      <w:lvlText w:val="%1.%2.%3.%4"/>
      <w:lvlJc w:val="left"/>
      <w:pPr>
        <w:ind w:left="2952" w:hanging="720"/>
      </w:pPr>
      <w:rPr>
        <w:rFonts w:hint="default"/>
      </w:rPr>
    </w:lvl>
    <w:lvl w:ilvl="4">
      <w:start w:val="1"/>
      <w:numFmt w:val="decimal"/>
      <w:lvlText w:val="%1.%2.%3.%4.%5"/>
      <w:lvlJc w:val="left"/>
      <w:pPr>
        <w:ind w:left="4032" w:hanging="1080"/>
      </w:pPr>
      <w:rPr>
        <w:rFonts w:hint="default"/>
      </w:rPr>
    </w:lvl>
    <w:lvl w:ilvl="5">
      <w:start w:val="1"/>
      <w:numFmt w:val="decimal"/>
      <w:lvlText w:val="%1.%2.%3.%4.%5.%6"/>
      <w:lvlJc w:val="left"/>
      <w:pPr>
        <w:ind w:left="4752" w:hanging="1080"/>
      </w:pPr>
      <w:rPr>
        <w:rFonts w:hint="default"/>
      </w:rPr>
    </w:lvl>
    <w:lvl w:ilvl="6">
      <w:start w:val="1"/>
      <w:numFmt w:val="decimal"/>
      <w:lvlText w:val="%1.%2.%3.%4.%5.%6.%7"/>
      <w:lvlJc w:val="left"/>
      <w:pPr>
        <w:ind w:left="5832" w:hanging="1440"/>
      </w:pPr>
      <w:rPr>
        <w:rFonts w:hint="default"/>
      </w:rPr>
    </w:lvl>
    <w:lvl w:ilvl="7">
      <w:start w:val="1"/>
      <w:numFmt w:val="decimal"/>
      <w:lvlText w:val="%1.%2.%3.%4.%5.%6.%7.%8"/>
      <w:lvlJc w:val="left"/>
      <w:pPr>
        <w:ind w:left="6552" w:hanging="1440"/>
      </w:pPr>
      <w:rPr>
        <w:rFonts w:hint="default"/>
      </w:rPr>
    </w:lvl>
    <w:lvl w:ilvl="8">
      <w:start w:val="1"/>
      <w:numFmt w:val="decimal"/>
      <w:lvlText w:val="%1.%2.%3.%4.%5.%6.%7.%8.%9"/>
      <w:lvlJc w:val="left"/>
      <w:pPr>
        <w:ind w:left="7632" w:hanging="1800"/>
      </w:pPr>
      <w:rPr>
        <w:rFonts w:hint="default"/>
      </w:rPr>
    </w:lvl>
  </w:abstractNum>
  <w:abstractNum w:abstractNumId="5" w15:restartNumberingAfterBreak="0">
    <w:nsid w:val="4B6359D4"/>
    <w:multiLevelType w:val="hybridMultilevel"/>
    <w:tmpl w:val="D1F41B30"/>
    <w:lvl w:ilvl="0" w:tplc="D884BBE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15D2E37"/>
    <w:multiLevelType w:val="hybridMultilevel"/>
    <w:tmpl w:val="68A2A8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9F60221"/>
    <w:multiLevelType w:val="hybridMultilevel"/>
    <w:tmpl w:val="9C968C5C"/>
    <w:lvl w:ilvl="0" w:tplc="74184DB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5A93781A"/>
    <w:multiLevelType w:val="hybridMultilevel"/>
    <w:tmpl w:val="0248022A"/>
    <w:lvl w:ilvl="0" w:tplc="CD1C30BC">
      <w:start w:val="1"/>
      <w:numFmt w:val="upperLetter"/>
      <w:lvlText w:val="%1."/>
      <w:lvlJc w:val="left"/>
      <w:pPr>
        <w:ind w:left="1065" w:hanging="360"/>
      </w:pPr>
      <w:rPr>
        <w:rFonts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9" w15:restartNumberingAfterBreak="0">
    <w:nsid w:val="5BD30375"/>
    <w:multiLevelType w:val="hybridMultilevel"/>
    <w:tmpl w:val="36EC57CA"/>
    <w:lvl w:ilvl="0" w:tplc="D884BBE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9F91265"/>
    <w:multiLevelType w:val="hybridMultilevel"/>
    <w:tmpl w:val="CB064F5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20109210">
    <w:abstractNumId w:val="4"/>
  </w:num>
  <w:num w:numId="2" w16cid:durableId="1099834248">
    <w:abstractNumId w:val="3"/>
  </w:num>
  <w:num w:numId="3" w16cid:durableId="279000652">
    <w:abstractNumId w:val="6"/>
  </w:num>
  <w:num w:numId="4" w16cid:durableId="1749763967">
    <w:abstractNumId w:val="2"/>
  </w:num>
  <w:num w:numId="5" w16cid:durableId="84420696">
    <w:abstractNumId w:val="9"/>
  </w:num>
  <w:num w:numId="6" w16cid:durableId="1545412324">
    <w:abstractNumId w:val="5"/>
  </w:num>
  <w:num w:numId="7" w16cid:durableId="636571936">
    <w:abstractNumId w:val="0"/>
  </w:num>
  <w:num w:numId="8" w16cid:durableId="1001129309">
    <w:abstractNumId w:val="1"/>
  </w:num>
  <w:num w:numId="9" w16cid:durableId="191038815">
    <w:abstractNumId w:val="7"/>
  </w:num>
  <w:num w:numId="10" w16cid:durableId="1371765650">
    <w:abstractNumId w:val="8"/>
  </w:num>
  <w:num w:numId="11" w16cid:durableId="152832639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2331"/>
    <w:rsid w:val="000020C9"/>
    <w:rsid w:val="00002A91"/>
    <w:rsid w:val="00003497"/>
    <w:rsid w:val="0000360D"/>
    <w:rsid w:val="00003A99"/>
    <w:rsid w:val="00003C71"/>
    <w:rsid w:val="00004C23"/>
    <w:rsid w:val="000053E4"/>
    <w:rsid w:val="00005E7E"/>
    <w:rsid w:val="00006B23"/>
    <w:rsid w:val="00010201"/>
    <w:rsid w:val="00010D82"/>
    <w:rsid w:val="00011826"/>
    <w:rsid w:val="00013579"/>
    <w:rsid w:val="00013CA0"/>
    <w:rsid w:val="00013DBF"/>
    <w:rsid w:val="00013F1F"/>
    <w:rsid w:val="0001520B"/>
    <w:rsid w:val="00015DAF"/>
    <w:rsid w:val="00017110"/>
    <w:rsid w:val="000176CE"/>
    <w:rsid w:val="00017CE3"/>
    <w:rsid w:val="00020324"/>
    <w:rsid w:val="000205F9"/>
    <w:rsid w:val="00020CBD"/>
    <w:rsid w:val="00020FCB"/>
    <w:rsid w:val="00021C6A"/>
    <w:rsid w:val="00022E53"/>
    <w:rsid w:val="00023349"/>
    <w:rsid w:val="0002443E"/>
    <w:rsid w:val="00026570"/>
    <w:rsid w:val="000265A7"/>
    <w:rsid w:val="00026880"/>
    <w:rsid w:val="00026DEF"/>
    <w:rsid w:val="000277EB"/>
    <w:rsid w:val="00027BF8"/>
    <w:rsid w:val="00030215"/>
    <w:rsid w:val="0003046A"/>
    <w:rsid w:val="00030C55"/>
    <w:rsid w:val="0003558A"/>
    <w:rsid w:val="00036EE0"/>
    <w:rsid w:val="000370C9"/>
    <w:rsid w:val="000403CD"/>
    <w:rsid w:val="000408D1"/>
    <w:rsid w:val="0004097A"/>
    <w:rsid w:val="0004162C"/>
    <w:rsid w:val="00041AF2"/>
    <w:rsid w:val="00041C23"/>
    <w:rsid w:val="0004370C"/>
    <w:rsid w:val="000441BB"/>
    <w:rsid w:val="00044FDD"/>
    <w:rsid w:val="00046D46"/>
    <w:rsid w:val="00050344"/>
    <w:rsid w:val="000524F9"/>
    <w:rsid w:val="00052559"/>
    <w:rsid w:val="00052F31"/>
    <w:rsid w:val="00053015"/>
    <w:rsid w:val="00053564"/>
    <w:rsid w:val="00054A0F"/>
    <w:rsid w:val="000569D9"/>
    <w:rsid w:val="00057114"/>
    <w:rsid w:val="000579F4"/>
    <w:rsid w:val="000601D0"/>
    <w:rsid w:val="00061C6C"/>
    <w:rsid w:val="00062632"/>
    <w:rsid w:val="00062D4F"/>
    <w:rsid w:val="00063219"/>
    <w:rsid w:val="0006393E"/>
    <w:rsid w:val="00063DE6"/>
    <w:rsid w:val="000646AE"/>
    <w:rsid w:val="00064F3A"/>
    <w:rsid w:val="00066385"/>
    <w:rsid w:val="000664F6"/>
    <w:rsid w:val="00066C75"/>
    <w:rsid w:val="00066F40"/>
    <w:rsid w:val="00067342"/>
    <w:rsid w:val="000675A6"/>
    <w:rsid w:val="00070022"/>
    <w:rsid w:val="00070CB5"/>
    <w:rsid w:val="00071203"/>
    <w:rsid w:val="0007162D"/>
    <w:rsid w:val="00071981"/>
    <w:rsid w:val="000727B5"/>
    <w:rsid w:val="0007296E"/>
    <w:rsid w:val="00072E5F"/>
    <w:rsid w:val="00074FB0"/>
    <w:rsid w:val="00075131"/>
    <w:rsid w:val="00076184"/>
    <w:rsid w:val="00076BEC"/>
    <w:rsid w:val="00076F6C"/>
    <w:rsid w:val="00077DBD"/>
    <w:rsid w:val="00080283"/>
    <w:rsid w:val="00081862"/>
    <w:rsid w:val="0008202B"/>
    <w:rsid w:val="000825C0"/>
    <w:rsid w:val="0008271F"/>
    <w:rsid w:val="00082B7E"/>
    <w:rsid w:val="0008374F"/>
    <w:rsid w:val="00083754"/>
    <w:rsid w:val="000839DF"/>
    <w:rsid w:val="00083BC2"/>
    <w:rsid w:val="00084183"/>
    <w:rsid w:val="0008430F"/>
    <w:rsid w:val="00084392"/>
    <w:rsid w:val="000848E7"/>
    <w:rsid w:val="00084C4F"/>
    <w:rsid w:val="0008562D"/>
    <w:rsid w:val="000857D0"/>
    <w:rsid w:val="00086B73"/>
    <w:rsid w:val="0008733B"/>
    <w:rsid w:val="00090B7D"/>
    <w:rsid w:val="00091AE7"/>
    <w:rsid w:val="00091B83"/>
    <w:rsid w:val="000924C6"/>
    <w:rsid w:val="00092713"/>
    <w:rsid w:val="000934CF"/>
    <w:rsid w:val="000936B8"/>
    <w:rsid w:val="000937DA"/>
    <w:rsid w:val="00095318"/>
    <w:rsid w:val="00095B5D"/>
    <w:rsid w:val="0009712F"/>
    <w:rsid w:val="00097683"/>
    <w:rsid w:val="000A005F"/>
    <w:rsid w:val="000A0DAE"/>
    <w:rsid w:val="000A10D1"/>
    <w:rsid w:val="000A1D33"/>
    <w:rsid w:val="000A32DE"/>
    <w:rsid w:val="000A3F5A"/>
    <w:rsid w:val="000A4975"/>
    <w:rsid w:val="000A4C5E"/>
    <w:rsid w:val="000A654F"/>
    <w:rsid w:val="000A7B8E"/>
    <w:rsid w:val="000B066F"/>
    <w:rsid w:val="000B0B98"/>
    <w:rsid w:val="000B0D78"/>
    <w:rsid w:val="000B0DDB"/>
    <w:rsid w:val="000B103C"/>
    <w:rsid w:val="000B24CA"/>
    <w:rsid w:val="000B27B2"/>
    <w:rsid w:val="000B2A98"/>
    <w:rsid w:val="000B43F0"/>
    <w:rsid w:val="000B6D0E"/>
    <w:rsid w:val="000B7AA1"/>
    <w:rsid w:val="000B7FE4"/>
    <w:rsid w:val="000C0D19"/>
    <w:rsid w:val="000C15A9"/>
    <w:rsid w:val="000C2509"/>
    <w:rsid w:val="000C2723"/>
    <w:rsid w:val="000C2DA7"/>
    <w:rsid w:val="000C3A77"/>
    <w:rsid w:val="000C4994"/>
    <w:rsid w:val="000C49BF"/>
    <w:rsid w:val="000C49DD"/>
    <w:rsid w:val="000C5DD8"/>
    <w:rsid w:val="000C5ED2"/>
    <w:rsid w:val="000C767C"/>
    <w:rsid w:val="000D0F85"/>
    <w:rsid w:val="000D2DA0"/>
    <w:rsid w:val="000D3141"/>
    <w:rsid w:val="000D35B4"/>
    <w:rsid w:val="000D3BED"/>
    <w:rsid w:val="000D441C"/>
    <w:rsid w:val="000D4635"/>
    <w:rsid w:val="000D4DC7"/>
    <w:rsid w:val="000D5674"/>
    <w:rsid w:val="000D57AF"/>
    <w:rsid w:val="000D6A03"/>
    <w:rsid w:val="000D6B29"/>
    <w:rsid w:val="000D6FC6"/>
    <w:rsid w:val="000D72F9"/>
    <w:rsid w:val="000D734C"/>
    <w:rsid w:val="000D7E4E"/>
    <w:rsid w:val="000E07FD"/>
    <w:rsid w:val="000E1B52"/>
    <w:rsid w:val="000E1C2E"/>
    <w:rsid w:val="000E1F24"/>
    <w:rsid w:val="000E2C2E"/>
    <w:rsid w:val="000E4E21"/>
    <w:rsid w:val="000E5238"/>
    <w:rsid w:val="000E69FA"/>
    <w:rsid w:val="000E71A5"/>
    <w:rsid w:val="000E71B9"/>
    <w:rsid w:val="000E753D"/>
    <w:rsid w:val="000F0562"/>
    <w:rsid w:val="000F23BB"/>
    <w:rsid w:val="000F37FD"/>
    <w:rsid w:val="000F484E"/>
    <w:rsid w:val="000F50FC"/>
    <w:rsid w:val="000F5299"/>
    <w:rsid w:val="000F54B9"/>
    <w:rsid w:val="000F5E93"/>
    <w:rsid w:val="000F69AA"/>
    <w:rsid w:val="000F6F56"/>
    <w:rsid w:val="000F75A1"/>
    <w:rsid w:val="000F7F83"/>
    <w:rsid w:val="0010000A"/>
    <w:rsid w:val="00101085"/>
    <w:rsid w:val="0010110F"/>
    <w:rsid w:val="00101AE6"/>
    <w:rsid w:val="001031E0"/>
    <w:rsid w:val="001037B3"/>
    <w:rsid w:val="00103816"/>
    <w:rsid w:val="0010548B"/>
    <w:rsid w:val="001056A8"/>
    <w:rsid w:val="00106019"/>
    <w:rsid w:val="0010718F"/>
    <w:rsid w:val="0010747C"/>
    <w:rsid w:val="00107A0F"/>
    <w:rsid w:val="001100BE"/>
    <w:rsid w:val="00111ABA"/>
    <w:rsid w:val="00111D52"/>
    <w:rsid w:val="00111DEB"/>
    <w:rsid w:val="001125CD"/>
    <w:rsid w:val="00113C44"/>
    <w:rsid w:val="00114EE2"/>
    <w:rsid w:val="001153E4"/>
    <w:rsid w:val="00116B0E"/>
    <w:rsid w:val="001202D0"/>
    <w:rsid w:val="001205BE"/>
    <w:rsid w:val="0012073A"/>
    <w:rsid w:val="00120E5A"/>
    <w:rsid w:val="001213B1"/>
    <w:rsid w:val="00121D1A"/>
    <w:rsid w:val="00122361"/>
    <w:rsid w:val="00122899"/>
    <w:rsid w:val="001229E0"/>
    <w:rsid w:val="00123EAC"/>
    <w:rsid w:val="0012401C"/>
    <w:rsid w:val="0012477A"/>
    <w:rsid w:val="00124802"/>
    <w:rsid w:val="00124B88"/>
    <w:rsid w:val="00125DA6"/>
    <w:rsid w:val="001264D2"/>
    <w:rsid w:val="00127401"/>
    <w:rsid w:val="00127E92"/>
    <w:rsid w:val="0013002E"/>
    <w:rsid w:val="00133419"/>
    <w:rsid w:val="00134E02"/>
    <w:rsid w:val="00135708"/>
    <w:rsid w:val="001359DD"/>
    <w:rsid w:val="00135F54"/>
    <w:rsid w:val="0013611B"/>
    <w:rsid w:val="00136186"/>
    <w:rsid w:val="00136619"/>
    <w:rsid w:val="00136834"/>
    <w:rsid w:val="00137143"/>
    <w:rsid w:val="00141365"/>
    <w:rsid w:val="00141472"/>
    <w:rsid w:val="00142414"/>
    <w:rsid w:val="00142423"/>
    <w:rsid w:val="00142C48"/>
    <w:rsid w:val="00142F9A"/>
    <w:rsid w:val="001454EA"/>
    <w:rsid w:val="0014617C"/>
    <w:rsid w:val="001461FF"/>
    <w:rsid w:val="00146969"/>
    <w:rsid w:val="00146987"/>
    <w:rsid w:val="00146ABB"/>
    <w:rsid w:val="001470AF"/>
    <w:rsid w:val="0014747E"/>
    <w:rsid w:val="00151220"/>
    <w:rsid w:val="001516C2"/>
    <w:rsid w:val="00151B57"/>
    <w:rsid w:val="00151CA5"/>
    <w:rsid w:val="00151ECA"/>
    <w:rsid w:val="001530DE"/>
    <w:rsid w:val="0015378B"/>
    <w:rsid w:val="001545BB"/>
    <w:rsid w:val="0015569D"/>
    <w:rsid w:val="00155C2B"/>
    <w:rsid w:val="00155EBF"/>
    <w:rsid w:val="00156892"/>
    <w:rsid w:val="0015777A"/>
    <w:rsid w:val="00157949"/>
    <w:rsid w:val="00161106"/>
    <w:rsid w:val="001627EE"/>
    <w:rsid w:val="00162EF3"/>
    <w:rsid w:val="00163553"/>
    <w:rsid w:val="00164C95"/>
    <w:rsid w:val="0016538B"/>
    <w:rsid w:val="00165DA6"/>
    <w:rsid w:val="001668D3"/>
    <w:rsid w:val="00166AA7"/>
    <w:rsid w:val="001670B0"/>
    <w:rsid w:val="00167E82"/>
    <w:rsid w:val="0017088C"/>
    <w:rsid w:val="001713C9"/>
    <w:rsid w:val="00171D28"/>
    <w:rsid w:val="001731B5"/>
    <w:rsid w:val="00173D74"/>
    <w:rsid w:val="0017556A"/>
    <w:rsid w:val="001758F3"/>
    <w:rsid w:val="00175C6B"/>
    <w:rsid w:val="0017659B"/>
    <w:rsid w:val="0018070E"/>
    <w:rsid w:val="00180B73"/>
    <w:rsid w:val="00181A69"/>
    <w:rsid w:val="00182DFF"/>
    <w:rsid w:val="00183A43"/>
    <w:rsid w:val="00183CD4"/>
    <w:rsid w:val="0018465F"/>
    <w:rsid w:val="00184D0E"/>
    <w:rsid w:val="001857B2"/>
    <w:rsid w:val="00185E26"/>
    <w:rsid w:val="0018630E"/>
    <w:rsid w:val="00186314"/>
    <w:rsid w:val="00186C8A"/>
    <w:rsid w:val="001873E6"/>
    <w:rsid w:val="001900EC"/>
    <w:rsid w:val="00191C62"/>
    <w:rsid w:val="00194863"/>
    <w:rsid w:val="00194BB3"/>
    <w:rsid w:val="00195606"/>
    <w:rsid w:val="001972D5"/>
    <w:rsid w:val="001979AB"/>
    <w:rsid w:val="00197B7B"/>
    <w:rsid w:val="001A02AE"/>
    <w:rsid w:val="001A04B1"/>
    <w:rsid w:val="001A2CBB"/>
    <w:rsid w:val="001A37ED"/>
    <w:rsid w:val="001A546B"/>
    <w:rsid w:val="001A5769"/>
    <w:rsid w:val="001A60F8"/>
    <w:rsid w:val="001A6253"/>
    <w:rsid w:val="001A629E"/>
    <w:rsid w:val="001A68F6"/>
    <w:rsid w:val="001A6B0A"/>
    <w:rsid w:val="001A6D98"/>
    <w:rsid w:val="001B03F4"/>
    <w:rsid w:val="001B0A57"/>
    <w:rsid w:val="001B0A64"/>
    <w:rsid w:val="001B0AF1"/>
    <w:rsid w:val="001B12CE"/>
    <w:rsid w:val="001B230A"/>
    <w:rsid w:val="001B37A0"/>
    <w:rsid w:val="001B3B26"/>
    <w:rsid w:val="001B3BB3"/>
    <w:rsid w:val="001B3C41"/>
    <w:rsid w:val="001B3DC6"/>
    <w:rsid w:val="001B5155"/>
    <w:rsid w:val="001B5C8D"/>
    <w:rsid w:val="001B622C"/>
    <w:rsid w:val="001B695C"/>
    <w:rsid w:val="001B7312"/>
    <w:rsid w:val="001B7632"/>
    <w:rsid w:val="001B7CD3"/>
    <w:rsid w:val="001C184B"/>
    <w:rsid w:val="001C1BB4"/>
    <w:rsid w:val="001C2874"/>
    <w:rsid w:val="001C2E3A"/>
    <w:rsid w:val="001C2F5C"/>
    <w:rsid w:val="001C3D3A"/>
    <w:rsid w:val="001C500F"/>
    <w:rsid w:val="001C535E"/>
    <w:rsid w:val="001C57EC"/>
    <w:rsid w:val="001C5EE3"/>
    <w:rsid w:val="001C6BC5"/>
    <w:rsid w:val="001C6F86"/>
    <w:rsid w:val="001D0137"/>
    <w:rsid w:val="001D04FB"/>
    <w:rsid w:val="001D1540"/>
    <w:rsid w:val="001D3E47"/>
    <w:rsid w:val="001D4380"/>
    <w:rsid w:val="001D4921"/>
    <w:rsid w:val="001D4AA2"/>
    <w:rsid w:val="001D53A6"/>
    <w:rsid w:val="001D53E4"/>
    <w:rsid w:val="001D546B"/>
    <w:rsid w:val="001D5553"/>
    <w:rsid w:val="001D59B1"/>
    <w:rsid w:val="001D5EA2"/>
    <w:rsid w:val="001D6E69"/>
    <w:rsid w:val="001D707E"/>
    <w:rsid w:val="001E06B1"/>
    <w:rsid w:val="001E07DB"/>
    <w:rsid w:val="001E0E67"/>
    <w:rsid w:val="001E10BD"/>
    <w:rsid w:val="001E1247"/>
    <w:rsid w:val="001E182D"/>
    <w:rsid w:val="001E1BBC"/>
    <w:rsid w:val="001E1BCD"/>
    <w:rsid w:val="001E2335"/>
    <w:rsid w:val="001E5FC9"/>
    <w:rsid w:val="001E666D"/>
    <w:rsid w:val="001E7022"/>
    <w:rsid w:val="001E745C"/>
    <w:rsid w:val="001E7497"/>
    <w:rsid w:val="001E77B4"/>
    <w:rsid w:val="001E7AC1"/>
    <w:rsid w:val="001F02DD"/>
    <w:rsid w:val="001F0824"/>
    <w:rsid w:val="001F0890"/>
    <w:rsid w:val="001F22A2"/>
    <w:rsid w:val="001F2A8B"/>
    <w:rsid w:val="001F2C45"/>
    <w:rsid w:val="001F31F8"/>
    <w:rsid w:val="001F3EF1"/>
    <w:rsid w:val="001F4E29"/>
    <w:rsid w:val="001F5964"/>
    <w:rsid w:val="001F78F0"/>
    <w:rsid w:val="001F79D6"/>
    <w:rsid w:val="002002A7"/>
    <w:rsid w:val="00200B9A"/>
    <w:rsid w:val="00201572"/>
    <w:rsid w:val="00201B56"/>
    <w:rsid w:val="00201F86"/>
    <w:rsid w:val="00202020"/>
    <w:rsid w:val="0020404F"/>
    <w:rsid w:val="002048BD"/>
    <w:rsid w:val="00206444"/>
    <w:rsid w:val="00206E30"/>
    <w:rsid w:val="00207221"/>
    <w:rsid w:val="00212C6C"/>
    <w:rsid w:val="002132EE"/>
    <w:rsid w:val="002138B3"/>
    <w:rsid w:val="0021474F"/>
    <w:rsid w:val="0021495B"/>
    <w:rsid w:val="00214DF5"/>
    <w:rsid w:val="002157BE"/>
    <w:rsid w:val="0021625A"/>
    <w:rsid w:val="00216C71"/>
    <w:rsid w:val="00216EBF"/>
    <w:rsid w:val="002172A9"/>
    <w:rsid w:val="002173EB"/>
    <w:rsid w:val="002176FF"/>
    <w:rsid w:val="00220745"/>
    <w:rsid w:val="00222647"/>
    <w:rsid w:val="00222A89"/>
    <w:rsid w:val="00222C17"/>
    <w:rsid w:val="00222D5A"/>
    <w:rsid w:val="0022361D"/>
    <w:rsid w:val="00225CFF"/>
    <w:rsid w:val="00225E59"/>
    <w:rsid w:val="00226791"/>
    <w:rsid w:val="00226F0A"/>
    <w:rsid w:val="002270D8"/>
    <w:rsid w:val="00227385"/>
    <w:rsid w:val="00227C9D"/>
    <w:rsid w:val="002307EB"/>
    <w:rsid w:val="0023088E"/>
    <w:rsid w:val="00231491"/>
    <w:rsid w:val="00232537"/>
    <w:rsid w:val="0023267A"/>
    <w:rsid w:val="00232CEA"/>
    <w:rsid w:val="00233200"/>
    <w:rsid w:val="00233510"/>
    <w:rsid w:val="00233538"/>
    <w:rsid w:val="00233FC1"/>
    <w:rsid w:val="00235D44"/>
    <w:rsid w:val="00235ECA"/>
    <w:rsid w:val="002364DD"/>
    <w:rsid w:val="00236EF8"/>
    <w:rsid w:val="0023725B"/>
    <w:rsid w:val="00237EED"/>
    <w:rsid w:val="00241126"/>
    <w:rsid w:val="00241FD4"/>
    <w:rsid w:val="00242186"/>
    <w:rsid w:val="0024361C"/>
    <w:rsid w:val="0024389F"/>
    <w:rsid w:val="002450BA"/>
    <w:rsid w:val="002455B6"/>
    <w:rsid w:val="002457FB"/>
    <w:rsid w:val="002459ED"/>
    <w:rsid w:val="00247FCB"/>
    <w:rsid w:val="00251871"/>
    <w:rsid w:val="002521F8"/>
    <w:rsid w:val="002522DB"/>
    <w:rsid w:val="002525C9"/>
    <w:rsid w:val="00252DEA"/>
    <w:rsid w:val="00253613"/>
    <w:rsid w:val="0025399B"/>
    <w:rsid w:val="002539A1"/>
    <w:rsid w:val="0025436A"/>
    <w:rsid w:val="00254BC4"/>
    <w:rsid w:val="00255D7B"/>
    <w:rsid w:val="00257B3B"/>
    <w:rsid w:val="0026024C"/>
    <w:rsid w:val="002617D6"/>
    <w:rsid w:val="00261C86"/>
    <w:rsid w:val="00261D46"/>
    <w:rsid w:val="0026297B"/>
    <w:rsid w:val="00262FC2"/>
    <w:rsid w:val="0026323C"/>
    <w:rsid w:val="0026334A"/>
    <w:rsid w:val="0026395F"/>
    <w:rsid w:val="00263BC5"/>
    <w:rsid w:val="00264043"/>
    <w:rsid w:val="002644C8"/>
    <w:rsid w:val="00264810"/>
    <w:rsid w:val="00264D15"/>
    <w:rsid w:val="00265CBA"/>
    <w:rsid w:val="00267291"/>
    <w:rsid w:val="00270115"/>
    <w:rsid w:val="0027100F"/>
    <w:rsid w:val="00271C86"/>
    <w:rsid w:val="0027201E"/>
    <w:rsid w:val="00272353"/>
    <w:rsid w:val="00273373"/>
    <w:rsid w:val="00273C95"/>
    <w:rsid w:val="002741A5"/>
    <w:rsid w:val="00274DB8"/>
    <w:rsid w:val="00274EAF"/>
    <w:rsid w:val="00275572"/>
    <w:rsid w:val="00275C3F"/>
    <w:rsid w:val="00275D89"/>
    <w:rsid w:val="00276A98"/>
    <w:rsid w:val="00277A6C"/>
    <w:rsid w:val="0028071B"/>
    <w:rsid w:val="0028112F"/>
    <w:rsid w:val="0028135E"/>
    <w:rsid w:val="0028176B"/>
    <w:rsid w:val="00281EC3"/>
    <w:rsid w:val="00282142"/>
    <w:rsid w:val="0028273B"/>
    <w:rsid w:val="002837A8"/>
    <w:rsid w:val="00283C56"/>
    <w:rsid w:val="00283D59"/>
    <w:rsid w:val="002846A6"/>
    <w:rsid w:val="002877E4"/>
    <w:rsid w:val="002878D8"/>
    <w:rsid w:val="00287921"/>
    <w:rsid w:val="002914BC"/>
    <w:rsid w:val="00291C93"/>
    <w:rsid w:val="00292018"/>
    <w:rsid w:val="00292265"/>
    <w:rsid w:val="00292A22"/>
    <w:rsid w:val="0029308A"/>
    <w:rsid w:val="002937BF"/>
    <w:rsid w:val="00294570"/>
    <w:rsid w:val="00294675"/>
    <w:rsid w:val="00295949"/>
    <w:rsid w:val="002968A2"/>
    <w:rsid w:val="00296C95"/>
    <w:rsid w:val="00297431"/>
    <w:rsid w:val="00297758"/>
    <w:rsid w:val="002A0779"/>
    <w:rsid w:val="002A08BF"/>
    <w:rsid w:val="002A0979"/>
    <w:rsid w:val="002A1342"/>
    <w:rsid w:val="002A16B4"/>
    <w:rsid w:val="002A280E"/>
    <w:rsid w:val="002A3397"/>
    <w:rsid w:val="002A39D1"/>
    <w:rsid w:val="002A449C"/>
    <w:rsid w:val="002A44CD"/>
    <w:rsid w:val="002A78D0"/>
    <w:rsid w:val="002B09CA"/>
    <w:rsid w:val="002B0BFC"/>
    <w:rsid w:val="002B0EA2"/>
    <w:rsid w:val="002B1876"/>
    <w:rsid w:val="002B200B"/>
    <w:rsid w:val="002B2346"/>
    <w:rsid w:val="002B354B"/>
    <w:rsid w:val="002B382D"/>
    <w:rsid w:val="002B399E"/>
    <w:rsid w:val="002B3BDA"/>
    <w:rsid w:val="002B4194"/>
    <w:rsid w:val="002B4ABD"/>
    <w:rsid w:val="002B4C8B"/>
    <w:rsid w:val="002B559D"/>
    <w:rsid w:val="002B60F1"/>
    <w:rsid w:val="002B6151"/>
    <w:rsid w:val="002C0423"/>
    <w:rsid w:val="002C1020"/>
    <w:rsid w:val="002C112C"/>
    <w:rsid w:val="002C2638"/>
    <w:rsid w:val="002C2D06"/>
    <w:rsid w:val="002C3367"/>
    <w:rsid w:val="002C34C4"/>
    <w:rsid w:val="002C3C9A"/>
    <w:rsid w:val="002D1240"/>
    <w:rsid w:val="002D1FE3"/>
    <w:rsid w:val="002D2609"/>
    <w:rsid w:val="002D333B"/>
    <w:rsid w:val="002D3EBF"/>
    <w:rsid w:val="002D3FAD"/>
    <w:rsid w:val="002D4379"/>
    <w:rsid w:val="002D5336"/>
    <w:rsid w:val="002D7DD6"/>
    <w:rsid w:val="002D7EBB"/>
    <w:rsid w:val="002E1155"/>
    <w:rsid w:val="002E14C0"/>
    <w:rsid w:val="002E2D4F"/>
    <w:rsid w:val="002E2D89"/>
    <w:rsid w:val="002E31FD"/>
    <w:rsid w:val="002E367E"/>
    <w:rsid w:val="002E3AF4"/>
    <w:rsid w:val="002E6CB4"/>
    <w:rsid w:val="002E766C"/>
    <w:rsid w:val="002E76F9"/>
    <w:rsid w:val="002F11BE"/>
    <w:rsid w:val="002F128E"/>
    <w:rsid w:val="002F17B7"/>
    <w:rsid w:val="002F2798"/>
    <w:rsid w:val="002F345B"/>
    <w:rsid w:val="002F34EC"/>
    <w:rsid w:val="002F38E1"/>
    <w:rsid w:val="002F3975"/>
    <w:rsid w:val="002F40DF"/>
    <w:rsid w:val="002F4A6A"/>
    <w:rsid w:val="002F4B9A"/>
    <w:rsid w:val="002F7920"/>
    <w:rsid w:val="002F7CCB"/>
    <w:rsid w:val="002F7DF3"/>
    <w:rsid w:val="003003E0"/>
    <w:rsid w:val="003003F8"/>
    <w:rsid w:val="00300BF1"/>
    <w:rsid w:val="0030142B"/>
    <w:rsid w:val="003015DA"/>
    <w:rsid w:val="00302BEF"/>
    <w:rsid w:val="00302E63"/>
    <w:rsid w:val="0030425B"/>
    <w:rsid w:val="00304473"/>
    <w:rsid w:val="00304DD2"/>
    <w:rsid w:val="00305A90"/>
    <w:rsid w:val="003073B6"/>
    <w:rsid w:val="00307A88"/>
    <w:rsid w:val="00307CEF"/>
    <w:rsid w:val="00310279"/>
    <w:rsid w:val="00310667"/>
    <w:rsid w:val="00310C4E"/>
    <w:rsid w:val="00311E37"/>
    <w:rsid w:val="00312331"/>
    <w:rsid w:val="00312C33"/>
    <w:rsid w:val="003135D5"/>
    <w:rsid w:val="00313785"/>
    <w:rsid w:val="00313C89"/>
    <w:rsid w:val="00314FA7"/>
    <w:rsid w:val="00315028"/>
    <w:rsid w:val="003155D4"/>
    <w:rsid w:val="0031729C"/>
    <w:rsid w:val="00317DC8"/>
    <w:rsid w:val="00317ED6"/>
    <w:rsid w:val="00320F25"/>
    <w:rsid w:val="0032128C"/>
    <w:rsid w:val="00321549"/>
    <w:rsid w:val="00322378"/>
    <w:rsid w:val="00322A07"/>
    <w:rsid w:val="00324A46"/>
    <w:rsid w:val="00325408"/>
    <w:rsid w:val="0032588F"/>
    <w:rsid w:val="00325B4B"/>
    <w:rsid w:val="0032657A"/>
    <w:rsid w:val="00330096"/>
    <w:rsid w:val="003307E9"/>
    <w:rsid w:val="00330F3E"/>
    <w:rsid w:val="00331299"/>
    <w:rsid w:val="00331AF9"/>
    <w:rsid w:val="00332139"/>
    <w:rsid w:val="00332337"/>
    <w:rsid w:val="003328E1"/>
    <w:rsid w:val="00332B80"/>
    <w:rsid w:val="0033495F"/>
    <w:rsid w:val="00336363"/>
    <w:rsid w:val="003378EA"/>
    <w:rsid w:val="0034061B"/>
    <w:rsid w:val="003406B6"/>
    <w:rsid w:val="00340A50"/>
    <w:rsid w:val="0034318C"/>
    <w:rsid w:val="0034445E"/>
    <w:rsid w:val="003444B8"/>
    <w:rsid w:val="003444C9"/>
    <w:rsid w:val="00345337"/>
    <w:rsid w:val="003453FB"/>
    <w:rsid w:val="00346327"/>
    <w:rsid w:val="003465A8"/>
    <w:rsid w:val="00346D22"/>
    <w:rsid w:val="00346F78"/>
    <w:rsid w:val="003471AF"/>
    <w:rsid w:val="00350465"/>
    <w:rsid w:val="00350A8E"/>
    <w:rsid w:val="00350AD2"/>
    <w:rsid w:val="00350D8F"/>
    <w:rsid w:val="00350FBA"/>
    <w:rsid w:val="00352BF8"/>
    <w:rsid w:val="0035366B"/>
    <w:rsid w:val="00353AF1"/>
    <w:rsid w:val="003542CB"/>
    <w:rsid w:val="00354619"/>
    <w:rsid w:val="0035516B"/>
    <w:rsid w:val="003563B9"/>
    <w:rsid w:val="0035732B"/>
    <w:rsid w:val="003577C4"/>
    <w:rsid w:val="00357C14"/>
    <w:rsid w:val="00357EDD"/>
    <w:rsid w:val="003612EF"/>
    <w:rsid w:val="00361615"/>
    <w:rsid w:val="00362AB4"/>
    <w:rsid w:val="0036304A"/>
    <w:rsid w:val="0036439F"/>
    <w:rsid w:val="00364803"/>
    <w:rsid w:val="00366CFC"/>
    <w:rsid w:val="003677E4"/>
    <w:rsid w:val="00370089"/>
    <w:rsid w:val="00371461"/>
    <w:rsid w:val="0037187D"/>
    <w:rsid w:val="00371E69"/>
    <w:rsid w:val="003725B1"/>
    <w:rsid w:val="00372D39"/>
    <w:rsid w:val="00372DDF"/>
    <w:rsid w:val="00373456"/>
    <w:rsid w:val="00373EDF"/>
    <w:rsid w:val="00374425"/>
    <w:rsid w:val="003769D9"/>
    <w:rsid w:val="0037701A"/>
    <w:rsid w:val="00377CC4"/>
    <w:rsid w:val="00380F72"/>
    <w:rsid w:val="003828D3"/>
    <w:rsid w:val="00383E48"/>
    <w:rsid w:val="003853D7"/>
    <w:rsid w:val="00385635"/>
    <w:rsid w:val="003865C4"/>
    <w:rsid w:val="00390B29"/>
    <w:rsid w:val="00390D87"/>
    <w:rsid w:val="003913DF"/>
    <w:rsid w:val="00391A19"/>
    <w:rsid w:val="0039283B"/>
    <w:rsid w:val="00393BEB"/>
    <w:rsid w:val="00395877"/>
    <w:rsid w:val="00397F40"/>
    <w:rsid w:val="00397FE3"/>
    <w:rsid w:val="003A0838"/>
    <w:rsid w:val="003A0DDE"/>
    <w:rsid w:val="003A0E9E"/>
    <w:rsid w:val="003A1617"/>
    <w:rsid w:val="003A220E"/>
    <w:rsid w:val="003A2705"/>
    <w:rsid w:val="003A27B8"/>
    <w:rsid w:val="003A2EC3"/>
    <w:rsid w:val="003A3A03"/>
    <w:rsid w:val="003A3B5E"/>
    <w:rsid w:val="003A437D"/>
    <w:rsid w:val="003A4D7C"/>
    <w:rsid w:val="003A4E25"/>
    <w:rsid w:val="003A52D4"/>
    <w:rsid w:val="003A5A77"/>
    <w:rsid w:val="003A62AC"/>
    <w:rsid w:val="003A6305"/>
    <w:rsid w:val="003A6804"/>
    <w:rsid w:val="003B161E"/>
    <w:rsid w:val="003B16D1"/>
    <w:rsid w:val="003B1F61"/>
    <w:rsid w:val="003B2C10"/>
    <w:rsid w:val="003B5125"/>
    <w:rsid w:val="003B720D"/>
    <w:rsid w:val="003B75E1"/>
    <w:rsid w:val="003C16E8"/>
    <w:rsid w:val="003C1AAA"/>
    <w:rsid w:val="003C34FA"/>
    <w:rsid w:val="003C51EF"/>
    <w:rsid w:val="003C765E"/>
    <w:rsid w:val="003C77B3"/>
    <w:rsid w:val="003D06D7"/>
    <w:rsid w:val="003D0CC1"/>
    <w:rsid w:val="003D1976"/>
    <w:rsid w:val="003D2754"/>
    <w:rsid w:val="003D3080"/>
    <w:rsid w:val="003D3DAB"/>
    <w:rsid w:val="003D3F66"/>
    <w:rsid w:val="003D43E4"/>
    <w:rsid w:val="003D4BC8"/>
    <w:rsid w:val="003D5004"/>
    <w:rsid w:val="003D503F"/>
    <w:rsid w:val="003D532F"/>
    <w:rsid w:val="003D57D7"/>
    <w:rsid w:val="003D5C1C"/>
    <w:rsid w:val="003D6166"/>
    <w:rsid w:val="003E0952"/>
    <w:rsid w:val="003E0D99"/>
    <w:rsid w:val="003E1509"/>
    <w:rsid w:val="003E15F5"/>
    <w:rsid w:val="003E188C"/>
    <w:rsid w:val="003E1B1C"/>
    <w:rsid w:val="003E2661"/>
    <w:rsid w:val="003E42A9"/>
    <w:rsid w:val="003E4432"/>
    <w:rsid w:val="003E658B"/>
    <w:rsid w:val="003E6A2D"/>
    <w:rsid w:val="003E7E8C"/>
    <w:rsid w:val="003F0614"/>
    <w:rsid w:val="003F109A"/>
    <w:rsid w:val="003F1195"/>
    <w:rsid w:val="003F17CB"/>
    <w:rsid w:val="003F1D7D"/>
    <w:rsid w:val="003F232E"/>
    <w:rsid w:val="003F2502"/>
    <w:rsid w:val="003F27CC"/>
    <w:rsid w:val="003F51BA"/>
    <w:rsid w:val="003F5B94"/>
    <w:rsid w:val="003F6790"/>
    <w:rsid w:val="003F72CF"/>
    <w:rsid w:val="003F7CF8"/>
    <w:rsid w:val="00401027"/>
    <w:rsid w:val="00402830"/>
    <w:rsid w:val="00402AEA"/>
    <w:rsid w:val="004037E7"/>
    <w:rsid w:val="00403C15"/>
    <w:rsid w:val="004047D0"/>
    <w:rsid w:val="00405454"/>
    <w:rsid w:val="00406135"/>
    <w:rsid w:val="00406176"/>
    <w:rsid w:val="004063DB"/>
    <w:rsid w:val="0040683D"/>
    <w:rsid w:val="00410394"/>
    <w:rsid w:val="004103A9"/>
    <w:rsid w:val="00411929"/>
    <w:rsid w:val="00411950"/>
    <w:rsid w:val="0041259F"/>
    <w:rsid w:val="0041281A"/>
    <w:rsid w:val="00412839"/>
    <w:rsid w:val="00414310"/>
    <w:rsid w:val="00414483"/>
    <w:rsid w:val="0041456F"/>
    <w:rsid w:val="00415471"/>
    <w:rsid w:val="00416D86"/>
    <w:rsid w:val="004179D9"/>
    <w:rsid w:val="004209F1"/>
    <w:rsid w:val="00420BE8"/>
    <w:rsid w:val="00420D7B"/>
    <w:rsid w:val="004217C0"/>
    <w:rsid w:val="00421C0B"/>
    <w:rsid w:val="00423672"/>
    <w:rsid w:val="004239CC"/>
    <w:rsid w:val="004243D9"/>
    <w:rsid w:val="00425854"/>
    <w:rsid w:val="0042761F"/>
    <w:rsid w:val="00427A78"/>
    <w:rsid w:val="00427E11"/>
    <w:rsid w:val="00431820"/>
    <w:rsid w:val="0043259E"/>
    <w:rsid w:val="004334A5"/>
    <w:rsid w:val="0043471A"/>
    <w:rsid w:val="0043477D"/>
    <w:rsid w:val="00434AF1"/>
    <w:rsid w:val="0043505B"/>
    <w:rsid w:val="00435300"/>
    <w:rsid w:val="00435D56"/>
    <w:rsid w:val="00435FF6"/>
    <w:rsid w:val="00436828"/>
    <w:rsid w:val="004377A0"/>
    <w:rsid w:val="00437EFE"/>
    <w:rsid w:val="004405B5"/>
    <w:rsid w:val="00440ABD"/>
    <w:rsid w:val="0044186D"/>
    <w:rsid w:val="00443362"/>
    <w:rsid w:val="004433FD"/>
    <w:rsid w:val="00443831"/>
    <w:rsid w:val="00444076"/>
    <w:rsid w:val="0044465E"/>
    <w:rsid w:val="004456F9"/>
    <w:rsid w:val="004457CA"/>
    <w:rsid w:val="00445FA2"/>
    <w:rsid w:val="00446797"/>
    <w:rsid w:val="00446F09"/>
    <w:rsid w:val="0044758C"/>
    <w:rsid w:val="00450AC2"/>
    <w:rsid w:val="00450AC8"/>
    <w:rsid w:val="004516AB"/>
    <w:rsid w:val="00452473"/>
    <w:rsid w:val="0045259C"/>
    <w:rsid w:val="00453635"/>
    <w:rsid w:val="004536F2"/>
    <w:rsid w:val="004538E7"/>
    <w:rsid w:val="00453F01"/>
    <w:rsid w:val="004551EF"/>
    <w:rsid w:val="004557A8"/>
    <w:rsid w:val="00455D9B"/>
    <w:rsid w:val="00455F0B"/>
    <w:rsid w:val="004566FE"/>
    <w:rsid w:val="00457288"/>
    <w:rsid w:val="004600A0"/>
    <w:rsid w:val="00460557"/>
    <w:rsid w:val="0046074D"/>
    <w:rsid w:val="00460C4B"/>
    <w:rsid w:val="00460C8C"/>
    <w:rsid w:val="004615B3"/>
    <w:rsid w:val="0046174C"/>
    <w:rsid w:val="004619C0"/>
    <w:rsid w:val="00461A2E"/>
    <w:rsid w:val="00461AAD"/>
    <w:rsid w:val="00462810"/>
    <w:rsid w:val="00464D7E"/>
    <w:rsid w:val="004658F3"/>
    <w:rsid w:val="00466C7E"/>
    <w:rsid w:val="00467C81"/>
    <w:rsid w:val="00467D73"/>
    <w:rsid w:val="0047097E"/>
    <w:rsid w:val="00470BF4"/>
    <w:rsid w:val="00470DFB"/>
    <w:rsid w:val="004720F6"/>
    <w:rsid w:val="004728AA"/>
    <w:rsid w:val="00472C98"/>
    <w:rsid w:val="00472EDA"/>
    <w:rsid w:val="00472F5D"/>
    <w:rsid w:val="00473AF4"/>
    <w:rsid w:val="00474EC0"/>
    <w:rsid w:val="004776F8"/>
    <w:rsid w:val="004801C9"/>
    <w:rsid w:val="004804A6"/>
    <w:rsid w:val="0048054D"/>
    <w:rsid w:val="00480675"/>
    <w:rsid w:val="00482129"/>
    <w:rsid w:val="0048254B"/>
    <w:rsid w:val="00482CF6"/>
    <w:rsid w:val="00483468"/>
    <w:rsid w:val="00483879"/>
    <w:rsid w:val="00483EE3"/>
    <w:rsid w:val="004861A0"/>
    <w:rsid w:val="00490614"/>
    <w:rsid w:val="00490AB8"/>
    <w:rsid w:val="0049398C"/>
    <w:rsid w:val="004939E3"/>
    <w:rsid w:val="00493A8E"/>
    <w:rsid w:val="004958B4"/>
    <w:rsid w:val="0049718A"/>
    <w:rsid w:val="004972E2"/>
    <w:rsid w:val="004A019B"/>
    <w:rsid w:val="004A0931"/>
    <w:rsid w:val="004A1A5F"/>
    <w:rsid w:val="004A1AA5"/>
    <w:rsid w:val="004A1AE1"/>
    <w:rsid w:val="004A1E01"/>
    <w:rsid w:val="004A236C"/>
    <w:rsid w:val="004A2471"/>
    <w:rsid w:val="004A2F41"/>
    <w:rsid w:val="004A3327"/>
    <w:rsid w:val="004A3F01"/>
    <w:rsid w:val="004A457D"/>
    <w:rsid w:val="004A57F4"/>
    <w:rsid w:val="004A5F52"/>
    <w:rsid w:val="004A7A3C"/>
    <w:rsid w:val="004A7DC9"/>
    <w:rsid w:val="004B09B9"/>
    <w:rsid w:val="004B189C"/>
    <w:rsid w:val="004B4B50"/>
    <w:rsid w:val="004B5B4A"/>
    <w:rsid w:val="004B5DD1"/>
    <w:rsid w:val="004B5E43"/>
    <w:rsid w:val="004B60AB"/>
    <w:rsid w:val="004C042E"/>
    <w:rsid w:val="004C095A"/>
    <w:rsid w:val="004C2314"/>
    <w:rsid w:val="004C3B2D"/>
    <w:rsid w:val="004C52A3"/>
    <w:rsid w:val="004C709F"/>
    <w:rsid w:val="004C7FF1"/>
    <w:rsid w:val="004D0225"/>
    <w:rsid w:val="004D0359"/>
    <w:rsid w:val="004D0CDE"/>
    <w:rsid w:val="004D0D5C"/>
    <w:rsid w:val="004D3CCA"/>
    <w:rsid w:val="004D62D9"/>
    <w:rsid w:val="004D6862"/>
    <w:rsid w:val="004D6FF9"/>
    <w:rsid w:val="004D76BF"/>
    <w:rsid w:val="004E0078"/>
    <w:rsid w:val="004E010C"/>
    <w:rsid w:val="004E0737"/>
    <w:rsid w:val="004E0A1C"/>
    <w:rsid w:val="004E1256"/>
    <w:rsid w:val="004E12D6"/>
    <w:rsid w:val="004E1755"/>
    <w:rsid w:val="004E2D71"/>
    <w:rsid w:val="004E440F"/>
    <w:rsid w:val="004E4725"/>
    <w:rsid w:val="004E48DB"/>
    <w:rsid w:val="004E5217"/>
    <w:rsid w:val="004E5A32"/>
    <w:rsid w:val="004E5CB6"/>
    <w:rsid w:val="004E6037"/>
    <w:rsid w:val="004E78C3"/>
    <w:rsid w:val="004F0676"/>
    <w:rsid w:val="004F1F37"/>
    <w:rsid w:val="004F2011"/>
    <w:rsid w:val="004F2AFA"/>
    <w:rsid w:val="004F2C23"/>
    <w:rsid w:val="004F2D00"/>
    <w:rsid w:val="004F348A"/>
    <w:rsid w:val="004F3CFA"/>
    <w:rsid w:val="004F4096"/>
    <w:rsid w:val="004F5A75"/>
    <w:rsid w:val="004F64CB"/>
    <w:rsid w:val="004F7FED"/>
    <w:rsid w:val="005005CD"/>
    <w:rsid w:val="0050126A"/>
    <w:rsid w:val="00502633"/>
    <w:rsid w:val="005033CD"/>
    <w:rsid w:val="00503E04"/>
    <w:rsid w:val="0050401B"/>
    <w:rsid w:val="005042FF"/>
    <w:rsid w:val="005053CB"/>
    <w:rsid w:val="00507806"/>
    <w:rsid w:val="0051050B"/>
    <w:rsid w:val="005111CC"/>
    <w:rsid w:val="00511215"/>
    <w:rsid w:val="00511B79"/>
    <w:rsid w:val="00511D90"/>
    <w:rsid w:val="005131A1"/>
    <w:rsid w:val="005132EA"/>
    <w:rsid w:val="00513F07"/>
    <w:rsid w:val="0051426D"/>
    <w:rsid w:val="005147A6"/>
    <w:rsid w:val="00514D60"/>
    <w:rsid w:val="00517059"/>
    <w:rsid w:val="00517391"/>
    <w:rsid w:val="00517FE5"/>
    <w:rsid w:val="005209E2"/>
    <w:rsid w:val="00520B97"/>
    <w:rsid w:val="00521334"/>
    <w:rsid w:val="00521A77"/>
    <w:rsid w:val="005221EF"/>
    <w:rsid w:val="00522441"/>
    <w:rsid w:val="0052267E"/>
    <w:rsid w:val="00523461"/>
    <w:rsid w:val="00524840"/>
    <w:rsid w:val="0052665B"/>
    <w:rsid w:val="00526D96"/>
    <w:rsid w:val="005277FD"/>
    <w:rsid w:val="00527C29"/>
    <w:rsid w:val="005305FF"/>
    <w:rsid w:val="00530ACB"/>
    <w:rsid w:val="00530AF4"/>
    <w:rsid w:val="00530EE7"/>
    <w:rsid w:val="00531258"/>
    <w:rsid w:val="0053130A"/>
    <w:rsid w:val="00531AAF"/>
    <w:rsid w:val="0053297A"/>
    <w:rsid w:val="0053365F"/>
    <w:rsid w:val="0053472B"/>
    <w:rsid w:val="0053515F"/>
    <w:rsid w:val="005352F6"/>
    <w:rsid w:val="00535B55"/>
    <w:rsid w:val="00535C9B"/>
    <w:rsid w:val="005366DB"/>
    <w:rsid w:val="00540CD8"/>
    <w:rsid w:val="00542CC5"/>
    <w:rsid w:val="00544308"/>
    <w:rsid w:val="00546948"/>
    <w:rsid w:val="00546997"/>
    <w:rsid w:val="0055007A"/>
    <w:rsid w:val="00550936"/>
    <w:rsid w:val="005521B5"/>
    <w:rsid w:val="00552633"/>
    <w:rsid w:val="0055265F"/>
    <w:rsid w:val="00553DEF"/>
    <w:rsid w:val="00554926"/>
    <w:rsid w:val="005562A4"/>
    <w:rsid w:val="00556C12"/>
    <w:rsid w:val="00557884"/>
    <w:rsid w:val="00560447"/>
    <w:rsid w:val="00560FEF"/>
    <w:rsid w:val="00561793"/>
    <w:rsid w:val="00561B0D"/>
    <w:rsid w:val="00561C7A"/>
    <w:rsid w:val="00561CCA"/>
    <w:rsid w:val="00562588"/>
    <w:rsid w:val="0056311A"/>
    <w:rsid w:val="00563960"/>
    <w:rsid w:val="00563C31"/>
    <w:rsid w:val="005647E8"/>
    <w:rsid w:val="0056492E"/>
    <w:rsid w:val="005650D8"/>
    <w:rsid w:val="00565190"/>
    <w:rsid w:val="00566F61"/>
    <w:rsid w:val="00567406"/>
    <w:rsid w:val="005676B2"/>
    <w:rsid w:val="00571976"/>
    <w:rsid w:val="00571A40"/>
    <w:rsid w:val="00571C82"/>
    <w:rsid w:val="00571D5C"/>
    <w:rsid w:val="00572CB5"/>
    <w:rsid w:val="00572FE7"/>
    <w:rsid w:val="005735BC"/>
    <w:rsid w:val="0057370E"/>
    <w:rsid w:val="00573920"/>
    <w:rsid w:val="00573D42"/>
    <w:rsid w:val="00574B51"/>
    <w:rsid w:val="00575046"/>
    <w:rsid w:val="00576108"/>
    <w:rsid w:val="00576460"/>
    <w:rsid w:val="005778ED"/>
    <w:rsid w:val="005803A3"/>
    <w:rsid w:val="00580C1D"/>
    <w:rsid w:val="0058295F"/>
    <w:rsid w:val="00582DA4"/>
    <w:rsid w:val="005830F5"/>
    <w:rsid w:val="00584564"/>
    <w:rsid w:val="005848AB"/>
    <w:rsid w:val="00584C64"/>
    <w:rsid w:val="005864EF"/>
    <w:rsid w:val="005904B4"/>
    <w:rsid w:val="00591257"/>
    <w:rsid w:val="00591C22"/>
    <w:rsid w:val="005923C9"/>
    <w:rsid w:val="00592B62"/>
    <w:rsid w:val="00593A72"/>
    <w:rsid w:val="00594222"/>
    <w:rsid w:val="005959FB"/>
    <w:rsid w:val="00596939"/>
    <w:rsid w:val="00597422"/>
    <w:rsid w:val="00597767"/>
    <w:rsid w:val="00597A90"/>
    <w:rsid w:val="005A0050"/>
    <w:rsid w:val="005A0570"/>
    <w:rsid w:val="005A120A"/>
    <w:rsid w:val="005A1317"/>
    <w:rsid w:val="005A1497"/>
    <w:rsid w:val="005A1505"/>
    <w:rsid w:val="005A286C"/>
    <w:rsid w:val="005A2945"/>
    <w:rsid w:val="005A3262"/>
    <w:rsid w:val="005A331E"/>
    <w:rsid w:val="005A3AE5"/>
    <w:rsid w:val="005A4AEC"/>
    <w:rsid w:val="005B013A"/>
    <w:rsid w:val="005B0FB0"/>
    <w:rsid w:val="005B1A84"/>
    <w:rsid w:val="005B372A"/>
    <w:rsid w:val="005B3B1D"/>
    <w:rsid w:val="005B3D7A"/>
    <w:rsid w:val="005B4A6B"/>
    <w:rsid w:val="005B596E"/>
    <w:rsid w:val="005B6AF7"/>
    <w:rsid w:val="005B6F5E"/>
    <w:rsid w:val="005B794C"/>
    <w:rsid w:val="005B7B0E"/>
    <w:rsid w:val="005B7B4F"/>
    <w:rsid w:val="005C007C"/>
    <w:rsid w:val="005C0B15"/>
    <w:rsid w:val="005C33D6"/>
    <w:rsid w:val="005C33F1"/>
    <w:rsid w:val="005C53C6"/>
    <w:rsid w:val="005C5C17"/>
    <w:rsid w:val="005C676F"/>
    <w:rsid w:val="005D00C6"/>
    <w:rsid w:val="005D0C09"/>
    <w:rsid w:val="005D0DA9"/>
    <w:rsid w:val="005D0FAC"/>
    <w:rsid w:val="005D1B1D"/>
    <w:rsid w:val="005D217A"/>
    <w:rsid w:val="005D2432"/>
    <w:rsid w:val="005D255D"/>
    <w:rsid w:val="005D34E3"/>
    <w:rsid w:val="005D3B7C"/>
    <w:rsid w:val="005D3D5E"/>
    <w:rsid w:val="005D41BD"/>
    <w:rsid w:val="005D4426"/>
    <w:rsid w:val="005D4CB2"/>
    <w:rsid w:val="005D53C2"/>
    <w:rsid w:val="005D5583"/>
    <w:rsid w:val="005D574F"/>
    <w:rsid w:val="005D5DFF"/>
    <w:rsid w:val="005D63E0"/>
    <w:rsid w:val="005D7608"/>
    <w:rsid w:val="005D78B4"/>
    <w:rsid w:val="005E03C3"/>
    <w:rsid w:val="005E07F6"/>
    <w:rsid w:val="005E2608"/>
    <w:rsid w:val="005E3FDF"/>
    <w:rsid w:val="005E4B0C"/>
    <w:rsid w:val="005E4D50"/>
    <w:rsid w:val="005E531A"/>
    <w:rsid w:val="005E65CD"/>
    <w:rsid w:val="005E65D5"/>
    <w:rsid w:val="005E6DC1"/>
    <w:rsid w:val="005E718E"/>
    <w:rsid w:val="005E71DE"/>
    <w:rsid w:val="005E752E"/>
    <w:rsid w:val="005F2327"/>
    <w:rsid w:val="005F24EE"/>
    <w:rsid w:val="005F29DC"/>
    <w:rsid w:val="005F2F9B"/>
    <w:rsid w:val="005F3192"/>
    <w:rsid w:val="005F45BB"/>
    <w:rsid w:val="005F5EA8"/>
    <w:rsid w:val="005F65EB"/>
    <w:rsid w:val="005F7AC7"/>
    <w:rsid w:val="00600FE1"/>
    <w:rsid w:val="00601763"/>
    <w:rsid w:val="006027E1"/>
    <w:rsid w:val="00603151"/>
    <w:rsid w:val="0060498E"/>
    <w:rsid w:val="00604BE6"/>
    <w:rsid w:val="0060589A"/>
    <w:rsid w:val="00606934"/>
    <w:rsid w:val="00606AA6"/>
    <w:rsid w:val="00607211"/>
    <w:rsid w:val="00607BF4"/>
    <w:rsid w:val="00607DE6"/>
    <w:rsid w:val="0061070C"/>
    <w:rsid w:val="00611712"/>
    <w:rsid w:val="006118EC"/>
    <w:rsid w:val="00611E25"/>
    <w:rsid w:val="00612352"/>
    <w:rsid w:val="0061450C"/>
    <w:rsid w:val="00614546"/>
    <w:rsid w:val="006172B0"/>
    <w:rsid w:val="00617771"/>
    <w:rsid w:val="00617CB7"/>
    <w:rsid w:val="00621365"/>
    <w:rsid w:val="00621999"/>
    <w:rsid w:val="00621A7D"/>
    <w:rsid w:val="00622F50"/>
    <w:rsid w:val="00624720"/>
    <w:rsid w:val="0062555F"/>
    <w:rsid w:val="0062570C"/>
    <w:rsid w:val="00625823"/>
    <w:rsid w:val="006279B6"/>
    <w:rsid w:val="00630A0A"/>
    <w:rsid w:val="006323BA"/>
    <w:rsid w:val="00632425"/>
    <w:rsid w:val="00632DF9"/>
    <w:rsid w:val="00632F60"/>
    <w:rsid w:val="0063304A"/>
    <w:rsid w:val="006339B9"/>
    <w:rsid w:val="00633B72"/>
    <w:rsid w:val="00634701"/>
    <w:rsid w:val="006347BA"/>
    <w:rsid w:val="006348EF"/>
    <w:rsid w:val="00635218"/>
    <w:rsid w:val="00635977"/>
    <w:rsid w:val="0063624F"/>
    <w:rsid w:val="00641DFA"/>
    <w:rsid w:val="00643297"/>
    <w:rsid w:val="0064380F"/>
    <w:rsid w:val="00643DDA"/>
    <w:rsid w:val="006445CF"/>
    <w:rsid w:val="00644ED1"/>
    <w:rsid w:val="00645380"/>
    <w:rsid w:val="006457AC"/>
    <w:rsid w:val="00645AA2"/>
    <w:rsid w:val="0064601E"/>
    <w:rsid w:val="006510FB"/>
    <w:rsid w:val="00651635"/>
    <w:rsid w:val="0065311C"/>
    <w:rsid w:val="00653F1B"/>
    <w:rsid w:val="00654150"/>
    <w:rsid w:val="00654AE1"/>
    <w:rsid w:val="00654D32"/>
    <w:rsid w:val="006551B6"/>
    <w:rsid w:val="00655388"/>
    <w:rsid w:val="00655A65"/>
    <w:rsid w:val="00655E1A"/>
    <w:rsid w:val="00657F48"/>
    <w:rsid w:val="0066120B"/>
    <w:rsid w:val="00661254"/>
    <w:rsid w:val="00661564"/>
    <w:rsid w:val="00661570"/>
    <w:rsid w:val="00661D00"/>
    <w:rsid w:val="00663D7A"/>
    <w:rsid w:val="00664029"/>
    <w:rsid w:val="00666B92"/>
    <w:rsid w:val="0067018E"/>
    <w:rsid w:val="006701B0"/>
    <w:rsid w:val="0067065D"/>
    <w:rsid w:val="006710B1"/>
    <w:rsid w:val="00671352"/>
    <w:rsid w:val="006713CD"/>
    <w:rsid w:val="00671F7A"/>
    <w:rsid w:val="00672B85"/>
    <w:rsid w:val="00672BF3"/>
    <w:rsid w:val="006731A4"/>
    <w:rsid w:val="006731B9"/>
    <w:rsid w:val="00673652"/>
    <w:rsid w:val="006739D2"/>
    <w:rsid w:val="0067425E"/>
    <w:rsid w:val="0067553F"/>
    <w:rsid w:val="006761C5"/>
    <w:rsid w:val="0067694B"/>
    <w:rsid w:val="00677135"/>
    <w:rsid w:val="00682BCB"/>
    <w:rsid w:val="00682E08"/>
    <w:rsid w:val="0068374D"/>
    <w:rsid w:val="0068554B"/>
    <w:rsid w:val="006871D8"/>
    <w:rsid w:val="0068720E"/>
    <w:rsid w:val="006879C0"/>
    <w:rsid w:val="006916BE"/>
    <w:rsid w:val="00692A49"/>
    <w:rsid w:val="00693340"/>
    <w:rsid w:val="00694C18"/>
    <w:rsid w:val="00695271"/>
    <w:rsid w:val="006961EA"/>
    <w:rsid w:val="00696832"/>
    <w:rsid w:val="00696F26"/>
    <w:rsid w:val="006A0F62"/>
    <w:rsid w:val="006A363B"/>
    <w:rsid w:val="006A4893"/>
    <w:rsid w:val="006A7105"/>
    <w:rsid w:val="006A72D0"/>
    <w:rsid w:val="006B0AB4"/>
    <w:rsid w:val="006B1962"/>
    <w:rsid w:val="006B224B"/>
    <w:rsid w:val="006B300D"/>
    <w:rsid w:val="006B30EC"/>
    <w:rsid w:val="006B335C"/>
    <w:rsid w:val="006B35D6"/>
    <w:rsid w:val="006B3845"/>
    <w:rsid w:val="006B42D7"/>
    <w:rsid w:val="006B4E00"/>
    <w:rsid w:val="006B58AC"/>
    <w:rsid w:val="006B5E9F"/>
    <w:rsid w:val="006B6897"/>
    <w:rsid w:val="006B6A28"/>
    <w:rsid w:val="006C0081"/>
    <w:rsid w:val="006C09D4"/>
    <w:rsid w:val="006C0AE0"/>
    <w:rsid w:val="006C4080"/>
    <w:rsid w:val="006C4143"/>
    <w:rsid w:val="006C5B31"/>
    <w:rsid w:val="006C654A"/>
    <w:rsid w:val="006C6A8B"/>
    <w:rsid w:val="006D1C90"/>
    <w:rsid w:val="006D22AC"/>
    <w:rsid w:val="006D3EAB"/>
    <w:rsid w:val="006D4988"/>
    <w:rsid w:val="006D49E5"/>
    <w:rsid w:val="006D4F0C"/>
    <w:rsid w:val="006D5174"/>
    <w:rsid w:val="006D5B68"/>
    <w:rsid w:val="006E03B2"/>
    <w:rsid w:val="006E0B9E"/>
    <w:rsid w:val="006E0FBC"/>
    <w:rsid w:val="006E1A79"/>
    <w:rsid w:val="006E2594"/>
    <w:rsid w:val="006E35B9"/>
    <w:rsid w:val="006E3CE0"/>
    <w:rsid w:val="006E447E"/>
    <w:rsid w:val="006E520C"/>
    <w:rsid w:val="006E53BD"/>
    <w:rsid w:val="006E5F9C"/>
    <w:rsid w:val="006E5FB1"/>
    <w:rsid w:val="006E61FC"/>
    <w:rsid w:val="006E64D9"/>
    <w:rsid w:val="006E73AB"/>
    <w:rsid w:val="006F060E"/>
    <w:rsid w:val="006F0846"/>
    <w:rsid w:val="006F3945"/>
    <w:rsid w:val="006F4048"/>
    <w:rsid w:val="006F4E05"/>
    <w:rsid w:val="006F5BC2"/>
    <w:rsid w:val="006F5E3B"/>
    <w:rsid w:val="006F63D0"/>
    <w:rsid w:val="006F7852"/>
    <w:rsid w:val="007004A1"/>
    <w:rsid w:val="0070147C"/>
    <w:rsid w:val="0070154E"/>
    <w:rsid w:val="00702625"/>
    <w:rsid w:val="00702DD9"/>
    <w:rsid w:val="0070475C"/>
    <w:rsid w:val="00704E28"/>
    <w:rsid w:val="00705B8F"/>
    <w:rsid w:val="00706646"/>
    <w:rsid w:val="00706A10"/>
    <w:rsid w:val="00706B34"/>
    <w:rsid w:val="00710101"/>
    <w:rsid w:val="007108F9"/>
    <w:rsid w:val="007117A4"/>
    <w:rsid w:val="00711900"/>
    <w:rsid w:val="00711F12"/>
    <w:rsid w:val="0071754E"/>
    <w:rsid w:val="00717F20"/>
    <w:rsid w:val="007204D6"/>
    <w:rsid w:val="00721086"/>
    <w:rsid w:val="00723230"/>
    <w:rsid w:val="0072401F"/>
    <w:rsid w:val="00724F05"/>
    <w:rsid w:val="0072619B"/>
    <w:rsid w:val="00726237"/>
    <w:rsid w:val="00726317"/>
    <w:rsid w:val="00726E32"/>
    <w:rsid w:val="00727DC8"/>
    <w:rsid w:val="00730C83"/>
    <w:rsid w:val="00731ADB"/>
    <w:rsid w:val="007321F8"/>
    <w:rsid w:val="00732380"/>
    <w:rsid w:val="0073418C"/>
    <w:rsid w:val="00734271"/>
    <w:rsid w:val="00734BFD"/>
    <w:rsid w:val="00734FC9"/>
    <w:rsid w:val="00735800"/>
    <w:rsid w:val="00736212"/>
    <w:rsid w:val="007368E6"/>
    <w:rsid w:val="00736DBB"/>
    <w:rsid w:val="007370D3"/>
    <w:rsid w:val="007372B8"/>
    <w:rsid w:val="00737DDD"/>
    <w:rsid w:val="0074011A"/>
    <w:rsid w:val="00740BEB"/>
    <w:rsid w:val="00740DF2"/>
    <w:rsid w:val="00741EFE"/>
    <w:rsid w:val="00742110"/>
    <w:rsid w:val="00742CF7"/>
    <w:rsid w:val="007445F0"/>
    <w:rsid w:val="00744BE0"/>
    <w:rsid w:val="00745B45"/>
    <w:rsid w:val="00745BE8"/>
    <w:rsid w:val="007475B9"/>
    <w:rsid w:val="00747C11"/>
    <w:rsid w:val="00750397"/>
    <w:rsid w:val="00750819"/>
    <w:rsid w:val="007523E4"/>
    <w:rsid w:val="00752BD3"/>
    <w:rsid w:val="00752BE8"/>
    <w:rsid w:val="007539A2"/>
    <w:rsid w:val="007539DA"/>
    <w:rsid w:val="0075458A"/>
    <w:rsid w:val="0075553C"/>
    <w:rsid w:val="007555EA"/>
    <w:rsid w:val="00756D4C"/>
    <w:rsid w:val="00756FAD"/>
    <w:rsid w:val="007576DA"/>
    <w:rsid w:val="00760784"/>
    <w:rsid w:val="007610C5"/>
    <w:rsid w:val="0076165C"/>
    <w:rsid w:val="007618F8"/>
    <w:rsid w:val="00761937"/>
    <w:rsid w:val="00762177"/>
    <w:rsid w:val="0076480D"/>
    <w:rsid w:val="00765ED1"/>
    <w:rsid w:val="007668C2"/>
    <w:rsid w:val="00766C45"/>
    <w:rsid w:val="00766CA0"/>
    <w:rsid w:val="00770AD8"/>
    <w:rsid w:val="00771826"/>
    <w:rsid w:val="00771F09"/>
    <w:rsid w:val="00772C19"/>
    <w:rsid w:val="007752B0"/>
    <w:rsid w:val="00775F99"/>
    <w:rsid w:val="007765F8"/>
    <w:rsid w:val="00780183"/>
    <w:rsid w:val="0078024C"/>
    <w:rsid w:val="00781BED"/>
    <w:rsid w:val="00781DB1"/>
    <w:rsid w:val="00784CA7"/>
    <w:rsid w:val="00785F18"/>
    <w:rsid w:val="007862D8"/>
    <w:rsid w:val="00786913"/>
    <w:rsid w:val="00786D4C"/>
    <w:rsid w:val="00786D81"/>
    <w:rsid w:val="007871F1"/>
    <w:rsid w:val="00787844"/>
    <w:rsid w:val="00787B2F"/>
    <w:rsid w:val="007908CE"/>
    <w:rsid w:val="00790FF0"/>
    <w:rsid w:val="00792F5D"/>
    <w:rsid w:val="00792F8C"/>
    <w:rsid w:val="0079301A"/>
    <w:rsid w:val="00794259"/>
    <w:rsid w:val="007962FD"/>
    <w:rsid w:val="00796E7C"/>
    <w:rsid w:val="007971B6"/>
    <w:rsid w:val="007A1940"/>
    <w:rsid w:val="007A2BDD"/>
    <w:rsid w:val="007A3289"/>
    <w:rsid w:val="007A394B"/>
    <w:rsid w:val="007A3982"/>
    <w:rsid w:val="007A41B0"/>
    <w:rsid w:val="007A456C"/>
    <w:rsid w:val="007A45AD"/>
    <w:rsid w:val="007A51CC"/>
    <w:rsid w:val="007A6635"/>
    <w:rsid w:val="007A6EF6"/>
    <w:rsid w:val="007B1CCA"/>
    <w:rsid w:val="007B2289"/>
    <w:rsid w:val="007B284C"/>
    <w:rsid w:val="007B2A88"/>
    <w:rsid w:val="007B2CBC"/>
    <w:rsid w:val="007B328D"/>
    <w:rsid w:val="007B48AA"/>
    <w:rsid w:val="007B4A5D"/>
    <w:rsid w:val="007B54DE"/>
    <w:rsid w:val="007B563F"/>
    <w:rsid w:val="007B5889"/>
    <w:rsid w:val="007B7A10"/>
    <w:rsid w:val="007C08D5"/>
    <w:rsid w:val="007C3211"/>
    <w:rsid w:val="007C5F0A"/>
    <w:rsid w:val="007D0605"/>
    <w:rsid w:val="007D2DCE"/>
    <w:rsid w:val="007D47BD"/>
    <w:rsid w:val="007D5999"/>
    <w:rsid w:val="007D604A"/>
    <w:rsid w:val="007D68B4"/>
    <w:rsid w:val="007E0829"/>
    <w:rsid w:val="007E1455"/>
    <w:rsid w:val="007E2C56"/>
    <w:rsid w:val="007E2E72"/>
    <w:rsid w:val="007E2FD5"/>
    <w:rsid w:val="007E4A13"/>
    <w:rsid w:val="007E52DD"/>
    <w:rsid w:val="007E57B3"/>
    <w:rsid w:val="007E5983"/>
    <w:rsid w:val="007E66F1"/>
    <w:rsid w:val="007E77C0"/>
    <w:rsid w:val="007E780D"/>
    <w:rsid w:val="007F111A"/>
    <w:rsid w:val="007F156B"/>
    <w:rsid w:val="007F28E3"/>
    <w:rsid w:val="007F34D4"/>
    <w:rsid w:val="007F597F"/>
    <w:rsid w:val="007F6DF1"/>
    <w:rsid w:val="007F7191"/>
    <w:rsid w:val="007F7881"/>
    <w:rsid w:val="007F7A35"/>
    <w:rsid w:val="0080139C"/>
    <w:rsid w:val="008015B9"/>
    <w:rsid w:val="00801930"/>
    <w:rsid w:val="00801A2B"/>
    <w:rsid w:val="0080340F"/>
    <w:rsid w:val="00804329"/>
    <w:rsid w:val="00804592"/>
    <w:rsid w:val="008049B6"/>
    <w:rsid w:val="00804A78"/>
    <w:rsid w:val="0080541C"/>
    <w:rsid w:val="008060F9"/>
    <w:rsid w:val="00806ABD"/>
    <w:rsid w:val="0081005F"/>
    <w:rsid w:val="00810125"/>
    <w:rsid w:val="00810A69"/>
    <w:rsid w:val="00810CDA"/>
    <w:rsid w:val="00810E3C"/>
    <w:rsid w:val="00811895"/>
    <w:rsid w:val="00811E19"/>
    <w:rsid w:val="0081248F"/>
    <w:rsid w:val="0081394E"/>
    <w:rsid w:val="00813E09"/>
    <w:rsid w:val="00814D8E"/>
    <w:rsid w:val="008163CF"/>
    <w:rsid w:val="00816479"/>
    <w:rsid w:val="00816C5E"/>
    <w:rsid w:val="00816E41"/>
    <w:rsid w:val="008173E8"/>
    <w:rsid w:val="0082191C"/>
    <w:rsid w:val="00821B68"/>
    <w:rsid w:val="00822AB9"/>
    <w:rsid w:val="00822C74"/>
    <w:rsid w:val="00822F62"/>
    <w:rsid w:val="00823AC1"/>
    <w:rsid w:val="008249BD"/>
    <w:rsid w:val="008252D1"/>
    <w:rsid w:val="0082638C"/>
    <w:rsid w:val="00826512"/>
    <w:rsid w:val="008266C8"/>
    <w:rsid w:val="00826FD2"/>
    <w:rsid w:val="0083017B"/>
    <w:rsid w:val="00831236"/>
    <w:rsid w:val="00831488"/>
    <w:rsid w:val="00834409"/>
    <w:rsid w:val="00834ADB"/>
    <w:rsid w:val="00835385"/>
    <w:rsid w:val="00836E92"/>
    <w:rsid w:val="0083717E"/>
    <w:rsid w:val="00837671"/>
    <w:rsid w:val="008404B8"/>
    <w:rsid w:val="00840849"/>
    <w:rsid w:val="00840D7A"/>
    <w:rsid w:val="008410EB"/>
    <w:rsid w:val="008418AB"/>
    <w:rsid w:val="00841B48"/>
    <w:rsid w:val="00841C7F"/>
    <w:rsid w:val="0084209F"/>
    <w:rsid w:val="008423F5"/>
    <w:rsid w:val="0084315D"/>
    <w:rsid w:val="00843C95"/>
    <w:rsid w:val="008442E1"/>
    <w:rsid w:val="00844C18"/>
    <w:rsid w:val="00844D4A"/>
    <w:rsid w:val="0084595B"/>
    <w:rsid w:val="0084640B"/>
    <w:rsid w:val="00847591"/>
    <w:rsid w:val="00847762"/>
    <w:rsid w:val="008500F0"/>
    <w:rsid w:val="008505AB"/>
    <w:rsid w:val="0085133E"/>
    <w:rsid w:val="008524D9"/>
    <w:rsid w:val="008525DF"/>
    <w:rsid w:val="00852A98"/>
    <w:rsid w:val="00852FB4"/>
    <w:rsid w:val="0085366B"/>
    <w:rsid w:val="00854295"/>
    <w:rsid w:val="00854794"/>
    <w:rsid w:val="00854A41"/>
    <w:rsid w:val="00854ED9"/>
    <w:rsid w:val="008552A4"/>
    <w:rsid w:val="00855907"/>
    <w:rsid w:val="00856DF6"/>
    <w:rsid w:val="00860425"/>
    <w:rsid w:val="00861747"/>
    <w:rsid w:val="008619C2"/>
    <w:rsid w:val="00861C8F"/>
    <w:rsid w:val="00862A77"/>
    <w:rsid w:val="00862AAF"/>
    <w:rsid w:val="00862C57"/>
    <w:rsid w:val="00863EF5"/>
    <w:rsid w:val="00865B56"/>
    <w:rsid w:val="008662C9"/>
    <w:rsid w:val="00866791"/>
    <w:rsid w:val="00866824"/>
    <w:rsid w:val="008668C0"/>
    <w:rsid w:val="008673A4"/>
    <w:rsid w:val="00867710"/>
    <w:rsid w:val="00867979"/>
    <w:rsid w:val="00870119"/>
    <w:rsid w:val="00871450"/>
    <w:rsid w:val="008718A9"/>
    <w:rsid w:val="00872CBF"/>
    <w:rsid w:val="0087346A"/>
    <w:rsid w:val="008745AC"/>
    <w:rsid w:val="008747E2"/>
    <w:rsid w:val="00874B1D"/>
    <w:rsid w:val="00875870"/>
    <w:rsid w:val="00875951"/>
    <w:rsid w:val="00880296"/>
    <w:rsid w:val="0088087E"/>
    <w:rsid w:val="00881055"/>
    <w:rsid w:val="00881B7A"/>
    <w:rsid w:val="00881E4A"/>
    <w:rsid w:val="00881EC2"/>
    <w:rsid w:val="00882A38"/>
    <w:rsid w:val="00882E21"/>
    <w:rsid w:val="008836EF"/>
    <w:rsid w:val="00883EEF"/>
    <w:rsid w:val="00884218"/>
    <w:rsid w:val="00884897"/>
    <w:rsid w:val="00884E94"/>
    <w:rsid w:val="00885C19"/>
    <w:rsid w:val="00885F09"/>
    <w:rsid w:val="00887AA0"/>
    <w:rsid w:val="00887EBE"/>
    <w:rsid w:val="008925B6"/>
    <w:rsid w:val="00892DB9"/>
    <w:rsid w:val="00893354"/>
    <w:rsid w:val="008935EF"/>
    <w:rsid w:val="008936D5"/>
    <w:rsid w:val="00894487"/>
    <w:rsid w:val="0089451F"/>
    <w:rsid w:val="00897899"/>
    <w:rsid w:val="00897B70"/>
    <w:rsid w:val="00897D25"/>
    <w:rsid w:val="00897D79"/>
    <w:rsid w:val="00897E2D"/>
    <w:rsid w:val="008A0C4A"/>
    <w:rsid w:val="008A2F14"/>
    <w:rsid w:val="008A33A5"/>
    <w:rsid w:val="008A4025"/>
    <w:rsid w:val="008A5D98"/>
    <w:rsid w:val="008A5DEC"/>
    <w:rsid w:val="008A60F2"/>
    <w:rsid w:val="008A661B"/>
    <w:rsid w:val="008A725B"/>
    <w:rsid w:val="008A7358"/>
    <w:rsid w:val="008A7FA8"/>
    <w:rsid w:val="008B04B1"/>
    <w:rsid w:val="008B0EFB"/>
    <w:rsid w:val="008B10BD"/>
    <w:rsid w:val="008B1AC4"/>
    <w:rsid w:val="008B21DE"/>
    <w:rsid w:val="008B4844"/>
    <w:rsid w:val="008B5DE7"/>
    <w:rsid w:val="008B789F"/>
    <w:rsid w:val="008B7E6E"/>
    <w:rsid w:val="008C0546"/>
    <w:rsid w:val="008C05D4"/>
    <w:rsid w:val="008C0E45"/>
    <w:rsid w:val="008C100E"/>
    <w:rsid w:val="008C146E"/>
    <w:rsid w:val="008C1610"/>
    <w:rsid w:val="008C19CA"/>
    <w:rsid w:val="008C200A"/>
    <w:rsid w:val="008C2C1D"/>
    <w:rsid w:val="008C2F6D"/>
    <w:rsid w:val="008C3C86"/>
    <w:rsid w:val="008C7096"/>
    <w:rsid w:val="008C733D"/>
    <w:rsid w:val="008D02AF"/>
    <w:rsid w:val="008D0D0A"/>
    <w:rsid w:val="008D1596"/>
    <w:rsid w:val="008D1775"/>
    <w:rsid w:val="008D1AF8"/>
    <w:rsid w:val="008D1B30"/>
    <w:rsid w:val="008D2955"/>
    <w:rsid w:val="008D3724"/>
    <w:rsid w:val="008D39D7"/>
    <w:rsid w:val="008D4081"/>
    <w:rsid w:val="008D4735"/>
    <w:rsid w:val="008D5540"/>
    <w:rsid w:val="008D5CE4"/>
    <w:rsid w:val="008D6EC6"/>
    <w:rsid w:val="008D756A"/>
    <w:rsid w:val="008D783B"/>
    <w:rsid w:val="008D7E4B"/>
    <w:rsid w:val="008D7F0E"/>
    <w:rsid w:val="008E1B28"/>
    <w:rsid w:val="008E1E10"/>
    <w:rsid w:val="008E2685"/>
    <w:rsid w:val="008E2BDF"/>
    <w:rsid w:val="008E4C5A"/>
    <w:rsid w:val="008E567D"/>
    <w:rsid w:val="008E6020"/>
    <w:rsid w:val="008E6260"/>
    <w:rsid w:val="008E6359"/>
    <w:rsid w:val="008E637E"/>
    <w:rsid w:val="008E75A6"/>
    <w:rsid w:val="008E7F94"/>
    <w:rsid w:val="008F0529"/>
    <w:rsid w:val="008F0DBF"/>
    <w:rsid w:val="008F10E8"/>
    <w:rsid w:val="008F14E0"/>
    <w:rsid w:val="008F1D9B"/>
    <w:rsid w:val="008F243E"/>
    <w:rsid w:val="008F33EA"/>
    <w:rsid w:val="008F3522"/>
    <w:rsid w:val="008F3693"/>
    <w:rsid w:val="008F3D5D"/>
    <w:rsid w:val="008F4F3E"/>
    <w:rsid w:val="008F5A77"/>
    <w:rsid w:val="008F6AB8"/>
    <w:rsid w:val="00901544"/>
    <w:rsid w:val="009015FE"/>
    <w:rsid w:val="009016FE"/>
    <w:rsid w:val="00901DD8"/>
    <w:rsid w:val="009020BF"/>
    <w:rsid w:val="00902724"/>
    <w:rsid w:val="009030D6"/>
    <w:rsid w:val="009031D3"/>
    <w:rsid w:val="009032A8"/>
    <w:rsid w:val="009034CA"/>
    <w:rsid w:val="00903A86"/>
    <w:rsid w:val="00903C57"/>
    <w:rsid w:val="00903CB2"/>
    <w:rsid w:val="00904579"/>
    <w:rsid w:val="00906234"/>
    <w:rsid w:val="0090657C"/>
    <w:rsid w:val="009071AE"/>
    <w:rsid w:val="00911EEE"/>
    <w:rsid w:val="0091216F"/>
    <w:rsid w:val="0091241C"/>
    <w:rsid w:val="0091310C"/>
    <w:rsid w:val="00913187"/>
    <w:rsid w:val="00913DE2"/>
    <w:rsid w:val="00914907"/>
    <w:rsid w:val="009149F6"/>
    <w:rsid w:val="00914E4B"/>
    <w:rsid w:val="00915D95"/>
    <w:rsid w:val="00916718"/>
    <w:rsid w:val="0092038E"/>
    <w:rsid w:val="0092045A"/>
    <w:rsid w:val="009208A6"/>
    <w:rsid w:val="0092101A"/>
    <w:rsid w:val="00921172"/>
    <w:rsid w:val="009230C8"/>
    <w:rsid w:val="0092524D"/>
    <w:rsid w:val="00926AF3"/>
    <w:rsid w:val="009277C5"/>
    <w:rsid w:val="0093042A"/>
    <w:rsid w:val="00930A7F"/>
    <w:rsid w:val="00931A14"/>
    <w:rsid w:val="00931C67"/>
    <w:rsid w:val="00931D46"/>
    <w:rsid w:val="00931E3F"/>
    <w:rsid w:val="0093222A"/>
    <w:rsid w:val="0093239C"/>
    <w:rsid w:val="00932526"/>
    <w:rsid w:val="00933750"/>
    <w:rsid w:val="00933E0E"/>
    <w:rsid w:val="00935E05"/>
    <w:rsid w:val="00936FD6"/>
    <w:rsid w:val="009374EC"/>
    <w:rsid w:val="009410C4"/>
    <w:rsid w:val="00941361"/>
    <w:rsid w:val="00941A1C"/>
    <w:rsid w:val="00941A48"/>
    <w:rsid w:val="00943B24"/>
    <w:rsid w:val="00947452"/>
    <w:rsid w:val="009474CD"/>
    <w:rsid w:val="00947696"/>
    <w:rsid w:val="00947D48"/>
    <w:rsid w:val="00950134"/>
    <w:rsid w:val="0095097B"/>
    <w:rsid w:val="00951031"/>
    <w:rsid w:val="00951059"/>
    <w:rsid w:val="00951349"/>
    <w:rsid w:val="00951400"/>
    <w:rsid w:val="009515F5"/>
    <w:rsid w:val="00951E79"/>
    <w:rsid w:val="00952116"/>
    <w:rsid w:val="00952AE0"/>
    <w:rsid w:val="00953329"/>
    <w:rsid w:val="009535C4"/>
    <w:rsid w:val="00953B77"/>
    <w:rsid w:val="00953EC1"/>
    <w:rsid w:val="00953FCA"/>
    <w:rsid w:val="00954397"/>
    <w:rsid w:val="00954BAB"/>
    <w:rsid w:val="00955ED0"/>
    <w:rsid w:val="00955FA2"/>
    <w:rsid w:val="00957027"/>
    <w:rsid w:val="009570CA"/>
    <w:rsid w:val="00960738"/>
    <w:rsid w:val="0096091B"/>
    <w:rsid w:val="00960B03"/>
    <w:rsid w:val="009617AD"/>
    <w:rsid w:val="00962553"/>
    <w:rsid w:val="00962822"/>
    <w:rsid w:val="00962ADA"/>
    <w:rsid w:val="00963EBE"/>
    <w:rsid w:val="00964207"/>
    <w:rsid w:val="009644EC"/>
    <w:rsid w:val="00964AFD"/>
    <w:rsid w:val="0096589A"/>
    <w:rsid w:val="00965F33"/>
    <w:rsid w:val="00966490"/>
    <w:rsid w:val="009672D0"/>
    <w:rsid w:val="009676AD"/>
    <w:rsid w:val="009708FE"/>
    <w:rsid w:val="00971021"/>
    <w:rsid w:val="009713FE"/>
    <w:rsid w:val="00972688"/>
    <w:rsid w:val="009730F9"/>
    <w:rsid w:val="00973CD7"/>
    <w:rsid w:val="00974B42"/>
    <w:rsid w:val="0097567B"/>
    <w:rsid w:val="0097568E"/>
    <w:rsid w:val="00975729"/>
    <w:rsid w:val="009757E6"/>
    <w:rsid w:val="0097631C"/>
    <w:rsid w:val="009765C3"/>
    <w:rsid w:val="0098034E"/>
    <w:rsid w:val="0098089A"/>
    <w:rsid w:val="009808B4"/>
    <w:rsid w:val="009815BC"/>
    <w:rsid w:val="00981CD3"/>
    <w:rsid w:val="0098337E"/>
    <w:rsid w:val="009833A0"/>
    <w:rsid w:val="00984F13"/>
    <w:rsid w:val="00984FCD"/>
    <w:rsid w:val="00985084"/>
    <w:rsid w:val="00986DF1"/>
    <w:rsid w:val="00986E1E"/>
    <w:rsid w:val="0099173B"/>
    <w:rsid w:val="00991F9E"/>
    <w:rsid w:val="00991FEE"/>
    <w:rsid w:val="00992023"/>
    <w:rsid w:val="00992029"/>
    <w:rsid w:val="0099245E"/>
    <w:rsid w:val="00992AE6"/>
    <w:rsid w:val="00993F1C"/>
    <w:rsid w:val="0099501A"/>
    <w:rsid w:val="009955DC"/>
    <w:rsid w:val="00995900"/>
    <w:rsid w:val="00995A81"/>
    <w:rsid w:val="009960C6"/>
    <w:rsid w:val="00997B87"/>
    <w:rsid w:val="009A0380"/>
    <w:rsid w:val="009A09A9"/>
    <w:rsid w:val="009A0F94"/>
    <w:rsid w:val="009A13F5"/>
    <w:rsid w:val="009A1CA1"/>
    <w:rsid w:val="009A21C4"/>
    <w:rsid w:val="009A2E1A"/>
    <w:rsid w:val="009A2FD8"/>
    <w:rsid w:val="009A4489"/>
    <w:rsid w:val="009A44F5"/>
    <w:rsid w:val="009A4FC2"/>
    <w:rsid w:val="009A54B8"/>
    <w:rsid w:val="009A6571"/>
    <w:rsid w:val="009A7211"/>
    <w:rsid w:val="009A7518"/>
    <w:rsid w:val="009A7A30"/>
    <w:rsid w:val="009A7F93"/>
    <w:rsid w:val="009B033A"/>
    <w:rsid w:val="009B03C2"/>
    <w:rsid w:val="009B0F4E"/>
    <w:rsid w:val="009B1579"/>
    <w:rsid w:val="009B1B92"/>
    <w:rsid w:val="009B22C7"/>
    <w:rsid w:val="009B275D"/>
    <w:rsid w:val="009B2E17"/>
    <w:rsid w:val="009B38E3"/>
    <w:rsid w:val="009B6B4D"/>
    <w:rsid w:val="009B7D4E"/>
    <w:rsid w:val="009C0A79"/>
    <w:rsid w:val="009C1200"/>
    <w:rsid w:val="009C140B"/>
    <w:rsid w:val="009C33C3"/>
    <w:rsid w:val="009C35D1"/>
    <w:rsid w:val="009C3A35"/>
    <w:rsid w:val="009C4794"/>
    <w:rsid w:val="009C50B6"/>
    <w:rsid w:val="009C537B"/>
    <w:rsid w:val="009C5E9C"/>
    <w:rsid w:val="009C65CB"/>
    <w:rsid w:val="009C712C"/>
    <w:rsid w:val="009C72DC"/>
    <w:rsid w:val="009C78BA"/>
    <w:rsid w:val="009C7F31"/>
    <w:rsid w:val="009D0270"/>
    <w:rsid w:val="009D0A25"/>
    <w:rsid w:val="009D13AF"/>
    <w:rsid w:val="009D2314"/>
    <w:rsid w:val="009D26FA"/>
    <w:rsid w:val="009D36BA"/>
    <w:rsid w:val="009D5909"/>
    <w:rsid w:val="009D6330"/>
    <w:rsid w:val="009D6DBF"/>
    <w:rsid w:val="009D7409"/>
    <w:rsid w:val="009D740B"/>
    <w:rsid w:val="009D7D25"/>
    <w:rsid w:val="009E013B"/>
    <w:rsid w:val="009E0535"/>
    <w:rsid w:val="009E0F1A"/>
    <w:rsid w:val="009E1628"/>
    <w:rsid w:val="009E1B69"/>
    <w:rsid w:val="009E286A"/>
    <w:rsid w:val="009E2910"/>
    <w:rsid w:val="009E445B"/>
    <w:rsid w:val="009E530E"/>
    <w:rsid w:val="009E5436"/>
    <w:rsid w:val="009E558C"/>
    <w:rsid w:val="009E5C20"/>
    <w:rsid w:val="009E5DA7"/>
    <w:rsid w:val="009E63E5"/>
    <w:rsid w:val="009E659D"/>
    <w:rsid w:val="009E7FAA"/>
    <w:rsid w:val="009F0E28"/>
    <w:rsid w:val="009F1737"/>
    <w:rsid w:val="009F1DA3"/>
    <w:rsid w:val="009F37C8"/>
    <w:rsid w:val="009F403E"/>
    <w:rsid w:val="009F41C4"/>
    <w:rsid w:val="009F499C"/>
    <w:rsid w:val="009F5EF1"/>
    <w:rsid w:val="009F6036"/>
    <w:rsid w:val="009F6371"/>
    <w:rsid w:val="009F678D"/>
    <w:rsid w:val="009F6B92"/>
    <w:rsid w:val="00A00C82"/>
    <w:rsid w:val="00A011C6"/>
    <w:rsid w:val="00A01F82"/>
    <w:rsid w:val="00A0327F"/>
    <w:rsid w:val="00A03F20"/>
    <w:rsid w:val="00A04146"/>
    <w:rsid w:val="00A041CB"/>
    <w:rsid w:val="00A05CF7"/>
    <w:rsid w:val="00A06278"/>
    <w:rsid w:val="00A06A11"/>
    <w:rsid w:val="00A06D43"/>
    <w:rsid w:val="00A07344"/>
    <w:rsid w:val="00A07E8B"/>
    <w:rsid w:val="00A10165"/>
    <w:rsid w:val="00A10F17"/>
    <w:rsid w:val="00A114D0"/>
    <w:rsid w:val="00A13080"/>
    <w:rsid w:val="00A14023"/>
    <w:rsid w:val="00A154DF"/>
    <w:rsid w:val="00A15B9F"/>
    <w:rsid w:val="00A15EBD"/>
    <w:rsid w:val="00A1657E"/>
    <w:rsid w:val="00A16EF4"/>
    <w:rsid w:val="00A20141"/>
    <w:rsid w:val="00A20174"/>
    <w:rsid w:val="00A2181C"/>
    <w:rsid w:val="00A237F9"/>
    <w:rsid w:val="00A23930"/>
    <w:rsid w:val="00A23B22"/>
    <w:rsid w:val="00A24D54"/>
    <w:rsid w:val="00A2508C"/>
    <w:rsid w:val="00A25122"/>
    <w:rsid w:val="00A251F9"/>
    <w:rsid w:val="00A257EF"/>
    <w:rsid w:val="00A266B5"/>
    <w:rsid w:val="00A27E49"/>
    <w:rsid w:val="00A3000F"/>
    <w:rsid w:val="00A30423"/>
    <w:rsid w:val="00A30D0C"/>
    <w:rsid w:val="00A30D86"/>
    <w:rsid w:val="00A318BB"/>
    <w:rsid w:val="00A32959"/>
    <w:rsid w:val="00A33EED"/>
    <w:rsid w:val="00A376DA"/>
    <w:rsid w:val="00A377AC"/>
    <w:rsid w:val="00A379FB"/>
    <w:rsid w:val="00A37C13"/>
    <w:rsid w:val="00A405DC"/>
    <w:rsid w:val="00A423A3"/>
    <w:rsid w:val="00A42767"/>
    <w:rsid w:val="00A42AB4"/>
    <w:rsid w:val="00A43947"/>
    <w:rsid w:val="00A4449D"/>
    <w:rsid w:val="00A45459"/>
    <w:rsid w:val="00A4683E"/>
    <w:rsid w:val="00A46C67"/>
    <w:rsid w:val="00A47147"/>
    <w:rsid w:val="00A47652"/>
    <w:rsid w:val="00A47E4A"/>
    <w:rsid w:val="00A51A2C"/>
    <w:rsid w:val="00A5252C"/>
    <w:rsid w:val="00A543B6"/>
    <w:rsid w:val="00A54AAF"/>
    <w:rsid w:val="00A54B25"/>
    <w:rsid w:val="00A54B3E"/>
    <w:rsid w:val="00A60A1C"/>
    <w:rsid w:val="00A60B70"/>
    <w:rsid w:val="00A61BFD"/>
    <w:rsid w:val="00A61F51"/>
    <w:rsid w:val="00A62590"/>
    <w:rsid w:val="00A62B51"/>
    <w:rsid w:val="00A63718"/>
    <w:rsid w:val="00A643F3"/>
    <w:rsid w:val="00A64EDD"/>
    <w:rsid w:val="00A654C0"/>
    <w:rsid w:val="00A7081A"/>
    <w:rsid w:val="00A71C87"/>
    <w:rsid w:val="00A722D7"/>
    <w:rsid w:val="00A73192"/>
    <w:rsid w:val="00A7401B"/>
    <w:rsid w:val="00A74051"/>
    <w:rsid w:val="00A74E49"/>
    <w:rsid w:val="00A75381"/>
    <w:rsid w:val="00A75DB4"/>
    <w:rsid w:val="00A76FC9"/>
    <w:rsid w:val="00A774C2"/>
    <w:rsid w:val="00A7788B"/>
    <w:rsid w:val="00A80078"/>
    <w:rsid w:val="00A8070B"/>
    <w:rsid w:val="00A80A54"/>
    <w:rsid w:val="00A82259"/>
    <w:rsid w:val="00A8230F"/>
    <w:rsid w:val="00A82FDE"/>
    <w:rsid w:val="00A85113"/>
    <w:rsid w:val="00A852FD"/>
    <w:rsid w:val="00A85563"/>
    <w:rsid w:val="00A85D4B"/>
    <w:rsid w:val="00A861E4"/>
    <w:rsid w:val="00A86AC9"/>
    <w:rsid w:val="00A86C64"/>
    <w:rsid w:val="00A91EE6"/>
    <w:rsid w:val="00A9225D"/>
    <w:rsid w:val="00A927D6"/>
    <w:rsid w:val="00A928DD"/>
    <w:rsid w:val="00A9360D"/>
    <w:rsid w:val="00A936A0"/>
    <w:rsid w:val="00A948B9"/>
    <w:rsid w:val="00A9525F"/>
    <w:rsid w:val="00A952AF"/>
    <w:rsid w:val="00A95DE7"/>
    <w:rsid w:val="00A962C0"/>
    <w:rsid w:val="00A972D4"/>
    <w:rsid w:val="00AA003C"/>
    <w:rsid w:val="00AA2595"/>
    <w:rsid w:val="00AA4B3B"/>
    <w:rsid w:val="00AA6956"/>
    <w:rsid w:val="00AA72C7"/>
    <w:rsid w:val="00AA7CB6"/>
    <w:rsid w:val="00AB047E"/>
    <w:rsid w:val="00AB0C9F"/>
    <w:rsid w:val="00AB0F0D"/>
    <w:rsid w:val="00AB0FBF"/>
    <w:rsid w:val="00AB3A3D"/>
    <w:rsid w:val="00AB3A62"/>
    <w:rsid w:val="00AB4C67"/>
    <w:rsid w:val="00AB6A0F"/>
    <w:rsid w:val="00AC2DC6"/>
    <w:rsid w:val="00AC4A25"/>
    <w:rsid w:val="00AC57FE"/>
    <w:rsid w:val="00AC58C8"/>
    <w:rsid w:val="00AC5B93"/>
    <w:rsid w:val="00AC5DCC"/>
    <w:rsid w:val="00AC764C"/>
    <w:rsid w:val="00AD0450"/>
    <w:rsid w:val="00AD04A6"/>
    <w:rsid w:val="00AD0943"/>
    <w:rsid w:val="00AD0F19"/>
    <w:rsid w:val="00AD2334"/>
    <w:rsid w:val="00AD23D2"/>
    <w:rsid w:val="00AD2C85"/>
    <w:rsid w:val="00AD59F5"/>
    <w:rsid w:val="00AD5C89"/>
    <w:rsid w:val="00AD63ED"/>
    <w:rsid w:val="00AD7117"/>
    <w:rsid w:val="00AD79F2"/>
    <w:rsid w:val="00AE0ED0"/>
    <w:rsid w:val="00AE26E2"/>
    <w:rsid w:val="00AE4F9C"/>
    <w:rsid w:val="00AE518C"/>
    <w:rsid w:val="00AE5213"/>
    <w:rsid w:val="00AE5683"/>
    <w:rsid w:val="00AE56D2"/>
    <w:rsid w:val="00AE5DC6"/>
    <w:rsid w:val="00AE5F56"/>
    <w:rsid w:val="00AE7615"/>
    <w:rsid w:val="00AE7706"/>
    <w:rsid w:val="00AE7DB5"/>
    <w:rsid w:val="00AF0FB9"/>
    <w:rsid w:val="00AF1121"/>
    <w:rsid w:val="00AF1B87"/>
    <w:rsid w:val="00AF1D33"/>
    <w:rsid w:val="00AF1E7E"/>
    <w:rsid w:val="00AF2632"/>
    <w:rsid w:val="00AF2DF9"/>
    <w:rsid w:val="00AF36EF"/>
    <w:rsid w:val="00AF38CE"/>
    <w:rsid w:val="00AF39A8"/>
    <w:rsid w:val="00AF3A46"/>
    <w:rsid w:val="00AF3BA7"/>
    <w:rsid w:val="00AF4237"/>
    <w:rsid w:val="00AF56F6"/>
    <w:rsid w:val="00AF5771"/>
    <w:rsid w:val="00AF632A"/>
    <w:rsid w:val="00AF76EB"/>
    <w:rsid w:val="00AF78F9"/>
    <w:rsid w:val="00AF7E19"/>
    <w:rsid w:val="00B00EBE"/>
    <w:rsid w:val="00B0340B"/>
    <w:rsid w:val="00B0383A"/>
    <w:rsid w:val="00B03AE7"/>
    <w:rsid w:val="00B05AC6"/>
    <w:rsid w:val="00B05D83"/>
    <w:rsid w:val="00B05E0B"/>
    <w:rsid w:val="00B06023"/>
    <w:rsid w:val="00B066AE"/>
    <w:rsid w:val="00B069C1"/>
    <w:rsid w:val="00B06BEE"/>
    <w:rsid w:val="00B07E68"/>
    <w:rsid w:val="00B10542"/>
    <w:rsid w:val="00B1093C"/>
    <w:rsid w:val="00B10EC7"/>
    <w:rsid w:val="00B10EDB"/>
    <w:rsid w:val="00B114AE"/>
    <w:rsid w:val="00B11C91"/>
    <w:rsid w:val="00B12996"/>
    <w:rsid w:val="00B12BAF"/>
    <w:rsid w:val="00B12E1F"/>
    <w:rsid w:val="00B13DDA"/>
    <w:rsid w:val="00B14231"/>
    <w:rsid w:val="00B14291"/>
    <w:rsid w:val="00B14D91"/>
    <w:rsid w:val="00B15927"/>
    <w:rsid w:val="00B162D3"/>
    <w:rsid w:val="00B16B1A"/>
    <w:rsid w:val="00B16CE2"/>
    <w:rsid w:val="00B17465"/>
    <w:rsid w:val="00B1778F"/>
    <w:rsid w:val="00B17CFB"/>
    <w:rsid w:val="00B20B3A"/>
    <w:rsid w:val="00B212C2"/>
    <w:rsid w:val="00B2288B"/>
    <w:rsid w:val="00B23652"/>
    <w:rsid w:val="00B24767"/>
    <w:rsid w:val="00B24F3E"/>
    <w:rsid w:val="00B2527A"/>
    <w:rsid w:val="00B25609"/>
    <w:rsid w:val="00B25A47"/>
    <w:rsid w:val="00B26782"/>
    <w:rsid w:val="00B26A7E"/>
    <w:rsid w:val="00B2712D"/>
    <w:rsid w:val="00B30371"/>
    <w:rsid w:val="00B30F6B"/>
    <w:rsid w:val="00B31058"/>
    <w:rsid w:val="00B31210"/>
    <w:rsid w:val="00B329E6"/>
    <w:rsid w:val="00B33D85"/>
    <w:rsid w:val="00B34FCB"/>
    <w:rsid w:val="00B35352"/>
    <w:rsid w:val="00B40EE8"/>
    <w:rsid w:val="00B452C2"/>
    <w:rsid w:val="00B45B88"/>
    <w:rsid w:val="00B4600B"/>
    <w:rsid w:val="00B46334"/>
    <w:rsid w:val="00B4644A"/>
    <w:rsid w:val="00B511EA"/>
    <w:rsid w:val="00B51679"/>
    <w:rsid w:val="00B518C7"/>
    <w:rsid w:val="00B51DFC"/>
    <w:rsid w:val="00B5327B"/>
    <w:rsid w:val="00B53D88"/>
    <w:rsid w:val="00B552E3"/>
    <w:rsid w:val="00B55938"/>
    <w:rsid w:val="00B5672C"/>
    <w:rsid w:val="00B57008"/>
    <w:rsid w:val="00B57051"/>
    <w:rsid w:val="00B57C31"/>
    <w:rsid w:val="00B61FA4"/>
    <w:rsid w:val="00B6350D"/>
    <w:rsid w:val="00B639F6"/>
    <w:rsid w:val="00B63B94"/>
    <w:rsid w:val="00B640FA"/>
    <w:rsid w:val="00B6465B"/>
    <w:rsid w:val="00B65571"/>
    <w:rsid w:val="00B65924"/>
    <w:rsid w:val="00B660D9"/>
    <w:rsid w:val="00B66945"/>
    <w:rsid w:val="00B6798B"/>
    <w:rsid w:val="00B71DC4"/>
    <w:rsid w:val="00B720F8"/>
    <w:rsid w:val="00B7302B"/>
    <w:rsid w:val="00B7327D"/>
    <w:rsid w:val="00B73A92"/>
    <w:rsid w:val="00B73ACD"/>
    <w:rsid w:val="00B73F68"/>
    <w:rsid w:val="00B742C5"/>
    <w:rsid w:val="00B74A4D"/>
    <w:rsid w:val="00B751AD"/>
    <w:rsid w:val="00B7583F"/>
    <w:rsid w:val="00B7614F"/>
    <w:rsid w:val="00B7655D"/>
    <w:rsid w:val="00B77193"/>
    <w:rsid w:val="00B775EB"/>
    <w:rsid w:val="00B77937"/>
    <w:rsid w:val="00B77CCF"/>
    <w:rsid w:val="00B77F99"/>
    <w:rsid w:val="00B81098"/>
    <w:rsid w:val="00B81C58"/>
    <w:rsid w:val="00B82921"/>
    <w:rsid w:val="00B8297F"/>
    <w:rsid w:val="00B854AE"/>
    <w:rsid w:val="00B85FB5"/>
    <w:rsid w:val="00B8619B"/>
    <w:rsid w:val="00B86517"/>
    <w:rsid w:val="00B86C9C"/>
    <w:rsid w:val="00B86E61"/>
    <w:rsid w:val="00B87C3B"/>
    <w:rsid w:val="00B90009"/>
    <w:rsid w:val="00B90D42"/>
    <w:rsid w:val="00B91816"/>
    <w:rsid w:val="00B922ED"/>
    <w:rsid w:val="00B92A18"/>
    <w:rsid w:val="00B92E32"/>
    <w:rsid w:val="00B931B0"/>
    <w:rsid w:val="00B931DA"/>
    <w:rsid w:val="00B93B95"/>
    <w:rsid w:val="00B93C44"/>
    <w:rsid w:val="00B94D97"/>
    <w:rsid w:val="00B952B7"/>
    <w:rsid w:val="00B95F47"/>
    <w:rsid w:val="00B95F99"/>
    <w:rsid w:val="00B96661"/>
    <w:rsid w:val="00B97362"/>
    <w:rsid w:val="00B976D9"/>
    <w:rsid w:val="00BA06B3"/>
    <w:rsid w:val="00BA0D43"/>
    <w:rsid w:val="00BA1CC2"/>
    <w:rsid w:val="00BA3C63"/>
    <w:rsid w:val="00BA452E"/>
    <w:rsid w:val="00BA5B09"/>
    <w:rsid w:val="00BA63FE"/>
    <w:rsid w:val="00BA724A"/>
    <w:rsid w:val="00BA7279"/>
    <w:rsid w:val="00BA7446"/>
    <w:rsid w:val="00BA74AF"/>
    <w:rsid w:val="00BA7CBC"/>
    <w:rsid w:val="00BB11A1"/>
    <w:rsid w:val="00BB13E8"/>
    <w:rsid w:val="00BB1BA7"/>
    <w:rsid w:val="00BB2EDB"/>
    <w:rsid w:val="00BB353B"/>
    <w:rsid w:val="00BB3985"/>
    <w:rsid w:val="00BB4E4C"/>
    <w:rsid w:val="00BB5146"/>
    <w:rsid w:val="00BB5215"/>
    <w:rsid w:val="00BB5219"/>
    <w:rsid w:val="00BB5B26"/>
    <w:rsid w:val="00BB5D4F"/>
    <w:rsid w:val="00BB66AA"/>
    <w:rsid w:val="00BB7328"/>
    <w:rsid w:val="00BC0487"/>
    <w:rsid w:val="00BC1B4B"/>
    <w:rsid w:val="00BC339F"/>
    <w:rsid w:val="00BC4A92"/>
    <w:rsid w:val="00BC56C9"/>
    <w:rsid w:val="00BC68E0"/>
    <w:rsid w:val="00BD025F"/>
    <w:rsid w:val="00BD0BCF"/>
    <w:rsid w:val="00BD0F2E"/>
    <w:rsid w:val="00BD21A8"/>
    <w:rsid w:val="00BD3957"/>
    <w:rsid w:val="00BD4F82"/>
    <w:rsid w:val="00BD61E2"/>
    <w:rsid w:val="00BD6336"/>
    <w:rsid w:val="00BD64D3"/>
    <w:rsid w:val="00BD6506"/>
    <w:rsid w:val="00BD65FD"/>
    <w:rsid w:val="00BD7E60"/>
    <w:rsid w:val="00BE0BFA"/>
    <w:rsid w:val="00BE154C"/>
    <w:rsid w:val="00BE1BE0"/>
    <w:rsid w:val="00BE2193"/>
    <w:rsid w:val="00BE22AD"/>
    <w:rsid w:val="00BE4F30"/>
    <w:rsid w:val="00BE5CE3"/>
    <w:rsid w:val="00BE6921"/>
    <w:rsid w:val="00BE69CB"/>
    <w:rsid w:val="00BE7AE7"/>
    <w:rsid w:val="00BF0780"/>
    <w:rsid w:val="00BF0EC0"/>
    <w:rsid w:val="00BF11F1"/>
    <w:rsid w:val="00BF2992"/>
    <w:rsid w:val="00BF2C99"/>
    <w:rsid w:val="00BF2FDE"/>
    <w:rsid w:val="00BF3E6C"/>
    <w:rsid w:val="00BF3FA3"/>
    <w:rsid w:val="00BF42E5"/>
    <w:rsid w:val="00BF5FCF"/>
    <w:rsid w:val="00BF6C30"/>
    <w:rsid w:val="00BF6E62"/>
    <w:rsid w:val="00BF6E91"/>
    <w:rsid w:val="00BF7010"/>
    <w:rsid w:val="00C00449"/>
    <w:rsid w:val="00C00558"/>
    <w:rsid w:val="00C00FDB"/>
    <w:rsid w:val="00C03D40"/>
    <w:rsid w:val="00C040C8"/>
    <w:rsid w:val="00C04245"/>
    <w:rsid w:val="00C04942"/>
    <w:rsid w:val="00C04A00"/>
    <w:rsid w:val="00C04C6F"/>
    <w:rsid w:val="00C05805"/>
    <w:rsid w:val="00C06770"/>
    <w:rsid w:val="00C068FA"/>
    <w:rsid w:val="00C070E7"/>
    <w:rsid w:val="00C07284"/>
    <w:rsid w:val="00C07709"/>
    <w:rsid w:val="00C109BE"/>
    <w:rsid w:val="00C10FE9"/>
    <w:rsid w:val="00C118D6"/>
    <w:rsid w:val="00C11C6A"/>
    <w:rsid w:val="00C12736"/>
    <w:rsid w:val="00C12AB3"/>
    <w:rsid w:val="00C13602"/>
    <w:rsid w:val="00C136DE"/>
    <w:rsid w:val="00C150D7"/>
    <w:rsid w:val="00C16BA8"/>
    <w:rsid w:val="00C17870"/>
    <w:rsid w:val="00C2029F"/>
    <w:rsid w:val="00C205E9"/>
    <w:rsid w:val="00C21773"/>
    <w:rsid w:val="00C21CAB"/>
    <w:rsid w:val="00C22113"/>
    <w:rsid w:val="00C2230E"/>
    <w:rsid w:val="00C22E96"/>
    <w:rsid w:val="00C24703"/>
    <w:rsid w:val="00C24800"/>
    <w:rsid w:val="00C254D1"/>
    <w:rsid w:val="00C25712"/>
    <w:rsid w:val="00C26F9E"/>
    <w:rsid w:val="00C272D2"/>
    <w:rsid w:val="00C275A5"/>
    <w:rsid w:val="00C275C5"/>
    <w:rsid w:val="00C27778"/>
    <w:rsid w:val="00C30424"/>
    <w:rsid w:val="00C30470"/>
    <w:rsid w:val="00C31EF8"/>
    <w:rsid w:val="00C33E99"/>
    <w:rsid w:val="00C34541"/>
    <w:rsid w:val="00C36A49"/>
    <w:rsid w:val="00C37B9C"/>
    <w:rsid w:val="00C37BA8"/>
    <w:rsid w:val="00C37ED8"/>
    <w:rsid w:val="00C40794"/>
    <w:rsid w:val="00C40F40"/>
    <w:rsid w:val="00C42E49"/>
    <w:rsid w:val="00C42E6E"/>
    <w:rsid w:val="00C43034"/>
    <w:rsid w:val="00C45692"/>
    <w:rsid w:val="00C470AC"/>
    <w:rsid w:val="00C477F9"/>
    <w:rsid w:val="00C47DC8"/>
    <w:rsid w:val="00C47F8E"/>
    <w:rsid w:val="00C5074F"/>
    <w:rsid w:val="00C51571"/>
    <w:rsid w:val="00C51C52"/>
    <w:rsid w:val="00C520A1"/>
    <w:rsid w:val="00C52309"/>
    <w:rsid w:val="00C53599"/>
    <w:rsid w:val="00C55485"/>
    <w:rsid w:val="00C564E4"/>
    <w:rsid w:val="00C56D22"/>
    <w:rsid w:val="00C613FB"/>
    <w:rsid w:val="00C61B51"/>
    <w:rsid w:val="00C61B6C"/>
    <w:rsid w:val="00C62944"/>
    <w:rsid w:val="00C62A71"/>
    <w:rsid w:val="00C62F22"/>
    <w:rsid w:val="00C62F3A"/>
    <w:rsid w:val="00C63E4C"/>
    <w:rsid w:val="00C63FD6"/>
    <w:rsid w:val="00C65818"/>
    <w:rsid w:val="00C6593D"/>
    <w:rsid w:val="00C65D16"/>
    <w:rsid w:val="00C66439"/>
    <w:rsid w:val="00C66E13"/>
    <w:rsid w:val="00C67377"/>
    <w:rsid w:val="00C701B0"/>
    <w:rsid w:val="00C72705"/>
    <w:rsid w:val="00C757A1"/>
    <w:rsid w:val="00C75849"/>
    <w:rsid w:val="00C758EC"/>
    <w:rsid w:val="00C76512"/>
    <w:rsid w:val="00C77FC4"/>
    <w:rsid w:val="00C80096"/>
    <w:rsid w:val="00C802FF"/>
    <w:rsid w:val="00C8090E"/>
    <w:rsid w:val="00C814A6"/>
    <w:rsid w:val="00C8169D"/>
    <w:rsid w:val="00C82EED"/>
    <w:rsid w:val="00C8328B"/>
    <w:rsid w:val="00C83558"/>
    <w:rsid w:val="00C836CD"/>
    <w:rsid w:val="00C83A83"/>
    <w:rsid w:val="00C84BA9"/>
    <w:rsid w:val="00C852AD"/>
    <w:rsid w:val="00C86E56"/>
    <w:rsid w:val="00C91426"/>
    <w:rsid w:val="00C91699"/>
    <w:rsid w:val="00C91E3E"/>
    <w:rsid w:val="00C93552"/>
    <w:rsid w:val="00C95B7B"/>
    <w:rsid w:val="00C96287"/>
    <w:rsid w:val="00C9659F"/>
    <w:rsid w:val="00C96B47"/>
    <w:rsid w:val="00C96D08"/>
    <w:rsid w:val="00CA0E02"/>
    <w:rsid w:val="00CA15CA"/>
    <w:rsid w:val="00CA1D09"/>
    <w:rsid w:val="00CA2F11"/>
    <w:rsid w:val="00CA32B7"/>
    <w:rsid w:val="00CA4231"/>
    <w:rsid w:val="00CA5183"/>
    <w:rsid w:val="00CA6632"/>
    <w:rsid w:val="00CA748C"/>
    <w:rsid w:val="00CA79C2"/>
    <w:rsid w:val="00CB0248"/>
    <w:rsid w:val="00CB17DA"/>
    <w:rsid w:val="00CB22D9"/>
    <w:rsid w:val="00CB3236"/>
    <w:rsid w:val="00CB4B1F"/>
    <w:rsid w:val="00CB5682"/>
    <w:rsid w:val="00CB63E3"/>
    <w:rsid w:val="00CB6A3E"/>
    <w:rsid w:val="00CB7610"/>
    <w:rsid w:val="00CB7997"/>
    <w:rsid w:val="00CB7ED2"/>
    <w:rsid w:val="00CC02EE"/>
    <w:rsid w:val="00CC0867"/>
    <w:rsid w:val="00CC2131"/>
    <w:rsid w:val="00CC364E"/>
    <w:rsid w:val="00CC4069"/>
    <w:rsid w:val="00CC5C69"/>
    <w:rsid w:val="00CC7072"/>
    <w:rsid w:val="00CC7907"/>
    <w:rsid w:val="00CC7FDF"/>
    <w:rsid w:val="00CD0463"/>
    <w:rsid w:val="00CD125F"/>
    <w:rsid w:val="00CD1534"/>
    <w:rsid w:val="00CD1685"/>
    <w:rsid w:val="00CD2672"/>
    <w:rsid w:val="00CD2CB1"/>
    <w:rsid w:val="00CD2FC7"/>
    <w:rsid w:val="00CD32F7"/>
    <w:rsid w:val="00CD3DE8"/>
    <w:rsid w:val="00CD498F"/>
    <w:rsid w:val="00CD4C21"/>
    <w:rsid w:val="00CD5223"/>
    <w:rsid w:val="00CD5468"/>
    <w:rsid w:val="00CD54EF"/>
    <w:rsid w:val="00CD6997"/>
    <w:rsid w:val="00CD6D58"/>
    <w:rsid w:val="00CD6DD9"/>
    <w:rsid w:val="00CD75AB"/>
    <w:rsid w:val="00CD7944"/>
    <w:rsid w:val="00CE0D98"/>
    <w:rsid w:val="00CE1D12"/>
    <w:rsid w:val="00CE2D20"/>
    <w:rsid w:val="00CE318A"/>
    <w:rsid w:val="00CE391C"/>
    <w:rsid w:val="00CE3EC9"/>
    <w:rsid w:val="00CE6055"/>
    <w:rsid w:val="00CE719F"/>
    <w:rsid w:val="00CE7D5A"/>
    <w:rsid w:val="00CE7F72"/>
    <w:rsid w:val="00CF06DB"/>
    <w:rsid w:val="00CF0E1C"/>
    <w:rsid w:val="00CF15F1"/>
    <w:rsid w:val="00CF16BA"/>
    <w:rsid w:val="00CF1749"/>
    <w:rsid w:val="00CF1BA1"/>
    <w:rsid w:val="00CF25C7"/>
    <w:rsid w:val="00CF264E"/>
    <w:rsid w:val="00CF3E48"/>
    <w:rsid w:val="00CF4D28"/>
    <w:rsid w:val="00CF4FB4"/>
    <w:rsid w:val="00CF5967"/>
    <w:rsid w:val="00CF5C13"/>
    <w:rsid w:val="00CF5E92"/>
    <w:rsid w:val="00CF67A8"/>
    <w:rsid w:val="00CF701A"/>
    <w:rsid w:val="00CF720C"/>
    <w:rsid w:val="00CF7755"/>
    <w:rsid w:val="00D0270C"/>
    <w:rsid w:val="00D038F8"/>
    <w:rsid w:val="00D04C58"/>
    <w:rsid w:val="00D05246"/>
    <w:rsid w:val="00D0572B"/>
    <w:rsid w:val="00D0634A"/>
    <w:rsid w:val="00D076A0"/>
    <w:rsid w:val="00D1004D"/>
    <w:rsid w:val="00D105F2"/>
    <w:rsid w:val="00D10A49"/>
    <w:rsid w:val="00D10DE8"/>
    <w:rsid w:val="00D114B8"/>
    <w:rsid w:val="00D12DE8"/>
    <w:rsid w:val="00D13101"/>
    <w:rsid w:val="00D13137"/>
    <w:rsid w:val="00D15496"/>
    <w:rsid w:val="00D1621A"/>
    <w:rsid w:val="00D173EB"/>
    <w:rsid w:val="00D178C8"/>
    <w:rsid w:val="00D17FDF"/>
    <w:rsid w:val="00D209A1"/>
    <w:rsid w:val="00D20BDA"/>
    <w:rsid w:val="00D21FA1"/>
    <w:rsid w:val="00D22290"/>
    <w:rsid w:val="00D23211"/>
    <w:rsid w:val="00D24041"/>
    <w:rsid w:val="00D241BF"/>
    <w:rsid w:val="00D24626"/>
    <w:rsid w:val="00D24679"/>
    <w:rsid w:val="00D24A7B"/>
    <w:rsid w:val="00D2678C"/>
    <w:rsid w:val="00D27CAE"/>
    <w:rsid w:val="00D30404"/>
    <w:rsid w:val="00D31633"/>
    <w:rsid w:val="00D319BB"/>
    <w:rsid w:val="00D31FD9"/>
    <w:rsid w:val="00D33E3D"/>
    <w:rsid w:val="00D34023"/>
    <w:rsid w:val="00D35FC9"/>
    <w:rsid w:val="00D36719"/>
    <w:rsid w:val="00D40328"/>
    <w:rsid w:val="00D40F7F"/>
    <w:rsid w:val="00D41BAA"/>
    <w:rsid w:val="00D41CB2"/>
    <w:rsid w:val="00D41D5C"/>
    <w:rsid w:val="00D42946"/>
    <w:rsid w:val="00D42B31"/>
    <w:rsid w:val="00D42C8B"/>
    <w:rsid w:val="00D4337B"/>
    <w:rsid w:val="00D43DA6"/>
    <w:rsid w:val="00D44265"/>
    <w:rsid w:val="00D44987"/>
    <w:rsid w:val="00D458E3"/>
    <w:rsid w:val="00D46756"/>
    <w:rsid w:val="00D46A4B"/>
    <w:rsid w:val="00D4741C"/>
    <w:rsid w:val="00D5024D"/>
    <w:rsid w:val="00D50651"/>
    <w:rsid w:val="00D50A4E"/>
    <w:rsid w:val="00D52CF4"/>
    <w:rsid w:val="00D53C87"/>
    <w:rsid w:val="00D547C5"/>
    <w:rsid w:val="00D551DC"/>
    <w:rsid w:val="00D558CD"/>
    <w:rsid w:val="00D56A73"/>
    <w:rsid w:val="00D56B7B"/>
    <w:rsid w:val="00D56E74"/>
    <w:rsid w:val="00D578E5"/>
    <w:rsid w:val="00D57F7F"/>
    <w:rsid w:val="00D57F9A"/>
    <w:rsid w:val="00D60512"/>
    <w:rsid w:val="00D61088"/>
    <w:rsid w:val="00D61410"/>
    <w:rsid w:val="00D61475"/>
    <w:rsid w:val="00D62808"/>
    <w:rsid w:val="00D64788"/>
    <w:rsid w:val="00D662BB"/>
    <w:rsid w:val="00D66BF2"/>
    <w:rsid w:val="00D66EED"/>
    <w:rsid w:val="00D6714B"/>
    <w:rsid w:val="00D677BC"/>
    <w:rsid w:val="00D6792F"/>
    <w:rsid w:val="00D70B00"/>
    <w:rsid w:val="00D70E9F"/>
    <w:rsid w:val="00D71136"/>
    <w:rsid w:val="00D71757"/>
    <w:rsid w:val="00D7360F"/>
    <w:rsid w:val="00D73EDD"/>
    <w:rsid w:val="00D740BE"/>
    <w:rsid w:val="00D744C9"/>
    <w:rsid w:val="00D7457D"/>
    <w:rsid w:val="00D75BCB"/>
    <w:rsid w:val="00D7727F"/>
    <w:rsid w:val="00D77EF8"/>
    <w:rsid w:val="00D80163"/>
    <w:rsid w:val="00D804AE"/>
    <w:rsid w:val="00D80FB1"/>
    <w:rsid w:val="00D82426"/>
    <w:rsid w:val="00D82927"/>
    <w:rsid w:val="00D85B4F"/>
    <w:rsid w:val="00D85DC6"/>
    <w:rsid w:val="00D8614F"/>
    <w:rsid w:val="00D9035C"/>
    <w:rsid w:val="00D9096C"/>
    <w:rsid w:val="00D90EDE"/>
    <w:rsid w:val="00D916D1"/>
    <w:rsid w:val="00D92519"/>
    <w:rsid w:val="00D932BB"/>
    <w:rsid w:val="00D93BEE"/>
    <w:rsid w:val="00D958FC"/>
    <w:rsid w:val="00D963BB"/>
    <w:rsid w:val="00D96E04"/>
    <w:rsid w:val="00D9784B"/>
    <w:rsid w:val="00D97A52"/>
    <w:rsid w:val="00D97DC0"/>
    <w:rsid w:val="00DA119A"/>
    <w:rsid w:val="00DA1593"/>
    <w:rsid w:val="00DA1B6F"/>
    <w:rsid w:val="00DA2420"/>
    <w:rsid w:val="00DA2617"/>
    <w:rsid w:val="00DA287B"/>
    <w:rsid w:val="00DA327C"/>
    <w:rsid w:val="00DA3B0E"/>
    <w:rsid w:val="00DA5040"/>
    <w:rsid w:val="00DA60C3"/>
    <w:rsid w:val="00DA6D8D"/>
    <w:rsid w:val="00DA7C7E"/>
    <w:rsid w:val="00DB0A19"/>
    <w:rsid w:val="00DB11CF"/>
    <w:rsid w:val="00DB2784"/>
    <w:rsid w:val="00DB3451"/>
    <w:rsid w:val="00DB3AD9"/>
    <w:rsid w:val="00DB3DC3"/>
    <w:rsid w:val="00DB4040"/>
    <w:rsid w:val="00DB4B48"/>
    <w:rsid w:val="00DC0DB1"/>
    <w:rsid w:val="00DC121E"/>
    <w:rsid w:val="00DC21F0"/>
    <w:rsid w:val="00DC3C57"/>
    <w:rsid w:val="00DC3F6D"/>
    <w:rsid w:val="00DC6239"/>
    <w:rsid w:val="00DC643F"/>
    <w:rsid w:val="00DC65FF"/>
    <w:rsid w:val="00DC6860"/>
    <w:rsid w:val="00DD0E65"/>
    <w:rsid w:val="00DD1461"/>
    <w:rsid w:val="00DD23EA"/>
    <w:rsid w:val="00DD26CE"/>
    <w:rsid w:val="00DD4F03"/>
    <w:rsid w:val="00DD51EC"/>
    <w:rsid w:val="00DD52E3"/>
    <w:rsid w:val="00DD5936"/>
    <w:rsid w:val="00DD7695"/>
    <w:rsid w:val="00DD76AE"/>
    <w:rsid w:val="00DD7725"/>
    <w:rsid w:val="00DE0153"/>
    <w:rsid w:val="00DE0548"/>
    <w:rsid w:val="00DE0716"/>
    <w:rsid w:val="00DE0A36"/>
    <w:rsid w:val="00DE1147"/>
    <w:rsid w:val="00DE1874"/>
    <w:rsid w:val="00DE3F09"/>
    <w:rsid w:val="00DE3F4C"/>
    <w:rsid w:val="00DE44F5"/>
    <w:rsid w:val="00DE46D0"/>
    <w:rsid w:val="00DE4984"/>
    <w:rsid w:val="00DE5963"/>
    <w:rsid w:val="00DE66D9"/>
    <w:rsid w:val="00DE7C29"/>
    <w:rsid w:val="00DF07CE"/>
    <w:rsid w:val="00DF0BA4"/>
    <w:rsid w:val="00DF0EF4"/>
    <w:rsid w:val="00DF1022"/>
    <w:rsid w:val="00DF1B86"/>
    <w:rsid w:val="00DF238C"/>
    <w:rsid w:val="00DF309E"/>
    <w:rsid w:val="00DF4F2C"/>
    <w:rsid w:val="00DF5473"/>
    <w:rsid w:val="00DF5918"/>
    <w:rsid w:val="00DF59C7"/>
    <w:rsid w:val="00DF5EC1"/>
    <w:rsid w:val="00DF622F"/>
    <w:rsid w:val="00DF66A0"/>
    <w:rsid w:val="00DF7E6E"/>
    <w:rsid w:val="00DF7EA2"/>
    <w:rsid w:val="00E00A7C"/>
    <w:rsid w:val="00E00DC3"/>
    <w:rsid w:val="00E028BF"/>
    <w:rsid w:val="00E02BCD"/>
    <w:rsid w:val="00E031F6"/>
    <w:rsid w:val="00E03D01"/>
    <w:rsid w:val="00E05112"/>
    <w:rsid w:val="00E05F31"/>
    <w:rsid w:val="00E06679"/>
    <w:rsid w:val="00E068ED"/>
    <w:rsid w:val="00E0690D"/>
    <w:rsid w:val="00E069CB"/>
    <w:rsid w:val="00E06A92"/>
    <w:rsid w:val="00E07036"/>
    <w:rsid w:val="00E07374"/>
    <w:rsid w:val="00E079B8"/>
    <w:rsid w:val="00E07CA4"/>
    <w:rsid w:val="00E110CD"/>
    <w:rsid w:val="00E11F43"/>
    <w:rsid w:val="00E12111"/>
    <w:rsid w:val="00E13668"/>
    <w:rsid w:val="00E1386A"/>
    <w:rsid w:val="00E13925"/>
    <w:rsid w:val="00E13F37"/>
    <w:rsid w:val="00E14A56"/>
    <w:rsid w:val="00E14F59"/>
    <w:rsid w:val="00E1529F"/>
    <w:rsid w:val="00E15C74"/>
    <w:rsid w:val="00E20F58"/>
    <w:rsid w:val="00E214BC"/>
    <w:rsid w:val="00E219EF"/>
    <w:rsid w:val="00E21A2B"/>
    <w:rsid w:val="00E23F08"/>
    <w:rsid w:val="00E23F6E"/>
    <w:rsid w:val="00E23FB2"/>
    <w:rsid w:val="00E2435E"/>
    <w:rsid w:val="00E25C05"/>
    <w:rsid w:val="00E26153"/>
    <w:rsid w:val="00E26936"/>
    <w:rsid w:val="00E27036"/>
    <w:rsid w:val="00E27EE4"/>
    <w:rsid w:val="00E27F5B"/>
    <w:rsid w:val="00E30246"/>
    <w:rsid w:val="00E30506"/>
    <w:rsid w:val="00E30A8F"/>
    <w:rsid w:val="00E30A9F"/>
    <w:rsid w:val="00E30FA5"/>
    <w:rsid w:val="00E31DA0"/>
    <w:rsid w:val="00E33031"/>
    <w:rsid w:val="00E340D7"/>
    <w:rsid w:val="00E340D8"/>
    <w:rsid w:val="00E34449"/>
    <w:rsid w:val="00E34469"/>
    <w:rsid w:val="00E3474E"/>
    <w:rsid w:val="00E35055"/>
    <w:rsid w:val="00E3585E"/>
    <w:rsid w:val="00E35975"/>
    <w:rsid w:val="00E35A3F"/>
    <w:rsid w:val="00E36C95"/>
    <w:rsid w:val="00E37112"/>
    <w:rsid w:val="00E40F35"/>
    <w:rsid w:val="00E426FF"/>
    <w:rsid w:val="00E441BA"/>
    <w:rsid w:val="00E44F49"/>
    <w:rsid w:val="00E462F6"/>
    <w:rsid w:val="00E46813"/>
    <w:rsid w:val="00E46D2D"/>
    <w:rsid w:val="00E46E16"/>
    <w:rsid w:val="00E476F9"/>
    <w:rsid w:val="00E502DC"/>
    <w:rsid w:val="00E50618"/>
    <w:rsid w:val="00E5149B"/>
    <w:rsid w:val="00E5189B"/>
    <w:rsid w:val="00E521AD"/>
    <w:rsid w:val="00E52A3D"/>
    <w:rsid w:val="00E535EE"/>
    <w:rsid w:val="00E538CC"/>
    <w:rsid w:val="00E54198"/>
    <w:rsid w:val="00E54A59"/>
    <w:rsid w:val="00E54DBE"/>
    <w:rsid w:val="00E54F9A"/>
    <w:rsid w:val="00E55C41"/>
    <w:rsid w:val="00E56473"/>
    <w:rsid w:val="00E5769F"/>
    <w:rsid w:val="00E61477"/>
    <w:rsid w:val="00E6183D"/>
    <w:rsid w:val="00E620F2"/>
    <w:rsid w:val="00E62262"/>
    <w:rsid w:val="00E62A6A"/>
    <w:rsid w:val="00E639CF"/>
    <w:rsid w:val="00E6469A"/>
    <w:rsid w:val="00E65E3A"/>
    <w:rsid w:val="00E661B2"/>
    <w:rsid w:val="00E661D9"/>
    <w:rsid w:val="00E66572"/>
    <w:rsid w:val="00E675BC"/>
    <w:rsid w:val="00E71CBA"/>
    <w:rsid w:val="00E72990"/>
    <w:rsid w:val="00E72D2E"/>
    <w:rsid w:val="00E73665"/>
    <w:rsid w:val="00E74624"/>
    <w:rsid w:val="00E755D2"/>
    <w:rsid w:val="00E77B37"/>
    <w:rsid w:val="00E80138"/>
    <w:rsid w:val="00E80C31"/>
    <w:rsid w:val="00E82B19"/>
    <w:rsid w:val="00E8499B"/>
    <w:rsid w:val="00E85A1F"/>
    <w:rsid w:val="00E8651E"/>
    <w:rsid w:val="00E86B4C"/>
    <w:rsid w:val="00E87077"/>
    <w:rsid w:val="00E8767C"/>
    <w:rsid w:val="00E909CD"/>
    <w:rsid w:val="00E90BBA"/>
    <w:rsid w:val="00E9148E"/>
    <w:rsid w:val="00E924D9"/>
    <w:rsid w:val="00E92F71"/>
    <w:rsid w:val="00E9369B"/>
    <w:rsid w:val="00E94DAD"/>
    <w:rsid w:val="00E95044"/>
    <w:rsid w:val="00E959FD"/>
    <w:rsid w:val="00E95AA8"/>
    <w:rsid w:val="00E9645A"/>
    <w:rsid w:val="00E9711F"/>
    <w:rsid w:val="00E97A8D"/>
    <w:rsid w:val="00EA0C49"/>
    <w:rsid w:val="00EA2260"/>
    <w:rsid w:val="00EA3DF0"/>
    <w:rsid w:val="00EA3EF3"/>
    <w:rsid w:val="00EA4103"/>
    <w:rsid w:val="00EA43C4"/>
    <w:rsid w:val="00EA56B6"/>
    <w:rsid w:val="00EA60A8"/>
    <w:rsid w:val="00EA6BBE"/>
    <w:rsid w:val="00EB0414"/>
    <w:rsid w:val="00EB1571"/>
    <w:rsid w:val="00EB1877"/>
    <w:rsid w:val="00EB1B7E"/>
    <w:rsid w:val="00EB352B"/>
    <w:rsid w:val="00EB470E"/>
    <w:rsid w:val="00EB4F0A"/>
    <w:rsid w:val="00EB618B"/>
    <w:rsid w:val="00EB6B78"/>
    <w:rsid w:val="00EB6F4F"/>
    <w:rsid w:val="00EB7055"/>
    <w:rsid w:val="00EC10CB"/>
    <w:rsid w:val="00EC2C46"/>
    <w:rsid w:val="00EC3066"/>
    <w:rsid w:val="00EC3067"/>
    <w:rsid w:val="00EC385E"/>
    <w:rsid w:val="00EC4322"/>
    <w:rsid w:val="00EC4BF5"/>
    <w:rsid w:val="00EC5D4D"/>
    <w:rsid w:val="00EC6C37"/>
    <w:rsid w:val="00EC72AC"/>
    <w:rsid w:val="00EC7EBF"/>
    <w:rsid w:val="00ED03E0"/>
    <w:rsid w:val="00ED168C"/>
    <w:rsid w:val="00ED238F"/>
    <w:rsid w:val="00ED4F0B"/>
    <w:rsid w:val="00ED50A7"/>
    <w:rsid w:val="00ED50DB"/>
    <w:rsid w:val="00ED58BE"/>
    <w:rsid w:val="00ED5E31"/>
    <w:rsid w:val="00ED6928"/>
    <w:rsid w:val="00ED757F"/>
    <w:rsid w:val="00EE173C"/>
    <w:rsid w:val="00EE2786"/>
    <w:rsid w:val="00EE31FC"/>
    <w:rsid w:val="00EE321A"/>
    <w:rsid w:val="00EE3681"/>
    <w:rsid w:val="00EE51EB"/>
    <w:rsid w:val="00EE5464"/>
    <w:rsid w:val="00EE7ADC"/>
    <w:rsid w:val="00EF0205"/>
    <w:rsid w:val="00EF0522"/>
    <w:rsid w:val="00EF2989"/>
    <w:rsid w:val="00EF41AB"/>
    <w:rsid w:val="00EF5520"/>
    <w:rsid w:val="00EF5E1C"/>
    <w:rsid w:val="00EF6F08"/>
    <w:rsid w:val="00EF6F77"/>
    <w:rsid w:val="00EF764A"/>
    <w:rsid w:val="00EF7CB9"/>
    <w:rsid w:val="00F007A6"/>
    <w:rsid w:val="00F00CE6"/>
    <w:rsid w:val="00F00DC6"/>
    <w:rsid w:val="00F00FAC"/>
    <w:rsid w:val="00F01062"/>
    <w:rsid w:val="00F0153D"/>
    <w:rsid w:val="00F025BE"/>
    <w:rsid w:val="00F02842"/>
    <w:rsid w:val="00F02C8A"/>
    <w:rsid w:val="00F03D96"/>
    <w:rsid w:val="00F041B6"/>
    <w:rsid w:val="00F05A32"/>
    <w:rsid w:val="00F06A38"/>
    <w:rsid w:val="00F10570"/>
    <w:rsid w:val="00F111A2"/>
    <w:rsid w:val="00F123F9"/>
    <w:rsid w:val="00F12E60"/>
    <w:rsid w:val="00F13932"/>
    <w:rsid w:val="00F146F0"/>
    <w:rsid w:val="00F14CEB"/>
    <w:rsid w:val="00F15E0F"/>
    <w:rsid w:val="00F179CC"/>
    <w:rsid w:val="00F17BA7"/>
    <w:rsid w:val="00F2288A"/>
    <w:rsid w:val="00F24528"/>
    <w:rsid w:val="00F24583"/>
    <w:rsid w:val="00F25901"/>
    <w:rsid w:val="00F25A19"/>
    <w:rsid w:val="00F260A6"/>
    <w:rsid w:val="00F26CC0"/>
    <w:rsid w:val="00F26E32"/>
    <w:rsid w:val="00F278FC"/>
    <w:rsid w:val="00F27C66"/>
    <w:rsid w:val="00F3079A"/>
    <w:rsid w:val="00F3092B"/>
    <w:rsid w:val="00F310F5"/>
    <w:rsid w:val="00F31281"/>
    <w:rsid w:val="00F34535"/>
    <w:rsid w:val="00F34579"/>
    <w:rsid w:val="00F345C9"/>
    <w:rsid w:val="00F350C9"/>
    <w:rsid w:val="00F35841"/>
    <w:rsid w:val="00F35BAE"/>
    <w:rsid w:val="00F36174"/>
    <w:rsid w:val="00F372F5"/>
    <w:rsid w:val="00F40274"/>
    <w:rsid w:val="00F4165C"/>
    <w:rsid w:val="00F416B7"/>
    <w:rsid w:val="00F41D50"/>
    <w:rsid w:val="00F41E5C"/>
    <w:rsid w:val="00F42728"/>
    <w:rsid w:val="00F427FB"/>
    <w:rsid w:val="00F4330A"/>
    <w:rsid w:val="00F43EF8"/>
    <w:rsid w:val="00F44599"/>
    <w:rsid w:val="00F45697"/>
    <w:rsid w:val="00F45784"/>
    <w:rsid w:val="00F45BAB"/>
    <w:rsid w:val="00F45DB9"/>
    <w:rsid w:val="00F473EC"/>
    <w:rsid w:val="00F50DFF"/>
    <w:rsid w:val="00F5107D"/>
    <w:rsid w:val="00F52988"/>
    <w:rsid w:val="00F52A67"/>
    <w:rsid w:val="00F53726"/>
    <w:rsid w:val="00F53A50"/>
    <w:rsid w:val="00F55838"/>
    <w:rsid w:val="00F569DE"/>
    <w:rsid w:val="00F56A56"/>
    <w:rsid w:val="00F57392"/>
    <w:rsid w:val="00F602DE"/>
    <w:rsid w:val="00F6073E"/>
    <w:rsid w:val="00F60C67"/>
    <w:rsid w:val="00F60CBD"/>
    <w:rsid w:val="00F61ADD"/>
    <w:rsid w:val="00F6271D"/>
    <w:rsid w:val="00F62771"/>
    <w:rsid w:val="00F6291E"/>
    <w:rsid w:val="00F62FDD"/>
    <w:rsid w:val="00F63966"/>
    <w:rsid w:val="00F6588B"/>
    <w:rsid w:val="00F65D8F"/>
    <w:rsid w:val="00F66761"/>
    <w:rsid w:val="00F67490"/>
    <w:rsid w:val="00F6767B"/>
    <w:rsid w:val="00F67DD7"/>
    <w:rsid w:val="00F67EEF"/>
    <w:rsid w:val="00F67F4F"/>
    <w:rsid w:val="00F71A6B"/>
    <w:rsid w:val="00F7393F"/>
    <w:rsid w:val="00F74075"/>
    <w:rsid w:val="00F74F22"/>
    <w:rsid w:val="00F76647"/>
    <w:rsid w:val="00F76D8B"/>
    <w:rsid w:val="00F77C9F"/>
    <w:rsid w:val="00F77D48"/>
    <w:rsid w:val="00F77D6C"/>
    <w:rsid w:val="00F80D19"/>
    <w:rsid w:val="00F816F5"/>
    <w:rsid w:val="00F8240F"/>
    <w:rsid w:val="00F82BF9"/>
    <w:rsid w:val="00F82E44"/>
    <w:rsid w:val="00F830D0"/>
    <w:rsid w:val="00F84908"/>
    <w:rsid w:val="00F852B7"/>
    <w:rsid w:val="00F86F26"/>
    <w:rsid w:val="00F87B25"/>
    <w:rsid w:val="00F87CEE"/>
    <w:rsid w:val="00F87EA4"/>
    <w:rsid w:val="00F904F4"/>
    <w:rsid w:val="00F906EE"/>
    <w:rsid w:val="00F9138A"/>
    <w:rsid w:val="00F936E4"/>
    <w:rsid w:val="00F93F20"/>
    <w:rsid w:val="00F9416B"/>
    <w:rsid w:val="00F94DBD"/>
    <w:rsid w:val="00F95342"/>
    <w:rsid w:val="00F9609E"/>
    <w:rsid w:val="00F960A2"/>
    <w:rsid w:val="00F9710A"/>
    <w:rsid w:val="00F97125"/>
    <w:rsid w:val="00F97D0A"/>
    <w:rsid w:val="00F97F32"/>
    <w:rsid w:val="00F97FDD"/>
    <w:rsid w:val="00FA06DB"/>
    <w:rsid w:val="00FA1412"/>
    <w:rsid w:val="00FA1AE4"/>
    <w:rsid w:val="00FA23C8"/>
    <w:rsid w:val="00FA28B7"/>
    <w:rsid w:val="00FA2CB4"/>
    <w:rsid w:val="00FA381D"/>
    <w:rsid w:val="00FA42D6"/>
    <w:rsid w:val="00FA46FC"/>
    <w:rsid w:val="00FA4798"/>
    <w:rsid w:val="00FA4980"/>
    <w:rsid w:val="00FA4C90"/>
    <w:rsid w:val="00FA528D"/>
    <w:rsid w:val="00FA643A"/>
    <w:rsid w:val="00FA6735"/>
    <w:rsid w:val="00FA6C3C"/>
    <w:rsid w:val="00FA6FDD"/>
    <w:rsid w:val="00FB071E"/>
    <w:rsid w:val="00FB0819"/>
    <w:rsid w:val="00FB1201"/>
    <w:rsid w:val="00FB28D7"/>
    <w:rsid w:val="00FB36E8"/>
    <w:rsid w:val="00FB3834"/>
    <w:rsid w:val="00FB3AA7"/>
    <w:rsid w:val="00FB3D56"/>
    <w:rsid w:val="00FB464B"/>
    <w:rsid w:val="00FB5063"/>
    <w:rsid w:val="00FB5182"/>
    <w:rsid w:val="00FB547F"/>
    <w:rsid w:val="00FB54A9"/>
    <w:rsid w:val="00FB60CE"/>
    <w:rsid w:val="00FB6D90"/>
    <w:rsid w:val="00FC19E3"/>
    <w:rsid w:val="00FC1A1C"/>
    <w:rsid w:val="00FC1CCF"/>
    <w:rsid w:val="00FC1E8F"/>
    <w:rsid w:val="00FC2582"/>
    <w:rsid w:val="00FC2803"/>
    <w:rsid w:val="00FC2C9C"/>
    <w:rsid w:val="00FC3AFB"/>
    <w:rsid w:val="00FC3DC0"/>
    <w:rsid w:val="00FC43C9"/>
    <w:rsid w:val="00FC45F6"/>
    <w:rsid w:val="00FC49BB"/>
    <w:rsid w:val="00FC5410"/>
    <w:rsid w:val="00FC543C"/>
    <w:rsid w:val="00FC569E"/>
    <w:rsid w:val="00FC720B"/>
    <w:rsid w:val="00FC724C"/>
    <w:rsid w:val="00FC7661"/>
    <w:rsid w:val="00FD00B0"/>
    <w:rsid w:val="00FD03FE"/>
    <w:rsid w:val="00FD095F"/>
    <w:rsid w:val="00FD0AD3"/>
    <w:rsid w:val="00FD16D9"/>
    <w:rsid w:val="00FD247F"/>
    <w:rsid w:val="00FD2BED"/>
    <w:rsid w:val="00FD4035"/>
    <w:rsid w:val="00FE0497"/>
    <w:rsid w:val="00FE1645"/>
    <w:rsid w:val="00FE1919"/>
    <w:rsid w:val="00FE1D0D"/>
    <w:rsid w:val="00FE21CF"/>
    <w:rsid w:val="00FE32E7"/>
    <w:rsid w:val="00FE3E8C"/>
    <w:rsid w:val="00FE3FCF"/>
    <w:rsid w:val="00FE418A"/>
    <w:rsid w:val="00FE63FF"/>
    <w:rsid w:val="00FE7177"/>
    <w:rsid w:val="00FE7B1A"/>
    <w:rsid w:val="00FE7DDA"/>
    <w:rsid w:val="00FF03B7"/>
    <w:rsid w:val="00FF1018"/>
    <w:rsid w:val="00FF136D"/>
    <w:rsid w:val="00FF206B"/>
    <w:rsid w:val="00FF3481"/>
    <w:rsid w:val="00FF3B3F"/>
    <w:rsid w:val="00FF440E"/>
    <w:rsid w:val="00FF4CA6"/>
    <w:rsid w:val="00FF5AC4"/>
    <w:rsid w:val="00FF6DC3"/>
    <w:rsid w:val="04B1FFDA"/>
    <w:rsid w:val="05428607"/>
    <w:rsid w:val="05AAE64F"/>
    <w:rsid w:val="0ACBEAD7"/>
    <w:rsid w:val="0BB6563A"/>
    <w:rsid w:val="0F696638"/>
    <w:rsid w:val="10E62544"/>
    <w:rsid w:val="207F7384"/>
    <w:rsid w:val="23F7833C"/>
    <w:rsid w:val="34838369"/>
    <w:rsid w:val="384D5CA2"/>
    <w:rsid w:val="3EDD15EB"/>
    <w:rsid w:val="3F82300B"/>
    <w:rsid w:val="469F8046"/>
    <w:rsid w:val="480B4FAC"/>
    <w:rsid w:val="48416951"/>
    <w:rsid w:val="508889D2"/>
    <w:rsid w:val="528A6059"/>
    <w:rsid w:val="539BC09D"/>
    <w:rsid w:val="5C497A78"/>
    <w:rsid w:val="617C3CF1"/>
    <w:rsid w:val="746F8A6F"/>
    <w:rsid w:val="7533725C"/>
    <w:rsid w:val="767CC90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5A8256"/>
  <w15:docId w15:val="{C436493B-2293-47F1-A9BD-B5B6A8BABF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77F9"/>
    <w:pPr>
      <w:spacing w:after="0" w:line="240" w:lineRule="auto"/>
    </w:pPr>
    <w:rPr>
      <w:rFonts w:ascii="Comic Sans MS" w:eastAsia="Times New Roman" w:hAnsi="Comic Sans MS" w:cs="Times New Roman"/>
      <w:sz w:val="20"/>
      <w:szCs w:val="24"/>
    </w:rPr>
  </w:style>
  <w:style w:type="paragraph" w:styleId="Heading3">
    <w:name w:val="heading 3"/>
    <w:basedOn w:val="Normal"/>
    <w:link w:val="Heading3Char"/>
    <w:uiPriority w:val="9"/>
    <w:qFormat/>
    <w:rsid w:val="00D61410"/>
    <w:pPr>
      <w:spacing w:before="100" w:beforeAutospacing="1" w:after="100" w:afterAutospacing="1"/>
      <w:outlineLvl w:val="2"/>
    </w:pPr>
    <w:rPr>
      <w:rFonts w:ascii="Times New Roman" w:hAnsi="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12331"/>
    <w:pPr>
      <w:tabs>
        <w:tab w:val="center" w:pos="4680"/>
        <w:tab w:val="right" w:pos="9360"/>
      </w:tabs>
    </w:pPr>
  </w:style>
  <w:style w:type="character" w:customStyle="1" w:styleId="HeaderChar">
    <w:name w:val="Header Char"/>
    <w:basedOn w:val="DefaultParagraphFont"/>
    <w:link w:val="Header"/>
    <w:uiPriority w:val="99"/>
    <w:rsid w:val="00312331"/>
  </w:style>
  <w:style w:type="paragraph" w:styleId="Footer">
    <w:name w:val="footer"/>
    <w:basedOn w:val="Normal"/>
    <w:link w:val="FooterChar"/>
    <w:unhideWhenUsed/>
    <w:rsid w:val="00312331"/>
    <w:pPr>
      <w:tabs>
        <w:tab w:val="center" w:pos="4680"/>
        <w:tab w:val="right" w:pos="9360"/>
      </w:tabs>
    </w:pPr>
  </w:style>
  <w:style w:type="character" w:customStyle="1" w:styleId="FooterChar">
    <w:name w:val="Footer Char"/>
    <w:basedOn w:val="DefaultParagraphFont"/>
    <w:link w:val="Footer"/>
    <w:rsid w:val="00312331"/>
  </w:style>
  <w:style w:type="paragraph" w:styleId="BalloonText">
    <w:name w:val="Balloon Text"/>
    <w:basedOn w:val="Normal"/>
    <w:link w:val="BalloonTextChar"/>
    <w:uiPriority w:val="99"/>
    <w:semiHidden/>
    <w:unhideWhenUsed/>
    <w:rsid w:val="00312331"/>
    <w:rPr>
      <w:rFonts w:ascii="Tahoma" w:hAnsi="Tahoma" w:cs="Tahoma"/>
      <w:sz w:val="16"/>
      <w:szCs w:val="16"/>
    </w:rPr>
  </w:style>
  <w:style w:type="character" w:customStyle="1" w:styleId="BalloonTextChar">
    <w:name w:val="Balloon Text Char"/>
    <w:basedOn w:val="DefaultParagraphFont"/>
    <w:link w:val="BalloonText"/>
    <w:uiPriority w:val="99"/>
    <w:semiHidden/>
    <w:rsid w:val="00312331"/>
    <w:rPr>
      <w:rFonts w:ascii="Tahoma" w:hAnsi="Tahoma" w:cs="Tahoma"/>
      <w:sz w:val="16"/>
      <w:szCs w:val="16"/>
    </w:rPr>
  </w:style>
  <w:style w:type="table" w:styleId="TableGrid">
    <w:name w:val="Table Grid"/>
    <w:basedOn w:val="TableNormal"/>
    <w:uiPriority w:val="39"/>
    <w:rsid w:val="00312331"/>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qFormat/>
    <w:rsid w:val="00312331"/>
    <w:pPr>
      <w:ind w:left="720"/>
    </w:pPr>
  </w:style>
  <w:style w:type="paragraph" w:styleId="Revision">
    <w:name w:val="Revision"/>
    <w:hidden/>
    <w:uiPriority w:val="99"/>
    <w:semiHidden/>
    <w:rsid w:val="000A7B8E"/>
    <w:pPr>
      <w:spacing w:after="0" w:line="240" w:lineRule="auto"/>
    </w:pPr>
    <w:rPr>
      <w:rFonts w:ascii="Comic Sans MS" w:eastAsia="Times New Roman" w:hAnsi="Comic Sans MS" w:cs="Times New Roman"/>
      <w:sz w:val="20"/>
      <w:szCs w:val="24"/>
    </w:rPr>
  </w:style>
  <w:style w:type="paragraph" w:customStyle="1" w:styleId="Default">
    <w:name w:val="Default"/>
    <w:rsid w:val="0075553C"/>
    <w:pPr>
      <w:autoSpaceDE w:val="0"/>
      <w:autoSpaceDN w:val="0"/>
      <w:adjustRightInd w:val="0"/>
      <w:spacing w:after="0" w:line="240" w:lineRule="auto"/>
    </w:pPr>
    <w:rPr>
      <w:rFonts w:ascii="Times New Roman" w:hAnsi="Times New Roman" w:cs="Times New Roman"/>
      <w:color w:val="000000"/>
      <w:sz w:val="24"/>
      <w:szCs w:val="24"/>
    </w:rPr>
  </w:style>
  <w:style w:type="paragraph" w:styleId="EndnoteText">
    <w:name w:val="endnote text"/>
    <w:basedOn w:val="Normal"/>
    <w:link w:val="EndnoteTextChar"/>
    <w:uiPriority w:val="99"/>
    <w:semiHidden/>
    <w:unhideWhenUsed/>
    <w:rsid w:val="00B35352"/>
    <w:rPr>
      <w:szCs w:val="20"/>
    </w:rPr>
  </w:style>
  <w:style w:type="character" w:customStyle="1" w:styleId="EndnoteTextChar">
    <w:name w:val="Endnote Text Char"/>
    <w:basedOn w:val="DefaultParagraphFont"/>
    <w:link w:val="EndnoteText"/>
    <w:uiPriority w:val="99"/>
    <w:semiHidden/>
    <w:rsid w:val="00B35352"/>
    <w:rPr>
      <w:rFonts w:ascii="Comic Sans MS" w:eastAsia="Times New Roman" w:hAnsi="Comic Sans MS" w:cs="Times New Roman"/>
      <w:sz w:val="20"/>
      <w:szCs w:val="20"/>
    </w:rPr>
  </w:style>
  <w:style w:type="character" w:styleId="EndnoteReference">
    <w:name w:val="endnote reference"/>
    <w:basedOn w:val="DefaultParagraphFont"/>
    <w:uiPriority w:val="99"/>
    <w:semiHidden/>
    <w:unhideWhenUsed/>
    <w:rsid w:val="00B35352"/>
    <w:rPr>
      <w:vertAlign w:val="superscript"/>
    </w:rPr>
  </w:style>
  <w:style w:type="character" w:styleId="Hyperlink">
    <w:name w:val="Hyperlink"/>
    <w:basedOn w:val="DefaultParagraphFont"/>
    <w:uiPriority w:val="99"/>
    <w:unhideWhenUsed/>
    <w:rsid w:val="00C62F3A"/>
    <w:rPr>
      <w:color w:val="0000FF"/>
      <w:u w:val="single"/>
    </w:rPr>
  </w:style>
  <w:style w:type="character" w:customStyle="1" w:styleId="Heading3Char">
    <w:name w:val="Heading 3 Char"/>
    <w:basedOn w:val="DefaultParagraphFont"/>
    <w:link w:val="Heading3"/>
    <w:uiPriority w:val="9"/>
    <w:rsid w:val="00D61410"/>
    <w:rPr>
      <w:rFonts w:ascii="Times New Roman" w:eastAsia="Times New Roman" w:hAnsi="Times New Roman" w:cs="Times New Roman"/>
      <w:b/>
      <w:bCs/>
      <w:sz w:val="27"/>
      <w:szCs w:val="27"/>
    </w:rPr>
  </w:style>
  <w:style w:type="character" w:styleId="Strong">
    <w:name w:val="Strong"/>
    <w:basedOn w:val="DefaultParagraphFont"/>
    <w:uiPriority w:val="22"/>
    <w:qFormat/>
    <w:rsid w:val="006F4E05"/>
    <w:rPr>
      <w:b/>
      <w:bCs/>
    </w:rPr>
  </w:style>
  <w:style w:type="paragraph" w:styleId="HTMLPreformatted">
    <w:name w:val="HTML Preformatted"/>
    <w:basedOn w:val="Normal"/>
    <w:link w:val="HTMLPreformattedChar"/>
    <w:uiPriority w:val="99"/>
    <w:semiHidden/>
    <w:unhideWhenUsed/>
    <w:rsid w:val="005735BC"/>
    <w:rPr>
      <w:rFonts w:ascii="Consolas" w:hAnsi="Consolas"/>
      <w:szCs w:val="20"/>
    </w:rPr>
  </w:style>
  <w:style w:type="character" w:customStyle="1" w:styleId="HTMLPreformattedChar">
    <w:name w:val="HTML Preformatted Char"/>
    <w:basedOn w:val="DefaultParagraphFont"/>
    <w:link w:val="HTMLPreformatted"/>
    <w:uiPriority w:val="99"/>
    <w:semiHidden/>
    <w:rsid w:val="005735BC"/>
    <w:rPr>
      <w:rFonts w:ascii="Consolas" w:eastAsia="Times New Roman" w:hAnsi="Consolas" w:cs="Times New Roman"/>
      <w:sz w:val="20"/>
      <w:szCs w:val="20"/>
    </w:rPr>
  </w:style>
  <w:style w:type="character" w:customStyle="1" w:styleId="fontstyle01">
    <w:name w:val="fontstyle01"/>
    <w:basedOn w:val="DefaultParagraphFont"/>
    <w:rsid w:val="00B65571"/>
    <w:rPr>
      <w:rFonts w:ascii="TimesNewRomanPSMT" w:hAnsi="TimesNewRomanPSMT" w:hint="default"/>
      <w:b w:val="0"/>
      <w:bCs w:val="0"/>
      <w:i w:val="0"/>
      <w:iCs w:val="0"/>
      <w:color w:val="000000"/>
      <w:sz w:val="20"/>
      <w:szCs w:val="20"/>
    </w:rPr>
  </w:style>
  <w:style w:type="character" w:customStyle="1" w:styleId="fontstyle21">
    <w:name w:val="fontstyle21"/>
    <w:basedOn w:val="DefaultParagraphFont"/>
    <w:rsid w:val="003F17CB"/>
    <w:rPr>
      <w:rFonts w:ascii="TimesNewRomanPS-ItalicMT" w:hAnsi="TimesNewRomanPS-ItalicMT" w:hint="default"/>
      <w:b w:val="0"/>
      <w:bCs w:val="0"/>
      <w:i/>
      <w:iCs/>
      <w:color w:val="000000"/>
      <w:sz w:val="20"/>
      <w:szCs w:val="20"/>
    </w:rPr>
  </w:style>
  <w:style w:type="character" w:styleId="UnresolvedMention">
    <w:name w:val="Unresolved Mention"/>
    <w:basedOn w:val="DefaultParagraphFont"/>
    <w:uiPriority w:val="99"/>
    <w:semiHidden/>
    <w:unhideWhenUsed/>
    <w:rsid w:val="00544308"/>
    <w:rPr>
      <w:color w:val="605E5C"/>
      <w:shd w:val="clear" w:color="auto" w:fill="E1DFDD"/>
    </w:rPr>
  </w:style>
  <w:style w:type="character" w:styleId="CommentReference">
    <w:name w:val="annotation reference"/>
    <w:basedOn w:val="DefaultParagraphFont"/>
    <w:uiPriority w:val="99"/>
    <w:semiHidden/>
    <w:unhideWhenUsed/>
    <w:rsid w:val="009E659D"/>
    <w:rPr>
      <w:sz w:val="16"/>
      <w:szCs w:val="16"/>
    </w:rPr>
  </w:style>
  <w:style w:type="paragraph" w:styleId="CommentText">
    <w:name w:val="annotation text"/>
    <w:basedOn w:val="Normal"/>
    <w:link w:val="CommentTextChar"/>
    <w:uiPriority w:val="99"/>
    <w:unhideWhenUsed/>
    <w:rsid w:val="009E659D"/>
    <w:rPr>
      <w:szCs w:val="20"/>
    </w:rPr>
  </w:style>
  <w:style w:type="character" w:customStyle="1" w:styleId="CommentTextChar">
    <w:name w:val="Comment Text Char"/>
    <w:basedOn w:val="DefaultParagraphFont"/>
    <w:link w:val="CommentText"/>
    <w:uiPriority w:val="99"/>
    <w:rsid w:val="009E659D"/>
    <w:rPr>
      <w:rFonts w:ascii="Comic Sans MS" w:eastAsia="Times New Roman" w:hAnsi="Comic Sans MS" w:cs="Times New Roman"/>
      <w:sz w:val="20"/>
      <w:szCs w:val="20"/>
    </w:rPr>
  </w:style>
  <w:style w:type="paragraph" w:styleId="CommentSubject">
    <w:name w:val="annotation subject"/>
    <w:basedOn w:val="CommentText"/>
    <w:next w:val="CommentText"/>
    <w:link w:val="CommentSubjectChar"/>
    <w:uiPriority w:val="99"/>
    <w:semiHidden/>
    <w:unhideWhenUsed/>
    <w:rsid w:val="009E659D"/>
    <w:rPr>
      <w:b/>
      <w:bCs/>
    </w:rPr>
  </w:style>
  <w:style w:type="character" w:customStyle="1" w:styleId="CommentSubjectChar">
    <w:name w:val="Comment Subject Char"/>
    <w:basedOn w:val="CommentTextChar"/>
    <w:link w:val="CommentSubject"/>
    <w:uiPriority w:val="99"/>
    <w:semiHidden/>
    <w:rsid w:val="009E659D"/>
    <w:rPr>
      <w:rFonts w:ascii="Comic Sans MS" w:eastAsia="Times New Roman" w:hAnsi="Comic Sans MS" w:cs="Times New Roman"/>
      <w:b/>
      <w:bCs/>
      <w:sz w:val="20"/>
      <w:szCs w:val="20"/>
    </w:rPr>
  </w:style>
  <w:style w:type="character" w:styleId="Mention">
    <w:name w:val="Mention"/>
    <w:basedOn w:val="DefaultParagraphFont"/>
    <w:uiPriority w:val="99"/>
    <w:unhideWhenUsed/>
    <w:rsid w:val="009E659D"/>
    <w:rPr>
      <w:color w:val="2B579A"/>
      <w:shd w:val="clear" w:color="auto" w:fill="E1DFDD"/>
    </w:rPr>
  </w:style>
  <w:style w:type="character" w:styleId="FollowedHyperlink">
    <w:name w:val="FollowedHyperlink"/>
    <w:basedOn w:val="DefaultParagraphFont"/>
    <w:uiPriority w:val="99"/>
    <w:semiHidden/>
    <w:unhideWhenUsed/>
    <w:rsid w:val="002E2D4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56052">
      <w:bodyDiv w:val="1"/>
      <w:marLeft w:val="0"/>
      <w:marRight w:val="0"/>
      <w:marTop w:val="0"/>
      <w:marBottom w:val="0"/>
      <w:divBdr>
        <w:top w:val="none" w:sz="0" w:space="0" w:color="auto"/>
        <w:left w:val="none" w:sz="0" w:space="0" w:color="auto"/>
        <w:bottom w:val="none" w:sz="0" w:space="0" w:color="auto"/>
        <w:right w:val="none" w:sz="0" w:space="0" w:color="auto"/>
      </w:divBdr>
    </w:div>
    <w:div w:id="42368063">
      <w:bodyDiv w:val="1"/>
      <w:marLeft w:val="0"/>
      <w:marRight w:val="0"/>
      <w:marTop w:val="0"/>
      <w:marBottom w:val="0"/>
      <w:divBdr>
        <w:top w:val="none" w:sz="0" w:space="0" w:color="auto"/>
        <w:left w:val="none" w:sz="0" w:space="0" w:color="auto"/>
        <w:bottom w:val="none" w:sz="0" w:space="0" w:color="auto"/>
        <w:right w:val="none" w:sz="0" w:space="0" w:color="auto"/>
      </w:divBdr>
    </w:div>
    <w:div w:id="60057128">
      <w:bodyDiv w:val="1"/>
      <w:marLeft w:val="0"/>
      <w:marRight w:val="0"/>
      <w:marTop w:val="0"/>
      <w:marBottom w:val="0"/>
      <w:divBdr>
        <w:top w:val="none" w:sz="0" w:space="0" w:color="auto"/>
        <w:left w:val="none" w:sz="0" w:space="0" w:color="auto"/>
        <w:bottom w:val="none" w:sz="0" w:space="0" w:color="auto"/>
        <w:right w:val="none" w:sz="0" w:space="0" w:color="auto"/>
      </w:divBdr>
    </w:div>
    <w:div w:id="86658617">
      <w:bodyDiv w:val="1"/>
      <w:marLeft w:val="0"/>
      <w:marRight w:val="0"/>
      <w:marTop w:val="0"/>
      <w:marBottom w:val="0"/>
      <w:divBdr>
        <w:top w:val="none" w:sz="0" w:space="0" w:color="auto"/>
        <w:left w:val="none" w:sz="0" w:space="0" w:color="auto"/>
        <w:bottom w:val="none" w:sz="0" w:space="0" w:color="auto"/>
        <w:right w:val="none" w:sz="0" w:space="0" w:color="auto"/>
      </w:divBdr>
    </w:div>
    <w:div w:id="89397535">
      <w:bodyDiv w:val="1"/>
      <w:marLeft w:val="0"/>
      <w:marRight w:val="0"/>
      <w:marTop w:val="0"/>
      <w:marBottom w:val="0"/>
      <w:divBdr>
        <w:top w:val="none" w:sz="0" w:space="0" w:color="auto"/>
        <w:left w:val="none" w:sz="0" w:space="0" w:color="auto"/>
        <w:bottom w:val="none" w:sz="0" w:space="0" w:color="auto"/>
        <w:right w:val="none" w:sz="0" w:space="0" w:color="auto"/>
      </w:divBdr>
    </w:div>
    <w:div w:id="111440440">
      <w:bodyDiv w:val="1"/>
      <w:marLeft w:val="0"/>
      <w:marRight w:val="0"/>
      <w:marTop w:val="0"/>
      <w:marBottom w:val="0"/>
      <w:divBdr>
        <w:top w:val="none" w:sz="0" w:space="0" w:color="auto"/>
        <w:left w:val="none" w:sz="0" w:space="0" w:color="auto"/>
        <w:bottom w:val="none" w:sz="0" w:space="0" w:color="auto"/>
        <w:right w:val="none" w:sz="0" w:space="0" w:color="auto"/>
      </w:divBdr>
    </w:div>
    <w:div w:id="119154664">
      <w:bodyDiv w:val="1"/>
      <w:marLeft w:val="0"/>
      <w:marRight w:val="0"/>
      <w:marTop w:val="0"/>
      <w:marBottom w:val="0"/>
      <w:divBdr>
        <w:top w:val="none" w:sz="0" w:space="0" w:color="auto"/>
        <w:left w:val="none" w:sz="0" w:space="0" w:color="auto"/>
        <w:bottom w:val="none" w:sz="0" w:space="0" w:color="auto"/>
        <w:right w:val="none" w:sz="0" w:space="0" w:color="auto"/>
      </w:divBdr>
    </w:div>
    <w:div w:id="141821231">
      <w:bodyDiv w:val="1"/>
      <w:marLeft w:val="0"/>
      <w:marRight w:val="0"/>
      <w:marTop w:val="0"/>
      <w:marBottom w:val="0"/>
      <w:divBdr>
        <w:top w:val="none" w:sz="0" w:space="0" w:color="auto"/>
        <w:left w:val="none" w:sz="0" w:space="0" w:color="auto"/>
        <w:bottom w:val="none" w:sz="0" w:space="0" w:color="auto"/>
        <w:right w:val="none" w:sz="0" w:space="0" w:color="auto"/>
      </w:divBdr>
    </w:div>
    <w:div w:id="150869738">
      <w:bodyDiv w:val="1"/>
      <w:marLeft w:val="0"/>
      <w:marRight w:val="0"/>
      <w:marTop w:val="0"/>
      <w:marBottom w:val="0"/>
      <w:divBdr>
        <w:top w:val="none" w:sz="0" w:space="0" w:color="auto"/>
        <w:left w:val="none" w:sz="0" w:space="0" w:color="auto"/>
        <w:bottom w:val="none" w:sz="0" w:space="0" w:color="auto"/>
        <w:right w:val="none" w:sz="0" w:space="0" w:color="auto"/>
      </w:divBdr>
    </w:div>
    <w:div w:id="211774433">
      <w:bodyDiv w:val="1"/>
      <w:marLeft w:val="0"/>
      <w:marRight w:val="0"/>
      <w:marTop w:val="0"/>
      <w:marBottom w:val="0"/>
      <w:divBdr>
        <w:top w:val="none" w:sz="0" w:space="0" w:color="auto"/>
        <w:left w:val="none" w:sz="0" w:space="0" w:color="auto"/>
        <w:bottom w:val="none" w:sz="0" w:space="0" w:color="auto"/>
        <w:right w:val="none" w:sz="0" w:space="0" w:color="auto"/>
      </w:divBdr>
    </w:div>
    <w:div w:id="218176223">
      <w:bodyDiv w:val="1"/>
      <w:marLeft w:val="0"/>
      <w:marRight w:val="0"/>
      <w:marTop w:val="0"/>
      <w:marBottom w:val="0"/>
      <w:divBdr>
        <w:top w:val="none" w:sz="0" w:space="0" w:color="auto"/>
        <w:left w:val="none" w:sz="0" w:space="0" w:color="auto"/>
        <w:bottom w:val="none" w:sz="0" w:space="0" w:color="auto"/>
        <w:right w:val="none" w:sz="0" w:space="0" w:color="auto"/>
      </w:divBdr>
    </w:div>
    <w:div w:id="229271438">
      <w:bodyDiv w:val="1"/>
      <w:marLeft w:val="0"/>
      <w:marRight w:val="0"/>
      <w:marTop w:val="0"/>
      <w:marBottom w:val="0"/>
      <w:divBdr>
        <w:top w:val="none" w:sz="0" w:space="0" w:color="auto"/>
        <w:left w:val="none" w:sz="0" w:space="0" w:color="auto"/>
        <w:bottom w:val="none" w:sz="0" w:space="0" w:color="auto"/>
        <w:right w:val="none" w:sz="0" w:space="0" w:color="auto"/>
      </w:divBdr>
    </w:div>
    <w:div w:id="238909010">
      <w:bodyDiv w:val="1"/>
      <w:marLeft w:val="0"/>
      <w:marRight w:val="0"/>
      <w:marTop w:val="0"/>
      <w:marBottom w:val="0"/>
      <w:divBdr>
        <w:top w:val="none" w:sz="0" w:space="0" w:color="auto"/>
        <w:left w:val="none" w:sz="0" w:space="0" w:color="auto"/>
        <w:bottom w:val="none" w:sz="0" w:space="0" w:color="auto"/>
        <w:right w:val="none" w:sz="0" w:space="0" w:color="auto"/>
      </w:divBdr>
    </w:div>
    <w:div w:id="247161012">
      <w:bodyDiv w:val="1"/>
      <w:marLeft w:val="0"/>
      <w:marRight w:val="0"/>
      <w:marTop w:val="0"/>
      <w:marBottom w:val="0"/>
      <w:divBdr>
        <w:top w:val="none" w:sz="0" w:space="0" w:color="auto"/>
        <w:left w:val="none" w:sz="0" w:space="0" w:color="auto"/>
        <w:bottom w:val="none" w:sz="0" w:space="0" w:color="auto"/>
        <w:right w:val="none" w:sz="0" w:space="0" w:color="auto"/>
      </w:divBdr>
    </w:div>
    <w:div w:id="295570019">
      <w:bodyDiv w:val="1"/>
      <w:marLeft w:val="0"/>
      <w:marRight w:val="0"/>
      <w:marTop w:val="0"/>
      <w:marBottom w:val="0"/>
      <w:divBdr>
        <w:top w:val="none" w:sz="0" w:space="0" w:color="auto"/>
        <w:left w:val="none" w:sz="0" w:space="0" w:color="auto"/>
        <w:bottom w:val="none" w:sz="0" w:space="0" w:color="auto"/>
        <w:right w:val="none" w:sz="0" w:space="0" w:color="auto"/>
      </w:divBdr>
      <w:divsChild>
        <w:div w:id="803158701">
          <w:marLeft w:val="0"/>
          <w:marRight w:val="0"/>
          <w:marTop w:val="0"/>
          <w:marBottom w:val="0"/>
          <w:divBdr>
            <w:top w:val="none" w:sz="0" w:space="0" w:color="auto"/>
            <w:left w:val="none" w:sz="0" w:space="0" w:color="auto"/>
            <w:bottom w:val="none" w:sz="0" w:space="0" w:color="auto"/>
            <w:right w:val="none" w:sz="0" w:space="0" w:color="auto"/>
          </w:divBdr>
        </w:div>
      </w:divsChild>
    </w:div>
    <w:div w:id="313458827">
      <w:bodyDiv w:val="1"/>
      <w:marLeft w:val="0"/>
      <w:marRight w:val="0"/>
      <w:marTop w:val="0"/>
      <w:marBottom w:val="0"/>
      <w:divBdr>
        <w:top w:val="none" w:sz="0" w:space="0" w:color="auto"/>
        <w:left w:val="none" w:sz="0" w:space="0" w:color="auto"/>
        <w:bottom w:val="none" w:sz="0" w:space="0" w:color="auto"/>
        <w:right w:val="none" w:sz="0" w:space="0" w:color="auto"/>
      </w:divBdr>
    </w:div>
    <w:div w:id="326061723">
      <w:bodyDiv w:val="1"/>
      <w:marLeft w:val="0"/>
      <w:marRight w:val="0"/>
      <w:marTop w:val="0"/>
      <w:marBottom w:val="0"/>
      <w:divBdr>
        <w:top w:val="none" w:sz="0" w:space="0" w:color="auto"/>
        <w:left w:val="none" w:sz="0" w:space="0" w:color="auto"/>
        <w:bottom w:val="none" w:sz="0" w:space="0" w:color="auto"/>
        <w:right w:val="none" w:sz="0" w:space="0" w:color="auto"/>
      </w:divBdr>
    </w:div>
    <w:div w:id="356470460">
      <w:bodyDiv w:val="1"/>
      <w:marLeft w:val="0"/>
      <w:marRight w:val="0"/>
      <w:marTop w:val="0"/>
      <w:marBottom w:val="0"/>
      <w:divBdr>
        <w:top w:val="none" w:sz="0" w:space="0" w:color="auto"/>
        <w:left w:val="none" w:sz="0" w:space="0" w:color="auto"/>
        <w:bottom w:val="none" w:sz="0" w:space="0" w:color="auto"/>
        <w:right w:val="none" w:sz="0" w:space="0" w:color="auto"/>
      </w:divBdr>
    </w:div>
    <w:div w:id="370544367">
      <w:bodyDiv w:val="1"/>
      <w:marLeft w:val="0"/>
      <w:marRight w:val="0"/>
      <w:marTop w:val="0"/>
      <w:marBottom w:val="0"/>
      <w:divBdr>
        <w:top w:val="none" w:sz="0" w:space="0" w:color="auto"/>
        <w:left w:val="none" w:sz="0" w:space="0" w:color="auto"/>
        <w:bottom w:val="none" w:sz="0" w:space="0" w:color="auto"/>
        <w:right w:val="none" w:sz="0" w:space="0" w:color="auto"/>
      </w:divBdr>
    </w:div>
    <w:div w:id="395323687">
      <w:bodyDiv w:val="1"/>
      <w:marLeft w:val="0"/>
      <w:marRight w:val="0"/>
      <w:marTop w:val="0"/>
      <w:marBottom w:val="0"/>
      <w:divBdr>
        <w:top w:val="none" w:sz="0" w:space="0" w:color="auto"/>
        <w:left w:val="none" w:sz="0" w:space="0" w:color="auto"/>
        <w:bottom w:val="none" w:sz="0" w:space="0" w:color="auto"/>
        <w:right w:val="none" w:sz="0" w:space="0" w:color="auto"/>
      </w:divBdr>
    </w:div>
    <w:div w:id="418721671">
      <w:bodyDiv w:val="1"/>
      <w:marLeft w:val="0"/>
      <w:marRight w:val="0"/>
      <w:marTop w:val="0"/>
      <w:marBottom w:val="0"/>
      <w:divBdr>
        <w:top w:val="none" w:sz="0" w:space="0" w:color="auto"/>
        <w:left w:val="none" w:sz="0" w:space="0" w:color="auto"/>
        <w:bottom w:val="none" w:sz="0" w:space="0" w:color="auto"/>
        <w:right w:val="none" w:sz="0" w:space="0" w:color="auto"/>
      </w:divBdr>
    </w:div>
    <w:div w:id="439379905">
      <w:bodyDiv w:val="1"/>
      <w:marLeft w:val="0"/>
      <w:marRight w:val="0"/>
      <w:marTop w:val="0"/>
      <w:marBottom w:val="0"/>
      <w:divBdr>
        <w:top w:val="none" w:sz="0" w:space="0" w:color="auto"/>
        <w:left w:val="none" w:sz="0" w:space="0" w:color="auto"/>
        <w:bottom w:val="none" w:sz="0" w:space="0" w:color="auto"/>
        <w:right w:val="none" w:sz="0" w:space="0" w:color="auto"/>
      </w:divBdr>
    </w:div>
    <w:div w:id="454522063">
      <w:bodyDiv w:val="1"/>
      <w:marLeft w:val="0"/>
      <w:marRight w:val="0"/>
      <w:marTop w:val="0"/>
      <w:marBottom w:val="0"/>
      <w:divBdr>
        <w:top w:val="none" w:sz="0" w:space="0" w:color="auto"/>
        <w:left w:val="none" w:sz="0" w:space="0" w:color="auto"/>
        <w:bottom w:val="none" w:sz="0" w:space="0" w:color="auto"/>
        <w:right w:val="none" w:sz="0" w:space="0" w:color="auto"/>
      </w:divBdr>
    </w:div>
    <w:div w:id="511921598">
      <w:bodyDiv w:val="1"/>
      <w:marLeft w:val="0"/>
      <w:marRight w:val="0"/>
      <w:marTop w:val="0"/>
      <w:marBottom w:val="0"/>
      <w:divBdr>
        <w:top w:val="none" w:sz="0" w:space="0" w:color="auto"/>
        <w:left w:val="none" w:sz="0" w:space="0" w:color="auto"/>
        <w:bottom w:val="none" w:sz="0" w:space="0" w:color="auto"/>
        <w:right w:val="none" w:sz="0" w:space="0" w:color="auto"/>
      </w:divBdr>
    </w:div>
    <w:div w:id="515458130">
      <w:bodyDiv w:val="1"/>
      <w:marLeft w:val="0"/>
      <w:marRight w:val="0"/>
      <w:marTop w:val="0"/>
      <w:marBottom w:val="0"/>
      <w:divBdr>
        <w:top w:val="none" w:sz="0" w:space="0" w:color="auto"/>
        <w:left w:val="none" w:sz="0" w:space="0" w:color="auto"/>
        <w:bottom w:val="none" w:sz="0" w:space="0" w:color="auto"/>
        <w:right w:val="none" w:sz="0" w:space="0" w:color="auto"/>
      </w:divBdr>
    </w:div>
    <w:div w:id="528370089">
      <w:bodyDiv w:val="1"/>
      <w:marLeft w:val="0"/>
      <w:marRight w:val="0"/>
      <w:marTop w:val="0"/>
      <w:marBottom w:val="0"/>
      <w:divBdr>
        <w:top w:val="none" w:sz="0" w:space="0" w:color="auto"/>
        <w:left w:val="none" w:sz="0" w:space="0" w:color="auto"/>
        <w:bottom w:val="none" w:sz="0" w:space="0" w:color="auto"/>
        <w:right w:val="none" w:sz="0" w:space="0" w:color="auto"/>
      </w:divBdr>
    </w:div>
    <w:div w:id="543562548">
      <w:bodyDiv w:val="1"/>
      <w:marLeft w:val="0"/>
      <w:marRight w:val="0"/>
      <w:marTop w:val="0"/>
      <w:marBottom w:val="0"/>
      <w:divBdr>
        <w:top w:val="none" w:sz="0" w:space="0" w:color="auto"/>
        <w:left w:val="none" w:sz="0" w:space="0" w:color="auto"/>
        <w:bottom w:val="none" w:sz="0" w:space="0" w:color="auto"/>
        <w:right w:val="none" w:sz="0" w:space="0" w:color="auto"/>
      </w:divBdr>
    </w:div>
    <w:div w:id="603076219">
      <w:bodyDiv w:val="1"/>
      <w:marLeft w:val="0"/>
      <w:marRight w:val="0"/>
      <w:marTop w:val="0"/>
      <w:marBottom w:val="0"/>
      <w:divBdr>
        <w:top w:val="none" w:sz="0" w:space="0" w:color="auto"/>
        <w:left w:val="none" w:sz="0" w:space="0" w:color="auto"/>
        <w:bottom w:val="none" w:sz="0" w:space="0" w:color="auto"/>
        <w:right w:val="none" w:sz="0" w:space="0" w:color="auto"/>
      </w:divBdr>
    </w:div>
    <w:div w:id="606625445">
      <w:bodyDiv w:val="1"/>
      <w:marLeft w:val="0"/>
      <w:marRight w:val="0"/>
      <w:marTop w:val="0"/>
      <w:marBottom w:val="0"/>
      <w:divBdr>
        <w:top w:val="none" w:sz="0" w:space="0" w:color="auto"/>
        <w:left w:val="none" w:sz="0" w:space="0" w:color="auto"/>
        <w:bottom w:val="none" w:sz="0" w:space="0" w:color="auto"/>
        <w:right w:val="none" w:sz="0" w:space="0" w:color="auto"/>
      </w:divBdr>
    </w:div>
    <w:div w:id="609049196">
      <w:bodyDiv w:val="1"/>
      <w:marLeft w:val="0"/>
      <w:marRight w:val="0"/>
      <w:marTop w:val="0"/>
      <w:marBottom w:val="0"/>
      <w:divBdr>
        <w:top w:val="none" w:sz="0" w:space="0" w:color="auto"/>
        <w:left w:val="none" w:sz="0" w:space="0" w:color="auto"/>
        <w:bottom w:val="none" w:sz="0" w:space="0" w:color="auto"/>
        <w:right w:val="none" w:sz="0" w:space="0" w:color="auto"/>
      </w:divBdr>
    </w:div>
    <w:div w:id="613026130">
      <w:bodyDiv w:val="1"/>
      <w:marLeft w:val="0"/>
      <w:marRight w:val="0"/>
      <w:marTop w:val="0"/>
      <w:marBottom w:val="0"/>
      <w:divBdr>
        <w:top w:val="none" w:sz="0" w:space="0" w:color="auto"/>
        <w:left w:val="none" w:sz="0" w:space="0" w:color="auto"/>
        <w:bottom w:val="none" w:sz="0" w:space="0" w:color="auto"/>
        <w:right w:val="none" w:sz="0" w:space="0" w:color="auto"/>
      </w:divBdr>
    </w:div>
    <w:div w:id="632685501">
      <w:bodyDiv w:val="1"/>
      <w:marLeft w:val="0"/>
      <w:marRight w:val="0"/>
      <w:marTop w:val="0"/>
      <w:marBottom w:val="0"/>
      <w:divBdr>
        <w:top w:val="none" w:sz="0" w:space="0" w:color="auto"/>
        <w:left w:val="none" w:sz="0" w:space="0" w:color="auto"/>
        <w:bottom w:val="none" w:sz="0" w:space="0" w:color="auto"/>
        <w:right w:val="none" w:sz="0" w:space="0" w:color="auto"/>
      </w:divBdr>
    </w:div>
    <w:div w:id="660811261">
      <w:bodyDiv w:val="1"/>
      <w:marLeft w:val="0"/>
      <w:marRight w:val="0"/>
      <w:marTop w:val="0"/>
      <w:marBottom w:val="0"/>
      <w:divBdr>
        <w:top w:val="none" w:sz="0" w:space="0" w:color="auto"/>
        <w:left w:val="none" w:sz="0" w:space="0" w:color="auto"/>
        <w:bottom w:val="none" w:sz="0" w:space="0" w:color="auto"/>
        <w:right w:val="none" w:sz="0" w:space="0" w:color="auto"/>
      </w:divBdr>
    </w:div>
    <w:div w:id="691764185">
      <w:bodyDiv w:val="1"/>
      <w:marLeft w:val="0"/>
      <w:marRight w:val="0"/>
      <w:marTop w:val="0"/>
      <w:marBottom w:val="0"/>
      <w:divBdr>
        <w:top w:val="none" w:sz="0" w:space="0" w:color="auto"/>
        <w:left w:val="none" w:sz="0" w:space="0" w:color="auto"/>
        <w:bottom w:val="none" w:sz="0" w:space="0" w:color="auto"/>
        <w:right w:val="none" w:sz="0" w:space="0" w:color="auto"/>
      </w:divBdr>
    </w:div>
    <w:div w:id="693728680">
      <w:bodyDiv w:val="1"/>
      <w:marLeft w:val="0"/>
      <w:marRight w:val="0"/>
      <w:marTop w:val="0"/>
      <w:marBottom w:val="0"/>
      <w:divBdr>
        <w:top w:val="none" w:sz="0" w:space="0" w:color="auto"/>
        <w:left w:val="none" w:sz="0" w:space="0" w:color="auto"/>
        <w:bottom w:val="none" w:sz="0" w:space="0" w:color="auto"/>
        <w:right w:val="none" w:sz="0" w:space="0" w:color="auto"/>
      </w:divBdr>
    </w:div>
    <w:div w:id="704718404">
      <w:bodyDiv w:val="1"/>
      <w:marLeft w:val="0"/>
      <w:marRight w:val="0"/>
      <w:marTop w:val="0"/>
      <w:marBottom w:val="0"/>
      <w:divBdr>
        <w:top w:val="none" w:sz="0" w:space="0" w:color="auto"/>
        <w:left w:val="none" w:sz="0" w:space="0" w:color="auto"/>
        <w:bottom w:val="none" w:sz="0" w:space="0" w:color="auto"/>
        <w:right w:val="none" w:sz="0" w:space="0" w:color="auto"/>
      </w:divBdr>
    </w:div>
    <w:div w:id="719747382">
      <w:bodyDiv w:val="1"/>
      <w:marLeft w:val="0"/>
      <w:marRight w:val="0"/>
      <w:marTop w:val="0"/>
      <w:marBottom w:val="0"/>
      <w:divBdr>
        <w:top w:val="none" w:sz="0" w:space="0" w:color="auto"/>
        <w:left w:val="none" w:sz="0" w:space="0" w:color="auto"/>
        <w:bottom w:val="none" w:sz="0" w:space="0" w:color="auto"/>
        <w:right w:val="none" w:sz="0" w:space="0" w:color="auto"/>
      </w:divBdr>
    </w:div>
    <w:div w:id="733547703">
      <w:bodyDiv w:val="1"/>
      <w:marLeft w:val="0"/>
      <w:marRight w:val="0"/>
      <w:marTop w:val="0"/>
      <w:marBottom w:val="0"/>
      <w:divBdr>
        <w:top w:val="none" w:sz="0" w:space="0" w:color="auto"/>
        <w:left w:val="none" w:sz="0" w:space="0" w:color="auto"/>
        <w:bottom w:val="none" w:sz="0" w:space="0" w:color="auto"/>
        <w:right w:val="none" w:sz="0" w:space="0" w:color="auto"/>
      </w:divBdr>
    </w:div>
    <w:div w:id="749040210">
      <w:bodyDiv w:val="1"/>
      <w:marLeft w:val="0"/>
      <w:marRight w:val="0"/>
      <w:marTop w:val="0"/>
      <w:marBottom w:val="0"/>
      <w:divBdr>
        <w:top w:val="none" w:sz="0" w:space="0" w:color="auto"/>
        <w:left w:val="none" w:sz="0" w:space="0" w:color="auto"/>
        <w:bottom w:val="none" w:sz="0" w:space="0" w:color="auto"/>
        <w:right w:val="none" w:sz="0" w:space="0" w:color="auto"/>
      </w:divBdr>
    </w:div>
    <w:div w:id="751774401">
      <w:bodyDiv w:val="1"/>
      <w:marLeft w:val="0"/>
      <w:marRight w:val="0"/>
      <w:marTop w:val="0"/>
      <w:marBottom w:val="0"/>
      <w:divBdr>
        <w:top w:val="none" w:sz="0" w:space="0" w:color="auto"/>
        <w:left w:val="none" w:sz="0" w:space="0" w:color="auto"/>
        <w:bottom w:val="none" w:sz="0" w:space="0" w:color="auto"/>
        <w:right w:val="none" w:sz="0" w:space="0" w:color="auto"/>
      </w:divBdr>
    </w:div>
    <w:div w:id="757794056">
      <w:bodyDiv w:val="1"/>
      <w:marLeft w:val="0"/>
      <w:marRight w:val="0"/>
      <w:marTop w:val="0"/>
      <w:marBottom w:val="0"/>
      <w:divBdr>
        <w:top w:val="none" w:sz="0" w:space="0" w:color="auto"/>
        <w:left w:val="none" w:sz="0" w:space="0" w:color="auto"/>
        <w:bottom w:val="none" w:sz="0" w:space="0" w:color="auto"/>
        <w:right w:val="none" w:sz="0" w:space="0" w:color="auto"/>
      </w:divBdr>
    </w:div>
    <w:div w:id="837616727">
      <w:bodyDiv w:val="1"/>
      <w:marLeft w:val="0"/>
      <w:marRight w:val="0"/>
      <w:marTop w:val="0"/>
      <w:marBottom w:val="0"/>
      <w:divBdr>
        <w:top w:val="none" w:sz="0" w:space="0" w:color="auto"/>
        <w:left w:val="none" w:sz="0" w:space="0" w:color="auto"/>
        <w:bottom w:val="none" w:sz="0" w:space="0" w:color="auto"/>
        <w:right w:val="none" w:sz="0" w:space="0" w:color="auto"/>
      </w:divBdr>
    </w:div>
    <w:div w:id="839276183">
      <w:bodyDiv w:val="1"/>
      <w:marLeft w:val="0"/>
      <w:marRight w:val="0"/>
      <w:marTop w:val="0"/>
      <w:marBottom w:val="0"/>
      <w:divBdr>
        <w:top w:val="none" w:sz="0" w:space="0" w:color="auto"/>
        <w:left w:val="none" w:sz="0" w:space="0" w:color="auto"/>
        <w:bottom w:val="none" w:sz="0" w:space="0" w:color="auto"/>
        <w:right w:val="none" w:sz="0" w:space="0" w:color="auto"/>
      </w:divBdr>
    </w:div>
    <w:div w:id="846214139">
      <w:bodyDiv w:val="1"/>
      <w:marLeft w:val="0"/>
      <w:marRight w:val="0"/>
      <w:marTop w:val="0"/>
      <w:marBottom w:val="0"/>
      <w:divBdr>
        <w:top w:val="none" w:sz="0" w:space="0" w:color="auto"/>
        <w:left w:val="none" w:sz="0" w:space="0" w:color="auto"/>
        <w:bottom w:val="none" w:sz="0" w:space="0" w:color="auto"/>
        <w:right w:val="none" w:sz="0" w:space="0" w:color="auto"/>
      </w:divBdr>
    </w:div>
    <w:div w:id="847670203">
      <w:bodyDiv w:val="1"/>
      <w:marLeft w:val="0"/>
      <w:marRight w:val="0"/>
      <w:marTop w:val="0"/>
      <w:marBottom w:val="0"/>
      <w:divBdr>
        <w:top w:val="none" w:sz="0" w:space="0" w:color="auto"/>
        <w:left w:val="none" w:sz="0" w:space="0" w:color="auto"/>
        <w:bottom w:val="none" w:sz="0" w:space="0" w:color="auto"/>
        <w:right w:val="none" w:sz="0" w:space="0" w:color="auto"/>
      </w:divBdr>
    </w:div>
    <w:div w:id="849636064">
      <w:bodyDiv w:val="1"/>
      <w:marLeft w:val="0"/>
      <w:marRight w:val="0"/>
      <w:marTop w:val="0"/>
      <w:marBottom w:val="0"/>
      <w:divBdr>
        <w:top w:val="none" w:sz="0" w:space="0" w:color="auto"/>
        <w:left w:val="none" w:sz="0" w:space="0" w:color="auto"/>
        <w:bottom w:val="none" w:sz="0" w:space="0" w:color="auto"/>
        <w:right w:val="none" w:sz="0" w:space="0" w:color="auto"/>
      </w:divBdr>
    </w:div>
    <w:div w:id="858086845">
      <w:bodyDiv w:val="1"/>
      <w:marLeft w:val="0"/>
      <w:marRight w:val="0"/>
      <w:marTop w:val="0"/>
      <w:marBottom w:val="0"/>
      <w:divBdr>
        <w:top w:val="none" w:sz="0" w:space="0" w:color="auto"/>
        <w:left w:val="none" w:sz="0" w:space="0" w:color="auto"/>
        <w:bottom w:val="none" w:sz="0" w:space="0" w:color="auto"/>
        <w:right w:val="none" w:sz="0" w:space="0" w:color="auto"/>
      </w:divBdr>
      <w:divsChild>
        <w:div w:id="276303905">
          <w:marLeft w:val="0"/>
          <w:marRight w:val="0"/>
          <w:marTop w:val="0"/>
          <w:marBottom w:val="0"/>
          <w:divBdr>
            <w:top w:val="none" w:sz="0" w:space="0" w:color="auto"/>
            <w:left w:val="none" w:sz="0" w:space="0" w:color="auto"/>
            <w:bottom w:val="none" w:sz="0" w:space="0" w:color="auto"/>
            <w:right w:val="none" w:sz="0" w:space="0" w:color="auto"/>
          </w:divBdr>
          <w:divsChild>
            <w:div w:id="27722109">
              <w:marLeft w:val="60"/>
              <w:marRight w:val="0"/>
              <w:marTop w:val="0"/>
              <w:marBottom w:val="60"/>
              <w:divBdr>
                <w:top w:val="none" w:sz="0" w:space="0" w:color="auto"/>
                <w:left w:val="none" w:sz="0" w:space="0" w:color="auto"/>
                <w:bottom w:val="none" w:sz="0" w:space="0" w:color="auto"/>
                <w:right w:val="none" w:sz="0" w:space="0" w:color="auto"/>
              </w:divBdr>
              <w:divsChild>
                <w:div w:id="1909727087">
                  <w:marLeft w:val="0"/>
                  <w:marRight w:val="0"/>
                  <w:marTop w:val="0"/>
                  <w:marBottom w:val="0"/>
                  <w:divBdr>
                    <w:top w:val="none" w:sz="0" w:space="0" w:color="auto"/>
                    <w:left w:val="none" w:sz="0" w:space="0" w:color="auto"/>
                    <w:bottom w:val="none" w:sz="0" w:space="0" w:color="auto"/>
                    <w:right w:val="none" w:sz="0" w:space="0" w:color="auto"/>
                  </w:divBdr>
                  <w:divsChild>
                    <w:div w:id="1738092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4178620">
      <w:bodyDiv w:val="1"/>
      <w:marLeft w:val="0"/>
      <w:marRight w:val="0"/>
      <w:marTop w:val="0"/>
      <w:marBottom w:val="0"/>
      <w:divBdr>
        <w:top w:val="none" w:sz="0" w:space="0" w:color="auto"/>
        <w:left w:val="none" w:sz="0" w:space="0" w:color="auto"/>
        <w:bottom w:val="none" w:sz="0" w:space="0" w:color="auto"/>
        <w:right w:val="none" w:sz="0" w:space="0" w:color="auto"/>
      </w:divBdr>
    </w:div>
    <w:div w:id="890728564">
      <w:bodyDiv w:val="1"/>
      <w:marLeft w:val="0"/>
      <w:marRight w:val="0"/>
      <w:marTop w:val="0"/>
      <w:marBottom w:val="0"/>
      <w:divBdr>
        <w:top w:val="none" w:sz="0" w:space="0" w:color="auto"/>
        <w:left w:val="none" w:sz="0" w:space="0" w:color="auto"/>
        <w:bottom w:val="none" w:sz="0" w:space="0" w:color="auto"/>
        <w:right w:val="none" w:sz="0" w:space="0" w:color="auto"/>
      </w:divBdr>
    </w:div>
    <w:div w:id="946426873">
      <w:bodyDiv w:val="1"/>
      <w:marLeft w:val="0"/>
      <w:marRight w:val="0"/>
      <w:marTop w:val="0"/>
      <w:marBottom w:val="0"/>
      <w:divBdr>
        <w:top w:val="none" w:sz="0" w:space="0" w:color="auto"/>
        <w:left w:val="none" w:sz="0" w:space="0" w:color="auto"/>
        <w:bottom w:val="none" w:sz="0" w:space="0" w:color="auto"/>
        <w:right w:val="none" w:sz="0" w:space="0" w:color="auto"/>
      </w:divBdr>
    </w:div>
    <w:div w:id="950355746">
      <w:bodyDiv w:val="1"/>
      <w:marLeft w:val="0"/>
      <w:marRight w:val="0"/>
      <w:marTop w:val="0"/>
      <w:marBottom w:val="0"/>
      <w:divBdr>
        <w:top w:val="none" w:sz="0" w:space="0" w:color="auto"/>
        <w:left w:val="none" w:sz="0" w:space="0" w:color="auto"/>
        <w:bottom w:val="none" w:sz="0" w:space="0" w:color="auto"/>
        <w:right w:val="none" w:sz="0" w:space="0" w:color="auto"/>
      </w:divBdr>
    </w:div>
    <w:div w:id="1036273334">
      <w:bodyDiv w:val="1"/>
      <w:marLeft w:val="0"/>
      <w:marRight w:val="0"/>
      <w:marTop w:val="0"/>
      <w:marBottom w:val="0"/>
      <w:divBdr>
        <w:top w:val="none" w:sz="0" w:space="0" w:color="auto"/>
        <w:left w:val="none" w:sz="0" w:space="0" w:color="auto"/>
        <w:bottom w:val="none" w:sz="0" w:space="0" w:color="auto"/>
        <w:right w:val="none" w:sz="0" w:space="0" w:color="auto"/>
      </w:divBdr>
    </w:div>
    <w:div w:id="1050038653">
      <w:bodyDiv w:val="1"/>
      <w:marLeft w:val="0"/>
      <w:marRight w:val="0"/>
      <w:marTop w:val="0"/>
      <w:marBottom w:val="0"/>
      <w:divBdr>
        <w:top w:val="none" w:sz="0" w:space="0" w:color="auto"/>
        <w:left w:val="none" w:sz="0" w:space="0" w:color="auto"/>
        <w:bottom w:val="none" w:sz="0" w:space="0" w:color="auto"/>
        <w:right w:val="none" w:sz="0" w:space="0" w:color="auto"/>
      </w:divBdr>
    </w:div>
    <w:div w:id="1079599614">
      <w:bodyDiv w:val="1"/>
      <w:marLeft w:val="0"/>
      <w:marRight w:val="0"/>
      <w:marTop w:val="0"/>
      <w:marBottom w:val="0"/>
      <w:divBdr>
        <w:top w:val="none" w:sz="0" w:space="0" w:color="auto"/>
        <w:left w:val="none" w:sz="0" w:space="0" w:color="auto"/>
        <w:bottom w:val="none" w:sz="0" w:space="0" w:color="auto"/>
        <w:right w:val="none" w:sz="0" w:space="0" w:color="auto"/>
      </w:divBdr>
    </w:div>
    <w:div w:id="1082484318">
      <w:bodyDiv w:val="1"/>
      <w:marLeft w:val="0"/>
      <w:marRight w:val="0"/>
      <w:marTop w:val="0"/>
      <w:marBottom w:val="0"/>
      <w:divBdr>
        <w:top w:val="none" w:sz="0" w:space="0" w:color="auto"/>
        <w:left w:val="none" w:sz="0" w:space="0" w:color="auto"/>
        <w:bottom w:val="none" w:sz="0" w:space="0" w:color="auto"/>
        <w:right w:val="none" w:sz="0" w:space="0" w:color="auto"/>
      </w:divBdr>
    </w:div>
    <w:div w:id="1087458448">
      <w:bodyDiv w:val="1"/>
      <w:marLeft w:val="0"/>
      <w:marRight w:val="0"/>
      <w:marTop w:val="0"/>
      <w:marBottom w:val="0"/>
      <w:divBdr>
        <w:top w:val="none" w:sz="0" w:space="0" w:color="auto"/>
        <w:left w:val="none" w:sz="0" w:space="0" w:color="auto"/>
        <w:bottom w:val="none" w:sz="0" w:space="0" w:color="auto"/>
        <w:right w:val="none" w:sz="0" w:space="0" w:color="auto"/>
      </w:divBdr>
    </w:div>
    <w:div w:id="1110784612">
      <w:bodyDiv w:val="1"/>
      <w:marLeft w:val="0"/>
      <w:marRight w:val="0"/>
      <w:marTop w:val="0"/>
      <w:marBottom w:val="0"/>
      <w:divBdr>
        <w:top w:val="none" w:sz="0" w:space="0" w:color="auto"/>
        <w:left w:val="none" w:sz="0" w:space="0" w:color="auto"/>
        <w:bottom w:val="none" w:sz="0" w:space="0" w:color="auto"/>
        <w:right w:val="none" w:sz="0" w:space="0" w:color="auto"/>
      </w:divBdr>
    </w:div>
    <w:div w:id="1130589992">
      <w:bodyDiv w:val="1"/>
      <w:marLeft w:val="0"/>
      <w:marRight w:val="0"/>
      <w:marTop w:val="0"/>
      <w:marBottom w:val="0"/>
      <w:divBdr>
        <w:top w:val="none" w:sz="0" w:space="0" w:color="auto"/>
        <w:left w:val="none" w:sz="0" w:space="0" w:color="auto"/>
        <w:bottom w:val="none" w:sz="0" w:space="0" w:color="auto"/>
        <w:right w:val="none" w:sz="0" w:space="0" w:color="auto"/>
      </w:divBdr>
    </w:div>
    <w:div w:id="1148716105">
      <w:bodyDiv w:val="1"/>
      <w:marLeft w:val="0"/>
      <w:marRight w:val="0"/>
      <w:marTop w:val="0"/>
      <w:marBottom w:val="0"/>
      <w:divBdr>
        <w:top w:val="none" w:sz="0" w:space="0" w:color="auto"/>
        <w:left w:val="none" w:sz="0" w:space="0" w:color="auto"/>
        <w:bottom w:val="none" w:sz="0" w:space="0" w:color="auto"/>
        <w:right w:val="none" w:sz="0" w:space="0" w:color="auto"/>
      </w:divBdr>
    </w:div>
    <w:div w:id="1187258641">
      <w:bodyDiv w:val="1"/>
      <w:marLeft w:val="0"/>
      <w:marRight w:val="0"/>
      <w:marTop w:val="0"/>
      <w:marBottom w:val="0"/>
      <w:divBdr>
        <w:top w:val="none" w:sz="0" w:space="0" w:color="auto"/>
        <w:left w:val="none" w:sz="0" w:space="0" w:color="auto"/>
        <w:bottom w:val="none" w:sz="0" w:space="0" w:color="auto"/>
        <w:right w:val="none" w:sz="0" w:space="0" w:color="auto"/>
      </w:divBdr>
    </w:div>
    <w:div w:id="1245609883">
      <w:bodyDiv w:val="1"/>
      <w:marLeft w:val="0"/>
      <w:marRight w:val="0"/>
      <w:marTop w:val="0"/>
      <w:marBottom w:val="0"/>
      <w:divBdr>
        <w:top w:val="none" w:sz="0" w:space="0" w:color="auto"/>
        <w:left w:val="none" w:sz="0" w:space="0" w:color="auto"/>
        <w:bottom w:val="none" w:sz="0" w:space="0" w:color="auto"/>
        <w:right w:val="none" w:sz="0" w:space="0" w:color="auto"/>
      </w:divBdr>
    </w:div>
    <w:div w:id="1259368947">
      <w:bodyDiv w:val="1"/>
      <w:marLeft w:val="0"/>
      <w:marRight w:val="0"/>
      <w:marTop w:val="0"/>
      <w:marBottom w:val="0"/>
      <w:divBdr>
        <w:top w:val="none" w:sz="0" w:space="0" w:color="auto"/>
        <w:left w:val="none" w:sz="0" w:space="0" w:color="auto"/>
        <w:bottom w:val="none" w:sz="0" w:space="0" w:color="auto"/>
        <w:right w:val="none" w:sz="0" w:space="0" w:color="auto"/>
      </w:divBdr>
    </w:div>
    <w:div w:id="1263956957">
      <w:bodyDiv w:val="1"/>
      <w:marLeft w:val="0"/>
      <w:marRight w:val="0"/>
      <w:marTop w:val="0"/>
      <w:marBottom w:val="0"/>
      <w:divBdr>
        <w:top w:val="none" w:sz="0" w:space="0" w:color="auto"/>
        <w:left w:val="none" w:sz="0" w:space="0" w:color="auto"/>
        <w:bottom w:val="none" w:sz="0" w:space="0" w:color="auto"/>
        <w:right w:val="none" w:sz="0" w:space="0" w:color="auto"/>
      </w:divBdr>
    </w:div>
    <w:div w:id="1283996832">
      <w:bodyDiv w:val="1"/>
      <w:marLeft w:val="0"/>
      <w:marRight w:val="0"/>
      <w:marTop w:val="0"/>
      <w:marBottom w:val="0"/>
      <w:divBdr>
        <w:top w:val="none" w:sz="0" w:space="0" w:color="auto"/>
        <w:left w:val="none" w:sz="0" w:space="0" w:color="auto"/>
        <w:bottom w:val="none" w:sz="0" w:space="0" w:color="auto"/>
        <w:right w:val="none" w:sz="0" w:space="0" w:color="auto"/>
      </w:divBdr>
    </w:div>
    <w:div w:id="1285693417">
      <w:bodyDiv w:val="1"/>
      <w:marLeft w:val="0"/>
      <w:marRight w:val="0"/>
      <w:marTop w:val="0"/>
      <w:marBottom w:val="0"/>
      <w:divBdr>
        <w:top w:val="none" w:sz="0" w:space="0" w:color="auto"/>
        <w:left w:val="none" w:sz="0" w:space="0" w:color="auto"/>
        <w:bottom w:val="none" w:sz="0" w:space="0" w:color="auto"/>
        <w:right w:val="none" w:sz="0" w:space="0" w:color="auto"/>
      </w:divBdr>
    </w:div>
    <w:div w:id="1311982349">
      <w:bodyDiv w:val="1"/>
      <w:marLeft w:val="0"/>
      <w:marRight w:val="0"/>
      <w:marTop w:val="0"/>
      <w:marBottom w:val="0"/>
      <w:divBdr>
        <w:top w:val="none" w:sz="0" w:space="0" w:color="auto"/>
        <w:left w:val="none" w:sz="0" w:space="0" w:color="auto"/>
        <w:bottom w:val="none" w:sz="0" w:space="0" w:color="auto"/>
        <w:right w:val="none" w:sz="0" w:space="0" w:color="auto"/>
      </w:divBdr>
    </w:div>
    <w:div w:id="1350109631">
      <w:bodyDiv w:val="1"/>
      <w:marLeft w:val="0"/>
      <w:marRight w:val="0"/>
      <w:marTop w:val="0"/>
      <w:marBottom w:val="0"/>
      <w:divBdr>
        <w:top w:val="none" w:sz="0" w:space="0" w:color="auto"/>
        <w:left w:val="none" w:sz="0" w:space="0" w:color="auto"/>
        <w:bottom w:val="none" w:sz="0" w:space="0" w:color="auto"/>
        <w:right w:val="none" w:sz="0" w:space="0" w:color="auto"/>
      </w:divBdr>
    </w:div>
    <w:div w:id="1353678422">
      <w:bodyDiv w:val="1"/>
      <w:marLeft w:val="0"/>
      <w:marRight w:val="0"/>
      <w:marTop w:val="0"/>
      <w:marBottom w:val="0"/>
      <w:divBdr>
        <w:top w:val="none" w:sz="0" w:space="0" w:color="auto"/>
        <w:left w:val="none" w:sz="0" w:space="0" w:color="auto"/>
        <w:bottom w:val="none" w:sz="0" w:space="0" w:color="auto"/>
        <w:right w:val="none" w:sz="0" w:space="0" w:color="auto"/>
      </w:divBdr>
    </w:div>
    <w:div w:id="1396201432">
      <w:bodyDiv w:val="1"/>
      <w:marLeft w:val="0"/>
      <w:marRight w:val="0"/>
      <w:marTop w:val="0"/>
      <w:marBottom w:val="0"/>
      <w:divBdr>
        <w:top w:val="none" w:sz="0" w:space="0" w:color="auto"/>
        <w:left w:val="none" w:sz="0" w:space="0" w:color="auto"/>
        <w:bottom w:val="none" w:sz="0" w:space="0" w:color="auto"/>
        <w:right w:val="none" w:sz="0" w:space="0" w:color="auto"/>
      </w:divBdr>
    </w:div>
    <w:div w:id="1396507031">
      <w:marLeft w:val="0"/>
      <w:marRight w:val="0"/>
      <w:marTop w:val="0"/>
      <w:marBottom w:val="0"/>
      <w:divBdr>
        <w:top w:val="none" w:sz="0" w:space="0" w:color="auto"/>
        <w:left w:val="none" w:sz="0" w:space="0" w:color="auto"/>
        <w:bottom w:val="none" w:sz="0" w:space="0" w:color="auto"/>
        <w:right w:val="none" w:sz="0" w:space="0" w:color="auto"/>
      </w:divBdr>
    </w:div>
    <w:div w:id="1406340432">
      <w:bodyDiv w:val="1"/>
      <w:marLeft w:val="0"/>
      <w:marRight w:val="0"/>
      <w:marTop w:val="0"/>
      <w:marBottom w:val="0"/>
      <w:divBdr>
        <w:top w:val="none" w:sz="0" w:space="0" w:color="auto"/>
        <w:left w:val="none" w:sz="0" w:space="0" w:color="auto"/>
        <w:bottom w:val="none" w:sz="0" w:space="0" w:color="auto"/>
        <w:right w:val="none" w:sz="0" w:space="0" w:color="auto"/>
      </w:divBdr>
    </w:div>
    <w:div w:id="1421365234">
      <w:bodyDiv w:val="1"/>
      <w:marLeft w:val="0"/>
      <w:marRight w:val="0"/>
      <w:marTop w:val="0"/>
      <w:marBottom w:val="0"/>
      <w:divBdr>
        <w:top w:val="none" w:sz="0" w:space="0" w:color="auto"/>
        <w:left w:val="none" w:sz="0" w:space="0" w:color="auto"/>
        <w:bottom w:val="none" w:sz="0" w:space="0" w:color="auto"/>
        <w:right w:val="none" w:sz="0" w:space="0" w:color="auto"/>
      </w:divBdr>
    </w:div>
    <w:div w:id="1450315056">
      <w:bodyDiv w:val="1"/>
      <w:marLeft w:val="0"/>
      <w:marRight w:val="0"/>
      <w:marTop w:val="0"/>
      <w:marBottom w:val="0"/>
      <w:divBdr>
        <w:top w:val="none" w:sz="0" w:space="0" w:color="auto"/>
        <w:left w:val="none" w:sz="0" w:space="0" w:color="auto"/>
        <w:bottom w:val="none" w:sz="0" w:space="0" w:color="auto"/>
        <w:right w:val="none" w:sz="0" w:space="0" w:color="auto"/>
      </w:divBdr>
    </w:div>
    <w:div w:id="1454638522">
      <w:bodyDiv w:val="1"/>
      <w:marLeft w:val="0"/>
      <w:marRight w:val="0"/>
      <w:marTop w:val="0"/>
      <w:marBottom w:val="0"/>
      <w:divBdr>
        <w:top w:val="none" w:sz="0" w:space="0" w:color="auto"/>
        <w:left w:val="none" w:sz="0" w:space="0" w:color="auto"/>
        <w:bottom w:val="none" w:sz="0" w:space="0" w:color="auto"/>
        <w:right w:val="none" w:sz="0" w:space="0" w:color="auto"/>
      </w:divBdr>
    </w:div>
    <w:div w:id="1502699582">
      <w:bodyDiv w:val="1"/>
      <w:marLeft w:val="0"/>
      <w:marRight w:val="0"/>
      <w:marTop w:val="0"/>
      <w:marBottom w:val="0"/>
      <w:divBdr>
        <w:top w:val="none" w:sz="0" w:space="0" w:color="auto"/>
        <w:left w:val="none" w:sz="0" w:space="0" w:color="auto"/>
        <w:bottom w:val="none" w:sz="0" w:space="0" w:color="auto"/>
        <w:right w:val="none" w:sz="0" w:space="0" w:color="auto"/>
      </w:divBdr>
    </w:div>
    <w:div w:id="1540363681">
      <w:bodyDiv w:val="1"/>
      <w:marLeft w:val="0"/>
      <w:marRight w:val="0"/>
      <w:marTop w:val="0"/>
      <w:marBottom w:val="0"/>
      <w:divBdr>
        <w:top w:val="none" w:sz="0" w:space="0" w:color="auto"/>
        <w:left w:val="none" w:sz="0" w:space="0" w:color="auto"/>
        <w:bottom w:val="none" w:sz="0" w:space="0" w:color="auto"/>
        <w:right w:val="none" w:sz="0" w:space="0" w:color="auto"/>
      </w:divBdr>
    </w:div>
    <w:div w:id="1547330943">
      <w:bodyDiv w:val="1"/>
      <w:marLeft w:val="0"/>
      <w:marRight w:val="0"/>
      <w:marTop w:val="0"/>
      <w:marBottom w:val="0"/>
      <w:divBdr>
        <w:top w:val="none" w:sz="0" w:space="0" w:color="auto"/>
        <w:left w:val="none" w:sz="0" w:space="0" w:color="auto"/>
        <w:bottom w:val="none" w:sz="0" w:space="0" w:color="auto"/>
        <w:right w:val="none" w:sz="0" w:space="0" w:color="auto"/>
      </w:divBdr>
    </w:div>
    <w:div w:id="1556425550">
      <w:bodyDiv w:val="1"/>
      <w:marLeft w:val="0"/>
      <w:marRight w:val="0"/>
      <w:marTop w:val="0"/>
      <w:marBottom w:val="0"/>
      <w:divBdr>
        <w:top w:val="none" w:sz="0" w:space="0" w:color="auto"/>
        <w:left w:val="none" w:sz="0" w:space="0" w:color="auto"/>
        <w:bottom w:val="none" w:sz="0" w:space="0" w:color="auto"/>
        <w:right w:val="none" w:sz="0" w:space="0" w:color="auto"/>
      </w:divBdr>
    </w:div>
    <w:div w:id="1561287940">
      <w:bodyDiv w:val="1"/>
      <w:marLeft w:val="0"/>
      <w:marRight w:val="0"/>
      <w:marTop w:val="0"/>
      <w:marBottom w:val="0"/>
      <w:divBdr>
        <w:top w:val="none" w:sz="0" w:space="0" w:color="auto"/>
        <w:left w:val="none" w:sz="0" w:space="0" w:color="auto"/>
        <w:bottom w:val="none" w:sz="0" w:space="0" w:color="auto"/>
        <w:right w:val="none" w:sz="0" w:space="0" w:color="auto"/>
      </w:divBdr>
    </w:div>
    <w:div w:id="1579483251">
      <w:bodyDiv w:val="1"/>
      <w:marLeft w:val="0"/>
      <w:marRight w:val="0"/>
      <w:marTop w:val="0"/>
      <w:marBottom w:val="0"/>
      <w:divBdr>
        <w:top w:val="none" w:sz="0" w:space="0" w:color="auto"/>
        <w:left w:val="none" w:sz="0" w:space="0" w:color="auto"/>
        <w:bottom w:val="none" w:sz="0" w:space="0" w:color="auto"/>
        <w:right w:val="none" w:sz="0" w:space="0" w:color="auto"/>
      </w:divBdr>
    </w:div>
    <w:div w:id="1595015437">
      <w:bodyDiv w:val="1"/>
      <w:marLeft w:val="0"/>
      <w:marRight w:val="0"/>
      <w:marTop w:val="0"/>
      <w:marBottom w:val="0"/>
      <w:divBdr>
        <w:top w:val="none" w:sz="0" w:space="0" w:color="auto"/>
        <w:left w:val="none" w:sz="0" w:space="0" w:color="auto"/>
        <w:bottom w:val="none" w:sz="0" w:space="0" w:color="auto"/>
        <w:right w:val="none" w:sz="0" w:space="0" w:color="auto"/>
      </w:divBdr>
    </w:div>
    <w:div w:id="1629897855">
      <w:bodyDiv w:val="1"/>
      <w:marLeft w:val="0"/>
      <w:marRight w:val="0"/>
      <w:marTop w:val="0"/>
      <w:marBottom w:val="0"/>
      <w:divBdr>
        <w:top w:val="none" w:sz="0" w:space="0" w:color="auto"/>
        <w:left w:val="none" w:sz="0" w:space="0" w:color="auto"/>
        <w:bottom w:val="none" w:sz="0" w:space="0" w:color="auto"/>
        <w:right w:val="none" w:sz="0" w:space="0" w:color="auto"/>
      </w:divBdr>
    </w:div>
    <w:div w:id="1669867863">
      <w:bodyDiv w:val="1"/>
      <w:marLeft w:val="0"/>
      <w:marRight w:val="0"/>
      <w:marTop w:val="0"/>
      <w:marBottom w:val="0"/>
      <w:divBdr>
        <w:top w:val="none" w:sz="0" w:space="0" w:color="auto"/>
        <w:left w:val="none" w:sz="0" w:space="0" w:color="auto"/>
        <w:bottom w:val="none" w:sz="0" w:space="0" w:color="auto"/>
        <w:right w:val="none" w:sz="0" w:space="0" w:color="auto"/>
      </w:divBdr>
    </w:div>
    <w:div w:id="1675843250">
      <w:bodyDiv w:val="1"/>
      <w:marLeft w:val="0"/>
      <w:marRight w:val="0"/>
      <w:marTop w:val="0"/>
      <w:marBottom w:val="0"/>
      <w:divBdr>
        <w:top w:val="none" w:sz="0" w:space="0" w:color="auto"/>
        <w:left w:val="none" w:sz="0" w:space="0" w:color="auto"/>
        <w:bottom w:val="none" w:sz="0" w:space="0" w:color="auto"/>
        <w:right w:val="none" w:sz="0" w:space="0" w:color="auto"/>
      </w:divBdr>
    </w:div>
    <w:div w:id="1724671968">
      <w:bodyDiv w:val="1"/>
      <w:marLeft w:val="0"/>
      <w:marRight w:val="0"/>
      <w:marTop w:val="0"/>
      <w:marBottom w:val="0"/>
      <w:divBdr>
        <w:top w:val="none" w:sz="0" w:space="0" w:color="auto"/>
        <w:left w:val="none" w:sz="0" w:space="0" w:color="auto"/>
        <w:bottom w:val="none" w:sz="0" w:space="0" w:color="auto"/>
        <w:right w:val="none" w:sz="0" w:space="0" w:color="auto"/>
      </w:divBdr>
    </w:div>
    <w:div w:id="1741293201">
      <w:bodyDiv w:val="1"/>
      <w:marLeft w:val="0"/>
      <w:marRight w:val="0"/>
      <w:marTop w:val="0"/>
      <w:marBottom w:val="0"/>
      <w:divBdr>
        <w:top w:val="none" w:sz="0" w:space="0" w:color="auto"/>
        <w:left w:val="none" w:sz="0" w:space="0" w:color="auto"/>
        <w:bottom w:val="none" w:sz="0" w:space="0" w:color="auto"/>
        <w:right w:val="none" w:sz="0" w:space="0" w:color="auto"/>
      </w:divBdr>
    </w:div>
    <w:div w:id="1746337879">
      <w:bodyDiv w:val="1"/>
      <w:marLeft w:val="0"/>
      <w:marRight w:val="0"/>
      <w:marTop w:val="0"/>
      <w:marBottom w:val="0"/>
      <w:divBdr>
        <w:top w:val="none" w:sz="0" w:space="0" w:color="auto"/>
        <w:left w:val="none" w:sz="0" w:space="0" w:color="auto"/>
        <w:bottom w:val="none" w:sz="0" w:space="0" w:color="auto"/>
        <w:right w:val="none" w:sz="0" w:space="0" w:color="auto"/>
      </w:divBdr>
    </w:div>
    <w:div w:id="1748188499">
      <w:bodyDiv w:val="1"/>
      <w:marLeft w:val="0"/>
      <w:marRight w:val="0"/>
      <w:marTop w:val="0"/>
      <w:marBottom w:val="0"/>
      <w:divBdr>
        <w:top w:val="none" w:sz="0" w:space="0" w:color="auto"/>
        <w:left w:val="none" w:sz="0" w:space="0" w:color="auto"/>
        <w:bottom w:val="none" w:sz="0" w:space="0" w:color="auto"/>
        <w:right w:val="none" w:sz="0" w:space="0" w:color="auto"/>
      </w:divBdr>
    </w:div>
    <w:div w:id="1760055820">
      <w:bodyDiv w:val="1"/>
      <w:marLeft w:val="0"/>
      <w:marRight w:val="0"/>
      <w:marTop w:val="0"/>
      <w:marBottom w:val="0"/>
      <w:divBdr>
        <w:top w:val="none" w:sz="0" w:space="0" w:color="auto"/>
        <w:left w:val="none" w:sz="0" w:space="0" w:color="auto"/>
        <w:bottom w:val="none" w:sz="0" w:space="0" w:color="auto"/>
        <w:right w:val="none" w:sz="0" w:space="0" w:color="auto"/>
      </w:divBdr>
    </w:div>
    <w:div w:id="1804692211">
      <w:bodyDiv w:val="1"/>
      <w:marLeft w:val="0"/>
      <w:marRight w:val="0"/>
      <w:marTop w:val="0"/>
      <w:marBottom w:val="0"/>
      <w:divBdr>
        <w:top w:val="none" w:sz="0" w:space="0" w:color="auto"/>
        <w:left w:val="none" w:sz="0" w:space="0" w:color="auto"/>
        <w:bottom w:val="none" w:sz="0" w:space="0" w:color="auto"/>
        <w:right w:val="none" w:sz="0" w:space="0" w:color="auto"/>
      </w:divBdr>
    </w:div>
    <w:div w:id="1808431627">
      <w:bodyDiv w:val="1"/>
      <w:marLeft w:val="0"/>
      <w:marRight w:val="0"/>
      <w:marTop w:val="0"/>
      <w:marBottom w:val="0"/>
      <w:divBdr>
        <w:top w:val="none" w:sz="0" w:space="0" w:color="auto"/>
        <w:left w:val="none" w:sz="0" w:space="0" w:color="auto"/>
        <w:bottom w:val="none" w:sz="0" w:space="0" w:color="auto"/>
        <w:right w:val="none" w:sz="0" w:space="0" w:color="auto"/>
      </w:divBdr>
    </w:div>
    <w:div w:id="1856381883">
      <w:bodyDiv w:val="1"/>
      <w:marLeft w:val="0"/>
      <w:marRight w:val="0"/>
      <w:marTop w:val="0"/>
      <w:marBottom w:val="0"/>
      <w:divBdr>
        <w:top w:val="none" w:sz="0" w:space="0" w:color="auto"/>
        <w:left w:val="none" w:sz="0" w:space="0" w:color="auto"/>
        <w:bottom w:val="none" w:sz="0" w:space="0" w:color="auto"/>
        <w:right w:val="none" w:sz="0" w:space="0" w:color="auto"/>
      </w:divBdr>
    </w:div>
    <w:div w:id="1874884814">
      <w:bodyDiv w:val="1"/>
      <w:marLeft w:val="0"/>
      <w:marRight w:val="0"/>
      <w:marTop w:val="0"/>
      <w:marBottom w:val="0"/>
      <w:divBdr>
        <w:top w:val="none" w:sz="0" w:space="0" w:color="auto"/>
        <w:left w:val="none" w:sz="0" w:space="0" w:color="auto"/>
        <w:bottom w:val="none" w:sz="0" w:space="0" w:color="auto"/>
        <w:right w:val="none" w:sz="0" w:space="0" w:color="auto"/>
      </w:divBdr>
    </w:div>
    <w:div w:id="1889949514">
      <w:bodyDiv w:val="1"/>
      <w:marLeft w:val="0"/>
      <w:marRight w:val="0"/>
      <w:marTop w:val="0"/>
      <w:marBottom w:val="0"/>
      <w:divBdr>
        <w:top w:val="none" w:sz="0" w:space="0" w:color="auto"/>
        <w:left w:val="none" w:sz="0" w:space="0" w:color="auto"/>
        <w:bottom w:val="none" w:sz="0" w:space="0" w:color="auto"/>
        <w:right w:val="none" w:sz="0" w:space="0" w:color="auto"/>
      </w:divBdr>
    </w:div>
    <w:div w:id="1907497486">
      <w:bodyDiv w:val="1"/>
      <w:marLeft w:val="0"/>
      <w:marRight w:val="0"/>
      <w:marTop w:val="0"/>
      <w:marBottom w:val="0"/>
      <w:divBdr>
        <w:top w:val="none" w:sz="0" w:space="0" w:color="auto"/>
        <w:left w:val="none" w:sz="0" w:space="0" w:color="auto"/>
        <w:bottom w:val="none" w:sz="0" w:space="0" w:color="auto"/>
        <w:right w:val="none" w:sz="0" w:space="0" w:color="auto"/>
      </w:divBdr>
    </w:div>
    <w:div w:id="1917545909">
      <w:bodyDiv w:val="1"/>
      <w:marLeft w:val="0"/>
      <w:marRight w:val="0"/>
      <w:marTop w:val="0"/>
      <w:marBottom w:val="0"/>
      <w:divBdr>
        <w:top w:val="none" w:sz="0" w:space="0" w:color="auto"/>
        <w:left w:val="none" w:sz="0" w:space="0" w:color="auto"/>
        <w:bottom w:val="none" w:sz="0" w:space="0" w:color="auto"/>
        <w:right w:val="none" w:sz="0" w:space="0" w:color="auto"/>
      </w:divBdr>
    </w:div>
    <w:div w:id="1919093967">
      <w:bodyDiv w:val="1"/>
      <w:marLeft w:val="0"/>
      <w:marRight w:val="0"/>
      <w:marTop w:val="0"/>
      <w:marBottom w:val="0"/>
      <w:divBdr>
        <w:top w:val="none" w:sz="0" w:space="0" w:color="auto"/>
        <w:left w:val="none" w:sz="0" w:space="0" w:color="auto"/>
        <w:bottom w:val="none" w:sz="0" w:space="0" w:color="auto"/>
        <w:right w:val="none" w:sz="0" w:space="0" w:color="auto"/>
      </w:divBdr>
    </w:div>
    <w:div w:id="1926381315">
      <w:bodyDiv w:val="1"/>
      <w:marLeft w:val="0"/>
      <w:marRight w:val="0"/>
      <w:marTop w:val="0"/>
      <w:marBottom w:val="0"/>
      <w:divBdr>
        <w:top w:val="none" w:sz="0" w:space="0" w:color="auto"/>
        <w:left w:val="none" w:sz="0" w:space="0" w:color="auto"/>
        <w:bottom w:val="none" w:sz="0" w:space="0" w:color="auto"/>
        <w:right w:val="none" w:sz="0" w:space="0" w:color="auto"/>
      </w:divBdr>
    </w:div>
    <w:div w:id="1942951024">
      <w:bodyDiv w:val="1"/>
      <w:marLeft w:val="0"/>
      <w:marRight w:val="0"/>
      <w:marTop w:val="0"/>
      <w:marBottom w:val="0"/>
      <w:divBdr>
        <w:top w:val="none" w:sz="0" w:space="0" w:color="auto"/>
        <w:left w:val="none" w:sz="0" w:space="0" w:color="auto"/>
        <w:bottom w:val="none" w:sz="0" w:space="0" w:color="auto"/>
        <w:right w:val="none" w:sz="0" w:space="0" w:color="auto"/>
      </w:divBdr>
    </w:div>
    <w:div w:id="1977829329">
      <w:bodyDiv w:val="1"/>
      <w:marLeft w:val="0"/>
      <w:marRight w:val="0"/>
      <w:marTop w:val="0"/>
      <w:marBottom w:val="0"/>
      <w:divBdr>
        <w:top w:val="none" w:sz="0" w:space="0" w:color="auto"/>
        <w:left w:val="none" w:sz="0" w:space="0" w:color="auto"/>
        <w:bottom w:val="none" w:sz="0" w:space="0" w:color="auto"/>
        <w:right w:val="none" w:sz="0" w:space="0" w:color="auto"/>
      </w:divBdr>
      <w:divsChild>
        <w:div w:id="236402695">
          <w:marLeft w:val="0"/>
          <w:marRight w:val="0"/>
          <w:marTop w:val="0"/>
          <w:marBottom w:val="0"/>
          <w:divBdr>
            <w:top w:val="none" w:sz="0" w:space="0" w:color="auto"/>
            <w:left w:val="none" w:sz="0" w:space="0" w:color="auto"/>
            <w:bottom w:val="none" w:sz="0" w:space="0" w:color="auto"/>
            <w:right w:val="none" w:sz="0" w:space="0" w:color="auto"/>
          </w:divBdr>
          <w:divsChild>
            <w:div w:id="2055545298">
              <w:marLeft w:val="60"/>
              <w:marRight w:val="0"/>
              <w:marTop w:val="0"/>
              <w:marBottom w:val="60"/>
              <w:divBdr>
                <w:top w:val="none" w:sz="0" w:space="0" w:color="auto"/>
                <w:left w:val="none" w:sz="0" w:space="0" w:color="auto"/>
                <w:bottom w:val="none" w:sz="0" w:space="0" w:color="auto"/>
                <w:right w:val="none" w:sz="0" w:space="0" w:color="auto"/>
              </w:divBdr>
              <w:divsChild>
                <w:div w:id="522716937">
                  <w:marLeft w:val="0"/>
                  <w:marRight w:val="0"/>
                  <w:marTop w:val="0"/>
                  <w:marBottom w:val="0"/>
                  <w:divBdr>
                    <w:top w:val="none" w:sz="0" w:space="0" w:color="auto"/>
                    <w:left w:val="none" w:sz="0" w:space="0" w:color="auto"/>
                    <w:bottom w:val="none" w:sz="0" w:space="0" w:color="auto"/>
                    <w:right w:val="none" w:sz="0" w:space="0" w:color="auto"/>
                  </w:divBdr>
                  <w:divsChild>
                    <w:div w:id="129016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9651893">
      <w:bodyDiv w:val="1"/>
      <w:marLeft w:val="0"/>
      <w:marRight w:val="0"/>
      <w:marTop w:val="0"/>
      <w:marBottom w:val="0"/>
      <w:divBdr>
        <w:top w:val="none" w:sz="0" w:space="0" w:color="auto"/>
        <w:left w:val="none" w:sz="0" w:space="0" w:color="auto"/>
        <w:bottom w:val="none" w:sz="0" w:space="0" w:color="auto"/>
        <w:right w:val="none" w:sz="0" w:space="0" w:color="auto"/>
      </w:divBdr>
    </w:div>
    <w:div w:id="2022661676">
      <w:bodyDiv w:val="1"/>
      <w:marLeft w:val="0"/>
      <w:marRight w:val="0"/>
      <w:marTop w:val="0"/>
      <w:marBottom w:val="0"/>
      <w:divBdr>
        <w:top w:val="none" w:sz="0" w:space="0" w:color="auto"/>
        <w:left w:val="none" w:sz="0" w:space="0" w:color="auto"/>
        <w:bottom w:val="none" w:sz="0" w:space="0" w:color="auto"/>
        <w:right w:val="none" w:sz="0" w:space="0" w:color="auto"/>
      </w:divBdr>
    </w:div>
    <w:div w:id="2039623062">
      <w:bodyDiv w:val="1"/>
      <w:marLeft w:val="0"/>
      <w:marRight w:val="0"/>
      <w:marTop w:val="0"/>
      <w:marBottom w:val="0"/>
      <w:divBdr>
        <w:top w:val="none" w:sz="0" w:space="0" w:color="auto"/>
        <w:left w:val="none" w:sz="0" w:space="0" w:color="auto"/>
        <w:bottom w:val="none" w:sz="0" w:space="0" w:color="auto"/>
        <w:right w:val="none" w:sz="0" w:space="0" w:color="auto"/>
      </w:divBdr>
    </w:div>
    <w:div w:id="2046363659">
      <w:bodyDiv w:val="1"/>
      <w:marLeft w:val="0"/>
      <w:marRight w:val="0"/>
      <w:marTop w:val="0"/>
      <w:marBottom w:val="0"/>
      <w:divBdr>
        <w:top w:val="none" w:sz="0" w:space="0" w:color="auto"/>
        <w:left w:val="none" w:sz="0" w:space="0" w:color="auto"/>
        <w:bottom w:val="none" w:sz="0" w:space="0" w:color="auto"/>
        <w:right w:val="none" w:sz="0" w:space="0" w:color="auto"/>
      </w:divBdr>
    </w:div>
    <w:div w:id="20533866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B737B7133867847B545A083BFAC78EF" ma:contentTypeVersion="12" ma:contentTypeDescription="Create a new document." ma:contentTypeScope="" ma:versionID="3a7982f5d2373b82eed64d91a9f1640e">
  <xsd:schema xmlns:xsd="http://www.w3.org/2001/XMLSchema" xmlns:xs="http://www.w3.org/2001/XMLSchema" xmlns:p="http://schemas.microsoft.com/office/2006/metadata/properties" xmlns:ns2="77e63d64-5ec0-4c26-bf73-c24d6b7abddf" xmlns:ns3="005d0a5f-c6b0-470f-85f2-ee975d36b3d6" targetNamespace="http://schemas.microsoft.com/office/2006/metadata/properties" ma:root="true" ma:fieldsID="2763948d00d98a9e1e6be9e3b1352800" ns2:_="" ns3:_="">
    <xsd:import namespace="77e63d64-5ec0-4c26-bf73-c24d6b7abddf"/>
    <xsd:import namespace="005d0a5f-c6b0-470f-85f2-ee975d36b3d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e63d64-5ec0-4c26-bf73-c24d6b7abdd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05d0a5f-c6b0-470f-85f2-ee975d36b3d6"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711A312-DD48-45F6-BA88-B896F55D6DB7}">
  <ds:schemaRefs>
    <ds:schemaRef ds:uri="http://schemas.microsoft.com/sharepoint/v3/contenttype/forms"/>
  </ds:schemaRefs>
</ds:datastoreItem>
</file>

<file path=customXml/itemProps2.xml><?xml version="1.0" encoding="utf-8"?>
<ds:datastoreItem xmlns:ds="http://schemas.openxmlformats.org/officeDocument/2006/customXml" ds:itemID="{DD86B631-EF59-42E0-AFBB-4D6A49D52145}">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F69EE333-7533-4C7F-8CBF-50CC15A694A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7e63d64-5ec0-4c26-bf73-c24d6b7abddf"/>
    <ds:schemaRef ds:uri="005d0a5f-c6b0-470f-85f2-ee975d36b3d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08E1B35-0FAF-4A78-BEF3-82256463C8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472</TotalTime>
  <Pages>6</Pages>
  <Words>1821</Words>
  <Characters>10380</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PCCA</Company>
  <LinksUpToDate>false</LinksUpToDate>
  <CharactersWithSpaces>12177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Glenda Lampkin</dc:creator>
  <cp:keywords/>
  <dc:description/>
  <cp:lastModifiedBy>Qiyue Chen</cp:lastModifiedBy>
  <cp:revision>129</cp:revision>
  <cp:lastPrinted>2026-01-06T15:59:00Z</cp:lastPrinted>
  <dcterms:created xsi:type="dcterms:W3CDTF">2026-01-06T16:06:00Z</dcterms:created>
  <dcterms:modified xsi:type="dcterms:W3CDTF">2026-02-19T21:38:00Z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0x010100FB737B7133867847B545A083BFAC78EF</vt:lpwstr>
  </property>
  <property fmtid="{D5CDD505-2E9C-101B-9397-08002B2CF9AE}" pid="3" name="GrammarlyDocumentId">
    <vt:lpwstr>8ec20d26b3b408ec7ae4247e190d457506332c3665396cbd49496a4b7c6276a8</vt:lpwstr>
  </property>
</Properties>
</file>