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2FDF3" w14:textId="7FFA44F5" w:rsidR="00852A98" w:rsidRDefault="00420D7B" w:rsidP="0022361D">
      <w:pPr>
        <w:ind w:hanging="810"/>
        <w:rPr>
          <w:rFonts w:ascii="Times New Roman" w:hAnsi="Times New Roman"/>
          <w:color w:val="000000" w:themeColor="text1"/>
          <w:sz w:val="22"/>
          <w:szCs w:val="22"/>
        </w:rPr>
      </w:pPr>
      <w:r>
        <w:rPr>
          <w:rFonts w:ascii="Times New Roman" w:hAnsi="Times New Roman"/>
          <w:b/>
          <w:sz w:val="22"/>
          <w:szCs w:val="22"/>
        </w:rPr>
        <w:t>Phase I</w:t>
      </w:r>
    </w:p>
    <w:tbl>
      <w:tblPr>
        <w:tblW w:w="10980" w:type="dxa"/>
        <w:tblInd w:w="-8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727"/>
        <w:gridCol w:w="2503"/>
        <w:gridCol w:w="1170"/>
        <w:gridCol w:w="270"/>
        <w:gridCol w:w="258"/>
        <w:gridCol w:w="900"/>
        <w:gridCol w:w="211"/>
        <w:gridCol w:w="791"/>
        <w:gridCol w:w="1009"/>
        <w:gridCol w:w="161"/>
        <w:gridCol w:w="180"/>
        <w:gridCol w:w="1800"/>
      </w:tblGrid>
      <w:tr w:rsidR="00BF3FA3" w:rsidRPr="00BA7279" w14:paraId="2EF9EAEC" w14:textId="77777777" w:rsidTr="000D4DC7">
        <w:tc>
          <w:tcPr>
            <w:tcW w:w="10980" w:type="dxa"/>
            <w:gridSpan w:val="12"/>
            <w:shd w:val="clear" w:color="auto" w:fill="D9D9D9" w:themeFill="background1" w:themeFillShade="D9"/>
          </w:tcPr>
          <w:p w14:paraId="6A753EDF" w14:textId="7CF1D632" w:rsidR="00BF3FA3" w:rsidRPr="00BA7279" w:rsidRDefault="00BF3FA3" w:rsidP="00081862">
            <w:pPr>
              <w:jc w:val="center"/>
              <w:outlineLvl w:val="0"/>
              <w:rPr>
                <w:rFonts w:ascii="Times New Roman" w:hAnsi="Times New Roman"/>
                <w:sz w:val="22"/>
                <w:szCs w:val="22"/>
                <w:u w:val="single"/>
              </w:rPr>
            </w:pPr>
            <w:r w:rsidRPr="00BA7279">
              <w:rPr>
                <w:rFonts w:ascii="Times New Roman" w:hAnsi="Times New Roman"/>
                <w:b/>
                <w:sz w:val="22"/>
                <w:szCs w:val="22"/>
              </w:rPr>
              <w:t>Section A</w:t>
            </w:r>
            <w:r w:rsidR="00420D7B" w:rsidRPr="00BA7279">
              <w:rPr>
                <w:rFonts w:ascii="Times New Roman" w:hAnsi="Times New Roman"/>
                <w:b/>
                <w:sz w:val="22"/>
                <w:szCs w:val="22"/>
              </w:rPr>
              <w:t xml:space="preserve"> –</w:t>
            </w:r>
            <w:r w:rsidR="008D02AF" w:rsidRPr="00BA7279">
              <w:rPr>
                <w:rFonts w:ascii="Times New Roman" w:hAnsi="Times New Roman"/>
                <w:b/>
                <w:sz w:val="22"/>
                <w:szCs w:val="22"/>
              </w:rPr>
              <w:t xml:space="preserve"> </w:t>
            </w:r>
            <w:r w:rsidR="00874B1D" w:rsidRPr="00BA7279">
              <w:rPr>
                <w:rFonts w:ascii="Times New Roman" w:hAnsi="Times New Roman"/>
                <w:b/>
                <w:sz w:val="22"/>
                <w:szCs w:val="22"/>
              </w:rPr>
              <w:t xml:space="preserve">Test </w:t>
            </w:r>
            <w:r w:rsidR="00420D7B" w:rsidRPr="00BA7279">
              <w:rPr>
                <w:rFonts w:ascii="Times New Roman" w:hAnsi="Times New Roman"/>
                <w:b/>
                <w:sz w:val="22"/>
                <w:szCs w:val="22"/>
              </w:rPr>
              <w:t>Detail</w:t>
            </w:r>
            <w:r w:rsidR="00711900" w:rsidRPr="00BA7279">
              <w:rPr>
                <w:rFonts w:ascii="Times New Roman" w:hAnsi="Times New Roman"/>
                <w:b/>
                <w:sz w:val="22"/>
                <w:szCs w:val="22"/>
              </w:rPr>
              <w:t>s</w:t>
            </w:r>
          </w:p>
        </w:tc>
      </w:tr>
      <w:tr w:rsidR="00F57392" w:rsidRPr="00BA7279" w14:paraId="1F3C3261" w14:textId="77777777" w:rsidTr="000D4DC7">
        <w:trPr>
          <w:trHeight w:val="387"/>
        </w:trPr>
        <w:tc>
          <w:tcPr>
            <w:tcW w:w="1727" w:type="dxa"/>
            <w:shd w:val="clear" w:color="auto" w:fill="F2F2F2" w:themeFill="background1" w:themeFillShade="F2"/>
          </w:tcPr>
          <w:p w14:paraId="44B6278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Initiator:</w:t>
            </w:r>
          </w:p>
        </w:tc>
        <w:tc>
          <w:tcPr>
            <w:tcW w:w="2503" w:type="dxa"/>
          </w:tcPr>
          <w:p w14:paraId="1B16CD3F" w14:textId="432CD491" w:rsidR="009C712C" w:rsidRPr="00BA7279" w:rsidRDefault="005F65EB" w:rsidP="00F57392">
            <w:pPr>
              <w:outlineLvl w:val="0"/>
              <w:rPr>
                <w:rFonts w:ascii="Times New Roman" w:hAnsi="Times New Roman"/>
                <w:bCs/>
                <w:sz w:val="22"/>
                <w:szCs w:val="22"/>
              </w:rPr>
            </w:pPr>
            <w:r w:rsidRPr="005F65EB">
              <w:rPr>
                <w:rFonts w:ascii="Times New Roman" w:hAnsi="Times New Roman"/>
                <w:bCs/>
                <w:sz w:val="22"/>
                <w:szCs w:val="22"/>
              </w:rPr>
              <w:t xml:space="preserve">America Alanis (Written by: Qiyue Chen)</w:t>
            </w:r>
          </w:p>
        </w:tc>
        <w:tc>
          <w:tcPr>
            <w:tcW w:w="1440" w:type="dxa"/>
            <w:gridSpan w:val="2"/>
            <w:shd w:val="clear" w:color="auto" w:fill="FBD4B4" w:themeFill="accent6" w:themeFillTint="66"/>
          </w:tcPr>
          <w:p w14:paraId="54CC98A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Test Date:</w:t>
            </w:r>
          </w:p>
        </w:tc>
        <w:tc>
          <w:tcPr>
            <w:tcW w:w="2160" w:type="dxa"/>
            <w:gridSpan w:val="4"/>
          </w:tcPr>
          <w:p w14:paraId="652C529D" w14:textId="491A5635"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01Sep26</w:t>
            </w:r>
          </w:p>
          <w:p w14:paraId="4808B29B" w14:textId="49ED0723" w:rsidR="00F57392" w:rsidRPr="00BA7279" w:rsidRDefault="00F57392" w:rsidP="00F57392">
            <w:pPr>
              <w:outlineLvl w:val="0"/>
              <w:rPr>
                <w:rFonts w:ascii="Times New Roman" w:hAnsi="Times New Roman"/>
                <w:bCs/>
                <w:sz w:val="22"/>
                <w:szCs w:val="22"/>
              </w:rPr>
            </w:pPr>
          </w:p>
        </w:tc>
        <w:tc>
          <w:tcPr>
            <w:tcW w:w="1170" w:type="dxa"/>
            <w:gridSpan w:val="2"/>
            <w:shd w:val="clear" w:color="auto" w:fill="FBD4B4" w:themeFill="accent6" w:themeFillTint="66"/>
          </w:tcPr>
          <w:p w14:paraId="10B8B4C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Date Initiated:</w:t>
            </w:r>
          </w:p>
        </w:tc>
        <w:tc>
          <w:tcPr>
            <w:tcW w:w="1980" w:type="dxa"/>
            <w:gridSpan w:val="2"/>
          </w:tcPr>
          <w:p w14:paraId="2BAD4C88" w14:textId="121B087B" w:rsidR="00B12BAF" w:rsidRPr="00BA7279" w:rsidRDefault="00A9525F" w:rsidP="00B12BAF">
            <w:pPr>
              <w:outlineLvl w:val="0"/>
              <w:rPr>
                <w:rFonts w:ascii="Times New Roman" w:hAnsi="Times New Roman"/>
                <w:bCs/>
                <w:sz w:val="22"/>
                <w:szCs w:val="22"/>
              </w:rPr>
            </w:pPr>
            <w:r>
              <w:rPr>
                <w:rFonts w:ascii="Times New Roman" w:hAnsi="Times New Roman"/>
                <w:bCs/>
                <w:sz w:val="22"/>
                <w:szCs w:val="22"/>
              </w:rPr>
              <w:t xml:space="preserve">08Sep26</w:t>
            </w:r>
          </w:p>
          <w:p w14:paraId="18FC39A5" w14:textId="2BBBDFC5" w:rsidR="00F57392" w:rsidRPr="00BA7279" w:rsidRDefault="00F57392" w:rsidP="00F57392">
            <w:pPr>
              <w:outlineLvl w:val="0"/>
              <w:rPr>
                <w:rFonts w:ascii="Times New Roman" w:hAnsi="Times New Roman"/>
                <w:bCs/>
                <w:sz w:val="22"/>
                <w:szCs w:val="22"/>
              </w:rPr>
            </w:pPr>
          </w:p>
        </w:tc>
      </w:tr>
      <w:tr w:rsidR="00F57392" w:rsidRPr="00BA7279" w14:paraId="4508E5CE" w14:textId="77777777" w:rsidTr="000D4DC7">
        <w:trPr>
          <w:trHeight w:val="387"/>
        </w:trPr>
        <w:tc>
          <w:tcPr>
            <w:tcW w:w="1727" w:type="dxa"/>
            <w:shd w:val="clear" w:color="auto" w:fill="F2F2F2" w:themeFill="background1" w:themeFillShade="F2"/>
          </w:tcPr>
          <w:p w14:paraId="636578FF"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of Incident: </w:t>
            </w:r>
          </w:p>
        </w:tc>
        <w:tc>
          <w:tcPr>
            <w:tcW w:w="2503" w:type="dxa"/>
          </w:tcPr>
          <w:p w14:paraId="7AB71071" w14:textId="39924CEE" w:rsidR="00B12BAF" w:rsidRPr="00BA7279" w:rsidRDefault="00A9525F" w:rsidP="00B12BAF">
            <w:pPr>
              <w:outlineLvl w:val="0"/>
              <w:rPr>
                <w:rFonts w:ascii="Times New Roman" w:hAnsi="Times New Roman"/>
                <w:bCs/>
                <w:sz w:val="22"/>
                <w:szCs w:val="22"/>
              </w:rPr>
            </w:pPr>
            <w:r>
              <w:rPr>
                <w:rFonts w:ascii="Times New Roman" w:hAnsi="Times New Roman"/>
                <w:bCs/>
                <w:sz w:val="22"/>
                <w:szCs w:val="22"/>
              </w:rPr>
              <w:t xml:space="preserve">08Sep26</w:t>
            </w:r>
          </w:p>
          <w:p w14:paraId="46DFAC99" w14:textId="19C020CD" w:rsidR="00F57392" w:rsidRPr="00BA7279" w:rsidRDefault="00F57392" w:rsidP="00F57392">
            <w:pPr>
              <w:outlineLvl w:val="0"/>
              <w:rPr>
                <w:rFonts w:ascii="Times New Roman" w:hAnsi="Times New Roman"/>
                <w:bCs/>
                <w:sz w:val="22"/>
                <w:szCs w:val="22"/>
              </w:rPr>
            </w:pPr>
          </w:p>
        </w:tc>
        <w:tc>
          <w:tcPr>
            <w:tcW w:w="1440" w:type="dxa"/>
            <w:gridSpan w:val="2"/>
          </w:tcPr>
          <w:p w14:paraId="0DED3AE2"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Name:</w:t>
            </w:r>
          </w:p>
        </w:tc>
        <w:tc>
          <w:tcPr>
            <w:tcW w:w="2160" w:type="dxa"/>
            <w:gridSpan w:val="4"/>
          </w:tcPr>
          <w:p w14:paraId="60F8A6A6" w14:textId="31DD790F" w:rsidR="00F57392" w:rsidRPr="00BA7279" w:rsidRDefault="00AC7002" w:rsidP="00F57392">
            <w:pPr>
              <w:outlineLvl w:val="0"/>
              <w:rPr>
                <w:rFonts w:ascii="Times New Roman" w:hAnsi="Times New Roman"/>
                <w:bCs/>
                <w:sz w:val="22"/>
                <w:szCs w:val="22"/>
              </w:rPr>
            </w:pPr>
            <w:bookmarkStart w:id="0" w:name="OLE_LINK5"/>
            <w:r w:rsidRPr="00397B64">
              <w:rPr>
                <w:rFonts w:ascii="Times New Roman" w:hAnsi="Times New Roman"/>
                <w:bCs/>
                <w:sz w:val="22"/>
                <w:szCs w:val="22"/>
              </w:rPr>
              <w:t>Celsis Sterility</w:t>
            </w:r>
            <w:bookmarkEnd w:id="0"/>
            <w:r w:rsidRPr="00397B64">
              <w:rPr>
                <w:rFonts w:ascii="Times New Roman" w:hAnsi="Times New Roman"/>
                <w:bCs/>
                <w:sz w:val="22"/>
                <w:szCs w:val="22"/>
              </w:rPr>
              <w:t xml:space="preserve"> Test</w:t>
            </w:r>
          </w:p>
        </w:tc>
        <w:tc>
          <w:tcPr>
            <w:tcW w:w="1170" w:type="dxa"/>
            <w:gridSpan w:val="2"/>
          </w:tcPr>
          <w:p w14:paraId="3E1E1123" w14:textId="539ED6C3"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ID</w:t>
            </w:r>
            <w:r w:rsidR="00D23211">
              <w:rPr>
                <w:rFonts w:ascii="Times New Roman" w:hAnsi="Times New Roman"/>
                <w:b/>
                <w:sz w:val="22"/>
                <w:szCs w:val="22"/>
              </w:rPr>
              <w:t>:</w:t>
            </w:r>
          </w:p>
        </w:tc>
        <w:tc>
          <w:tcPr>
            <w:tcW w:w="1980" w:type="dxa"/>
            <w:gridSpan w:val="2"/>
          </w:tcPr>
          <w:p w14:paraId="22843599" w14:textId="5BA3E554" w:rsidR="003465A8" w:rsidRPr="00E92F71" w:rsidRDefault="00B01308" w:rsidP="00D66BF2">
            <w:pPr>
              <w:outlineLvl w:val="0"/>
              <w:rPr>
                <w:rFonts w:ascii="Times New Roman" w:eastAsiaTheme="minorEastAsia" w:hAnsi="Times New Roman"/>
                <w:bCs/>
                <w:sz w:val="22"/>
                <w:szCs w:val="22"/>
                <w:lang w:eastAsia="zh-CN"/>
              </w:rPr>
            </w:pPr>
            <w:r w:rsidRPr="00B01308">
              <w:rPr>
                <w:rFonts w:ascii="Times New Roman" w:hAnsi="Times New Roman"/>
                <w:bCs/>
                <w:sz w:val="22"/>
                <w:szCs w:val="22"/>
              </w:rPr>
              <w:t xml:space="preserve">ETX-260828-0527</w:t>
              <w:br/>
              <w:t xml:space="preserve"/>
              <w:br/>
              <w:t xml:space="preserve">Optimal Balance Pharmacy (E19193)</w:t>
            </w:r>
          </w:p>
        </w:tc>
      </w:tr>
      <w:tr w:rsidR="00F57392" w:rsidRPr="00BA7279" w14:paraId="3CD0C4FE" w14:textId="77777777" w:rsidTr="000D4DC7">
        <w:trPr>
          <w:trHeight w:val="436"/>
        </w:trPr>
        <w:tc>
          <w:tcPr>
            <w:tcW w:w="1727" w:type="dxa"/>
            <w:vMerge w:val="restart"/>
            <w:shd w:val="clear" w:color="auto" w:fill="F2F2F2" w:themeFill="background1" w:themeFillShade="F2"/>
          </w:tcPr>
          <w:p w14:paraId="0164E4A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Name of Analyst who Performed the Test:</w:t>
            </w:r>
          </w:p>
        </w:tc>
        <w:tc>
          <w:tcPr>
            <w:tcW w:w="2503" w:type="dxa"/>
            <w:vMerge w:val="restart"/>
          </w:tcPr>
          <w:p w14:paraId="2C375F58" w14:textId="238F9B90" w:rsidR="000A1D33" w:rsidRPr="00BA7279" w:rsidRDefault="008D4CAD" w:rsidP="000A1D33">
            <w:pPr>
              <w:outlineLvl w:val="0"/>
              <w:rPr>
                <w:rFonts w:ascii="Times New Roman" w:hAnsi="Times New Roman"/>
                <w:bCs/>
                <w:sz w:val="22"/>
                <w:szCs w:val="22"/>
              </w:rPr>
            </w:pPr>
            <w:r w:rsidRPr="008D4CAD">
              <w:rPr>
                <w:rFonts w:ascii="Times New Roman" w:hAnsi="Times New Roman"/>
                <w:bCs/>
                <w:sz w:val="22"/>
                <w:szCs w:val="22"/>
              </w:rPr>
              <w:t xml:space="preserve">Prepper: </w:t>
              <w:br/>
              <w:t xml:space="preserve">Andrew Carrillo (AC)</w:t>
              <w:br/>
              <w:t xml:space="preserve"/>
              <w:br/>
              <w:t xml:space="preserve">Processor:</w:t>
              <w:br/>
              <w:t xml:space="preserve">Gabrielle Surber (GS)</w:t>
              <w:br/>
              <w:t xml:space="preserve"/>
              <w:br/>
              <w:t xml:space="preserve">Aliquoting Analyst:</w:t>
              <w:br/>
              <w:t xml:space="preserve">Cuong Du (CCD)</w:t>
              <w:br/>
              <w:t xml:space="preserve"/>
              <w:br/>
              <w:t xml:space="preserve">Reading Analyst:</w:t>
              <w:br/>
              <w:t xml:space="preserve">America Alanis (ALA)</w:t>
            </w:r>
          </w:p>
          <w:p w14:paraId="16A4CC30" w14:textId="79760F03" w:rsidR="00772C19" w:rsidRPr="00BA7279" w:rsidRDefault="00772C19" w:rsidP="00B23652">
            <w:pPr>
              <w:rPr>
                <w:rFonts w:ascii="Times New Roman" w:hAnsi="Times New Roman"/>
                <w:bCs/>
                <w:sz w:val="22"/>
                <w:szCs w:val="22"/>
              </w:rPr>
            </w:pPr>
          </w:p>
        </w:tc>
        <w:tc>
          <w:tcPr>
            <w:tcW w:w="1440" w:type="dxa"/>
            <w:gridSpan w:val="2"/>
            <w:shd w:val="clear" w:color="auto" w:fill="FBD4B4" w:themeFill="accent6" w:themeFillTint="66"/>
          </w:tcPr>
          <w:p w14:paraId="4B3A0808"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 Active Name</w:t>
            </w:r>
          </w:p>
        </w:tc>
        <w:tc>
          <w:tcPr>
            <w:tcW w:w="2160" w:type="dxa"/>
            <w:gridSpan w:val="4"/>
          </w:tcPr>
          <w:p w14:paraId="0C5301E6" w14:textId="473BEFE3" w:rsidR="003465A8"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MOTs-C 10 MG/ML (5 ML) Injection</w:t>
            </w:r>
          </w:p>
        </w:tc>
        <w:tc>
          <w:tcPr>
            <w:tcW w:w="1170" w:type="dxa"/>
            <w:gridSpan w:val="2"/>
            <w:vMerge w:val="restart"/>
            <w:shd w:val="clear" w:color="auto" w:fill="FBD4B4" w:themeFill="accent6" w:themeFillTint="66"/>
          </w:tcPr>
          <w:p w14:paraId="677C8E66"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Lot #:</w:t>
            </w:r>
          </w:p>
        </w:tc>
        <w:tc>
          <w:tcPr>
            <w:tcW w:w="1980" w:type="dxa"/>
            <w:gridSpan w:val="2"/>
            <w:vMerge w:val="restart"/>
          </w:tcPr>
          <w:p w14:paraId="4A626BDC" w14:textId="0FF829A5" w:rsidR="00F57392" w:rsidRPr="00BA7279" w:rsidRDefault="00302E63" w:rsidP="00973CD7">
            <w:pPr>
              <w:outlineLvl w:val="0"/>
              <w:rPr>
                <w:rFonts w:ascii="Times New Roman" w:hAnsi="Times New Roman"/>
                <w:bCs/>
                <w:sz w:val="22"/>
                <w:szCs w:val="22"/>
              </w:rPr>
            </w:pPr>
            <w:r>
              <w:rPr>
                <w:rFonts w:ascii="Times New Roman" w:hAnsi="Times New Roman"/>
                <w:bCs/>
                <w:sz w:val="22"/>
                <w:szCs w:val="22"/>
              </w:rPr>
              <w:t xml:space="preserve">LG342010349</w:t>
            </w:r>
          </w:p>
        </w:tc>
      </w:tr>
      <w:tr w:rsidR="00F57392" w:rsidRPr="00BA7279" w14:paraId="04A33BB8" w14:textId="77777777" w:rsidTr="000D4DC7">
        <w:trPr>
          <w:trHeight w:val="390"/>
        </w:trPr>
        <w:tc>
          <w:tcPr>
            <w:tcW w:w="1727" w:type="dxa"/>
            <w:vMerge/>
          </w:tcPr>
          <w:p w14:paraId="30221798" w14:textId="2851BBA4" w:rsidR="00F57392" w:rsidRPr="00BA7279" w:rsidRDefault="00F57392" w:rsidP="00F57392">
            <w:pPr>
              <w:outlineLvl w:val="0"/>
              <w:rPr>
                <w:rFonts w:ascii="Times New Roman" w:hAnsi="Times New Roman"/>
                <w:b/>
                <w:sz w:val="22"/>
                <w:szCs w:val="22"/>
              </w:rPr>
            </w:pPr>
          </w:p>
        </w:tc>
        <w:tc>
          <w:tcPr>
            <w:tcW w:w="2503" w:type="dxa"/>
            <w:vMerge/>
          </w:tcPr>
          <w:p w14:paraId="26EFFB76" w14:textId="77777777" w:rsidR="00F57392" w:rsidRPr="00BA7279" w:rsidRDefault="00F57392" w:rsidP="00F57392">
            <w:pPr>
              <w:outlineLvl w:val="0"/>
              <w:rPr>
                <w:rFonts w:ascii="Times New Roman" w:hAnsi="Times New Roman"/>
                <w:b/>
                <w:sz w:val="22"/>
                <w:szCs w:val="22"/>
                <w:u w:val="single"/>
              </w:rPr>
            </w:pPr>
          </w:p>
        </w:tc>
        <w:tc>
          <w:tcPr>
            <w:tcW w:w="1440" w:type="dxa"/>
            <w:gridSpan w:val="2"/>
            <w:shd w:val="clear" w:color="auto" w:fill="FBD4B4" w:themeFill="accent6" w:themeFillTint="66"/>
          </w:tcPr>
          <w:p w14:paraId="5F8E9E27"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color w:val="000000" w:themeColor="text1"/>
                <w:sz w:val="22"/>
                <w:szCs w:val="22"/>
              </w:rPr>
              <w:t>Dosage Form</w:t>
            </w:r>
          </w:p>
        </w:tc>
        <w:tc>
          <w:tcPr>
            <w:tcW w:w="2160" w:type="dxa"/>
            <w:gridSpan w:val="4"/>
          </w:tcPr>
          <w:p w14:paraId="7D563886" w14:textId="77AE27E0"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Injection</w:t>
            </w:r>
          </w:p>
        </w:tc>
        <w:tc>
          <w:tcPr>
            <w:tcW w:w="1170" w:type="dxa"/>
            <w:gridSpan w:val="2"/>
            <w:vMerge/>
          </w:tcPr>
          <w:p w14:paraId="6FC35E45" w14:textId="77777777" w:rsidR="00F57392" w:rsidRPr="00BA7279" w:rsidRDefault="00F57392" w:rsidP="00F57392">
            <w:pPr>
              <w:outlineLvl w:val="0"/>
              <w:rPr>
                <w:rFonts w:ascii="Times New Roman" w:hAnsi="Times New Roman"/>
                <w:b/>
                <w:sz w:val="22"/>
                <w:szCs w:val="22"/>
              </w:rPr>
            </w:pPr>
          </w:p>
        </w:tc>
        <w:tc>
          <w:tcPr>
            <w:tcW w:w="1980" w:type="dxa"/>
            <w:gridSpan w:val="2"/>
            <w:vMerge/>
          </w:tcPr>
          <w:p w14:paraId="350464FE" w14:textId="77777777" w:rsidR="00F57392" w:rsidRPr="00BA7279" w:rsidRDefault="00F57392" w:rsidP="00F57392">
            <w:pPr>
              <w:outlineLvl w:val="0"/>
              <w:rPr>
                <w:rFonts w:ascii="Times New Roman" w:hAnsi="Times New Roman"/>
                <w:b/>
                <w:sz w:val="22"/>
                <w:szCs w:val="22"/>
              </w:rPr>
            </w:pPr>
          </w:p>
        </w:tc>
      </w:tr>
      <w:tr w:rsidR="00E54A59" w:rsidRPr="00BA7279" w14:paraId="6D099B3E" w14:textId="77777777" w:rsidTr="000D4DC7">
        <w:trPr>
          <w:trHeight w:val="750"/>
        </w:trPr>
        <w:tc>
          <w:tcPr>
            <w:tcW w:w="1727" w:type="dxa"/>
            <w:shd w:val="clear" w:color="auto" w:fill="F2F2F2" w:themeFill="background1" w:themeFillShade="F2"/>
          </w:tcPr>
          <w:p w14:paraId="0536B459" w14:textId="77777777" w:rsidR="00E54A59"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Description of </w:t>
            </w:r>
          </w:p>
          <w:p w14:paraId="1EB17E25" w14:textId="77777777" w:rsidR="008D02AF"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Incident:</w:t>
            </w:r>
          </w:p>
        </w:tc>
        <w:tc>
          <w:tcPr>
            <w:tcW w:w="4201" w:type="dxa"/>
            <w:gridSpan w:val="4"/>
          </w:tcPr>
          <w:p w14:paraId="1A4113AE" w14:textId="37C3A054" w:rsidR="00E54A59" w:rsidRPr="00BA7279" w:rsidRDefault="009B7919" w:rsidP="000C49BF">
            <w:pPr>
              <w:outlineLvl w:val="0"/>
              <w:rPr>
                <w:rFonts w:ascii="Times New Roman" w:hAnsi="Times New Roman"/>
                <w:bCs/>
                <w:color w:val="000000"/>
                <w:sz w:val="22"/>
                <w:szCs w:val="22"/>
                <w:shd w:val="clear" w:color="auto" w:fill="FFFFFF"/>
              </w:rPr>
            </w:pPr>
            <w:r w:rsidRPr="009B7919">
              <w:rPr>
                <w:rFonts w:ascii="Times New Roman" w:hAnsi="Times New Roman"/>
                <w:bCs/>
                <w:sz w:val="22"/>
                <w:szCs w:val="22"/>
              </w:rPr>
              <w:t xml:space="preserve">On 08Sep26, sample ETX-260828-0527 was found positive for viable microorganisms after Celsis sterility testing.</w:t>
            </w:r>
          </w:p>
        </w:tc>
        <w:tc>
          <w:tcPr>
            <w:tcW w:w="5052" w:type="dxa"/>
            <w:gridSpan w:val="7"/>
          </w:tcPr>
          <w:p w14:paraId="4D9CC391" w14:textId="45D42E8E" w:rsidR="00E54A59" w:rsidRPr="00BA7279" w:rsidRDefault="007204D6" w:rsidP="00816C5E">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E54A59" w:rsidRPr="00BA7279">
              <w:rPr>
                <w:rFonts w:ascii="Times New Roman" w:hAnsi="Times New Roman"/>
                <w:bCs/>
                <w:sz w:val="22"/>
                <w:szCs w:val="22"/>
              </w:rPr>
              <w:t xml:space="preserve"> Client Care notified of OOS</w:t>
            </w:r>
          </w:p>
          <w:p w14:paraId="120764D9" w14:textId="77777777" w:rsidR="00E54A59" w:rsidRPr="00BA7279" w:rsidRDefault="00E54A59" w:rsidP="00816C5E">
            <w:pPr>
              <w:outlineLvl w:val="0"/>
              <w:rPr>
                <w:rFonts w:ascii="Times New Roman" w:hAnsi="Times New Roman"/>
                <w:bCs/>
                <w:sz w:val="22"/>
                <w:szCs w:val="22"/>
              </w:rPr>
            </w:pPr>
          </w:p>
          <w:p w14:paraId="40B4A423" w14:textId="2FCEC75D" w:rsidR="00E54A59" w:rsidRPr="00BA7279" w:rsidRDefault="00075131" w:rsidP="00FA46FC">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val="0"/>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FA46FC" w:rsidRPr="00BA7279">
              <w:rPr>
                <w:rFonts w:ascii="Times New Roman" w:hAnsi="Times New Roman"/>
                <w:bCs/>
                <w:sz w:val="22"/>
                <w:szCs w:val="22"/>
              </w:rPr>
              <w:t xml:space="preserve"> Sterility </w:t>
            </w:r>
            <w:r w:rsidR="00AF3BA7" w:rsidRPr="00BA7279">
              <w:rPr>
                <w:rFonts w:ascii="Times New Roman" w:hAnsi="Times New Roman"/>
                <w:bCs/>
                <w:sz w:val="22"/>
                <w:szCs w:val="22"/>
              </w:rPr>
              <w:t xml:space="preserve">and Endotoxin </w:t>
            </w:r>
            <w:r w:rsidR="00FA46FC" w:rsidRPr="00BA7279">
              <w:rPr>
                <w:rFonts w:ascii="Times New Roman" w:hAnsi="Times New Roman"/>
                <w:bCs/>
                <w:sz w:val="22"/>
                <w:szCs w:val="22"/>
              </w:rPr>
              <w:t>test</w:t>
            </w:r>
            <w:r w:rsidR="00E54A59" w:rsidRPr="00BA7279">
              <w:rPr>
                <w:rFonts w:ascii="Times New Roman" w:hAnsi="Times New Roman"/>
                <w:bCs/>
                <w:sz w:val="22"/>
                <w:szCs w:val="22"/>
              </w:rPr>
              <w:t xml:space="preserve"> related OOS</w:t>
            </w:r>
            <w:r w:rsidR="001E06B1" w:rsidRPr="00BA7279">
              <w:rPr>
                <w:rFonts w:ascii="Times New Roman" w:hAnsi="Times New Roman"/>
                <w:bCs/>
                <w:sz w:val="22"/>
                <w:szCs w:val="22"/>
              </w:rPr>
              <w:t xml:space="preserve">; </w:t>
            </w:r>
            <w:r w:rsidR="00FA46FC" w:rsidRPr="00BA7279">
              <w:rPr>
                <w:rFonts w:ascii="Times New Roman" w:hAnsi="Times New Roman"/>
                <w:bCs/>
                <w:sz w:val="22"/>
                <w:szCs w:val="22"/>
              </w:rPr>
              <w:t xml:space="preserve">Client </w:t>
            </w:r>
            <w:r w:rsidR="00695271" w:rsidRPr="00BA7279">
              <w:rPr>
                <w:rFonts w:ascii="Times New Roman" w:hAnsi="Times New Roman"/>
                <w:bCs/>
                <w:sz w:val="22"/>
                <w:szCs w:val="22"/>
              </w:rPr>
              <w:t xml:space="preserve">must </w:t>
            </w:r>
            <w:r w:rsidR="00FA46FC" w:rsidRPr="00BA7279">
              <w:rPr>
                <w:rFonts w:ascii="Times New Roman" w:hAnsi="Times New Roman"/>
                <w:bCs/>
                <w:sz w:val="22"/>
                <w:szCs w:val="22"/>
              </w:rPr>
              <w:t>be</w:t>
            </w:r>
            <w:r w:rsidR="00E54A59" w:rsidRPr="00BA7279">
              <w:rPr>
                <w:rFonts w:ascii="Times New Roman" w:hAnsi="Times New Roman"/>
                <w:bCs/>
                <w:sz w:val="22"/>
                <w:szCs w:val="22"/>
              </w:rPr>
              <w:t xml:space="preserve"> notified within 24 hours of OOS</w:t>
            </w:r>
          </w:p>
        </w:tc>
      </w:tr>
      <w:tr w:rsidR="00CE719F" w:rsidRPr="00BA7279" w14:paraId="72A895AC" w14:textId="77777777" w:rsidTr="000D4DC7">
        <w:trPr>
          <w:trHeight w:val="544"/>
        </w:trPr>
        <w:tc>
          <w:tcPr>
            <w:tcW w:w="1727" w:type="dxa"/>
            <w:shd w:val="clear" w:color="auto" w:fill="000000" w:themeFill="text1"/>
          </w:tcPr>
          <w:p w14:paraId="24959322" w14:textId="77777777" w:rsidR="00CE719F" w:rsidRPr="00BA7279" w:rsidRDefault="00CE719F" w:rsidP="00CE719F">
            <w:pPr>
              <w:outlineLvl w:val="0"/>
              <w:rPr>
                <w:rFonts w:ascii="Times New Roman" w:hAnsi="Times New Roman"/>
                <w:b/>
                <w:sz w:val="22"/>
                <w:szCs w:val="22"/>
              </w:rPr>
            </w:pPr>
          </w:p>
        </w:tc>
        <w:tc>
          <w:tcPr>
            <w:tcW w:w="2503" w:type="dxa"/>
          </w:tcPr>
          <w:p w14:paraId="1FB5EE8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SOP / Test Method #:</w:t>
            </w:r>
          </w:p>
          <w:p w14:paraId="218BACCD" w14:textId="56EA93C4"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2.600.</w:t>
            </w:r>
            <w:r w:rsidR="00973CD7" w:rsidRPr="00BA7279">
              <w:rPr>
                <w:rFonts w:ascii="Times New Roman" w:hAnsi="Times New Roman"/>
                <w:bCs/>
                <w:sz w:val="22"/>
                <w:szCs w:val="22"/>
              </w:rPr>
              <w:t>0</w:t>
            </w:r>
            <w:r w:rsidRPr="00BA7279">
              <w:rPr>
                <w:rFonts w:ascii="Times New Roman" w:hAnsi="Times New Roman"/>
                <w:bCs/>
                <w:sz w:val="22"/>
                <w:szCs w:val="22"/>
              </w:rPr>
              <w:t>23 (</w:t>
            </w:r>
            <w:r w:rsidR="000F75A1" w:rsidRPr="00BA7279">
              <w:rPr>
                <w:rFonts w:ascii="Times New Roman" w:hAnsi="Times New Roman"/>
                <w:bCs/>
                <w:sz w:val="22"/>
                <w:szCs w:val="22"/>
              </w:rPr>
              <w:t>10</w:t>
            </w:r>
            <w:r w:rsidRPr="00BA7279">
              <w:rPr>
                <w:rFonts w:ascii="Times New Roman" w:hAnsi="Times New Roman"/>
                <w:bCs/>
                <w:sz w:val="22"/>
                <w:szCs w:val="22"/>
              </w:rPr>
              <w:t>)</w:t>
            </w:r>
          </w:p>
          <w:p w14:paraId="504AAA2F"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2.700.0</w:t>
            </w:r>
            <w:r w:rsidR="00973CD7" w:rsidRPr="00BA7279">
              <w:rPr>
                <w:rFonts w:ascii="Times New Roman" w:hAnsi="Times New Roman"/>
                <w:bCs/>
                <w:sz w:val="22"/>
                <w:szCs w:val="22"/>
              </w:rPr>
              <w:t>0</w:t>
            </w:r>
            <w:r w:rsidRPr="00BA7279">
              <w:rPr>
                <w:rFonts w:ascii="Times New Roman" w:hAnsi="Times New Roman"/>
                <w:bCs/>
                <w:sz w:val="22"/>
                <w:szCs w:val="22"/>
              </w:rPr>
              <w:t>4 (0</w:t>
            </w:r>
            <w:r w:rsidR="008D6EC6" w:rsidRPr="00BA7279">
              <w:rPr>
                <w:rFonts w:ascii="Times New Roman" w:hAnsi="Times New Roman"/>
                <w:bCs/>
                <w:sz w:val="22"/>
                <w:szCs w:val="22"/>
              </w:rPr>
              <w:t>3</w:t>
            </w:r>
            <w:r w:rsidRPr="00BA7279">
              <w:rPr>
                <w:rFonts w:ascii="Times New Roman" w:hAnsi="Times New Roman"/>
                <w:bCs/>
                <w:sz w:val="22"/>
                <w:szCs w:val="22"/>
              </w:rPr>
              <w:t>)</w:t>
            </w:r>
          </w:p>
          <w:p w14:paraId="193A51B3" w14:textId="56033AB8" w:rsidR="00734271" w:rsidRPr="00BA7279" w:rsidRDefault="00734271" w:rsidP="00CE719F">
            <w:pPr>
              <w:outlineLvl w:val="0"/>
              <w:rPr>
                <w:rFonts w:ascii="Times New Roman" w:hAnsi="Times New Roman"/>
                <w:bCs/>
                <w:sz w:val="22"/>
                <w:szCs w:val="22"/>
              </w:rPr>
            </w:pPr>
          </w:p>
        </w:tc>
        <w:tc>
          <w:tcPr>
            <w:tcW w:w="2809" w:type="dxa"/>
            <w:gridSpan w:val="5"/>
          </w:tcPr>
          <w:p w14:paraId="6992E57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Effective Date: </w:t>
            </w:r>
          </w:p>
          <w:p w14:paraId="473BC13D" w14:textId="41B52EB2" w:rsidR="00A4683E" w:rsidRDefault="00A4683E" w:rsidP="00CE719F">
            <w:pPr>
              <w:outlineLvl w:val="0"/>
              <w:rPr>
                <w:rFonts w:ascii="Times New Roman" w:hAnsi="Times New Roman"/>
                <w:bCs/>
                <w:sz w:val="22"/>
                <w:szCs w:val="22"/>
              </w:rPr>
            </w:pPr>
            <w:r w:rsidRPr="00A4683E">
              <w:rPr>
                <w:rFonts w:ascii="Times New Roman" w:hAnsi="Times New Roman"/>
                <w:bCs/>
                <w:sz w:val="22"/>
                <w:szCs w:val="22"/>
              </w:rPr>
              <w:t>07Apr25</w:t>
            </w:r>
          </w:p>
          <w:p w14:paraId="6D5D0B67" w14:textId="49EDEA21" w:rsidR="00CE719F" w:rsidRPr="00BA7279" w:rsidRDefault="00903A86" w:rsidP="00CE719F">
            <w:pPr>
              <w:outlineLvl w:val="0"/>
              <w:rPr>
                <w:rFonts w:ascii="Times New Roman" w:hAnsi="Times New Roman"/>
                <w:bCs/>
                <w:sz w:val="22"/>
                <w:szCs w:val="22"/>
              </w:rPr>
            </w:pPr>
            <w:r w:rsidRPr="00BA7279">
              <w:rPr>
                <w:rFonts w:ascii="Times New Roman" w:hAnsi="Times New Roman"/>
                <w:bCs/>
                <w:sz w:val="22"/>
                <w:szCs w:val="22"/>
              </w:rPr>
              <w:t>02Jan23</w:t>
            </w:r>
          </w:p>
        </w:tc>
        <w:tc>
          <w:tcPr>
            <w:tcW w:w="1800" w:type="dxa"/>
            <w:gridSpan w:val="2"/>
          </w:tcPr>
          <w:p w14:paraId="24B79F49" w14:textId="67D33DAB"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SOP / Test Method Rev: </w:t>
            </w:r>
            <w:r w:rsidR="00903A86" w:rsidRPr="00BA7279">
              <w:rPr>
                <w:rFonts w:ascii="Times New Roman" w:hAnsi="Times New Roman"/>
                <w:bCs/>
                <w:noProof/>
                <w:sz w:val="22"/>
                <w:szCs w:val="22"/>
              </w:rPr>
              <w:t>10</w:t>
            </w:r>
          </w:p>
          <w:p w14:paraId="258B6448" w14:textId="716D7DAA"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Rev: 0</w:t>
            </w:r>
            <w:r w:rsidR="008D6EC6" w:rsidRPr="00BA7279">
              <w:rPr>
                <w:rFonts w:ascii="Times New Roman" w:hAnsi="Times New Roman"/>
                <w:bCs/>
                <w:noProof/>
                <w:sz w:val="22"/>
                <w:szCs w:val="22"/>
              </w:rPr>
              <w:t>3</w:t>
            </w:r>
          </w:p>
        </w:tc>
        <w:tc>
          <w:tcPr>
            <w:tcW w:w="2141" w:type="dxa"/>
            <w:gridSpan w:val="3"/>
          </w:tcPr>
          <w:p w14:paraId="5A12D00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Limits/Specification:</w:t>
            </w:r>
          </w:p>
          <w:p w14:paraId="6F92ED5A" w14:textId="74244FBF"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&lt;1 event</w:t>
            </w:r>
          </w:p>
        </w:tc>
      </w:tr>
      <w:tr w:rsidR="00CE719F" w:rsidRPr="00BA7279" w14:paraId="364E5D8E" w14:textId="77777777" w:rsidTr="000D4DC7">
        <w:trPr>
          <w:trHeight w:val="391"/>
        </w:trPr>
        <w:tc>
          <w:tcPr>
            <w:tcW w:w="1727" w:type="dxa"/>
            <w:shd w:val="clear" w:color="auto" w:fill="FFFFFF" w:themeFill="background1"/>
          </w:tcPr>
          <w:p w14:paraId="4882CA9D" w14:textId="77777777" w:rsidR="00CE719F" w:rsidRPr="00BA7279" w:rsidRDefault="00CE719F" w:rsidP="00CE719F">
            <w:pPr>
              <w:outlineLvl w:val="0"/>
              <w:rPr>
                <w:rFonts w:ascii="Times New Roman" w:hAnsi="Times New Roman"/>
                <w:b/>
                <w:sz w:val="22"/>
                <w:szCs w:val="22"/>
              </w:rPr>
            </w:pPr>
            <w:r w:rsidRPr="00BA7279">
              <w:rPr>
                <w:rFonts w:ascii="Times New Roman" w:hAnsi="Times New Roman"/>
                <w:b/>
                <w:sz w:val="22"/>
                <w:szCs w:val="22"/>
              </w:rPr>
              <w:t>Manager notified</w:t>
            </w:r>
          </w:p>
        </w:tc>
        <w:tc>
          <w:tcPr>
            <w:tcW w:w="2503" w:type="dxa"/>
          </w:tcPr>
          <w:p w14:paraId="2D60774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Manager/designee name:</w:t>
            </w:r>
          </w:p>
          <w:p w14:paraId="28203485" w14:textId="02EA4ECA" w:rsidR="00CE719F" w:rsidRPr="00BA7279" w:rsidRDefault="00973CD7" w:rsidP="00CE719F">
            <w:pPr>
              <w:outlineLvl w:val="0"/>
              <w:rPr>
                <w:rFonts w:ascii="Times New Roman" w:hAnsi="Times New Roman"/>
                <w:bCs/>
                <w:sz w:val="22"/>
                <w:szCs w:val="22"/>
              </w:rPr>
            </w:pPr>
            <w:r w:rsidRPr="00BA7279">
              <w:rPr>
                <w:rFonts w:ascii="Times New Roman" w:hAnsi="Times New Roman"/>
                <w:bCs/>
                <w:sz w:val="22"/>
                <w:szCs w:val="22"/>
              </w:rPr>
              <w:t>Kathan Parikh</w:t>
            </w:r>
          </w:p>
          <w:p w14:paraId="1343C85C" w14:textId="3AE0DD1D" w:rsidR="00734271" w:rsidRPr="00BA7279" w:rsidRDefault="00734271" w:rsidP="00CE719F">
            <w:pPr>
              <w:outlineLvl w:val="0"/>
              <w:rPr>
                <w:rFonts w:ascii="Times New Roman" w:hAnsi="Times New Roman"/>
                <w:bCs/>
                <w:sz w:val="22"/>
                <w:szCs w:val="22"/>
              </w:rPr>
            </w:pPr>
          </w:p>
        </w:tc>
        <w:tc>
          <w:tcPr>
            <w:tcW w:w="2809" w:type="dxa"/>
            <w:gridSpan w:val="5"/>
          </w:tcPr>
          <w:p w14:paraId="000ECEE5"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Date:</w:t>
            </w:r>
          </w:p>
          <w:p w14:paraId="5323D1C0" w14:textId="4E39FE8A" w:rsidR="00CE719F" w:rsidRPr="00BA7279" w:rsidRDefault="00A9525F" w:rsidP="00CE719F">
            <w:pPr>
              <w:outlineLvl w:val="0"/>
              <w:rPr>
                <w:rFonts w:ascii="Times New Roman" w:hAnsi="Times New Roman"/>
                <w:bCs/>
                <w:sz w:val="22"/>
                <w:szCs w:val="22"/>
              </w:rPr>
            </w:pPr>
            <w:r>
              <w:rPr>
                <w:rFonts w:ascii="Times New Roman" w:hAnsi="Times New Roman"/>
                <w:bCs/>
                <w:sz w:val="22"/>
                <w:szCs w:val="22"/>
              </w:rPr>
              <w:t xml:space="preserve">08Sep26</w:t>
            </w:r>
          </w:p>
          <w:p w14:paraId="43F12A6B" w14:textId="1335551C" w:rsidR="00CE719F" w:rsidRPr="00BA7279" w:rsidRDefault="00CE719F" w:rsidP="00CE719F">
            <w:pPr>
              <w:outlineLvl w:val="0"/>
              <w:rPr>
                <w:rFonts w:ascii="Times New Roman" w:hAnsi="Times New Roman"/>
                <w:bCs/>
                <w:sz w:val="22"/>
                <w:szCs w:val="22"/>
              </w:rPr>
            </w:pPr>
          </w:p>
        </w:tc>
        <w:tc>
          <w:tcPr>
            <w:tcW w:w="1800" w:type="dxa"/>
            <w:gridSpan w:val="2"/>
          </w:tcPr>
          <w:p w14:paraId="15F5229D" w14:textId="69AE80C5"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Quality Assurance Department </w:t>
            </w:r>
            <w:r w:rsidR="00A0327F" w:rsidRPr="00BA7279">
              <w:rPr>
                <w:rFonts w:ascii="Times New Roman" w:hAnsi="Times New Roman"/>
                <w:bCs/>
                <w:noProof/>
                <w:sz w:val="22"/>
                <w:szCs w:val="22"/>
              </w:rPr>
              <w:t>N</w:t>
            </w:r>
            <w:r w:rsidRPr="00BA7279">
              <w:rPr>
                <w:rFonts w:ascii="Times New Roman" w:hAnsi="Times New Roman"/>
                <w:bCs/>
                <w:noProof/>
                <w:sz w:val="22"/>
                <w:szCs w:val="22"/>
              </w:rPr>
              <w:t>otified:</w:t>
            </w:r>
          </w:p>
        </w:tc>
        <w:tc>
          <w:tcPr>
            <w:tcW w:w="2141" w:type="dxa"/>
            <w:gridSpan w:val="3"/>
          </w:tcPr>
          <w:p w14:paraId="717F28D5" w14:textId="6716C51E"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Yes   </w:t>
            </w:r>
            <w:r w:rsidRPr="00BA7279">
              <w:rPr>
                <w:rFonts w:ascii="Times New Roman" w:hAnsi="Times New Roman"/>
                <w:bCs/>
                <w:sz w:val="22"/>
                <w:szCs w:val="22"/>
              </w:rPr>
              <w:fldChar w:fldCharType="begin">
                <w:ffData>
                  <w:name w:val="Check1"/>
                  <w:enabled/>
                  <w:calcOnExit w:val="0"/>
                  <w:checkBox>
                    <w:sizeAuto/>
                    <w:default w:val="1"/>
                  </w:checkBox>
                </w:ffData>
              </w:fldChar>
            </w:r>
            <w:bookmarkStart w:id="1" w:name="Check1"/>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bookmarkEnd w:id="1"/>
            <w:r w:rsidRPr="00BA7279">
              <w:rPr>
                <w:rFonts w:ascii="Times New Roman" w:hAnsi="Times New Roman"/>
                <w:bCs/>
                <w:sz w:val="22"/>
                <w:szCs w:val="22"/>
              </w:rPr>
              <w:t xml:space="preserve">       No </w:t>
            </w:r>
            <w:r w:rsidRPr="00BA7279">
              <w:rPr>
                <w:rFonts w:ascii="Times New Roman" w:hAnsi="Times New Roman"/>
                <w:bCs/>
                <w:sz w:val="22"/>
                <w:szCs w:val="22"/>
              </w:rPr>
              <w:fldChar w:fldCharType="begin">
                <w:ffData>
                  <w:name w:val="Check1"/>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p>
        </w:tc>
      </w:tr>
      <w:tr w:rsidR="00AB0C9F" w:rsidRPr="00BA7279" w14:paraId="651291E0" w14:textId="77777777" w:rsidTr="000D4DC7">
        <w:tc>
          <w:tcPr>
            <w:tcW w:w="10980" w:type="dxa"/>
            <w:gridSpan w:val="12"/>
            <w:shd w:val="clear" w:color="auto" w:fill="D9D9D9" w:themeFill="background1" w:themeFillShade="D9"/>
          </w:tcPr>
          <w:p w14:paraId="7767D2E5" w14:textId="77777777" w:rsidR="00AB0C9F" w:rsidRPr="00BA7279" w:rsidRDefault="003A0DDE" w:rsidP="00AB0C9F">
            <w:pPr>
              <w:jc w:val="center"/>
              <w:outlineLvl w:val="0"/>
              <w:rPr>
                <w:rFonts w:ascii="Times New Roman" w:hAnsi="Times New Roman"/>
                <w:sz w:val="22"/>
                <w:szCs w:val="22"/>
                <w:u w:val="single"/>
              </w:rPr>
            </w:pPr>
            <w:r w:rsidRPr="00BA7279">
              <w:rPr>
                <w:rFonts w:ascii="Times New Roman" w:hAnsi="Times New Roman"/>
                <w:b/>
                <w:sz w:val="22"/>
                <w:szCs w:val="22"/>
              </w:rPr>
              <w:t xml:space="preserve">                </w:t>
            </w:r>
            <w:r w:rsidR="00AB0C9F" w:rsidRPr="00BA7279">
              <w:rPr>
                <w:rFonts w:ascii="Times New Roman" w:hAnsi="Times New Roman"/>
                <w:b/>
                <w:sz w:val="22"/>
                <w:szCs w:val="22"/>
              </w:rPr>
              <w:t xml:space="preserve">Section </w:t>
            </w:r>
            <w:r w:rsidRPr="00BA7279">
              <w:rPr>
                <w:rFonts w:ascii="Times New Roman" w:hAnsi="Times New Roman"/>
                <w:b/>
                <w:sz w:val="22"/>
                <w:szCs w:val="22"/>
              </w:rPr>
              <w:t>B</w:t>
            </w:r>
            <w:r w:rsidR="00AB0C9F" w:rsidRPr="00BA7279">
              <w:rPr>
                <w:rFonts w:ascii="Times New Roman" w:hAnsi="Times New Roman"/>
                <w:b/>
                <w:sz w:val="22"/>
                <w:szCs w:val="22"/>
              </w:rPr>
              <w:t xml:space="preserve"> – Investigation and Root Cause Analysis</w:t>
            </w:r>
          </w:p>
        </w:tc>
      </w:tr>
      <w:tr w:rsidR="00AB0C9F" w:rsidRPr="00BA7279" w14:paraId="065462D3" w14:textId="77777777" w:rsidTr="000D4DC7">
        <w:trPr>
          <w:trHeight w:val="312"/>
        </w:trPr>
        <w:tc>
          <w:tcPr>
            <w:tcW w:w="6828" w:type="dxa"/>
            <w:gridSpan w:val="6"/>
            <w:shd w:val="clear" w:color="auto" w:fill="FDE9D9" w:themeFill="accent6" w:themeFillTint="33"/>
          </w:tcPr>
          <w:p w14:paraId="147333CA" w14:textId="77777777" w:rsidR="00AB0C9F" w:rsidRPr="00BA7279" w:rsidRDefault="00AB0C9F" w:rsidP="00AB0C9F">
            <w:pPr>
              <w:jc w:val="center"/>
              <w:outlineLvl w:val="0"/>
              <w:rPr>
                <w:rFonts w:ascii="Times New Roman" w:hAnsi="Times New Roman"/>
                <w:b/>
                <w:sz w:val="22"/>
                <w:szCs w:val="22"/>
              </w:rPr>
            </w:pPr>
            <w:r w:rsidRPr="00BA7279">
              <w:rPr>
                <w:rFonts w:ascii="Times New Roman" w:hAnsi="Times New Roman"/>
                <w:b/>
                <w:sz w:val="22"/>
                <w:szCs w:val="22"/>
              </w:rPr>
              <w:t>Personnel Discrepancy</w:t>
            </w:r>
          </w:p>
        </w:tc>
        <w:tc>
          <w:tcPr>
            <w:tcW w:w="4152" w:type="dxa"/>
            <w:gridSpan w:val="6"/>
            <w:shd w:val="clear" w:color="auto" w:fill="FDE9D9" w:themeFill="accent6" w:themeFillTint="33"/>
          </w:tcPr>
          <w:p w14:paraId="22969810" w14:textId="77777777" w:rsidR="00AB0C9F" w:rsidRPr="00BA7279" w:rsidRDefault="00A82FDE" w:rsidP="00AB0C9F">
            <w:pPr>
              <w:jc w:val="center"/>
              <w:outlineLvl w:val="0"/>
              <w:rPr>
                <w:rFonts w:ascii="Times New Roman" w:hAnsi="Times New Roman"/>
                <w:b/>
                <w:sz w:val="22"/>
                <w:szCs w:val="22"/>
              </w:rPr>
            </w:pPr>
            <w:r w:rsidRPr="00BA7279">
              <w:rPr>
                <w:rFonts w:ascii="Times New Roman" w:hAnsi="Times New Roman"/>
                <w:b/>
                <w:sz w:val="22"/>
                <w:szCs w:val="22"/>
              </w:rPr>
              <w:t>Comments</w:t>
            </w:r>
          </w:p>
        </w:tc>
      </w:tr>
      <w:tr w:rsidR="00F57392" w:rsidRPr="00BA7279" w14:paraId="05272E68" w14:textId="77777777" w:rsidTr="000D4DC7">
        <w:trPr>
          <w:trHeight w:val="312"/>
        </w:trPr>
        <w:tc>
          <w:tcPr>
            <w:tcW w:w="4230" w:type="dxa"/>
            <w:gridSpan w:val="2"/>
            <w:shd w:val="clear" w:color="auto" w:fill="FFFFFF" w:themeFill="background1"/>
          </w:tcPr>
          <w:p w14:paraId="6E5FF74A"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sz w:val="22"/>
                <w:szCs w:val="22"/>
              </w:rPr>
              <w:t>Analyst interviewed?</w:t>
            </w:r>
          </w:p>
        </w:tc>
        <w:tc>
          <w:tcPr>
            <w:tcW w:w="2598" w:type="dxa"/>
            <w:gridSpan w:val="4"/>
            <w:shd w:val="clear" w:color="auto" w:fill="FFFFFF" w:themeFill="background1"/>
          </w:tcPr>
          <w:p w14:paraId="729ECC63" w14:textId="5CD30CF3"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5113F191" w14:textId="50347030" w:rsidR="00F57392" w:rsidRPr="00BA7279" w:rsidRDefault="0035546B" w:rsidP="00ED40A7">
            <w:pPr>
              <w:jc w:val="center"/>
              <w:outlineLvl w:val="0"/>
              <w:rPr>
                <w:rFonts w:ascii="Times New Roman" w:hAnsi="Times New Roman"/>
                <w:bCs/>
                <w:sz w:val="22"/>
                <w:szCs w:val="22"/>
              </w:rPr>
            </w:pPr>
            <w:r w:rsidRPr="0035546B">
              <w:rPr>
                <w:rFonts w:ascii="Times New Roman" w:hAnsi="Times New Roman"/>
                <w:sz w:val="22"/>
                <w:szCs w:val="22"/>
              </w:rPr>
              <w:t xml:space="preserve">Yes, Andrew Carrillo (AC), Gabrielle Surber (GS), America Alanis (ALA), and Cuong Du (CCD) were interviewed comprehensively.</w:t>
            </w:r>
          </w:p>
        </w:tc>
      </w:tr>
      <w:tr w:rsidR="00F57392" w:rsidRPr="00BA7279" w14:paraId="5A537AEE" w14:textId="77777777" w:rsidTr="000D4DC7">
        <w:trPr>
          <w:trHeight w:val="312"/>
        </w:trPr>
        <w:tc>
          <w:tcPr>
            <w:tcW w:w="4230" w:type="dxa"/>
            <w:gridSpan w:val="2"/>
            <w:shd w:val="clear" w:color="auto" w:fill="FFFFFF" w:themeFill="background1"/>
          </w:tcPr>
          <w:p w14:paraId="4B2C0061"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samples analyzed?</w:t>
            </w:r>
          </w:p>
        </w:tc>
        <w:tc>
          <w:tcPr>
            <w:tcW w:w="2598" w:type="dxa"/>
            <w:gridSpan w:val="4"/>
            <w:shd w:val="clear" w:color="auto" w:fill="FFFFFF" w:themeFill="background1"/>
          </w:tcPr>
          <w:p w14:paraId="721776B5" w14:textId="768A3AD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931E60F" w14:textId="70BFE8FF" w:rsidR="00F57392" w:rsidRPr="00BA7279" w:rsidRDefault="00ED40A7" w:rsidP="00ED40A7">
            <w:pPr>
              <w:jc w:val="center"/>
              <w:outlineLvl w:val="0"/>
              <w:rPr>
                <w:rFonts w:ascii="Times New Roman" w:hAnsi="Times New Roman"/>
                <w:bCs/>
                <w:sz w:val="22"/>
                <w:szCs w:val="22"/>
              </w:rPr>
            </w:pPr>
            <w:r w:rsidRPr="00ED40A7">
              <w:rPr>
                <w:rFonts w:ascii="Times New Roman" w:hAnsi="Times New Roman"/>
                <w:bCs/>
                <w:sz w:val="22"/>
                <w:szCs w:val="22"/>
              </w:rPr>
              <w:t xml:space="preserve">Yes, Sample ID: ETX-260828-0527</w:t>
            </w:r>
          </w:p>
        </w:tc>
      </w:tr>
      <w:tr w:rsidR="00F57392" w:rsidRPr="00BA7279" w14:paraId="313C9DAB" w14:textId="77777777" w:rsidTr="000D4DC7">
        <w:trPr>
          <w:trHeight w:val="312"/>
        </w:trPr>
        <w:tc>
          <w:tcPr>
            <w:tcW w:w="4230" w:type="dxa"/>
            <w:gridSpan w:val="2"/>
            <w:shd w:val="clear" w:color="auto" w:fill="FFFFFF" w:themeFill="background1"/>
          </w:tcPr>
          <w:p w14:paraId="4F9FE01D"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SOP / Test Method used/followed?</w:t>
            </w:r>
          </w:p>
        </w:tc>
        <w:tc>
          <w:tcPr>
            <w:tcW w:w="2598" w:type="dxa"/>
            <w:gridSpan w:val="4"/>
            <w:shd w:val="clear" w:color="auto" w:fill="FFFFFF" w:themeFill="background1"/>
          </w:tcPr>
          <w:p w14:paraId="4365A8B4" w14:textId="7C562996"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2E05D802" w14:textId="17A64598" w:rsidR="00F57392" w:rsidRPr="00BA7279" w:rsidRDefault="00183CD4" w:rsidP="00183CD4">
            <w:pPr>
              <w:jc w:val="center"/>
              <w:outlineLvl w:val="0"/>
              <w:rPr>
                <w:rFonts w:ascii="Times New Roman" w:hAnsi="Times New Roman"/>
                <w:bCs/>
                <w:sz w:val="22"/>
                <w:szCs w:val="22"/>
              </w:rPr>
            </w:pPr>
            <w:r w:rsidRPr="00BA7279">
              <w:rPr>
                <w:rFonts w:ascii="Times New Roman" w:hAnsi="Times New Roman"/>
                <w:sz w:val="22"/>
                <w:szCs w:val="22"/>
              </w:rPr>
              <w:t xml:space="preserve">Yes, as per SOP </w:t>
            </w:r>
            <w:r w:rsidR="00F57392" w:rsidRPr="00BA7279">
              <w:rPr>
                <w:rFonts w:ascii="Times New Roman" w:hAnsi="Times New Roman"/>
                <w:sz w:val="22"/>
                <w:szCs w:val="22"/>
              </w:rPr>
              <w:t>2.600.</w:t>
            </w:r>
            <w:r w:rsidR="00973CD7" w:rsidRPr="00BA7279">
              <w:rPr>
                <w:rFonts w:ascii="Times New Roman" w:hAnsi="Times New Roman"/>
                <w:sz w:val="22"/>
                <w:szCs w:val="22"/>
              </w:rPr>
              <w:t>0</w:t>
            </w:r>
            <w:r w:rsidR="00F57392" w:rsidRPr="00BA7279">
              <w:rPr>
                <w:rFonts w:ascii="Times New Roman" w:hAnsi="Times New Roman"/>
                <w:sz w:val="22"/>
                <w:szCs w:val="22"/>
              </w:rPr>
              <w:t>23</w:t>
            </w:r>
            <w:r w:rsidRPr="00BA7279">
              <w:rPr>
                <w:rFonts w:ascii="Times New Roman" w:hAnsi="Times New Roman"/>
                <w:sz w:val="22"/>
                <w:szCs w:val="22"/>
              </w:rPr>
              <w:t xml:space="preserve">, </w:t>
            </w:r>
            <w:r w:rsidR="00F57392" w:rsidRPr="00BA7279">
              <w:rPr>
                <w:rFonts w:ascii="Times New Roman" w:hAnsi="Times New Roman"/>
                <w:sz w:val="22"/>
                <w:szCs w:val="22"/>
              </w:rPr>
              <w:t>2.700.0</w:t>
            </w:r>
            <w:r w:rsidR="00973CD7" w:rsidRPr="00BA7279">
              <w:rPr>
                <w:rFonts w:ascii="Times New Roman" w:hAnsi="Times New Roman"/>
                <w:sz w:val="22"/>
                <w:szCs w:val="22"/>
              </w:rPr>
              <w:t>0</w:t>
            </w:r>
            <w:r w:rsidR="00F57392" w:rsidRPr="00BA7279">
              <w:rPr>
                <w:rFonts w:ascii="Times New Roman" w:hAnsi="Times New Roman"/>
                <w:sz w:val="22"/>
                <w:szCs w:val="22"/>
              </w:rPr>
              <w:t>4</w:t>
            </w:r>
          </w:p>
        </w:tc>
      </w:tr>
      <w:tr w:rsidR="00F57392" w:rsidRPr="00BA7279" w14:paraId="19B6E186" w14:textId="77777777" w:rsidTr="000D4DC7">
        <w:trPr>
          <w:trHeight w:val="312"/>
        </w:trPr>
        <w:tc>
          <w:tcPr>
            <w:tcW w:w="4230" w:type="dxa"/>
            <w:gridSpan w:val="2"/>
            <w:shd w:val="clear" w:color="auto" w:fill="FFFFFF" w:themeFill="background1"/>
          </w:tcPr>
          <w:p w14:paraId="7D7973E5"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 collection/technique?</w:t>
            </w:r>
          </w:p>
        </w:tc>
        <w:tc>
          <w:tcPr>
            <w:tcW w:w="2598" w:type="dxa"/>
            <w:gridSpan w:val="4"/>
            <w:shd w:val="clear" w:color="auto" w:fill="FFFFFF" w:themeFill="background1"/>
          </w:tcPr>
          <w:p w14:paraId="37602309" w14:textId="16DAF751"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E2CDA12" w14:textId="262C74C9" w:rsidR="00F57392" w:rsidRPr="00BA7279" w:rsidRDefault="00183CD4" w:rsidP="00F57392">
            <w:pPr>
              <w:jc w:val="center"/>
              <w:outlineLvl w:val="0"/>
              <w:rPr>
                <w:rFonts w:ascii="Times New Roman" w:hAnsi="Times New Roman"/>
                <w:b/>
                <w:sz w:val="22"/>
                <w:szCs w:val="22"/>
              </w:rPr>
            </w:pPr>
            <w:r w:rsidRPr="00BA7279">
              <w:rPr>
                <w:rFonts w:ascii="Times New Roman" w:hAnsi="Times New Roman"/>
                <w:sz w:val="22"/>
                <w:szCs w:val="22"/>
              </w:rPr>
              <w:t>Yes, as per SOP 2.600.023, 2.700.004</w:t>
            </w:r>
          </w:p>
        </w:tc>
      </w:tr>
      <w:tr w:rsidR="00183CD4" w:rsidRPr="00BA7279" w14:paraId="5E6952F2" w14:textId="77777777" w:rsidTr="000D4DC7">
        <w:trPr>
          <w:trHeight w:val="312"/>
        </w:trPr>
        <w:tc>
          <w:tcPr>
            <w:tcW w:w="4230" w:type="dxa"/>
            <w:gridSpan w:val="2"/>
            <w:shd w:val="clear" w:color="auto" w:fill="FFFFFF" w:themeFill="background1"/>
          </w:tcPr>
          <w:p w14:paraId="17F68442"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Test Result Records Attached &amp; Calculations Verified and Correct?</w:t>
            </w:r>
          </w:p>
        </w:tc>
        <w:tc>
          <w:tcPr>
            <w:tcW w:w="2598" w:type="dxa"/>
            <w:gridSpan w:val="4"/>
            <w:shd w:val="clear" w:color="auto" w:fill="FFFFFF" w:themeFill="background1"/>
          </w:tcPr>
          <w:p w14:paraId="673CA2C1" w14:textId="6170AEB5"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1C3CAA98" w14:textId="749E7CAC" w:rsidR="00183CD4" w:rsidRPr="00BA7279" w:rsidRDefault="00C92383" w:rsidP="767CC900">
            <w:pPr>
              <w:jc w:val="center"/>
              <w:outlineLvl w:val="0"/>
              <w:rPr>
                <w:rFonts w:ascii="Times New Roman" w:hAnsi="Times New Roman"/>
                <w:sz w:val="22"/>
                <w:szCs w:val="22"/>
              </w:rPr>
            </w:pPr>
            <w:r w:rsidRPr="00C92383">
              <w:rPr>
                <w:rFonts w:ascii="Times New Roman" w:hAnsi="Times New Roman"/>
                <w:sz w:val="22"/>
                <w:szCs w:val="22"/>
              </w:rPr>
              <w:t xml:space="preserve">N/A</w:t>
            </w:r>
          </w:p>
        </w:tc>
      </w:tr>
      <w:tr w:rsidR="00183CD4" w:rsidRPr="00BA7279" w14:paraId="5B84569C" w14:textId="77777777" w:rsidTr="000D4DC7">
        <w:trPr>
          <w:trHeight w:val="312"/>
        </w:trPr>
        <w:tc>
          <w:tcPr>
            <w:tcW w:w="4230" w:type="dxa"/>
            <w:gridSpan w:val="2"/>
            <w:shd w:val="clear" w:color="auto" w:fill="FFFFFF" w:themeFill="background1"/>
          </w:tcPr>
          <w:p w14:paraId="09A003EE" w14:textId="03EAA9C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Is the analyst </w:t>
            </w:r>
            <w:r w:rsidR="009B6B4D" w:rsidRPr="009B6B4D">
              <w:rPr>
                <w:rFonts w:ascii="Times New Roman" w:hAnsi="Times New Roman"/>
                <w:sz w:val="22"/>
                <w:szCs w:val="22"/>
              </w:rPr>
              <w:t xml:space="preserve">qualified </w:t>
            </w:r>
            <w:r w:rsidRPr="00BA7279">
              <w:rPr>
                <w:rFonts w:ascii="Times New Roman" w:hAnsi="Times New Roman"/>
                <w:sz w:val="22"/>
                <w:szCs w:val="22"/>
              </w:rPr>
              <w:t>to perform the test?</w:t>
            </w:r>
          </w:p>
        </w:tc>
        <w:tc>
          <w:tcPr>
            <w:tcW w:w="2598" w:type="dxa"/>
            <w:gridSpan w:val="4"/>
            <w:shd w:val="clear" w:color="auto" w:fill="FFFFFF" w:themeFill="background1"/>
          </w:tcPr>
          <w:p w14:paraId="5AC37828" w14:textId="6DE03A8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17E5874D" w14:textId="77960A3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 xml:space="preserve">Yes, </w:t>
            </w:r>
            <w:r w:rsidR="00E72990" w:rsidRPr="00BA7279">
              <w:rPr>
                <w:rFonts w:ascii="Times New Roman" w:hAnsi="Times New Roman"/>
                <w:sz w:val="22"/>
                <w:szCs w:val="22"/>
              </w:rPr>
              <w:t>all</w:t>
            </w:r>
            <w:r w:rsidRPr="00BA7279">
              <w:rPr>
                <w:rFonts w:ascii="Times New Roman" w:hAnsi="Times New Roman"/>
                <w:sz w:val="22"/>
                <w:szCs w:val="22"/>
              </w:rPr>
              <w:t xml:space="preserve"> analysts are trained and qualified by quality to perform the test.</w:t>
            </w:r>
          </w:p>
        </w:tc>
      </w:tr>
      <w:tr w:rsidR="00183CD4" w:rsidRPr="00BA7279" w14:paraId="051E7A12" w14:textId="77777777" w:rsidTr="000D4DC7">
        <w:trPr>
          <w:trHeight w:val="312"/>
        </w:trPr>
        <w:tc>
          <w:tcPr>
            <w:tcW w:w="4230" w:type="dxa"/>
            <w:gridSpan w:val="2"/>
            <w:shd w:val="clear" w:color="auto" w:fill="FFFFFF" w:themeFill="background1"/>
          </w:tcPr>
          <w:p w14:paraId="7EFB7D0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formula worksheet provided and verified?</w:t>
            </w:r>
          </w:p>
        </w:tc>
        <w:tc>
          <w:tcPr>
            <w:tcW w:w="2598" w:type="dxa"/>
            <w:gridSpan w:val="4"/>
            <w:shd w:val="clear" w:color="auto" w:fill="FFFFFF" w:themeFill="background1"/>
          </w:tcPr>
          <w:p w14:paraId="10F78381" w14:textId="638CBB0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27CB453" w14:textId="7A832249"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74648577" w14:textId="77777777" w:rsidTr="000D4DC7">
        <w:trPr>
          <w:trHeight w:val="312"/>
        </w:trPr>
        <w:tc>
          <w:tcPr>
            <w:tcW w:w="4230" w:type="dxa"/>
            <w:gridSpan w:val="2"/>
            <w:shd w:val="clear" w:color="auto" w:fill="FFFFFF" w:themeFill="background1"/>
          </w:tcPr>
          <w:p w14:paraId="7D3DB49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Does the processing method/ method set conform to the required specification?</w:t>
            </w:r>
          </w:p>
        </w:tc>
        <w:tc>
          <w:tcPr>
            <w:tcW w:w="2598" w:type="dxa"/>
            <w:gridSpan w:val="4"/>
            <w:shd w:val="clear" w:color="auto" w:fill="FFFFFF" w:themeFill="background1"/>
          </w:tcPr>
          <w:p w14:paraId="43452011" w14:textId="2820086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4DEC1167" w14:textId="5A9D61F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6551B6" w:rsidRPr="00BA7279" w14:paraId="55F749F1" w14:textId="77777777" w:rsidTr="000D4DC7">
        <w:trPr>
          <w:trHeight w:val="312"/>
        </w:trPr>
        <w:tc>
          <w:tcPr>
            <w:tcW w:w="4230" w:type="dxa"/>
            <w:gridSpan w:val="2"/>
            <w:shd w:val="clear" w:color="auto" w:fill="FFFFFF" w:themeFill="background1"/>
          </w:tcPr>
          <w:p w14:paraId="67439209" w14:textId="1F7D6EFF" w:rsidR="006551B6" w:rsidRPr="00BA7279" w:rsidRDefault="006551B6" w:rsidP="00183CD4">
            <w:pPr>
              <w:outlineLvl w:val="0"/>
              <w:rPr>
                <w:rFonts w:ascii="Times New Roman" w:hAnsi="Times New Roman"/>
                <w:sz w:val="22"/>
                <w:szCs w:val="22"/>
              </w:rPr>
            </w:pPr>
            <w:r>
              <w:rPr>
                <w:rFonts w:ascii="Times New Roman" w:hAnsi="Times New Roman"/>
                <w:sz w:val="22"/>
                <w:szCs w:val="22"/>
              </w:rPr>
              <w:t>Was the sample stored appropriately?</w:t>
            </w:r>
          </w:p>
        </w:tc>
        <w:tc>
          <w:tcPr>
            <w:tcW w:w="2598" w:type="dxa"/>
            <w:gridSpan w:val="4"/>
            <w:shd w:val="clear" w:color="auto" w:fill="FFFFFF" w:themeFill="background1"/>
          </w:tcPr>
          <w:p w14:paraId="26464547" w14:textId="7489E156" w:rsidR="006551B6" w:rsidRPr="00BA7279" w:rsidRDefault="006551B6"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0DC7EBF" w14:textId="562F0999" w:rsidR="006551B6" w:rsidRPr="00BA7279" w:rsidRDefault="00132EF5" w:rsidP="00183CD4">
            <w:pPr>
              <w:jc w:val="center"/>
              <w:outlineLvl w:val="0"/>
              <w:rPr>
                <w:rFonts w:ascii="Times New Roman" w:hAnsi="Times New Roman"/>
                <w:sz w:val="22"/>
                <w:szCs w:val="22"/>
              </w:rPr>
            </w:pPr>
            <w:r w:rsidRPr="00132EF5">
              <w:rPr>
                <w:rFonts w:ascii="Times New Roman" w:hAnsi="Times New Roman"/>
                <w:sz w:val="22"/>
                <w:szCs w:val="22"/>
              </w:rPr>
              <w:t xml:space="preserve">Yes, the sample was stored as per client's instructions. Information is available in EagleTrax Sample Location History under ETX-260828-0527</w:t>
            </w:r>
          </w:p>
        </w:tc>
      </w:tr>
      <w:tr w:rsidR="00183CD4" w:rsidRPr="00BA7279" w14:paraId="5AFE9A60" w14:textId="77777777" w:rsidTr="000D4DC7">
        <w:trPr>
          <w:trHeight w:val="330"/>
        </w:trPr>
        <w:tc>
          <w:tcPr>
            <w:tcW w:w="6828" w:type="dxa"/>
            <w:gridSpan w:val="6"/>
            <w:shd w:val="clear" w:color="auto" w:fill="FDE9D9" w:themeFill="accent6" w:themeFillTint="33"/>
          </w:tcPr>
          <w:p w14:paraId="4F61196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Material Discrepancy</w:t>
            </w:r>
          </w:p>
        </w:tc>
        <w:tc>
          <w:tcPr>
            <w:tcW w:w="2352" w:type="dxa"/>
            <w:gridSpan w:val="5"/>
            <w:shd w:val="clear" w:color="auto" w:fill="FDE9D9" w:themeFill="accent6" w:themeFillTint="33"/>
          </w:tcPr>
          <w:p w14:paraId="5B181893"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Lot Number</w:t>
            </w:r>
          </w:p>
        </w:tc>
        <w:tc>
          <w:tcPr>
            <w:tcW w:w="1800" w:type="dxa"/>
            <w:shd w:val="clear" w:color="auto" w:fill="FDE9D9" w:themeFill="accent6" w:themeFillTint="33"/>
          </w:tcPr>
          <w:p w14:paraId="467393EC"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Expiry Date</w:t>
            </w:r>
          </w:p>
        </w:tc>
      </w:tr>
      <w:tr w:rsidR="00183CD4" w:rsidRPr="00BA7279" w14:paraId="4A5A7E39" w14:textId="77777777" w:rsidTr="000D4DC7">
        <w:trPr>
          <w:trHeight w:val="312"/>
        </w:trPr>
        <w:tc>
          <w:tcPr>
            <w:tcW w:w="4230" w:type="dxa"/>
            <w:gridSpan w:val="2"/>
            <w:shd w:val="clear" w:color="auto" w:fill="FFFFFF" w:themeFill="background1"/>
          </w:tcPr>
          <w:p w14:paraId="74754650"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integrity of the sample(s) questionable?</w:t>
            </w:r>
          </w:p>
        </w:tc>
        <w:tc>
          <w:tcPr>
            <w:tcW w:w="2598" w:type="dxa"/>
            <w:gridSpan w:val="4"/>
            <w:shd w:val="clear" w:color="auto" w:fill="FFFFFF" w:themeFill="background1"/>
          </w:tcPr>
          <w:p w14:paraId="52176B6A" w14:textId="61A1C42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6780A130" w14:textId="77777777" w:rsidR="00183CD4" w:rsidRPr="00BA7279" w:rsidRDefault="00183CD4" w:rsidP="00183CD4">
            <w:pPr>
              <w:jc w:val="center"/>
              <w:outlineLvl w:val="0"/>
              <w:rPr>
                <w:rFonts w:ascii="Times New Roman" w:hAnsi="Times New Roman"/>
                <w:b/>
                <w:color w:val="0D0D0D" w:themeColor="text1" w:themeTint="F2"/>
                <w:sz w:val="22"/>
                <w:szCs w:val="22"/>
              </w:rPr>
            </w:pPr>
          </w:p>
        </w:tc>
        <w:tc>
          <w:tcPr>
            <w:tcW w:w="1800" w:type="dxa"/>
            <w:shd w:val="clear" w:color="auto" w:fill="000000" w:themeFill="text1"/>
          </w:tcPr>
          <w:p w14:paraId="4CB4ACEA" w14:textId="77777777" w:rsidR="00183CD4" w:rsidRPr="00BA7279" w:rsidRDefault="00183CD4" w:rsidP="00183CD4">
            <w:pPr>
              <w:jc w:val="center"/>
              <w:outlineLvl w:val="0"/>
              <w:rPr>
                <w:rFonts w:ascii="Times New Roman" w:hAnsi="Times New Roman"/>
                <w:b/>
                <w:color w:val="0D0D0D" w:themeColor="text1" w:themeTint="F2"/>
                <w:sz w:val="22"/>
                <w:szCs w:val="22"/>
              </w:rPr>
            </w:pPr>
          </w:p>
        </w:tc>
      </w:tr>
      <w:tr w:rsidR="00183CD4" w:rsidRPr="00BA7279" w14:paraId="672A0FFC" w14:textId="77777777" w:rsidTr="000D4DC7">
        <w:trPr>
          <w:trHeight w:val="312"/>
        </w:trPr>
        <w:tc>
          <w:tcPr>
            <w:tcW w:w="4230" w:type="dxa"/>
            <w:gridSpan w:val="2"/>
            <w:shd w:val="clear" w:color="auto" w:fill="FFFFFF" w:themeFill="background1"/>
          </w:tcPr>
          <w:p w14:paraId="0CA93C28"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other test results from this run under investigation?</w:t>
            </w:r>
          </w:p>
        </w:tc>
        <w:tc>
          <w:tcPr>
            <w:tcW w:w="2598" w:type="dxa"/>
            <w:gridSpan w:val="4"/>
            <w:shd w:val="clear" w:color="auto" w:fill="FFFFFF" w:themeFill="background1"/>
          </w:tcPr>
          <w:p w14:paraId="53759024" w14:textId="13163A7D" w:rsidR="00183CD4" w:rsidRPr="00BA7279" w:rsidRDefault="009A4FC2"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 (See Phase I summary)</w:t>
            </w:r>
          </w:p>
        </w:tc>
        <w:tc>
          <w:tcPr>
            <w:tcW w:w="4152" w:type="dxa"/>
            <w:gridSpan w:val="6"/>
            <w:shd w:val="clear" w:color="auto" w:fill="000000" w:themeFill="text1"/>
          </w:tcPr>
          <w:p w14:paraId="6027851A" w14:textId="77777777" w:rsidR="00183CD4" w:rsidRPr="00BA7279" w:rsidRDefault="00183CD4" w:rsidP="00183CD4">
            <w:pPr>
              <w:jc w:val="center"/>
              <w:outlineLvl w:val="0"/>
              <w:rPr>
                <w:rFonts w:ascii="Times New Roman" w:hAnsi="Times New Roman"/>
                <w:b/>
                <w:sz w:val="22"/>
                <w:szCs w:val="22"/>
              </w:rPr>
            </w:pPr>
          </w:p>
        </w:tc>
      </w:tr>
      <w:tr w:rsidR="00183CD4" w:rsidRPr="00BA7279" w14:paraId="3C4798F7" w14:textId="77777777" w:rsidTr="000D4DC7">
        <w:trPr>
          <w:trHeight w:val="312"/>
        </w:trPr>
        <w:tc>
          <w:tcPr>
            <w:tcW w:w="4230" w:type="dxa"/>
            <w:gridSpan w:val="2"/>
            <w:shd w:val="clear" w:color="auto" w:fill="FFFFFF" w:themeFill="background1"/>
          </w:tcPr>
          <w:p w14:paraId="53B412B5"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lastRenderedPageBreak/>
              <w:t>Appropriate /correct glassware used?</w:t>
            </w:r>
          </w:p>
        </w:tc>
        <w:tc>
          <w:tcPr>
            <w:tcW w:w="2598" w:type="dxa"/>
            <w:gridSpan w:val="4"/>
            <w:shd w:val="clear" w:color="auto" w:fill="FFFFFF" w:themeFill="background1"/>
          </w:tcPr>
          <w:p w14:paraId="3E3E93A1" w14:textId="546AA670"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01B25438" w14:textId="77777777" w:rsidR="00183CD4" w:rsidRPr="00BA7279" w:rsidRDefault="00183CD4" w:rsidP="00183CD4">
            <w:pPr>
              <w:jc w:val="center"/>
              <w:outlineLvl w:val="0"/>
              <w:rPr>
                <w:rFonts w:ascii="Times New Roman" w:hAnsi="Times New Roman"/>
                <w:b/>
                <w:sz w:val="22"/>
                <w:szCs w:val="22"/>
              </w:rPr>
            </w:pPr>
          </w:p>
        </w:tc>
        <w:tc>
          <w:tcPr>
            <w:tcW w:w="1800" w:type="dxa"/>
            <w:shd w:val="clear" w:color="auto" w:fill="000000" w:themeFill="text1"/>
          </w:tcPr>
          <w:p w14:paraId="31559BD2" w14:textId="77777777" w:rsidR="00183CD4" w:rsidRPr="00BA7279" w:rsidRDefault="00183CD4" w:rsidP="00183CD4">
            <w:pPr>
              <w:jc w:val="center"/>
              <w:outlineLvl w:val="0"/>
              <w:rPr>
                <w:rFonts w:ascii="Times New Roman" w:hAnsi="Times New Roman"/>
                <w:b/>
                <w:sz w:val="22"/>
                <w:szCs w:val="22"/>
              </w:rPr>
            </w:pPr>
          </w:p>
        </w:tc>
      </w:tr>
      <w:tr w:rsidR="00183CD4" w:rsidRPr="00BA7279" w14:paraId="4ACBE5C7" w14:textId="77777777" w:rsidTr="000D4DC7">
        <w:trPr>
          <w:trHeight w:val="312"/>
        </w:trPr>
        <w:tc>
          <w:tcPr>
            <w:tcW w:w="4230" w:type="dxa"/>
            <w:gridSpan w:val="2"/>
            <w:shd w:val="clear" w:color="auto" w:fill="FFFFFF" w:themeFill="background1"/>
          </w:tcPr>
          <w:p w14:paraId="21C405C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reagents stored in proper condition and not expired?</w:t>
            </w:r>
          </w:p>
        </w:tc>
        <w:tc>
          <w:tcPr>
            <w:tcW w:w="2598" w:type="dxa"/>
            <w:gridSpan w:val="4"/>
            <w:shd w:val="clear" w:color="auto" w:fill="FFFFFF" w:themeFill="background1"/>
          </w:tcPr>
          <w:p w14:paraId="781DCEFF" w14:textId="56CE85AE"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r w:rsidR="009A4FC2" w:rsidRPr="00BA7279">
              <w:rPr>
                <w:rFonts w:ascii="Times New Roman" w:hAnsi="Times New Roman"/>
                <w:sz w:val="22"/>
                <w:szCs w:val="22"/>
              </w:rPr>
              <w:t xml:space="preserve"> </w:t>
            </w:r>
          </w:p>
        </w:tc>
        <w:tc>
          <w:tcPr>
            <w:tcW w:w="2352" w:type="dxa"/>
            <w:gridSpan w:val="5"/>
          </w:tcPr>
          <w:p w14:paraId="2208474A"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32A3ABD7" w14:textId="10A85E60"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 xml:space="preserve">See </w:t>
            </w:r>
            <w:r w:rsidR="000F54B9">
              <w:rPr>
                <w:rFonts w:ascii="Times New Roman" w:hAnsi="Times New Roman"/>
                <w:sz w:val="22"/>
                <w:szCs w:val="22"/>
              </w:rPr>
              <w:t xml:space="preserve">the </w:t>
            </w:r>
            <w:r w:rsidRPr="00BA7279">
              <w:rPr>
                <w:rFonts w:ascii="Times New Roman" w:hAnsi="Times New Roman"/>
                <w:sz w:val="22"/>
                <w:szCs w:val="22"/>
              </w:rPr>
              <w:t>attached data packet</w:t>
            </w:r>
          </w:p>
          <w:p w14:paraId="4C04154C" w14:textId="77777777" w:rsidR="00792F8C" w:rsidRPr="00BA7279" w:rsidRDefault="00792F8C" w:rsidP="00792F8C">
            <w:pPr>
              <w:outlineLvl w:val="0"/>
              <w:rPr>
                <w:rFonts w:ascii="Times New Roman" w:hAnsi="Times New Roman"/>
                <w:b/>
                <w:bCs/>
                <w:sz w:val="22"/>
                <w:szCs w:val="22"/>
              </w:rPr>
            </w:pPr>
          </w:p>
          <w:p w14:paraId="7F5F5CBF" w14:textId="77777777" w:rsidR="000F54B9" w:rsidRDefault="000F54B9" w:rsidP="00792F8C">
            <w:pPr>
              <w:outlineLvl w:val="0"/>
              <w:rPr>
                <w:rFonts w:ascii="Times New Roman" w:hAnsi="Times New Roman"/>
                <w:b/>
                <w:bCs/>
                <w:sz w:val="22"/>
                <w:szCs w:val="22"/>
              </w:rPr>
            </w:pPr>
          </w:p>
          <w:p w14:paraId="53B1D54E" w14:textId="26394D83"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6851033A"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06F5A582" w14:textId="77777777" w:rsidR="00792F8C" w:rsidRPr="00BA7279" w:rsidRDefault="00792F8C" w:rsidP="00792F8C">
            <w:pPr>
              <w:outlineLvl w:val="0"/>
              <w:rPr>
                <w:rFonts w:ascii="Times New Roman" w:hAnsi="Times New Roman"/>
                <w:b/>
                <w:sz w:val="22"/>
                <w:szCs w:val="22"/>
              </w:rPr>
            </w:pPr>
          </w:p>
          <w:p w14:paraId="35E377F1" w14:textId="77777777" w:rsidR="000F54B9" w:rsidRDefault="000F54B9" w:rsidP="00792F8C">
            <w:pPr>
              <w:outlineLvl w:val="0"/>
              <w:rPr>
                <w:rFonts w:ascii="Times New Roman" w:hAnsi="Times New Roman"/>
                <w:b/>
                <w:bCs/>
                <w:sz w:val="22"/>
                <w:szCs w:val="22"/>
              </w:rPr>
            </w:pPr>
          </w:p>
          <w:p w14:paraId="18DB331D" w14:textId="08761A81"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2C448C92"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2A9AFF94" w14:textId="612E87AE" w:rsidR="00183CD4" w:rsidRPr="00BA7279" w:rsidRDefault="00183CD4" w:rsidP="00787B2F">
            <w:pPr>
              <w:outlineLvl w:val="0"/>
              <w:rPr>
                <w:rFonts w:ascii="Times New Roman" w:hAnsi="Times New Roman"/>
                <w:bCs/>
                <w:sz w:val="22"/>
                <w:szCs w:val="22"/>
                <w:highlight w:val="yellow"/>
              </w:rPr>
            </w:pPr>
          </w:p>
        </w:tc>
        <w:tc>
          <w:tcPr>
            <w:tcW w:w="1800" w:type="dxa"/>
          </w:tcPr>
          <w:p w14:paraId="79B27BB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4F4160D7"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See attached data packet</w:t>
            </w:r>
          </w:p>
          <w:p w14:paraId="1A2D0308" w14:textId="77777777" w:rsidR="00792F8C" w:rsidRPr="00BA7279" w:rsidRDefault="00792F8C" w:rsidP="00792F8C">
            <w:pPr>
              <w:outlineLvl w:val="0"/>
              <w:rPr>
                <w:rFonts w:ascii="Times New Roman" w:hAnsi="Times New Roman"/>
                <w:sz w:val="22"/>
                <w:szCs w:val="22"/>
              </w:rPr>
            </w:pPr>
          </w:p>
          <w:p w14:paraId="4BDA051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06027CF5"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2880738F" w14:textId="77777777" w:rsidR="00792F8C" w:rsidRPr="00BA7279" w:rsidRDefault="00792F8C" w:rsidP="00792F8C">
            <w:pPr>
              <w:outlineLvl w:val="0"/>
              <w:rPr>
                <w:rFonts w:ascii="Times New Roman" w:hAnsi="Times New Roman"/>
                <w:sz w:val="22"/>
                <w:szCs w:val="22"/>
              </w:rPr>
            </w:pPr>
          </w:p>
          <w:p w14:paraId="62DE0366"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7A3540B5"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174B9CD2" w14:textId="0C176CB8" w:rsidR="00183CD4" w:rsidRPr="00BA7279" w:rsidRDefault="00183CD4" w:rsidP="00E06A92">
            <w:pPr>
              <w:outlineLvl w:val="0"/>
              <w:rPr>
                <w:rFonts w:ascii="Times New Roman" w:hAnsi="Times New Roman"/>
                <w:bCs/>
                <w:sz w:val="22"/>
                <w:szCs w:val="22"/>
                <w:highlight w:val="yellow"/>
              </w:rPr>
            </w:pPr>
          </w:p>
        </w:tc>
      </w:tr>
      <w:tr w:rsidR="00787B2F" w:rsidRPr="00BA7279" w14:paraId="1C7464E9" w14:textId="77777777" w:rsidTr="000D4DC7">
        <w:trPr>
          <w:trHeight w:val="312"/>
        </w:trPr>
        <w:tc>
          <w:tcPr>
            <w:tcW w:w="4230" w:type="dxa"/>
            <w:gridSpan w:val="2"/>
            <w:shd w:val="clear" w:color="auto" w:fill="FFFFFF" w:themeFill="background1"/>
          </w:tcPr>
          <w:p w14:paraId="0B3AD3B2" w14:textId="77777777" w:rsidR="00787B2F" w:rsidRPr="00BA7279" w:rsidRDefault="00787B2F" w:rsidP="00787B2F">
            <w:pPr>
              <w:outlineLvl w:val="0"/>
              <w:rPr>
                <w:rFonts w:ascii="Times New Roman" w:hAnsi="Times New Roman"/>
                <w:sz w:val="22"/>
                <w:szCs w:val="22"/>
              </w:rPr>
            </w:pPr>
            <w:r w:rsidRPr="00BA7279">
              <w:rPr>
                <w:rFonts w:ascii="Times New Roman" w:hAnsi="Times New Roman"/>
                <w:sz w:val="22"/>
                <w:szCs w:val="22"/>
              </w:rPr>
              <w:t xml:space="preserve">Standard Used</w:t>
            </w:r>
          </w:p>
        </w:tc>
        <w:tc>
          <w:tcPr>
            <w:tcW w:w="2598" w:type="dxa"/>
            <w:gridSpan w:val="4"/>
            <w:shd w:val="clear" w:color="auto" w:fill="FFFFFF" w:themeFill="background1"/>
          </w:tcPr>
          <w:p w14:paraId="6AD80351" w14:textId="4E637E6B" w:rsidR="00787B2F" w:rsidRPr="00311E37" w:rsidRDefault="00311E37" w:rsidP="00E028BF">
            <w:pPr>
              <w:jc w:val="center"/>
              <w:outlineLvl w:val="0"/>
              <w:rPr>
                <w:rFonts w:ascii="Times New Roman" w:hAnsi="Times New Roman"/>
                <w:i/>
                <w:iCs/>
                <w:sz w:val="22"/>
                <w:szCs w:val="22"/>
              </w:rPr>
            </w:pPr>
            <w:r w:rsidRPr="00E028BF">
              <w:rPr>
                <w:rFonts w:ascii="Times New Roman" w:eastAsiaTheme="minorEastAsia" w:hAnsi="Times New Roman"/>
                <w:sz w:val="22"/>
                <w:szCs w:val="22"/>
                <w:lang w:eastAsia="zh-CN"/>
              </w:rPr>
              <w:t xml:space="preserve">  Celsis ATP Positive Control</w:t>
            </w:r>
          </w:p>
        </w:tc>
        <w:tc>
          <w:tcPr>
            <w:tcW w:w="2352" w:type="dxa"/>
            <w:gridSpan w:val="5"/>
            <w:shd w:val="clear" w:color="auto" w:fill="FFFFFF" w:themeFill="background1"/>
          </w:tcPr>
          <w:p w14:paraId="7C042858" w14:textId="31E2B928" w:rsidR="00787B2F" w:rsidRPr="00F45BAB" w:rsidRDefault="00E028BF" w:rsidP="00787B2F">
            <w:pPr>
              <w:jc w:val="center"/>
              <w:outlineLvl w:val="0"/>
              <w:rPr>
                <w:rFonts w:ascii="Times New Roman" w:eastAsiaTheme="minorEastAsia" w:hAnsi="Times New Roman"/>
                <w:sz w:val="22"/>
                <w:szCs w:val="22"/>
                <w:lang w:eastAsia="zh-CN"/>
              </w:rPr>
            </w:pPr>
            <w:r w:rsidRPr="00E028BF">
              <w:rPr>
                <w:rFonts w:ascii="Times New Roman" w:eastAsiaTheme="minorEastAsia" w:hAnsi="Times New Roman"/>
                <w:sz w:val="22"/>
                <w:szCs w:val="22"/>
                <w:lang w:eastAsia="zh-CN"/>
              </w:rPr>
              <w:t xml:space="preserve">022601-1483</w:t>
            </w:r>
          </w:p>
        </w:tc>
        <w:tc>
          <w:tcPr>
            <w:tcW w:w="1800" w:type="dxa"/>
            <w:shd w:val="clear" w:color="auto" w:fill="FFFFFF" w:themeFill="background1"/>
          </w:tcPr>
          <w:p w14:paraId="468CA3CA" w14:textId="422980D7" w:rsidR="00787B2F" w:rsidRPr="001125CD" w:rsidRDefault="00E028BF" w:rsidP="00787B2F">
            <w:pPr>
              <w:jc w:val="center"/>
              <w:outlineLvl w:val="0"/>
              <w:rPr>
                <w:rFonts w:ascii="Times New Roman" w:hAnsi="Times New Roman"/>
                <w:sz w:val="22"/>
                <w:szCs w:val="22"/>
              </w:rPr>
            </w:pPr>
            <w:r w:rsidRPr="00E028BF">
              <w:rPr>
                <w:rFonts w:ascii="Times New Roman" w:hAnsi="Times New Roman"/>
                <w:sz w:val="22"/>
                <w:szCs w:val="22"/>
              </w:rPr>
              <w:t xml:space="preserve">31 Jan 2027</w:t>
            </w:r>
          </w:p>
        </w:tc>
      </w:tr>
      <w:tr w:rsidR="00183CD4" w:rsidRPr="00BA7279" w14:paraId="266ADD70" w14:textId="77777777" w:rsidTr="000D4DC7">
        <w:trPr>
          <w:trHeight w:val="312"/>
        </w:trPr>
        <w:tc>
          <w:tcPr>
            <w:tcW w:w="4230" w:type="dxa"/>
            <w:gridSpan w:val="2"/>
            <w:shd w:val="clear" w:color="auto" w:fill="FFFFFF" w:themeFill="background1"/>
          </w:tcPr>
          <w:p w14:paraId="38500108" w14:textId="45922F3D"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Solvent Used </w:t>
            </w:r>
          </w:p>
        </w:tc>
        <w:tc>
          <w:tcPr>
            <w:tcW w:w="2598" w:type="dxa"/>
            <w:gridSpan w:val="4"/>
            <w:shd w:val="clear" w:color="auto" w:fill="FFFFFF" w:themeFill="background1"/>
          </w:tcPr>
          <w:p w14:paraId="70446732" w14:textId="32B5EA09" w:rsidR="00183CD4" w:rsidRPr="00BA7279" w:rsidRDefault="00183CD4" w:rsidP="00183CD4">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2352" w:type="dxa"/>
            <w:gridSpan w:val="5"/>
            <w:shd w:val="clear" w:color="auto" w:fill="FFFFFF" w:themeFill="background1"/>
          </w:tcPr>
          <w:p w14:paraId="0B37DA76" w14:textId="3B62F2E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8C4868E" w14:textId="27009CF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4296AF0" w14:textId="77777777" w:rsidTr="000D4DC7">
        <w:trPr>
          <w:trHeight w:val="312"/>
        </w:trPr>
        <w:tc>
          <w:tcPr>
            <w:tcW w:w="4230" w:type="dxa"/>
            <w:gridSpan w:val="2"/>
            <w:shd w:val="clear" w:color="auto" w:fill="FFFFFF" w:themeFill="background1"/>
          </w:tcPr>
          <w:p w14:paraId="6CBDE23C" w14:textId="08EFDA4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standard the source of the root cause?</w:t>
            </w:r>
          </w:p>
        </w:tc>
        <w:tc>
          <w:tcPr>
            <w:tcW w:w="2598" w:type="dxa"/>
            <w:gridSpan w:val="4"/>
            <w:shd w:val="clear" w:color="auto" w:fill="FFFFFF" w:themeFill="background1"/>
          </w:tcPr>
          <w:p w14:paraId="4B9CFBC0" w14:textId="5D39EEEB"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6072DA93" w14:textId="4B9E9568"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313833D6" w14:textId="16F8E4B3"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156D8C4F" w14:textId="77777777" w:rsidTr="000D4DC7">
        <w:trPr>
          <w:trHeight w:val="312"/>
        </w:trPr>
        <w:tc>
          <w:tcPr>
            <w:tcW w:w="4230" w:type="dxa"/>
            <w:gridSpan w:val="2"/>
            <w:shd w:val="clear" w:color="auto" w:fill="FFFFFF" w:themeFill="background1"/>
          </w:tcPr>
          <w:p w14:paraId="53F85CF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Has the analyst been instructed to keep the original test solution for possible retesting?</w:t>
            </w:r>
          </w:p>
        </w:tc>
        <w:tc>
          <w:tcPr>
            <w:tcW w:w="2598" w:type="dxa"/>
            <w:gridSpan w:val="4"/>
            <w:shd w:val="clear" w:color="auto" w:fill="FFFFFF" w:themeFill="background1"/>
          </w:tcPr>
          <w:p w14:paraId="7A145403" w14:textId="64E377B4"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8E7EBD3" w14:textId="4C3D4C8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44EFDDA" w14:textId="3DD6A4C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1CCDAE4" w14:textId="77777777" w:rsidTr="000D4DC7">
        <w:trPr>
          <w:trHeight w:val="346"/>
        </w:trPr>
        <w:tc>
          <w:tcPr>
            <w:tcW w:w="6828" w:type="dxa"/>
            <w:gridSpan w:val="6"/>
            <w:shd w:val="clear" w:color="auto" w:fill="FDE9D9" w:themeFill="accent6" w:themeFillTint="33"/>
          </w:tcPr>
          <w:p w14:paraId="26AC6CC5" w14:textId="77777777" w:rsidR="00183CD4" w:rsidRPr="00BA7279" w:rsidRDefault="00183CD4" w:rsidP="00183CD4">
            <w:pPr>
              <w:jc w:val="center"/>
              <w:outlineLvl w:val="0"/>
              <w:rPr>
                <w:rFonts w:ascii="Times New Roman" w:hAnsi="Times New Roman"/>
                <w:b/>
                <w:sz w:val="22"/>
                <w:szCs w:val="22"/>
              </w:rPr>
            </w:pPr>
          </w:p>
          <w:p w14:paraId="3FD592A4" w14:textId="77777777" w:rsidR="00183CD4" w:rsidRPr="00BA7279" w:rsidRDefault="00183CD4" w:rsidP="00183CD4">
            <w:pPr>
              <w:jc w:val="center"/>
              <w:outlineLvl w:val="0"/>
              <w:rPr>
                <w:rFonts w:ascii="Times New Roman" w:hAnsi="Times New Roman"/>
                <w:b/>
                <w:sz w:val="22"/>
                <w:szCs w:val="22"/>
              </w:rPr>
            </w:pPr>
          </w:p>
          <w:p w14:paraId="7F67659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Discrepancy</w:t>
            </w:r>
          </w:p>
        </w:tc>
        <w:tc>
          <w:tcPr>
            <w:tcW w:w="2352" w:type="dxa"/>
            <w:gridSpan w:val="5"/>
            <w:shd w:val="clear" w:color="auto" w:fill="FDE9D9" w:themeFill="accent6" w:themeFillTint="33"/>
          </w:tcPr>
          <w:p w14:paraId="3CB0F453" w14:textId="77777777" w:rsidR="00183CD4" w:rsidRPr="00BA7279" w:rsidRDefault="00183CD4" w:rsidP="00183CD4">
            <w:pPr>
              <w:jc w:val="center"/>
              <w:outlineLvl w:val="0"/>
              <w:rPr>
                <w:rFonts w:ascii="Times New Roman" w:hAnsi="Times New Roman"/>
                <w:b/>
                <w:sz w:val="22"/>
                <w:szCs w:val="22"/>
              </w:rPr>
            </w:pPr>
          </w:p>
          <w:p w14:paraId="6B99DCE8" w14:textId="77777777" w:rsidR="00183CD4" w:rsidRPr="00BA7279" w:rsidRDefault="00183CD4" w:rsidP="00183CD4">
            <w:pPr>
              <w:jc w:val="center"/>
              <w:outlineLvl w:val="0"/>
              <w:rPr>
                <w:rFonts w:ascii="Times New Roman" w:hAnsi="Times New Roman"/>
                <w:b/>
                <w:sz w:val="22"/>
                <w:szCs w:val="22"/>
              </w:rPr>
            </w:pPr>
          </w:p>
          <w:p w14:paraId="08BC986F"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ID</w:t>
            </w:r>
          </w:p>
        </w:tc>
        <w:tc>
          <w:tcPr>
            <w:tcW w:w="1800" w:type="dxa"/>
            <w:shd w:val="clear" w:color="auto" w:fill="FDE9D9" w:themeFill="accent6" w:themeFillTint="33"/>
          </w:tcPr>
          <w:p w14:paraId="4630A062" w14:textId="77777777" w:rsidR="00183CD4" w:rsidRPr="00BA7279" w:rsidRDefault="00183CD4" w:rsidP="00183CD4">
            <w:pPr>
              <w:jc w:val="center"/>
              <w:outlineLvl w:val="0"/>
              <w:rPr>
                <w:rFonts w:ascii="Times New Roman" w:hAnsi="Times New Roman"/>
                <w:b/>
                <w:sz w:val="22"/>
                <w:szCs w:val="22"/>
              </w:rPr>
            </w:pPr>
          </w:p>
          <w:p w14:paraId="5285A312" w14:textId="77777777" w:rsidR="00183CD4" w:rsidRPr="00BA7279" w:rsidRDefault="00183CD4" w:rsidP="00183CD4">
            <w:pPr>
              <w:jc w:val="center"/>
              <w:outlineLvl w:val="0"/>
              <w:rPr>
                <w:rFonts w:ascii="Times New Roman" w:hAnsi="Times New Roman"/>
                <w:b/>
                <w:sz w:val="22"/>
                <w:szCs w:val="22"/>
              </w:rPr>
            </w:pPr>
          </w:p>
          <w:p w14:paraId="6BCDD0B7"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Calibration Due Date</w:t>
            </w:r>
          </w:p>
        </w:tc>
      </w:tr>
      <w:tr w:rsidR="00183CD4" w:rsidRPr="00BA7279" w14:paraId="437C8836" w14:textId="77777777" w:rsidTr="000D4DC7">
        <w:trPr>
          <w:trHeight w:val="312"/>
        </w:trPr>
        <w:tc>
          <w:tcPr>
            <w:tcW w:w="4230" w:type="dxa"/>
            <w:gridSpan w:val="2"/>
            <w:shd w:val="clear" w:color="auto" w:fill="FFFFFF" w:themeFill="background1"/>
          </w:tcPr>
          <w:p w14:paraId="3AF6319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Was the instrument set up correctly?</w:t>
            </w:r>
          </w:p>
        </w:tc>
        <w:tc>
          <w:tcPr>
            <w:tcW w:w="2598" w:type="dxa"/>
            <w:gridSpan w:val="4"/>
            <w:shd w:val="clear" w:color="auto" w:fill="FFFFFF" w:themeFill="background1"/>
          </w:tcPr>
          <w:p w14:paraId="11D89897" w14:textId="5B2AB06F"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3D629792" w14:textId="0E8382BF" w:rsidR="00183CD4" w:rsidRPr="00953B77" w:rsidRDefault="00A37772" w:rsidP="00183CD4">
            <w:pPr>
              <w:jc w:val="center"/>
              <w:outlineLvl w:val="0"/>
              <w:rPr>
                <w:rFonts w:ascii="Times New Roman" w:hAnsi="Times New Roman"/>
                <w:b/>
                <w:sz w:val="22"/>
                <w:szCs w:val="22"/>
                <w:highlight w:val="yellow"/>
              </w:rPr>
            </w:pPr>
            <w:r w:rsidRPr="00A37772">
              <w:rPr>
                <w:rFonts w:ascii="Times New Roman" w:hAnsi="Times New Roman"/>
                <w:sz w:val="22"/>
                <w:szCs w:val="22"/>
              </w:rPr>
              <w:t xml:space="preserve">E002222</w:t>
            </w:r>
          </w:p>
        </w:tc>
        <w:tc>
          <w:tcPr>
            <w:tcW w:w="1800" w:type="dxa"/>
            <w:shd w:val="clear" w:color="auto" w:fill="FFFFFF" w:themeFill="background1"/>
          </w:tcPr>
          <w:p w14:paraId="0A5D9728" w14:textId="20C9B4D9" w:rsidR="00183CD4" w:rsidRPr="00BA7279" w:rsidRDefault="00804329" w:rsidP="00183CD4">
            <w:pPr>
              <w:jc w:val="center"/>
              <w:outlineLvl w:val="0"/>
              <w:rPr>
                <w:rFonts w:ascii="Times New Roman" w:hAnsi="Times New Roman"/>
                <w:b/>
                <w:sz w:val="22"/>
                <w:szCs w:val="22"/>
              </w:rPr>
            </w:pPr>
            <w:r>
              <w:rPr>
                <w:rFonts w:ascii="Times New Roman" w:hAnsi="Times New Roman"/>
                <w:sz w:val="22"/>
                <w:szCs w:val="22"/>
              </w:rPr>
              <w:t>Oct26</w:t>
            </w:r>
          </w:p>
        </w:tc>
      </w:tr>
      <w:tr w:rsidR="00183CD4" w:rsidRPr="00BA7279" w14:paraId="0F033DEC" w14:textId="77777777" w:rsidTr="000D4DC7">
        <w:trPr>
          <w:trHeight w:val="312"/>
        </w:trPr>
        <w:tc>
          <w:tcPr>
            <w:tcW w:w="4230" w:type="dxa"/>
            <w:gridSpan w:val="2"/>
            <w:shd w:val="clear" w:color="auto" w:fill="FFFFFF" w:themeFill="background1"/>
          </w:tcPr>
          <w:p w14:paraId="1B825FA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color w:val="000000" w:themeColor="text1"/>
                <w:sz w:val="22"/>
                <w:szCs w:val="22"/>
              </w:rPr>
              <w:t>Is the clean room facility certified?</w:t>
            </w:r>
          </w:p>
        </w:tc>
        <w:tc>
          <w:tcPr>
            <w:tcW w:w="2598" w:type="dxa"/>
            <w:gridSpan w:val="4"/>
            <w:shd w:val="clear" w:color="auto" w:fill="FFFFFF" w:themeFill="background1"/>
          </w:tcPr>
          <w:p w14:paraId="739D4470" w14:textId="2D9FDF52" w:rsidR="00183CD4" w:rsidRPr="00BA7279" w:rsidRDefault="00183CD4" w:rsidP="00183CD4">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73577FA9" w14:textId="5B03A6C0" w:rsidR="005F2327" w:rsidRPr="00953B77" w:rsidRDefault="00450BC6" w:rsidP="0034318C">
            <w:pPr>
              <w:jc w:val="center"/>
              <w:outlineLvl w:val="0"/>
              <w:rPr>
                <w:rFonts w:ascii="Times New Roman" w:eastAsiaTheme="minorEastAsia" w:hAnsi="Times New Roman"/>
                <w:sz w:val="22"/>
                <w:szCs w:val="22"/>
                <w:highlight w:val="yellow"/>
                <w:lang w:eastAsia="zh-CN"/>
              </w:rPr>
            </w:pPr>
            <w:r w:rsidRPr="00A37772">
              <w:rPr>
                <w:rFonts w:ascii="Times New Roman" w:hAnsi="Times New Roman"/>
                <w:sz w:val="22"/>
                <w:szCs w:val="22"/>
              </w:rPr>
              <w:t xml:space="preserve">E001736 (114)</w:t>
            </w:r>
          </w:p>
        </w:tc>
        <w:tc>
          <w:tcPr>
            <w:tcW w:w="1800" w:type="dxa"/>
            <w:shd w:val="clear" w:color="auto" w:fill="FFFFFF" w:themeFill="background1"/>
          </w:tcPr>
          <w:p w14:paraId="7EC963B6" w14:textId="78AB3A14" w:rsidR="00183CD4" w:rsidRPr="00BA7279" w:rsidRDefault="00E35975" w:rsidP="00C04942">
            <w:pPr>
              <w:jc w:val="center"/>
              <w:outlineLvl w:val="0"/>
              <w:rPr>
                <w:rFonts w:ascii="Times New Roman" w:hAnsi="Times New Roman"/>
                <w:sz w:val="22"/>
                <w:szCs w:val="22"/>
              </w:rPr>
            </w:pPr>
            <w:r>
              <w:rPr>
                <w:rFonts w:ascii="Times New Roman" w:hAnsi="Times New Roman"/>
                <w:sz w:val="22"/>
                <w:szCs w:val="22"/>
              </w:rPr>
              <w:t>Dec2</w:t>
            </w:r>
            <w:r w:rsidR="00C04942">
              <w:rPr>
                <w:rFonts w:ascii="Times New Roman" w:hAnsi="Times New Roman"/>
                <w:sz w:val="22"/>
                <w:szCs w:val="22"/>
              </w:rPr>
              <w:t>5</w:t>
            </w:r>
          </w:p>
        </w:tc>
      </w:tr>
      <w:tr w:rsidR="00C63E4C" w:rsidRPr="00BA7279" w14:paraId="6DF2E089" w14:textId="77777777" w:rsidTr="000D4DC7">
        <w:trPr>
          <w:trHeight w:val="312"/>
        </w:trPr>
        <w:tc>
          <w:tcPr>
            <w:tcW w:w="4230" w:type="dxa"/>
            <w:gridSpan w:val="2"/>
            <w:shd w:val="clear" w:color="auto" w:fill="FFFFFF" w:themeFill="background1"/>
          </w:tcPr>
          <w:p w14:paraId="0A6B4381" w14:textId="60E7B942"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t>System Performance Check (if applicable)?</w:t>
            </w:r>
          </w:p>
        </w:tc>
        <w:tc>
          <w:tcPr>
            <w:tcW w:w="2598" w:type="dxa"/>
            <w:gridSpan w:val="4"/>
            <w:shd w:val="clear" w:color="auto" w:fill="FFFFFF" w:themeFill="background1"/>
          </w:tcPr>
          <w:p w14:paraId="50096B41" w14:textId="59C38E1B"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46469B8" w14:textId="0C061786" w:rsidR="00C63E4C" w:rsidRPr="00953B77" w:rsidRDefault="00820019" w:rsidP="00C63E4C">
            <w:pPr>
              <w:jc w:val="center"/>
              <w:outlineLvl w:val="0"/>
              <w:rPr>
                <w:rFonts w:ascii="Times New Roman" w:hAnsi="Times New Roman"/>
                <w:sz w:val="22"/>
                <w:szCs w:val="22"/>
                <w:highlight w:val="yellow"/>
              </w:rPr>
            </w:pPr>
            <w:r w:rsidRPr="00A37772">
              <w:rPr>
                <w:rFonts w:ascii="Times New Roman" w:hAnsi="Times New Roman"/>
                <w:sz w:val="22"/>
                <w:szCs w:val="22"/>
              </w:rPr>
              <w:t xml:space="preserve">E002222</w:t>
            </w:r>
          </w:p>
        </w:tc>
        <w:tc>
          <w:tcPr>
            <w:tcW w:w="1800" w:type="dxa"/>
            <w:shd w:val="clear" w:color="auto" w:fill="FFFFFF" w:themeFill="background1"/>
          </w:tcPr>
          <w:p w14:paraId="6B3867CC" w14:textId="39C65FF1" w:rsidR="00C63E4C" w:rsidRPr="00BA7279" w:rsidRDefault="00C04942" w:rsidP="00C63E4C">
            <w:pPr>
              <w:jc w:val="center"/>
              <w:outlineLvl w:val="0"/>
              <w:rPr>
                <w:rFonts w:ascii="Times New Roman" w:hAnsi="Times New Roman"/>
                <w:sz w:val="22"/>
                <w:szCs w:val="22"/>
              </w:rPr>
            </w:pPr>
            <w:r>
              <w:rPr>
                <w:rFonts w:ascii="Times New Roman" w:hAnsi="Times New Roman"/>
                <w:sz w:val="22"/>
                <w:szCs w:val="22"/>
              </w:rPr>
              <w:t>Oct26</w:t>
            </w:r>
          </w:p>
        </w:tc>
      </w:tr>
      <w:tr w:rsidR="00CE6055" w:rsidRPr="00BA7279" w14:paraId="06400392" w14:textId="77777777" w:rsidTr="000D4DC7">
        <w:trPr>
          <w:trHeight w:val="312"/>
        </w:trPr>
        <w:tc>
          <w:tcPr>
            <w:tcW w:w="4230" w:type="dxa"/>
            <w:gridSpan w:val="2"/>
            <w:shd w:val="clear" w:color="auto" w:fill="FFFFFF" w:themeFill="background1"/>
          </w:tcPr>
          <w:p w14:paraId="199CE979" w14:textId="431E3F7A" w:rsidR="00CE6055" w:rsidRPr="00BA7279" w:rsidRDefault="00CE6055" w:rsidP="00CE6055">
            <w:pPr>
              <w:outlineLvl w:val="0"/>
              <w:rPr>
                <w:rFonts w:ascii="Times New Roman" w:hAnsi="Times New Roman"/>
                <w:color w:val="FF0000"/>
                <w:sz w:val="22"/>
                <w:szCs w:val="22"/>
              </w:rPr>
            </w:pPr>
            <w:r w:rsidRPr="00BA7279">
              <w:rPr>
                <w:rFonts w:ascii="Times New Roman" w:hAnsi="Times New Roman"/>
                <w:color w:val="000000" w:themeColor="text1"/>
                <w:sz w:val="22"/>
                <w:szCs w:val="22"/>
              </w:rPr>
              <w:t>System Suitability RSD &lt; 2% (PDA)?</w:t>
            </w:r>
          </w:p>
        </w:tc>
        <w:tc>
          <w:tcPr>
            <w:tcW w:w="2598" w:type="dxa"/>
            <w:gridSpan w:val="4"/>
            <w:shd w:val="clear" w:color="auto" w:fill="FFFFFF" w:themeFill="background1"/>
          </w:tcPr>
          <w:p w14:paraId="33B58A9E" w14:textId="1648ADAC"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5693AA10" w14:textId="7869DC6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9EFF968" w14:textId="5808690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22763070" w14:textId="77777777" w:rsidTr="000D4DC7">
        <w:trPr>
          <w:trHeight w:val="312"/>
        </w:trPr>
        <w:tc>
          <w:tcPr>
            <w:tcW w:w="4230" w:type="dxa"/>
            <w:gridSpan w:val="2"/>
            <w:shd w:val="clear" w:color="auto" w:fill="FFFFFF" w:themeFill="background1"/>
          </w:tcPr>
          <w:p w14:paraId="60D5A405" w14:textId="7495922F" w:rsidR="00CE6055" w:rsidRPr="00BA7279" w:rsidRDefault="00CE6055" w:rsidP="00CE6055">
            <w:pPr>
              <w:outlineLvl w:val="0"/>
              <w:rPr>
                <w:rFonts w:ascii="Times New Roman" w:hAnsi="Times New Roman"/>
                <w:color w:val="000000" w:themeColor="text1"/>
                <w:sz w:val="22"/>
                <w:szCs w:val="22"/>
              </w:rPr>
            </w:pPr>
            <w:r w:rsidRPr="00BA7279">
              <w:rPr>
                <w:rFonts w:ascii="Times New Roman" w:hAnsi="Times New Roman"/>
                <w:color w:val="000000" w:themeColor="text1"/>
                <w:sz w:val="22"/>
                <w:szCs w:val="22"/>
              </w:rPr>
              <w:t>System Suitability RSD &lt; 10% (QDA,CAD)?</w:t>
            </w:r>
          </w:p>
        </w:tc>
        <w:tc>
          <w:tcPr>
            <w:tcW w:w="2598" w:type="dxa"/>
            <w:gridSpan w:val="4"/>
            <w:shd w:val="clear" w:color="auto" w:fill="FFFFFF" w:themeFill="background1"/>
          </w:tcPr>
          <w:p w14:paraId="7F02458E" w14:textId="7C130722"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5334E73" w14:textId="018F36E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C5560F9" w14:textId="3389F2A6"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3331349D" w14:textId="77777777" w:rsidTr="000D4DC7">
        <w:trPr>
          <w:trHeight w:val="312"/>
        </w:trPr>
        <w:tc>
          <w:tcPr>
            <w:tcW w:w="4230" w:type="dxa"/>
            <w:gridSpan w:val="2"/>
            <w:shd w:val="clear" w:color="auto" w:fill="FFFFFF" w:themeFill="background1"/>
          </w:tcPr>
          <w:p w14:paraId="2B2CF575" w14:textId="77777777" w:rsidR="00CE6055" w:rsidRPr="00BA7279" w:rsidRDefault="00CE6055" w:rsidP="00CE6055">
            <w:pPr>
              <w:outlineLvl w:val="0"/>
              <w:rPr>
                <w:rFonts w:ascii="Times New Roman" w:hAnsi="Times New Roman"/>
                <w:sz w:val="22"/>
                <w:szCs w:val="22"/>
              </w:rPr>
            </w:pPr>
            <w:r w:rsidRPr="00BA7279">
              <w:rPr>
                <w:rFonts w:ascii="Times New Roman" w:hAnsi="Times New Roman"/>
                <w:color w:val="000000" w:themeColor="text1"/>
                <w:sz w:val="22"/>
                <w:szCs w:val="22"/>
              </w:rPr>
              <w:t>Do the environmental monitoring results conform to required standards?</w:t>
            </w:r>
          </w:p>
        </w:tc>
        <w:tc>
          <w:tcPr>
            <w:tcW w:w="2598" w:type="dxa"/>
            <w:gridSpan w:val="4"/>
            <w:shd w:val="clear" w:color="auto" w:fill="FFFFFF" w:themeFill="background1"/>
          </w:tcPr>
          <w:p w14:paraId="76D148E4" w14:textId="27F11773"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55E6464B" w14:textId="4714C094"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7E2381A3" w14:textId="0B03963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6B92D8A9" w14:textId="77777777" w:rsidTr="000D4DC7">
        <w:trPr>
          <w:trHeight w:val="312"/>
        </w:trPr>
        <w:tc>
          <w:tcPr>
            <w:tcW w:w="4230" w:type="dxa"/>
            <w:gridSpan w:val="2"/>
            <w:shd w:val="clear" w:color="auto" w:fill="FFFFFF" w:themeFill="background1"/>
          </w:tcPr>
          <w:p w14:paraId="01BC422E" w14:textId="0219E272" w:rsidR="00CE6055" w:rsidRPr="00BA7279" w:rsidRDefault="009713FE" w:rsidP="00CE6055">
            <w:pPr>
              <w:outlineLvl w:val="0"/>
              <w:rPr>
                <w:rFonts w:ascii="Times New Roman" w:hAnsi="Times New Roman"/>
                <w:sz w:val="22"/>
                <w:szCs w:val="22"/>
              </w:rPr>
            </w:pPr>
            <w:r w:rsidRPr="003819E0">
              <w:rPr>
                <w:rFonts w:ascii="Times New Roman" w:hAnsi="Times New Roman"/>
                <w:color w:val="000000" w:themeColor="text1"/>
                <w:szCs w:val="20"/>
              </w:rPr>
              <w:t>Do the controls (i.e.</w:t>
            </w:r>
            <w:r>
              <w:rPr>
                <w:rFonts w:ascii="Times New Roman" w:hAnsi="Times New Roman"/>
                <w:color w:val="000000" w:themeColor="text1"/>
                <w:szCs w:val="20"/>
              </w:rPr>
              <w:t>,</w:t>
            </w:r>
            <w:r w:rsidRPr="003819E0">
              <w:rPr>
                <w:rFonts w:ascii="Times New Roman" w:hAnsi="Times New Roman"/>
                <w:color w:val="000000" w:themeColor="text1"/>
                <w:szCs w:val="20"/>
              </w:rPr>
              <w:t xml:space="preserve"> positive, negative, etc.) conform to the required standards?</w:t>
            </w:r>
          </w:p>
        </w:tc>
        <w:tc>
          <w:tcPr>
            <w:tcW w:w="2598" w:type="dxa"/>
            <w:gridSpan w:val="4"/>
            <w:shd w:val="clear" w:color="auto" w:fill="FFFFFF" w:themeFill="background1"/>
          </w:tcPr>
          <w:p w14:paraId="2E439BB4" w14:textId="3EA28370"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2B91CAF" w14:textId="398931D7"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428E63AE" w14:textId="2CCEB029"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19CFF18F" w14:textId="77777777" w:rsidTr="000D4DC7">
        <w:trPr>
          <w:trHeight w:val="312"/>
        </w:trPr>
        <w:tc>
          <w:tcPr>
            <w:tcW w:w="4230" w:type="dxa"/>
            <w:gridSpan w:val="2"/>
            <w:shd w:val="clear" w:color="auto" w:fill="FFFFFF" w:themeFill="background1"/>
          </w:tcPr>
          <w:p w14:paraId="7B8EAC0C" w14:textId="66963F83"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Is equipment/instrument functional and calibrated</w:t>
            </w:r>
            <w:r w:rsidR="00013CA0">
              <w:rPr>
                <w:rFonts w:ascii="Times New Roman" w:hAnsi="Times New Roman"/>
                <w:szCs w:val="20"/>
              </w:rPr>
              <w:t>/qualified/certified/</w:t>
            </w:r>
            <w:r w:rsidRPr="00BA7279">
              <w:rPr>
                <w:rFonts w:ascii="Times New Roman" w:hAnsi="Times New Roman"/>
                <w:sz w:val="22"/>
                <w:szCs w:val="22"/>
              </w:rPr>
              <w:t>PM?</w:t>
            </w:r>
          </w:p>
        </w:tc>
        <w:tc>
          <w:tcPr>
            <w:tcW w:w="2598" w:type="dxa"/>
            <w:gridSpan w:val="4"/>
            <w:shd w:val="clear" w:color="auto" w:fill="FFFFFF" w:themeFill="background1"/>
          </w:tcPr>
          <w:p w14:paraId="2B6B54DA" w14:textId="03891A4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C5D96E5"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E001034</w:t>
            </w:r>
          </w:p>
          <w:p w14:paraId="1D729E51"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(Sensor E001501)</w:t>
            </w:r>
          </w:p>
          <w:p w14:paraId="51305C12"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lastRenderedPageBreak/>
              <w:t xml:space="preserve"> </w:t>
            </w:r>
          </w:p>
          <w:p w14:paraId="4FA2F8D9" w14:textId="474905CA" w:rsidR="005778ED" w:rsidRPr="00BA7279"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E001031 (Sensor E001505)</w:t>
            </w:r>
          </w:p>
        </w:tc>
        <w:tc>
          <w:tcPr>
            <w:tcW w:w="1800" w:type="dxa"/>
            <w:shd w:val="clear" w:color="auto" w:fill="FFFFFF" w:themeFill="background1"/>
          </w:tcPr>
          <w:p w14:paraId="3F925924"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lastRenderedPageBreak/>
              <w:t>Aug26</w:t>
            </w:r>
          </w:p>
          <w:p w14:paraId="68D3E9B8" w14:textId="617BCBDC"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Feb26 </w:t>
            </w:r>
          </w:p>
          <w:p w14:paraId="24BA32E1"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lastRenderedPageBreak/>
              <w:t xml:space="preserve"> </w:t>
            </w:r>
          </w:p>
          <w:p w14:paraId="163EB5F6"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Aug26</w:t>
            </w:r>
          </w:p>
          <w:p w14:paraId="3A318BE0" w14:textId="7ED75822" w:rsidR="00FA4980" w:rsidRPr="00BA7279" w:rsidRDefault="00E55C41" w:rsidP="00E55C41">
            <w:pPr>
              <w:jc w:val="center"/>
              <w:outlineLvl w:val="0"/>
              <w:rPr>
                <w:rFonts w:ascii="Times New Roman" w:hAnsi="Times New Roman"/>
                <w:sz w:val="22"/>
                <w:szCs w:val="22"/>
              </w:rPr>
            </w:pPr>
            <w:r w:rsidRPr="00E55C41">
              <w:rPr>
                <w:rFonts w:ascii="Times New Roman" w:hAnsi="Times New Roman"/>
                <w:sz w:val="22"/>
                <w:szCs w:val="22"/>
              </w:rPr>
              <w:t>Feb26</w:t>
            </w:r>
          </w:p>
        </w:tc>
      </w:tr>
      <w:tr w:rsidR="00CE6055" w:rsidRPr="00BA7279" w14:paraId="525FCAC1" w14:textId="77777777" w:rsidTr="000D4DC7">
        <w:trPr>
          <w:trHeight w:val="274"/>
        </w:trPr>
        <w:tc>
          <w:tcPr>
            <w:tcW w:w="4230" w:type="dxa"/>
            <w:gridSpan w:val="2"/>
            <w:shd w:val="clear" w:color="auto" w:fill="FFFFFF" w:themeFill="background1"/>
          </w:tcPr>
          <w:p w14:paraId="5972C4FA" w14:textId="572016EA"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lastRenderedPageBreak/>
              <w:t xml:space="preserve">Are </w:t>
            </w:r>
            <w:r w:rsidR="00561B0D">
              <w:rPr>
                <w:rFonts w:ascii="Times New Roman" w:hAnsi="Times New Roman"/>
                <w:sz w:val="22"/>
                <w:szCs w:val="22"/>
              </w:rPr>
              <w:t>c</w:t>
            </w:r>
            <w:r w:rsidRPr="00BA7279">
              <w:rPr>
                <w:rFonts w:ascii="Times New Roman" w:hAnsi="Times New Roman"/>
                <w:sz w:val="22"/>
                <w:szCs w:val="22"/>
              </w:rPr>
              <w:t>hromatogram/spectra/raw data correct?</w:t>
            </w:r>
          </w:p>
        </w:tc>
        <w:tc>
          <w:tcPr>
            <w:tcW w:w="2598" w:type="dxa"/>
            <w:gridSpan w:val="4"/>
            <w:shd w:val="clear" w:color="auto" w:fill="FFFFFF" w:themeFill="background1"/>
          </w:tcPr>
          <w:p w14:paraId="22FB9658" w14:textId="0A651A3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8C37A8C" w14:textId="0A8D1BB8"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E4118C2" w14:textId="0D7320FE"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183CD4" w:rsidRPr="00BA7279" w14:paraId="47C58F62" w14:textId="77777777" w:rsidTr="000D4DC7">
        <w:trPr>
          <w:trHeight w:val="312"/>
        </w:trPr>
        <w:tc>
          <w:tcPr>
            <w:tcW w:w="10980" w:type="dxa"/>
            <w:gridSpan w:val="12"/>
            <w:shd w:val="clear" w:color="auto" w:fill="D9D9D9" w:themeFill="background1" w:themeFillShade="D9"/>
          </w:tcPr>
          <w:p w14:paraId="3FF226C1" w14:textId="77777777" w:rsidR="00183CD4" w:rsidRPr="00BA7279" w:rsidRDefault="00183CD4" w:rsidP="00183CD4">
            <w:pPr>
              <w:jc w:val="center"/>
              <w:outlineLvl w:val="0"/>
              <w:rPr>
                <w:rFonts w:ascii="Times New Roman" w:hAnsi="Times New Roman"/>
                <w:sz w:val="22"/>
                <w:szCs w:val="22"/>
                <w:u w:val="single"/>
              </w:rPr>
            </w:pPr>
            <w:r w:rsidRPr="00BA7279">
              <w:rPr>
                <w:rFonts w:ascii="Times New Roman" w:hAnsi="Times New Roman"/>
                <w:b/>
                <w:sz w:val="22"/>
                <w:szCs w:val="22"/>
              </w:rPr>
              <w:t>Section C – Phase I Summary</w:t>
            </w:r>
          </w:p>
        </w:tc>
      </w:tr>
      <w:tr w:rsidR="00183CD4" w:rsidRPr="00BA7279" w14:paraId="6045F78A" w14:textId="77777777" w:rsidTr="000D4DC7">
        <w:trPr>
          <w:trHeight w:val="1426"/>
        </w:trPr>
        <w:tc>
          <w:tcPr>
            <w:tcW w:w="10980" w:type="dxa"/>
            <w:gridSpan w:val="12"/>
            <w:shd w:val="clear" w:color="auto" w:fill="FFFFFF" w:themeFill="background1"/>
          </w:tcPr>
          <w:p w14:paraId="011A7135" w14:textId="5742BDB9" w:rsidR="00183CD4" w:rsidRPr="00BA7279" w:rsidRDefault="00183CD4" w:rsidP="00183CD4">
            <w:pPr>
              <w:outlineLvl w:val="0"/>
              <w:rPr>
                <w:rFonts w:ascii="Times New Roman" w:hAnsi="Times New Roman"/>
                <w:sz w:val="22"/>
                <w:szCs w:val="22"/>
              </w:rPr>
            </w:pPr>
            <w:r w:rsidRPr="00BA7279">
              <w:rPr>
                <w:rFonts w:ascii="Times New Roman" w:hAnsi="Times New Roman"/>
                <w:b/>
                <w:sz w:val="22"/>
                <w:szCs w:val="22"/>
              </w:rPr>
              <w:t>Has root cause been identified as a possible laboratory error?</w:t>
            </w:r>
          </w:p>
          <w:p w14:paraId="6E75A01E" w14:textId="175EF287" w:rsidR="00183CD4" w:rsidRPr="00BA7279" w:rsidRDefault="00183CD4" w:rsidP="00183CD4">
            <w:pPr>
              <w:outlineLvl w:val="0"/>
              <w:rPr>
                <w:rFonts w:ascii="Times New Roman" w:hAnsi="Times New Roman"/>
                <w:i/>
                <w:sz w:val="22"/>
                <w:szCs w:val="22"/>
              </w:rPr>
            </w:pPr>
            <w:r w:rsidRPr="00BA7279">
              <w:rPr>
                <w:rFonts w:ascii="Times New Roman" w:hAnsi="Times New Roman"/>
                <w:i/>
                <w:sz w:val="22"/>
                <w:szCs w:val="22"/>
              </w:rPr>
              <w:t>Note: Root cause must be conclusive, verifiable, and well-documented.</w:t>
            </w:r>
          </w:p>
          <w:p w14:paraId="5396DBA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5D760B22"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If </w:t>
            </w:r>
            <w:r w:rsidRPr="00BA7279">
              <w:rPr>
                <w:rFonts w:ascii="Times New Roman" w:hAnsi="Times New Roman"/>
                <w:sz w:val="22"/>
                <w:szCs w:val="22"/>
                <w:u w:val="single"/>
              </w:rPr>
              <w:t>retesting</w:t>
            </w:r>
            <w:r w:rsidRPr="00BA7279">
              <w:rPr>
                <w:rFonts w:ascii="Times New Roman" w:hAnsi="Times New Roman"/>
                <w:sz w:val="22"/>
                <w:szCs w:val="22"/>
              </w:rPr>
              <w:t xml:space="preserve"> is </w:t>
            </w:r>
            <w:r w:rsidRPr="00BA7279">
              <w:rPr>
                <w:rFonts w:ascii="Times New Roman" w:hAnsi="Times New Roman"/>
                <w:b/>
                <w:i/>
                <w:sz w:val="22"/>
                <w:szCs w:val="22"/>
              </w:rPr>
              <w:t>required</w:t>
            </w:r>
            <w:r w:rsidRPr="00BA7279">
              <w:rPr>
                <w:rFonts w:ascii="Times New Roman" w:hAnsi="Times New Roman"/>
                <w:sz w:val="22"/>
                <w:szCs w:val="22"/>
              </w:rPr>
              <w:t>, complete Phase II of the OOS (initiate Form 3.100.019.F02).</w:t>
            </w:r>
          </w:p>
          <w:p w14:paraId="1495F34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p>
          <w:p w14:paraId="74C90EB4" w14:textId="57A332DA" w:rsidR="00183CD4"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the OOS result is valid.</w:t>
            </w:r>
          </w:p>
        </w:tc>
      </w:tr>
      <w:tr w:rsidR="00576108" w:rsidRPr="00BA7279" w14:paraId="7A7CFC0E" w14:textId="77777777" w:rsidTr="000D4DC7">
        <w:trPr>
          <w:trHeight w:val="967"/>
        </w:trPr>
        <w:tc>
          <w:tcPr>
            <w:tcW w:w="10980" w:type="dxa"/>
            <w:gridSpan w:val="12"/>
            <w:shd w:val="clear" w:color="auto" w:fill="FFFFFF" w:themeFill="background1"/>
          </w:tcPr>
          <w:p w14:paraId="7C4EC4AF" w14:textId="77777777" w:rsidR="00576108" w:rsidRPr="00BA7279" w:rsidRDefault="00576108" w:rsidP="00576108">
            <w:pPr>
              <w:pStyle w:val="Default"/>
              <w:jc w:val="both"/>
              <w:rPr>
                <w:b/>
                <w:sz w:val="22"/>
                <w:szCs w:val="22"/>
              </w:rPr>
            </w:pPr>
            <w:r w:rsidRPr="00BA7279">
              <w:rPr>
                <w:b/>
                <w:sz w:val="22"/>
                <w:szCs w:val="22"/>
              </w:rPr>
              <w:t xml:space="preserve">Phase I Summary: </w:t>
            </w:r>
          </w:p>
          <w:p w14:paraId="426E0B65" w14:textId="77777777" w:rsidR="009C0A79" w:rsidRPr="00BA7279" w:rsidRDefault="009C0A79" w:rsidP="00576108">
            <w:pPr>
              <w:pStyle w:val="Default"/>
              <w:jc w:val="both"/>
              <w:rPr>
                <w:b/>
                <w:sz w:val="22"/>
                <w:szCs w:val="22"/>
              </w:rPr>
            </w:pPr>
          </w:p>
          <w:p w14:paraId="0DAB5EA0" w14:textId="71410E5C" w:rsidR="006E0FBC" w:rsidRDefault="008C74FC" w:rsidP="00916162">
            <w:pPr>
              <w:outlineLvl w:val="0"/>
              <w:rPr>
                <w:rFonts w:ascii="Times New Roman" w:eastAsiaTheme="minorEastAsia" w:hAnsi="Times New Roman"/>
                <w:bCs/>
                <w:sz w:val="22"/>
                <w:szCs w:val="22"/>
                <w:lang w:eastAsia="zh-CN"/>
              </w:rPr>
            </w:pPr>
            <w:r w:rsidRPr="008C74FC">
              <w:rPr>
                <w:rFonts w:ascii="Times New Roman" w:hAnsi="Times New Roman"/>
                <w:bCs/>
                <w:sz w:val="22"/>
                <w:szCs w:val="22"/>
              </w:rPr>
              <w:t xml:space="preserve">All analysts involved in the prepping, processing, aliquoting, and reading of the samples – Andrew Carrillo (AC), Gabrielle Surber (GS), America Alanis (ALA) and Cuong Du (CCD) were interviewed comprehensively. Their answers are recorded throughout this document.</w:t>
              <w:br/>
              <w:t xml:space="preserve"/>
              <w:br/>
              <w:t xml:space="preserve">Upon arrival, the sample was stored in accordance with the Client’s instructions. Both the sample prepping analyst - Andrew Carrillo (AC) - and the processing analyst - Gabrielle Surber (GS) - inspected the sample during preparation and processing. No leaks or visible turbidity were observed during preparation or processing; no evidence of compromised container integrity was identified during these observations.</w:t>
              <w:br/>
              <w:t xml:space="preserve"/>
              <w:br/>
              <w:t xml:space="preserve">All reagents and supplies mentioned in the material section above were stored according to the suppliers’ recommendations, and their integrity was visually verified before utilization. Moreover, all reagents and supplies had valid expiration dates. The functionality of all equipment was confirmed by reviewing data generated by our comprehensive in-house continuous monitoring system.</w:t>
              <w:br/>
              <w:t xml:space="preserve"/>
              <w:br/>
              <w:t xml:space="preserve">The sample was processed within the ISO 5 Biological Safety Cabinet (BSC), E001316, situated in the innermost cleanroom (114B), which connects to the intermediate ISO 7 buffer room (114A). This buffer room, in turn, leads to the outermost ISO 8 Anteroom (114). Furthermore, a positive air pressure system is maintained, ensuring airflow from the innermost ISO 7 cleanroom to the intermediate ISO 7 buffer room and finally to the outermost ISO 8 Anteroom.</w:t>
              <w:br/>
              <w:t xml:space="preserve"/>
              <w:br/>
              <w:t xml:space="preserve">The innermost ISO 7 cleanroom 114B and its ISO 5 BSC E001316 were thoroughly cleaned and prepared before initiating the testing by analyst Gabrielle Surber as per MICRO-SOP-2 (Environmental Monitoring of the Clean Room Facility), and MICRO-SOP-9 (Cleaning and Disinfecting Procedure for Microbiology). Similarly, for Celsis aliquoting, the ISO 7 cleanroom 114A and its ISO 5 BSC E001798 were thoroughly cleaned and prepared by analyst Cuong Du before initiating the testing as per MICRO-SOP-44 and MICRO-SOP-9. Both the BSCs, E001316 in 114B and E001798 in 114A, were certified and approved by the Engineering and Quality Assurance teams prior to use.</w:t>
              <w:br/>
              <w:t xml:space="preserve"/>
              <w:br/>
              <w:t xml:space="preserve">On 01 Sep 2026, the sample vials for ETX-260828-0527 were received from the Sample Submissions team and brought into the Sterile Microbiology lab. Upon arrival, each sample vial was sprayed with an acidified bleach disinfectant, placed into pre-disinfected bins, and allowed a 10-minute contact time. The secondary disinfection happened in the ISO 8 anteroom (114), where the vials were again treated with acidified bleach with a 10-minute contact time before being transferred to the innermost ISO 7 cleanroom (114B). Inside 114B, the processing analyst, Gabrielle Surber, performed a final disinfection step with a 10-minute contact time. Once fully disinfected, the vials were transferred into the ISO 5 BSC E001316. Inside the BSC, the vials were placed on the disinfected work surface, aseptically opened, and tested in accordance with MICRO-SOP-44 (Celsis Sterility Testing). Direct inoculation was performed by adding 25 mL per media (5 x 300mL FTM jars and 5 x 300mL TSB jars; 1g of Bovine Serum Albumin in 100mL of PBS and 5mL added per suitability method 2601120497). Following testing, the media bottles were subsequently transferred into designated incubators, E001356 and E001357, to initiate incubation.</w:t>
              <w:br/>
              <w:t xml:space="preserve"/>
              <w:br/>
              <w:t xml:space="preserve">Upon completion of incubation on 08 Sep 2026, TSB  FTM bottles for ETX-260828-0527 were disinfected and transferred to the intermediate ISO 7 buffer room (114A) for the aliquoting step per MICRO-SOP-44 (Celsis Sterility Testing). In 114A, the media bottles were disinfected one more time before transferring them to the ISO 5 BSC E001798 located in cleanroom 114A. In ISO 5 BSC E001798, the sample was aliquoted into assay cuvettes by analyst Cuong Du (CCD). After aliquoting, Celsis Sterility Reading was performed in accordance with MICRO-SOP-44 on Celsis instrument E002222 by analyst America Alanis (ALA).</w:t>
              <w:br/>
              <w:t xml:space="preserve"/>
              <w:br/>
              <w:t xml:space="preserve">Celsis testing produced a positive result for FTM sample container ETX-260828-0527-3/5 in accordance with the predefined decision criteria specified in MICRO-SOP-44. The FTM sample yielded 7190 RLU, which exceeded the method cutoff of 2955 RLU (FTM negative control = 985 RLU). The corresponding TSB sample container (ETX-260828-0527-4/5) tested negative with 1500 RLU (TSB cutoff = 2007 RLU, negative control = 669 RLU). Duplicate readings met the method-defined %CV criterion of  30%. Furthermore, the Daily Controls—including the Instrument Blank, Reagent Blank, and ATP Positive Control (Positive Cut-off RLU = 102383)—met their respective predefined acceptance criteria with %CV below 30% as documented in the associated Celsis data packet.</w:t>
              <w:br/>
              <w:t xml:space="preserve"/>
              <w:br/>
              <w:t xml:space="preserve">Following the OOS result, the positive FTM bottle for ETX-260828-0527 was submitted for Differential Staining and Microbial Identification under ETX-260908-0593. No microbial growth was recovered by subculture (0 CFU on plate; see Table 1), and no cellular morphology was visualized by differential staining. Therefore, no organism was recovered for identification or further microbiological comparison. The lack of recovery on subculture does not invalidate the initial analytical Celsis result and may be consistent with low-level, stressed, or otherwise non-recoverable microbial cells under the test conditions; however, a specific microbial physiological state, including a viable but non-culturable (VBNC) state, could not be confirmed.</w:t>
              <w:br/>
              <w:t xml:space="preserve"/>
              <w:br/>
              <w:t xml:space="preserve">The culture media utilized were within their expiry period. The negative culture media bottles for the direct inoculation method for the original culture were handled, processed, and incubated in a manner identical to that of actual samples. No microbial growth was observed in the corresponding negative control.</w:t>
              <w:br/>
              <w:t xml:space="preserve"/>
              <w:br/>
              <w:t xml:space="preserve">Monthly cleaning and disinfection of the outermost ISO 8 Anteroom, the middle ISO 7 Buffer room, the innermost ISO 7 cleanroom, and its containing ISO 5 Biosafety Cabinets for Cleanroom 114 was performed on 30 Aug 2026, as per MICRO-SOP-9 (Cleaning and Disinfecting Procedure for Microbiology). During cleaning, it was documented that all H2O2 indicators passed and met the applicable acceptance criteria.</w:t>
              <w:br/>
              <w:t xml:space="preserve"/>
              <w:br/>
              <w:t xml:space="preserve">Tables 2  3 (please see attached) present the environmental monitoring results for the duration of testing. The environmental monitoring (EM) plates were incubated for no less than 48 hours at 30-35°C and no less than an additional five days at 20-25°C as per MICRO-SOP-2 (Environmental Monitoring of the Cleanroom Facility). Table 2 pertains to Environmental Monitoring performed during Celsis Sterility Processing, and Table 3 pertains to Environmental Monitoring performed during Celsis Sterility Aliquoting.</w:t>
              <w:br/>
              <w:t xml:space="preserve"/>
              <w:br/>
              <w:t xml:space="preserve">Environmental Monitoring from Celsis Sterility Processing:</w:t>
              <w:br/>
              <w:t xml:space="preserve">A review of the Environmental Monitoring (EM) results for the relevant testing period showed no microbial growth on personnel monitoring plates, settling plates, or ISO 5 BSC (E001316) surface sampling plates on the date of testing (01Sep2026), the preceding sampling date (31Aug2026), or the subsequent sampling date (02Sep2026).</w:t>
              <w:br/>
              <w:t xml:space="preserve"/>
              <w:br/>
              <w:t xml:space="preserve">Environmental Monitoring from Celsis Sterility Aliquoting:</w:t>
              <w:br/>
              <w:t xml:space="preserve">After reviewing the Environmental Monitoring (EM) results for the relevant aliquoting and reading dates, no microbial growth was observed on personnel monitoring plates for analyst CCD on the date of testing (08Sep2026), the preceding sampling date (03Sep2026), or the subsequent sampling date (15Sep2026). Similarly, ISO 5 BSC (E001798) surface sampling and settling plates demonstrated no microbial growth on the date of testing (08Sep2026, CCD), the preceding sampling date (07Sep2026, ALA), or the subsequent sampling date (09Sep2026, ALA).</w:t>
              <w:br/>
              <w:t xml:space="preserve"/>
              <w:br/>
              <w:t xml:space="preserve">Personnel monitoring, ISO 5 BSC surface monitoring, and ISO 5 settling plates collected on the respective processing (01Sep2026) and aliquoting (08Sep2026) dates showed no microbial recovery (0 CFU). Weekly active-air monitoring performed for the corresponding weeks identified 1 CFU in the outermost ISO 8 anteroom (114) on 04Sep2026 (under ETX-260914-0487, characterized as Gram (+) coccobacilli and Gram (+) rods) and 1 CFU in the same classified area on 10Sep2026 (under ETX-260921-0520, identification currently in progress); no microbial recovery was observed from the ISO 7 cleanrooms (114A and 114B) during either weekly active-air monitoring event. Weekly surface sampling across Suite 114 on both dates likewise demonstrated no microbial recovery across all evaluated locations. These data did not identify microbial recovery within the monitored ISO 5 critical processing areas or from the personnel monitoring associated with the testing activities.</w:t>
              <w:br/>
              <w:t xml:space="preserve"/>
              <w:br/>
              <w:t xml:space="preserve">All sample processing and aliquoting activities were performed within validated ISO 5 Biological Safety Cabinets (BSCs E001316 and E001798), located in ISO 7 cleanrooms 114B and 114A. The sample containers and media remained enclosed and protected during transfer through the ISO 8 anteroom and were not directly exposed to ISO 8 room air. Because no organism was recovered from ETX-260828-0527 during subsequent subculture, a direct microbiological comparison between the OOS sample and the ISO 8 environmental recoveries could not be performed. The ISO 8 findings therefore cannot be microbiologically linked to, or definitively excluded as related to, the OOS result on the basis of organism identification. Nevertheless, review of the enclosed material-transfer process, same-day ISO 5 and personnel monitoring (0 CFU), and facility airflow segregation records did not identify evidence linking the OOS result to the monitored laboratory environment.</w:t>
              <w:br/>
              <w:t xml:space="preserve"/>
              <w:br/>
              <w:t xml:space="preserve">All interviewed analysts reported following cleaning and handling procedures in accordance with MICRO-SOP-9 and MICRO-SOP-44. A review of the available records and facility monitoring data did not identify documented procedural deviations or abnormal equipment parameters during the processing and aliquoting activities.</w:t>
              <w:br/>
              <w:t xml:space="preserve"/>
              <w:br/>
              <w:t xml:space="preserve">ETX-260828-0527 was the first sample processed by analyst GS on 01 Sep 2026. A review of the remaining samples processed by GS that day and of the other samples processed, incubated, aliquoted, and read within the associated testing batch identified no additional positive Celsis results. Accordingly, the reviewed batch data did not identify a pattern supporting sample-to-sample cross-contamination during processing or aliquoting.</w:t>
              <w:br/>
              <w:t xml:space="preserve"/>
              <w:br/>
              <w:t xml:space="preserve">An analysis of the six-month sample history for Optimal Balance Pharmacy (E19193) indicates that Eagle Analytical processed samples for Celsis Sterility testing with no prior occurrences of an out-of-specification or positive result for this analyte during this period.</w:t>
              <w:br/>
              <w:t xml:space="preserve"/>
              <w:br/>
              <w:t xml:space="preserve">A review of the lot history shows that there have been no additional submissions of sample lot: LG342010349 for retesting using Celsis Sterility Testing or any other sterility method.</w:t>
              <w:br/>
              <w:t xml:space="preserve"/>
              <w:br/>
              <w:t xml:space="preserve">Based on the laboratory investigation, no assignable laboratory cause was identified involving the analyst, instrument, reagents, supplies, or monitored laboratory environment. The initial Celsis OOS result therefore remains valid in accordance with the applicable laboratory OOS procedure. Subsequent microbial identification testing did not recover an organism; consequently, the organism identity and source of the positive result could not be determined within the laboratory investigation. Further investigation and disposition, if required, should be performed in accordance with the applicable OOS procedure and client quality requirements.</w:t>
            </w:r>
          </w:p>
          <w:p w14:paraId="110C5C16" w14:textId="77777777" w:rsidR="008C74FC" w:rsidRDefault="008C74FC" w:rsidP="00916162">
            <w:pPr>
              <w:outlineLvl w:val="0"/>
              <w:rPr>
                <w:rFonts w:eastAsiaTheme="minorEastAsia"/>
                <w:bCs/>
              </w:rPr>
            </w:pPr>
          </w:p>
          <w:p w14:paraId="4AAAAC47" w14:textId="77777777" w:rsidR="000F7F83" w:rsidRDefault="00402C24" w:rsidP="00DF309E">
            <w:pPr>
              <w:outlineLvl w:val="0"/>
              <w:rPr>
                <w:rFonts w:ascii="Times New Roman" w:eastAsiaTheme="minorEastAsia" w:hAnsi="Times New Roman"/>
                <w:color w:val="000000"/>
                <w:sz w:val="22"/>
                <w:szCs w:val="22"/>
                <w:lang w:eastAsia="zh-CN"/>
              </w:rPr>
            </w:pPr>
            <w:r w:rsidRPr="00402C24">
              <w:rPr>
                <w:rFonts w:ascii="Times New Roman" w:eastAsiaTheme="minorEastAsia" w:hAnsi="Times New Roman"/>
                <w:color w:val="000000"/>
                <w:sz w:val="22"/>
                <w:szCs w:val="22"/>
                <w:lang w:eastAsia="zh-CN"/>
              </w:rPr>
              <w:t xml:space="preserve"/>
            </w:r>
          </w:p>
          <w:p w14:paraId="7736558D" w14:textId="37183568" w:rsidR="00402C24" w:rsidRPr="00BA7279" w:rsidRDefault="00402C24" w:rsidP="00DF309E">
            <w:pPr>
              <w:outlineLvl w:val="0"/>
              <w:rPr>
                <w:rFonts w:ascii="Times New Roman" w:hAnsi="Times New Roman"/>
                <w:sz w:val="22"/>
                <w:szCs w:val="22"/>
              </w:rPr>
            </w:pPr>
          </w:p>
        </w:tc>
      </w:tr>
      <w:tr w:rsidR="00576108" w:rsidRPr="00BA7279" w14:paraId="58D8847C" w14:textId="77777777" w:rsidTr="000D4DC7">
        <w:trPr>
          <w:trHeight w:val="967"/>
        </w:trPr>
        <w:tc>
          <w:tcPr>
            <w:tcW w:w="10980" w:type="dxa"/>
            <w:gridSpan w:val="12"/>
            <w:shd w:val="clear" w:color="auto" w:fill="FFFFFF" w:themeFill="background1"/>
          </w:tcPr>
          <w:p w14:paraId="577A116C" w14:textId="77777777" w:rsidR="00576108" w:rsidRPr="00BA7279" w:rsidRDefault="00576108" w:rsidP="00576108">
            <w:pPr>
              <w:outlineLvl w:val="0"/>
              <w:rPr>
                <w:rFonts w:ascii="Times New Roman" w:hAnsi="Times New Roman"/>
                <w:b/>
                <w:sz w:val="22"/>
                <w:szCs w:val="22"/>
              </w:rPr>
            </w:pPr>
            <w:r w:rsidRPr="00BA7279">
              <w:rPr>
                <w:rFonts w:ascii="Times New Roman" w:hAnsi="Times New Roman"/>
                <w:b/>
                <w:sz w:val="22"/>
                <w:szCs w:val="22"/>
              </w:rPr>
              <w:t>Reviewer Comments:</w:t>
            </w:r>
          </w:p>
          <w:p w14:paraId="41533D32" w14:textId="77777777" w:rsidR="009A7A30" w:rsidRPr="00BA7279" w:rsidRDefault="009A7A30" w:rsidP="00576108">
            <w:pPr>
              <w:outlineLvl w:val="0"/>
              <w:rPr>
                <w:rFonts w:ascii="Times New Roman" w:hAnsi="Times New Roman"/>
                <w:b/>
                <w:sz w:val="22"/>
                <w:szCs w:val="22"/>
              </w:rPr>
            </w:pPr>
          </w:p>
          <w:p w14:paraId="7B024957" w14:textId="77777777" w:rsidR="009A7A30" w:rsidRDefault="009A7A30" w:rsidP="00576108">
            <w:pPr>
              <w:outlineLvl w:val="0"/>
              <w:rPr>
                <w:rFonts w:ascii="Times New Roman" w:hAnsi="Times New Roman"/>
                <w:b/>
                <w:sz w:val="22"/>
                <w:szCs w:val="22"/>
              </w:rPr>
            </w:pPr>
          </w:p>
          <w:p w14:paraId="0AE70120" w14:textId="77777777" w:rsidR="003577C4" w:rsidRDefault="003577C4" w:rsidP="00576108">
            <w:pPr>
              <w:outlineLvl w:val="0"/>
              <w:rPr>
                <w:rFonts w:ascii="Times New Roman" w:hAnsi="Times New Roman"/>
                <w:b/>
                <w:sz w:val="22"/>
                <w:szCs w:val="22"/>
              </w:rPr>
            </w:pPr>
          </w:p>
          <w:p w14:paraId="62F847E7" w14:textId="77777777" w:rsidR="003577C4" w:rsidRDefault="003577C4" w:rsidP="00576108">
            <w:pPr>
              <w:outlineLvl w:val="0"/>
              <w:rPr>
                <w:rFonts w:ascii="Times New Roman" w:hAnsi="Times New Roman"/>
                <w:b/>
                <w:sz w:val="22"/>
                <w:szCs w:val="22"/>
              </w:rPr>
            </w:pPr>
          </w:p>
          <w:p w14:paraId="0136409C" w14:textId="77777777" w:rsidR="003577C4" w:rsidRDefault="003577C4" w:rsidP="00576108">
            <w:pPr>
              <w:outlineLvl w:val="0"/>
              <w:rPr>
                <w:rFonts w:ascii="Times New Roman" w:hAnsi="Times New Roman"/>
                <w:b/>
                <w:sz w:val="22"/>
                <w:szCs w:val="22"/>
              </w:rPr>
            </w:pPr>
          </w:p>
          <w:p w14:paraId="1329258A" w14:textId="77777777" w:rsidR="003577C4" w:rsidRDefault="003577C4" w:rsidP="00576108">
            <w:pPr>
              <w:outlineLvl w:val="0"/>
              <w:rPr>
                <w:rFonts w:ascii="Times New Roman" w:hAnsi="Times New Roman"/>
                <w:b/>
                <w:sz w:val="22"/>
                <w:szCs w:val="22"/>
              </w:rPr>
            </w:pPr>
          </w:p>
          <w:p w14:paraId="2B2F839A" w14:textId="107713F9" w:rsidR="003577C4" w:rsidRPr="00BA7279" w:rsidRDefault="003577C4" w:rsidP="00576108">
            <w:pPr>
              <w:outlineLvl w:val="0"/>
              <w:rPr>
                <w:rFonts w:ascii="Times New Roman" w:hAnsi="Times New Roman"/>
                <w:b/>
                <w:sz w:val="22"/>
                <w:szCs w:val="22"/>
              </w:rPr>
            </w:pPr>
          </w:p>
        </w:tc>
      </w:tr>
      <w:tr w:rsidR="00D44265" w:rsidRPr="00E13925" w14:paraId="67D7888B" w14:textId="77777777" w:rsidTr="000D4DC7">
        <w:trPr>
          <w:trHeight w:val="240"/>
        </w:trPr>
        <w:tc>
          <w:tcPr>
            <w:tcW w:w="10980" w:type="dxa"/>
            <w:gridSpan w:val="12"/>
            <w:shd w:val="clear" w:color="auto" w:fill="FFFFFF" w:themeFill="background1"/>
          </w:tcPr>
          <w:p w14:paraId="481EFCDD" w14:textId="4D07D56C" w:rsidR="00D44265" w:rsidRPr="00D44265" w:rsidRDefault="00D44265" w:rsidP="00D44265">
            <w:pPr>
              <w:jc w:val="center"/>
              <w:outlineLvl w:val="0"/>
              <w:rPr>
                <w:rFonts w:ascii="Times New Roman" w:hAnsi="Times New Roman"/>
                <w:b/>
                <w:sz w:val="22"/>
                <w:szCs w:val="22"/>
              </w:rPr>
            </w:pPr>
            <w:r w:rsidRPr="00D44265">
              <w:rPr>
                <w:rFonts w:ascii="Times New Roman" w:hAnsi="Times New Roman"/>
                <w:b/>
                <w:sz w:val="22"/>
                <w:szCs w:val="22"/>
              </w:rPr>
              <w:t>Acknowledgement and Closure</w:t>
            </w:r>
          </w:p>
        </w:tc>
      </w:tr>
      <w:tr w:rsidR="00D44265" w:rsidRPr="00E13925" w14:paraId="6DA1387B" w14:textId="77777777" w:rsidTr="000D4DC7">
        <w:trPr>
          <w:trHeight w:val="967"/>
        </w:trPr>
        <w:tc>
          <w:tcPr>
            <w:tcW w:w="10980" w:type="dxa"/>
            <w:gridSpan w:val="12"/>
            <w:shd w:val="clear" w:color="auto" w:fill="FFFFFF" w:themeFill="background1"/>
          </w:tcPr>
          <w:p w14:paraId="529E29AA" w14:textId="77777777" w:rsidR="00D44265" w:rsidRPr="00D44265" w:rsidRDefault="00D44265" w:rsidP="001436EE">
            <w:pPr>
              <w:outlineLvl w:val="0"/>
              <w:rPr>
                <w:rFonts w:ascii="Times New Roman" w:hAnsi="Times New Roman"/>
                <w:b/>
                <w:sz w:val="22"/>
                <w:szCs w:val="22"/>
              </w:rPr>
            </w:pPr>
            <w:r w:rsidRPr="00D44265">
              <w:rPr>
                <w:rFonts w:ascii="Times New Roman" w:hAnsi="Times New Roman"/>
                <w:b/>
                <w:sz w:val="22"/>
                <w:szCs w:val="22"/>
              </w:rPr>
              <w:t>Can investigation be closed?</w:t>
            </w:r>
          </w:p>
          <w:p w14:paraId="068F476D"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41B3E3F5"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Original result is valid.</w:t>
            </w:r>
          </w:p>
          <w:p w14:paraId="2D3D1329" w14:textId="77777777" w:rsidR="005C0B15" w:rsidRPr="00BA7279" w:rsidRDefault="005C0B15" w:rsidP="005C0B15">
            <w:pPr>
              <w:outlineLvl w:val="0"/>
              <w:rPr>
                <w:rFonts w:ascii="Times New Roman" w:hAnsi="Times New Roman"/>
                <w:sz w:val="22"/>
                <w:szCs w:val="22"/>
              </w:rPr>
            </w:pPr>
          </w:p>
          <w:p w14:paraId="3881AF98" w14:textId="2D41A9A3" w:rsidR="005C0B15" w:rsidRPr="00D44265" w:rsidRDefault="005C0B15" w:rsidP="005C0B15">
            <w:pPr>
              <w:outlineLvl w:val="0"/>
              <w:rPr>
                <w:rFonts w:ascii="Times New Roman" w:hAnsi="Times New Roman"/>
                <w:b/>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initiate Form 3.100.019.F02. </w:t>
            </w:r>
          </w:p>
          <w:p w14:paraId="623A321C" w14:textId="4539BAA0" w:rsidR="00D44265" w:rsidRPr="00D44265" w:rsidRDefault="00D44265" w:rsidP="001436EE">
            <w:pPr>
              <w:outlineLvl w:val="0"/>
              <w:rPr>
                <w:rFonts w:ascii="Times New Roman" w:hAnsi="Times New Roman"/>
                <w:b/>
                <w:sz w:val="22"/>
                <w:szCs w:val="22"/>
              </w:rPr>
            </w:pPr>
          </w:p>
        </w:tc>
      </w:tr>
      <w:tr w:rsidR="00D44265" w:rsidRPr="007D538F" w14:paraId="25878BE1" w14:textId="77777777" w:rsidTr="000D4DC7">
        <w:trPr>
          <w:trHeight w:val="312"/>
        </w:trPr>
        <w:tc>
          <w:tcPr>
            <w:tcW w:w="5400" w:type="dxa"/>
            <w:gridSpan w:val="3"/>
            <w:shd w:val="clear" w:color="auto" w:fill="F2F2F2" w:themeFill="background1" w:themeFillShade="F2"/>
          </w:tcPr>
          <w:p w14:paraId="5D00BE7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Prepared by </w:t>
            </w:r>
            <w:r w:rsidRPr="00D44265">
              <w:rPr>
                <w:rFonts w:ascii="Times New Roman" w:hAnsi="Times New Roman"/>
                <w:bCs/>
                <w:sz w:val="22"/>
                <w:szCs w:val="22"/>
              </w:rPr>
              <w:t>(</w:t>
            </w:r>
            <w:r w:rsidRPr="00D44265">
              <w:rPr>
                <w:rFonts w:ascii="Times New Roman" w:hAnsi="Times New Roman"/>
                <w:bCs/>
                <w:i/>
                <w:iCs/>
                <w:sz w:val="22"/>
                <w:szCs w:val="22"/>
              </w:rPr>
              <w:t>Print</w:t>
            </w:r>
            <w:r w:rsidRPr="00D44265">
              <w:rPr>
                <w:rFonts w:ascii="Times New Roman" w:hAnsi="Times New Roman"/>
                <w:bCs/>
                <w:sz w:val="22"/>
                <w:szCs w:val="22"/>
              </w:rPr>
              <w:t>)</w:t>
            </w:r>
            <w:r>
              <w:rPr>
                <w:rFonts w:ascii="Times New Roman" w:hAnsi="Times New Roman"/>
                <w:b/>
                <w:sz w:val="22"/>
                <w:szCs w:val="22"/>
              </w:rPr>
              <w:t>:</w:t>
            </w:r>
          </w:p>
          <w:p w14:paraId="01D7D83A" w14:textId="77777777" w:rsidR="00D44265" w:rsidRDefault="00D44265" w:rsidP="001436EE">
            <w:pPr>
              <w:outlineLvl w:val="0"/>
              <w:rPr>
                <w:rFonts w:ascii="Times New Roman" w:hAnsi="Times New Roman"/>
                <w:sz w:val="22"/>
                <w:szCs w:val="22"/>
                <w:u w:val="single"/>
              </w:rPr>
            </w:pPr>
          </w:p>
          <w:p w14:paraId="508EC937"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36098030" w14:textId="38DBD370"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3FC2536A" w14:textId="77777777" w:rsidTr="000D4DC7">
        <w:trPr>
          <w:trHeight w:val="499"/>
        </w:trPr>
        <w:tc>
          <w:tcPr>
            <w:tcW w:w="5400" w:type="dxa"/>
            <w:gridSpan w:val="3"/>
            <w:shd w:val="clear" w:color="auto" w:fill="F2F2F2" w:themeFill="background1" w:themeFillShade="F2"/>
          </w:tcPr>
          <w:p w14:paraId="5C0DF36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Lab Manager/designee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Pr>
                <w:rFonts w:ascii="Times New Roman" w:hAnsi="Times New Roman"/>
                <w:b/>
                <w:sz w:val="22"/>
                <w:szCs w:val="22"/>
              </w:rPr>
              <w:t>:</w:t>
            </w:r>
          </w:p>
          <w:p w14:paraId="1E40A1BF" w14:textId="644B3FEF" w:rsidR="00D44265" w:rsidRDefault="00D44265" w:rsidP="001436EE">
            <w:pPr>
              <w:outlineLvl w:val="0"/>
              <w:rPr>
                <w:rFonts w:ascii="Times New Roman" w:hAnsi="Times New Roman"/>
                <w:sz w:val="22"/>
                <w:szCs w:val="22"/>
              </w:rPr>
            </w:pPr>
          </w:p>
          <w:p w14:paraId="3089ED9C"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1A9420FD" w14:textId="1854F7AF"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4490BEF0" w14:textId="77777777" w:rsidTr="000D4DC7">
        <w:trPr>
          <w:trHeight w:val="562"/>
        </w:trPr>
        <w:tc>
          <w:tcPr>
            <w:tcW w:w="5400" w:type="dxa"/>
            <w:gridSpan w:val="3"/>
            <w:shd w:val="clear" w:color="auto" w:fill="F2F2F2" w:themeFill="background1" w:themeFillShade="F2"/>
          </w:tcPr>
          <w:p w14:paraId="1D06EA9E" w14:textId="77777777" w:rsidR="00D44265" w:rsidRDefault="00D44265" w:rsidP="001436EE">
            <w:pPr>
              <w:outlineLvl w:val="0"/>
              <w:rPr>
                <w:rFonts w:ascii="Times New Roman" w:hAnsi="Times New Roman"/>
                <w:b/>
                <w:sz w:val="22"/>
                <w:szCs w:val="22"/>
              </w:rPr>
            </w:pPr>
            <w:r w:rsidRPr="007D538F">
              <w:rPr>
                <w:rFonts w:ascii="Times New Roman" w:hAnsi="Times New Roman"/>
                <w:b/>
                <w:sz w:val="22"/>
                <w:szCs w:val="22"/>
              </w:rPr>
              <w:t xml:space="preserve">Approved by QA </w:t>
            </w:r>
            <w:r>
              <w:rPr>
                <w:rFonts w:ascii="Times New Roman" w:hAnsi="Times New Roman"/>
                <w:b/>
                <w:sz w:val="22"/>
                <w:szCs w:val="22"/>
              </w:rPr>
              <w:t xml:space="preserve">Representative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sidRPr="007D538F">
              <w:rPr>
                <w:rFonts w:ascii="Times New Roman" w:hAnsi="Times New Roman"/>
                <w:b/>
                <w:sz w:val="22"/>
                <w:szCs w:val="22"/>
              </w:rPr>
              <w:t xml:space="preserve">: </w:t>
            </w:r>
          </w:p>
          <w:p w14:paraId="2D637276" w14:textId="77777777" w:rsidR="00D44265" w:rsidRDefault="00D44265" w:rsidP="001436EE">
            <w:pPr>
              <w:outlineLvl w:val="0"/>
              <w:rPr>
                <w:rFonts w:ascii="Times New Roman" w:hAnsi="Times New Roman"/>
                <w:b/>
                <w:sz w:val="22"/>
                <w:szCs w:val="22"/>
              </w:rPr>
            </w:pPr>
          </w:p>
          <w:p w14:paraId="5B2AE225" w14:textId="77777777" w:rsidR="00D44265" w:rsidRDefault="00D44265" w:rsidP="001436EE">
            <w:pPr>
              <w:outlineLvl w:val="0"/>
              <w:rPr>
                <w:rFonts w:ascii="Times New Roman" w:hAnsi="Times New Roman"/>
                <w:b/>
                <w:sz w:val="22"/>
                <w:szCs w:val="22"/>
              </w:rPr>
            </w:pPr>
          </w:p>
          <w:p w14:paraId="59EF2453" w14:textId="5B4E6040" w:rsidR="00D44265" w:rsidRPr="007D538F" w:rsidRDefault="00D44265" w:rsidP="001436EE">
            <w:pPr>
              <w:outlineLvl w:val="0"/>
              <w:rPr>
                <w:rFonts w:ascii="Times New Roman" w:hAnsi="Times New Roman"/>
                <w:sz w:val="22"/>
                <w:szCs w:val="22"/>
                <w:u w:val="single"/>
              </w:rPr>
            </w:pPr>
            <w:r w:rsidRPr="00DC5041">
              <w:rPr>
                <w:rFonts w:ascii="Times New Roman" w:hAnsi="Times New Roman"/>
                <w:sz w:val="22"/>
                <w:szCs w:val="22"/>
              </w:rPr>
              <w:t xml:space="preserve">Closed: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YES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NO</w:t>
            </w:r>
          </w:p>
        </w:tc>
        <w:tc>
          <w:tcPr>
            <w:tcW w:w="5580" w:type="dxa"/>
            <w:gridSpan w:val="9"/>
            <w:shd w:val="clear" w:color="auto" w:fill="F2F2F2" w:themeFill="background1" w:themeFillShade="F2"/>
          </w:tcPr>
          <w:p w14:paraId="0B56E9CA" w14:textId="2BED1D17" w:rsidR="00D44265"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p w14:paraId="2053A940" w14:textId="77777777" w:rsidR="00D44265" w:rsidRPr="007D538F" w:rsidRDefault="00D44265" w:rsidP="001436EE">
            <w:pPr>
              <w:outlineLvl w:val="0"/>
              <w:rPr>
                <w:rFonts w:ascii="Times New Roman" w:hAnsi="Times New Roman"/>
                <w:sz w:val="22"/>
                <w:szCs w:val="22"/>
                <w:u w:val="single"/>
              </w:rPr>
            </w:pPr>
          </w:p>
        </w:tc>
      </w:tr>
    </w:tbl>
    <w:p w14:paraId="3BEA8F6B" w14:textId="77777777" w:rsidR="00BF0EC0" w:rsidRDefault="00BF0EC0" w:rsidP="00600FE1"/>
    <w:p w14:paraId="24AD6983" w14:textId="77777777" w:rsidR="001C57EC" w:rsidRDefault="001C57EC" w:rsidP="00600FE1"/>
    <w:p w14:paraId="6CD6674F" w14:textId="77777777" w:rsidR="001C57EC" w:rsidRDefault="001C57EC" w:rsidP="00600FE1">
      <w:pPr>
        <w:rPr>
          <w:rFonts w:eastAsiaTheme="minorEastAsia"/>
          <w:lang w:eastAsia="zh-CN"/>
        </w:rPr>
      </w:pPr>
    </w:p>
    <w:p w14:paraId="3C2D747E" w14:textId="77777777" w:rsidR="00847E4E" w:rsidRPr="00786BBA" w:rsidRDefault="00847E4E" w:rsidP="00847E4E">
      <w:pPr>
        <w:rPr>
          <w:rFonts w:eastAsiaTheme="minorEastAsia"/>
          <w:lang w:eastAsia="zh-CN"/>
        </w:rPr>
      </w:pPr>
    </w:p>
    <w:p w14:paraId="36DAE502" w14:textId="77777777" w:rsidR="00847E4E" w:rsidRDefault="00847E4E" w:rsidP="00847E4E">
      <w:pPr>
        <w:outlineLvl w:val="0"/>
        <w:rPr>
          <w:rFonts w:eastAsiaTheme="minorEastAsia"/>
          <w:lang w:eastAsia="zh-CN"/>
        </w:rPr>
      </w:pPr>
    </w:p>
    <w:p w14:paraId="06905266" w14:textId="77777777" w:rsidR="00847E4E" w:rsidRDefault="00847E4E" w:rsidP="00847E4E">
      <w:pPr>
        <w:outlineLvl w:val="0"/>
        <w:rPr>
          <w:rFonts w:ascii="Times New Roman" w:eastAsiaTheme="minorEastAsia" w:hAnsi="Times New Roman"/>
          <w:bCs/>
          <w:color w:val="000000"/>
          <w:sz w:val="18"/>
          <w:szCs w:val="18"/>
          <w:u w:val="single"/>
          <w:lang w:eastAsia="zh-CN"/>
        </w:rPr>
      </w:pPr>
      <w:r w:rsidRPr="00A54DCC">
        <w:rPr>
          <w:rFonts w:ascii="Times New Roman" w:eastAsiaTheme="minorHAnsi" w:hAnsi="Times New Roman"/>
          <w:bCs/>
          <w:color w:val="000000"/>
          <w:sz w:val="18"/>
          <w:szCs w:val="18"/>
          <w:u w:val="single"/>
        </w:rPr>
        <w:t xml:space="preserve">Table 1: </w:t>
      </w:r>
      <w:r>
        <w:rPr>
          <w:rFonts w:ascii="Times New Roman" w:hAnsi="Times New Roman" w:hint="eastAsia"/>
          <w:bCs/>
          <w:color w:val="000000"/>
          <w:sz w:val="18"/>
          <w:szCs w:val="18"/>
          <w:u w:val="single"/>
          <w:lang w:eastAsia="zh-CN"/>
        </w:rPr>
        <w:t>Information</w:t>
      </w:r>
      <w:r w:rsidRPr="00A54DCC">
        <w:rPr>
          <w:rFonts w:ascii="Times New Roman" w:eastAsiaTheme="minorHAnsi" w:hAnsi="Times New Roman"/>
          <w:bCs/>
          <w:color w:val="000000"/>
          <w:sz w:val="18"/>
          <w:szCs w:val="18"/>
          <w:u w:val="single"/>
        </w:rPr>
        <w:t xml:space="preserve"> for </w:t>
      </w:r>
      <w:r w:rsidRPr="005A4D3B">
        <w:rPr>
          <w:rFonts w:ascii="Times New Roman" w:eastAsiaTheme="minorHAnsi" w:hAnsi="Times New Roman"/>
          <w:bCs/>
          <w:color w:val="000000"/>
          <w:sz w:val="18"/>
          <w:szCs w:val="18"/>
          <w:u w:val="single"/>
        </w:rPr>
        <w:t xml:space="preserve">ETX-260828-0527</w:t>
      </w:r>
      <w:r>
        <w:rPr>
          <w:rFonts w:ascii="Times New Roman" w:hAnsi="Times New Roman" w:hint="eastAsia"/>
          <w:bCs/>
          <w:color w:val="000000"/>
          <w:sz w:val="18"/>
          <w:szCs w:val="18"/>
          <w:u w:val="single"/>
          <w:lang w:eastAsia="zh-CN"/>
        </w:rPr>
        <w:t xml:space="preserve"> </w:t>
      </w:r>
      <w:r w:rsidRPr="00A54DCC">
        <w:rPr>
          <w:rFonts w:ascii="Times New Roman" w:eastAsiaTheme="minorHAnsi" w:hAnsi="Times New Roman"/>
          <w:bCs/>
          <w:color w:val="000000"/>
          <w:sz w:val="18"/>
          <w:szCs w:val="18"/>
          <w:u w:val="single"/>
        </w:rPr>
        <w:t>under investigation</w:t>
      </w:r>
    </w:p>
    <w:p w14:paraId="69B5D045" w14:textId="77777777" w:rsidR="00847E4E" w:rsidRPr="0038116F" w:rsidRDefault="00847E4E" w:rsidP="00847E4E">
      <w:pPr>
        <w:outlineLvl w:val="0"/>
        <w:rPr>
          <w:rFonts w:ascii="Times New Roman" w:eastAsiaTheme="minorEastAsia" w:hAnsi="Times New Roman"/>
          <w:sz w:val="18"/>
          <w:szCs w:val="18"/>
          <w:u w:val="single"/>
          <w:lang w:eastAsia="zh-CN"/>
        </w:rPr>
      </w:pPr>
    </w:p>
    <w:tbl>
      <w:tblPr>
        <w:tblStyle w:val="TableGrid"/>
        <w:tblW w:w="9810" w:type="dxa"/>
        <w:jc w:val="center"/>
        <w:tblLayout w:type="fixed"/>
        <w:tblLook w:val="04A0" w:firstRow="1" w:lastRow="0" w:firstColumn="1" w:lastColumn="0" w:noHBand="0" w:noVBand="1"/>
      </w:tblPr>
      <w:tblGrid>
        <w:gridCol w:w="1620"/>
        <w:gridCol w:w="1530"/>
        <w:gridCol w:w="1453"/>
        <w:gridCol w:w="1427"/>
        <w:gridCol w:w="1625"/>
        <w:gridCol w:w="2155"/>
      </w:tblGrid>
      <w:tr w:rsidR="00847E4E" w:rsidRPr="00A54DCC" w14:paraId="04C64376" w14:textId="77777777" w:rsidTr="00601FC1">
        <w:trPr>
          <w:trHeight w:val="191"/>
          <w:jc w:val="center"/>
        </w:trPr>
        <w:tc>
          <w:tcPr>
            <w:tcW w:w="1620" w:type="dxa"/>
            <w:shd w:val="clear" w:color="auto" w:fill="EEECE1" w:themeFill="background2"/>
            <w:vAlign w:val="center"/>
          </w:tcPr>
          <w:p w14:paraId="7F03D043" w14:textId="77777777" w:rsidR="00847E4E" w:rsidRDefault="00847E4E" w:rsidP="00601FC1">
            <w:pPr>
              <w:pStyle w:val="Default"/>
              <w:jc w:val="center"/>
              <w:rPr>
                <w:bCs/>
                <w:sz w:val="14"/>
                <w:szCs w:val="14"/>
              </w:rPr>
            </w:pPr>
          </w:p>
          <w:p w14:paraId="50599B71" w14:textId="77777777" w:rsidR="00847E4E" w:rsidRPr="00352132" w:rsidRDefault="00847E4E" w:rsidP="00601FC1">
            <w:pPr>
              <w:pStyle w:val="Default"/>
              <w:jc w:val="center"/>
              <w:rPr>
                <w:bCs/>
                <w:sz w:val="14"/>
                <w:szCs w:val="14"/>
              </w:rPr>
            </w:pPr>
            <w:r>
              <w:rPr>
                <w:bCs/>
                <w:sz w:val="14"/>
                <w:szCs w:val="14"/>
              </w:rPr>
              <w:t>Processing</w:t>
            </w:r>
            <w:r w:rsidRPr="00352132">
              <w:rPr>
                <w:bCs/>
                <w:sz w:val="14"/>
                <w:szCs w:val="14"/>
              </w:rPr>
              <w:t xml:space="preserve"> Analyst</w:t>
            </w:r>
          </w:p>
        </w:tc>
        <w:tc>
          <w:tcPr>
            <w:tcW w:w="1530" w:type="dxa"/>
            <w:shd w:val="clear" w:color="auto" w:fill="EEECE1" w:themeFill="background2"/>
          </w:tcPr>
          <w:p w14:paraId="18AD16B2" w14:textId="77777777" w:rsidR="00847E4E" w:rsidRDefault="00847E4E" w:rsidP="00601FC1">
            <w:pPr>
              <w:pStyle w:val="Default"/>
              <w:jc w:val="center"/>
              <w:rPr>
                <w:bCs/>
                <w:sz w:val="14"/>
                <w:szCs w:val="14"/>
              </w:rPr>
            </w:pPr>
          </w:p>
          <w:p w14:paraId="434C5992" w14:textId="77777777" w:rsidR="00847E4E" w:rsidRPr="00A54DCC" w:rsidRDefault="00847E4E" w:rsidP="00601FC1">
            <w:pPr>
              <w:pStyle w:val="Default"/>
              <w:jc w:val="center"/>
              <w:rPr>
                <w:bCs/>
                <w:sz w:val="14"/>
                <w:szCs w:val="14"/>
              </w:rPr>
            </w:pPr>
            <w:r>
              <w:rPr>
                <w:bCs/>
                <w:sz w:val="14"/>
                <w:szCs w:val="14"/>
              </w:rPr>
              <w:t>Reading Analyst</w:t>
            </w:r>
          </w:p>
        </w:tc>
        <w:tc>
          <w:tcPr>
            <w:tcW w:w="1453" w:type="dxa"/>
            <w:shd w:val="clear" w:color="auto" w:fill="EEECE1" w:themeFill="background2"/>
            <w:vAlign w:val="center"/>
          </w:tcPr>
          <w:p w14:paraId="631504A3" w14:textId="77777777" w:rsidR="00847E4E" w:rsidRDefault="00847E4E" w:rsidP="00601FC1">
            <w:pPr>
              <w:pStyle w:val="Default"/>
              <w:jc w:val="center"/>
              <w:rPr>
                <w:bCs/>
                <w:sz w:val="14"/>
                <w:szCs w:val="14"/>
              </w:rPr>
            </w:pPr>
          </w:p>
          <w:p w14:paraId="385FCFCF" w14:textId="77777777" w:rsidR="00847E4E" w:rsidRPr="00A54DCC" w:rsidRDefault="00847E4E" w:rsidP="00601FC1">
            <w:pPr>
              <w:pStyle w:val="Default"/>
              <w:jc w:val="center"/>
              <w:rPr>
                <w:bCs/>
                <w:sz w:val="14"/>
                <w:szCs w:val="14"/>
              </w:rPr>
            </w:pPr>
            <w:r w:rsidRPr="00A54DCC">
              <w:rPr>
                <w:bCs/>
                <w:sz w:val="14"/>
                <w:szCs w:val="14"/>
              </w:rPr>
              <w:t>Sample ID</w:t>
            </w:r>
          </w:p>
        </w:tc>
        <w:tc>
          <w:tcPr>
            <w:tcW w:w="1427" w:type="dxa"/>
            <w:shd w:val="clear" w:color="auto" w:fill="EEECE1" w:themeFill="background2"/>
            <w:vAlign w:val="center"/>
          </w:tcPr>
          <w:p w14:paraId="4EB415EF" w14:textId="77777777" w:rsidR="00847E4E" w:rsidRDefault="00847E4E" w:rsidP="00601FC1">
            <w:pPr>
              <w:pStyle w:val="Default"/>
              <w:jc w:val="center"/>
              <w:rPr>
                <w:bCs/>
                <w:sz w:val="14"/>
                <w:szCs w:val="14"/>
              </w:rPr>
            </w:pPr>
          </w:p>
          <w:p w14:paraId="6DBA5494" w14:textId="77777777" w:rsidR="00847E4E" w:rsidRPr="00A54DCC" w:rsidRDefault="00847E4E" w:rsidP="00601FC1">
            <w:pPr>
              <w:pStyle w:val="Default"/>
              <w:jc w:val="center"/>
              <w:rPr>
                <w:bCs/>
                <w:sz w:val="14"/>
                <w:szCs w:val="14"/>
              </w:rPr>
            </w:pPr>
            <w:r>
              <w:rPr>
                <w:bCs/>
                <w:sz w:val="14"/>
                <w:szCs w:val="14"/>
              </w:rPr>
              <w:t>Events</w:t>
            </w:r>
          </w:p>
        </w:tc>
        <w:tc>
          <w:tcPr>
            <w:tcW w:w="1625" w:type="dxa"/>
            <w:shd w:val="clear" w:color="auto" w:fill="EEECE1" w:themeFill="background2"/>
            <w:vAlign w:val="center"/>
          </w:tcPr>
          <w:p w14:paraId="204B9B0B" w14:textId="77777777" w:rsidR="00847E4E" w:rsidRDefault="00847E4E" w:rsidP="00601FC1">
            <w:pPr>
              <w:pStyle w:val="Default"/>
              <w:jc w:val="center"/>
              <w:rPr>
                <w:bCs/>
                <w:sz w:val="14"/>
                <w:szCs w:val="14"/>
              </w:rPr>
            </w:pPr>
          </w:p>
          <w:p w14:paraId="0F87B06B" w14:textId="77777777" w:rsidR="00847E4E" w:rsidRPr="00A54DCC" w:rsidRDefault="00847E4E" w:rsidP="00601FC1">
            <w:pPr>
              <w:pStyle w:val="Default"/>
              <w:jc w:val="center"/>
              <w:rPr>
                <w:bCs/>
                <w:sz w:val="14"/>
                <w:szCs w:val="14"/>
              </w:rPr>
            </w:pPr>
            <w:r>
              <w:rPr>
                <w:bCs/>
                <w:sz w:val="14"/>
                <w:szCs w:val="14"/>
              </w:rPr>
              <w:t>Confirmed Microbial Events</w:t>
            </w:r>
          </w:p>
        </w:tc>
        <w:tc>
          <w:tcPr>
            <w:tcW w:w="2155" w:type="dxa"/>
            <w:shd w:val="clear" w:color="auto" w:fill="EEECE1" w:themeFill="background2"/>
            <w:vAlign w:val="center"/>
          </w:tcPr>
          <w:p w14:paraId="6387ADEB" w14:textId="77777777" w:rsidR="00847E4E" w:rsidRDefault="00847E4E" w:rsidP="00601FC1">
            <w:pPr>
              <w:pStyle w:val="Default"/>
              <w:jc w:val="center"/>
              <w:rPr>
                <w:bCs/>
                <w:sz w:val="14"/>
                <w:szCs w:val="14"/>
              </w:rPr>
            </w:pPr>
          </w:p>
          <w:p w14:paraId="67280149" w14:textId="77777777" w:rsidR="00847E4E" w:rsidRPr="00A54DCC" w:rsidRDefault="00847E4E" w:rsidP="00601FC1">
            <w:pPr>
              <w:pStyle w:val="Default"/>
              <w:jc w:val="center"/>
              <w:rPr>
                <w:bCs/>
                <w:sz w:val="14"/>
                <w:szCs w:val="14"/>
              </w:rPr>
            </w:pPr>
            <w:r>
              <w:rPr>
                <w:bCs/>
                <w:sz w:val="14"/>
                <w:szCs w:val="14"/>
              </w:rPr>
              <w:t>Morphology Description</w:t>
            </w:r>
          </w:p>
        </w:tc>
      </w:tr>
      <w:tr w:rsidR="00847E4E" w:rsidRPr="00A54DCC" w14:paraId="424D1A1E" w14:textId="77777777" w:rsidTr="00601FC1">
        <w:trPr>
          <w:cantSplit/>
          <w:trHeight w:val="744"/>
          <w:jc w:val="center"/>
        </w:trPr>
        <w:tc>
          <w:tcPr>
            <w:tcW w:w="1620" w:type="dxa"/>
            <w:vAlign w:val="center"/>
          </w:tcPr>
          <w:p w14:paraId="4516B599" w14:textId="77777777" w:rsidR="00847E4E" w:rsidRPr="00352132" w:rsidRDefault="00847E4E" w:rsidP="00601FC1">
            <w:pPr>
              <w:spacing w:line="360" w:lineRule="auto"/>
              <w:jc w:val="center"/>
              <w:rPr>
                <w:rFonts w:ascii="Times New Roman" w:hAnsi="Times New Roman"/>
                <w:sz w:val="14"/>
                <w:szCs w:val="14"/>
              </w:rPr>
            </w:pPr>
            <w:r w:rsidRPr="00282AB8">
              <w:rPr>
                <w:rFonts w:ascii="Times New Roman" w:hAnsi="Times New Roman"/>
                <w:sz w:val="14"/>
                <w:szCs w:val="14"/>
              </w:rPr>
              <w:t xml:space="preserve">Gabrielle Surber</w:t>
            </w:r>
          </w:p>
        </w:tc>
        <w:tc>
          <w:tcPr>
            <w:tcW w:w="1530" w:type="dxa"/>
            <w:vAlign w:val="center"/>
          </w:tcPr>
          <w:p w14:paraId="13417D1C" w14:textId="77777777" w:rsidR="00847E4E" w:rsidRPr="00ED1F8F" w:rsidRDefault="00847E4E" w:rsidP="00601FC1">
            <w:pPr>
              <w:spacing w:line="360" w:lineRule="auto"/>
              <w:jc w:val="center"/>
              <w:rPr>
                <w:rFonts w:ascii="Times New Roman" w:hAnsi="Times New Roman"/>
                <w:sz w:val="14"/>
                <w:szCs w:val="14"/>
              </w:rPr>
            </w:pPr>
            <w:r w:rsidRPr="003E74E3">
              <w:rPr>
                <w:rFonts w:ascii="Times New Roman" w:hAnsi="Times New Roman"/>
                <w:sz w:val="14"/>
                <w:szCs w:val="14"/>
              </w:rPr>
              <w:t xml:space="preserve">America Alanis</w:t>
            </w:r>
          </w:p>
        </w:tc>
        <w:tc>
          <w:tcPr>
            <w:tcW w:w="1453" w:type="dxa"/>
            <w:vAlign w:val="center"/>
          </w:tcPr>
          <w:p w14:paraId="52695C6F" w14:textId="77777777" w:rsidR="00847E4E" w:rsidRPr="00A44AFC" w:rsidRDefault="00847E4E" w:rsidP="00601FC1">
            <w:pPr>
              <w:spacing w:line="360" w:lineRule="auto"/>
              <w:jc w:val="center"/>
              <w:rPr>
                <w:rFonts w:ascii="Times New Roman" w:hAnsi="Times New Roman"/>
                <w:color w:val="467886"/>
                <w:sz w:val="14"/>
                <w:szCs w:val="14"/>
                <w:u w:val="single"/>
              </w:rPr>
            </w:pPr>
            <w:r w:rsidRPr="006765AF">
              <w:rPr>
                <w:rFonts w:ascii="Times New Roman" w:hAnsi="Times New Roman"/>
                <w:sz w:val="14"/>
                <w:szCs w:val="14"/>
              </w:rPr>
              <w:t xml:space="preserve">ETX-260828-0527</w:t>
            </w:r>
          </w:p>
        </w:tc>
        <w:tc>
          <w:tcPr>
            <w:tcW w:w="1427" w:type="dxa"/>
            <w:vAlign w:val="center"/>
          </w:tcPr>
          <w:p w14:paraId="2F0BF02F" w14:textId="77777777" w:rsidR="00847E4E" w:rsidRPr="00A44AFC" w:rsidRDefault="00847E4E" w:rsidP="00601FC1">
            <w:pPr>
              <w:spacing w:line="360" w:lineRule="auto"/>
              <w:jc w:val="center"/>
              <w:rPr>
                <w:rFonts w:ascii="Times New Roman" w:hAnsi="Times New Roman"/>
                <w:sz w:val="14"/>
                <w:szCs w:val="18"/>
              </w:rPr>
            </w:pPr>
            <w:r w:rsidRPr="006765AF">
              <w:rPr>
                <w:rFonts w:ascii="Times New Roman" w:hAnsi="Times New Roman"/>
                <w:sz w:val="14"/>
                <w:szCs w:val="14"/>
              </w:rPr>
              <w:t xml:space="preserve"/>
            </w:r>
          </w:p>
        </w:tc>
        <w:tc>
          <w:tcPr>
            <w:tcW w:w="1625" w:type="dxa"/>
            <w:vAlign w:val="center"/>
          </w:tcPr>
          <w:p w14:paraId="7809F717" w14:textId="77777777" w:rsidR="00847E4E" w:rsidRPr="006765AF" w:rsidRDefault="00847E4E" w:rsidP="00601FC1">
            <w:pPr>
              <w:pStyle w:val="Default"/>
              <w:spacing w:line="360" w:lineRule="auto"/>
              <w:jc w:val="center"/>
              <w:rPr>
                <w:rFonts w:eastAsiaTheme="minorEastAsia"/>
                <w:sz w:val="14"/>
                <w:szCs w:val="14"/>
                <w:lang w:eastAsia="zh-CN"/>
              </w:rPr>
            </w:pPr>
            <w:r w:rsidRPr="006765AF">
              <w:rPr>
                <w:sz w:val="14"/>
                <w:szCs w:val="14"/>
              </w:rPr>
              <w:t xml:space="preserve"/>
            </w:r>
          </w:p>
        </w:tc>
        <w:tc>
          <w:tcPr>
            <w:tcW w:w="2155" w:type="dxa"/>
            <w:vAlign w:val="center"/>
          </w:tcPr>
          <w:p w14:paraId="31591A27" w14:textId="77777777" w:rsidR="00847E4E" w:rsidRPr="000D7186" w:rsidRDefault="00847E4E" w:rsidP="00601FC1">
            <w:pPr>
              <w:pStyle w:val="Default"/>
              <w:spacing w:line="360" w:lineRule="auto"/>
              <w:jc w:val="center"/>
              <w:rPr>
                <w:rFonts w:eastAsiaTheme="minorEastAsia"/>
                <w:sz w:val="14"/>
                <w:szCs w:val="14"/>
                <w:lang w:eastAsia="zh-CN"/>
              </w:rPr>
            </w:pPr>
            <w:r w:rsidRPr="000D7186">
              <w:rPr>
                <w:sz w:val="14"/>
                <w:szCs w:val="14"/>
              </w:rPr>
              <w:t xml:space="preserve">No growth was obtained-</w:t>
            </w:r>
            <w:r>
              <w:rPr>
                <w:rFonts w:eastAsiaTheme="minorEastAsia" w:hint="eastAsia"/>
                <w:sz w:val="14"/>
                <w:szCs w:val="14"/>
                <w:lang w:eastAsia="zh-CN"/>
              </w:rPr>
              <w:t>s</w:t>
            </w:r>
            <w:r w:rsidRPr="000D7186">
              <w:rPr>
                <w:sz w:val="14"/>
                <w:szCs w:val="14"/>
              </w:rPr>
              <w:t>haped Morphology</w:t>
            </w:r>
          </w:p>
        </w:tc>
      </w:tr>
    </w:tbl>
    <w:p w14:paraId="22EFC379" w14:textId="77777777" w:rsidR="00847E4E" w:rsidRDefault="00847E4E" w:rsidP="00847E4E">
      <w:pPr>
        <w:outlineLvl w:val="0"/>
        <w:rPr>
          <w:rFonts w:ascii="Times New Roman" w:eastAsiaTheme="minorEastAsia" w:hAnsi="Times New Roman"/>
          <w:bCs/>
          <w:sz w:val="18"/>
          <w:szCs w:val="18"/>
          <w:u w:val="single"/>
          <w:lang w:eastAsia="zh-CN"/>
        </w:rPr>
      </w:pPr>
    </w:p>
    <w:p w14:paraId="632AB2E0" w14:textId="77777777" w:rsidR="00847E4E" w:rsidRPr="0038116F" w:rsidRDefault="00847E4E" w:rsidP="00847E4E">
      <w:pPr>
        <w:outlineLvl w:val="0"/>
        <w:rPr>
          <w:rFonts w:ascii="Times New Roman" w:eastAsiaTheme="minorEastAsia" w:hAnsi="Times New Roman"/>
          <w:bCs/>
          <w:sz w:val="18"/>
          <w:szCs w:val="18"/>
          <w:u w:val="single"/>
          <w:lang w:eastAsia="zh-CN"/>
        </w:rPr>
      </w:pPr>
    </w:p>
    <w:p w14:paraId="781D24DF" w14:textId="77777777" w:rsidR="00847E4E" w:rsidRPr="00786BBA" w:rsidRDefault="00847E4E" w:rsidP="00847E4E">
      <w:pPr>
        <w:spacing w:after="160"/>
        <w:outlineLvl w:val="0"/>
        <w:rPr>
          <w:rFonts w:ascii="Times New Roman" w:eastAsiaTheme="minorEastAsia" w:hAnsi="Times New Roman"/>
          <w:bCs/>
          <w:sz w:val="18"/>
          <w:szCs w:val="18"/>
          <w:u w:val="single"/>
          <w:lang w:eastAsia="zh-CN"/>
        </w:rPr>
      </w:pPr>
      <w:r w:rsidRPr="00A54DCC">
        <w:rPr>
          <w:rFonts w:ascii="Times New Roman" w:hAnsi="Times New Roman"/>
          <w:bCs/>
          <w:sz w:val="18"/>
          <w:szCs w:val="18"/>
          <w:u w:val="single"/>
        </w:rPr>
        <w:t>Table 2: Environmental Monitoring from</w:t>
      </w:r>
      <w:r>
        <w:rPr>
          <w:rFonts w:ascii="Times New Roman" w:hAnsi="Times New Roman"/>
          <w:bCs/>
          <w:sz w:val="18"/>
          <w:szCs w:val="18"/>
          <w:u w:val="single"/>
        </w:rPr>
        <w:t xml:space="preserve"> </w:t>
      </w:r>
      <w:r w:rsidRPr="00A54DCC">
        <w:rPr>
          <w:rFonts w:ascii="Times New Roman" w:hAnsi="Times New Roman"/>
          <w:bCs/>
          <w:sz w:val="18"/>
          <w:szCs w:val="18"/>
          <w:u w:val="single"/>
        </w:rPr>
        <w:t>Testing</w:t>
      </w:r>
      <w:r>
        <w:rPr>
          <w:rFonts w:ascii="Times New Roman" w:hAnsi="Times New Roman"/>
          <w:bCs/>
          <w:sz w:val="18"/>
          <w:szCs w:val="18"/>
          <w:u w:val="single"/>
        </w:rPr>
        <w:t xml:space="preserve"> Performed on </w:t>
      </w:r>
      <w:r w:rsidRPr="00A34AB6">
        <w:rPr>
          <w:rFonts w:ascii="Times New Roman" w:hAnsi="Times New Roman"/>
          <w:bCs/>
          <w:sz w:val="18"/>
          <w:szCs w:val="18"/>
          <w:u w:val="single"/>
        </w:rPr>
        <w:t xml:space="preserve">08Sep26</w:t>
      </w:r>
    </w:p>
    <w:tbl>
      <w:tblPr>
        <w:tblpPr w:vertAnchor="text" w:tblpXSpec="center" w:tblpY="1"/>
        <w:tblOverlap w:val="never"/>
        <w:tblW w:w="9785" w:type="dxa"/>
        <w:tblLayout w:type="fixed"/>
        <w:tblCellMar>
          <w:left w:w="0" w:type="dxa"/>
          <w:right w:w="0" w:type="dxa"/>
        </w:tblCellMar>
        <w:tblLook w:val="04A0" w:firstRow="1" w:lastRow="0" w:firstColumn="1" w:lastColumn="0" w:noHBand="0" w:noVBand="1"/>
      </w:tblPr>
      <w:tblGrid>
        <w:gridCol w:w="1223"/>
        <w:gridCol w:w="27"/>
        <w:gridCol w:w="810"/>
        <w:gridCol w:w="900"/>
        <w:gridCol w:w="709"/>
        <w:gridCol w:w="11"/>
        <w:gridCol w:w="720"/>
        <w:gridCol w:w="810"/>
        <w:gridCol w:w="1260"/>
        <w:gridCol w:w="90"/>
        <w:gridCol w:w="1260"/>
        <w:gridCol w:w="90"/>
        <w:gridCol w:w="1260"/>
        <w:gridCol w:w="615"/>
      </w:tblGrid>
      <w:tr w:rsidR="00847E4E" w14:paraId="2D25CE9B" w14:textId="77777777" w:rsidTr="00601FC1">
        <w:trPr>
          <w:trHeight w:val="644"/>
        </w:trPr>
        <w:tc>
          <w:tcPr>
            <w:tcW w:w="1250"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111C75A0" w14:textId="77777777" w:rsidR="00847E4E" w:rsidRPr="0061565E" w:rsidRDefault="00847E4E" w:rsidP="00601FC1">
            <w:pPr>
              <w:jc w:val="center"/>
            </w:pPr>
            <w:r w:rsidRPr="0061565E">
              <w:rPr>
                <w:rFonts w:ascii="Times New Roman" w:hAnsi="Times New Roman"/>
                <w:color w:val="000000" w:themeColor="text1"/>
                <w:sz w:val="12"/>
                <w:szCs w:val="12"/>
              </w:rPr>
              <w:t>Environmental Monitoring (EM) Sampling Site</w:t>
            </w:r>
          </w:p>
        </w:tc>
        <w:tc>
          <w:tcPr>
            <w:tcW w:w="810"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0BD94349" w14:textId="77777777" w:rsidR="00847E4E" w:rsidRPr="0061565E" w:rsidRDefault="00847E4E" w:rsidP="00601FC1">
            <w:pPr>
              <w:jc w:val="center"/>
            </w:pPr>
            <w:r w:rsidRPr="0061565E">
              <w:rPr>
                <w:rFonts w:ascii="Times New Roman" w:hAnsi="Times New Roman"/>
                <w:color w:val="000000" w:themeColor="text1"/>
                <w:sz w:val="12"/>
                <w:szCs w:val="12"/>
              </w:rPr>
              <w:t>Frequency</w:t>
            </w:r>
          </w:p>
        </w:tc>
        <w:tc>
          <w:tcPr>
            <w:tcW w:w="900" w:type="dxa"/>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28F6F7ED" w14:textId="77777777" w:rsidR="00847E4E" w:rsidRPr="0061565E" w:rsidRDefault="00847E4E" w:rsidP="00601FC1">
            <w:pPr>
              <w:jc w:val="center"/>
            </w:pPr>
            <w:r w:rsidRPr="0061565E">
              <w:rPr>
                <w:rFonts w:ascii="Times New Roman" w:hAnsi="Times New Roman"/>
                <w:color w:val="000000" w:themeColor="text1"/>
                <w:sz w:val="12"/>
                <w:szCs w:val="12"/>
              </w:rPr>
              <w:t>Date</w:t>
            </w:r>
          </w:p>
          <w:p w14:paraId="2591FF9D" w14:textId="77777777" w:rsidR="00847E4E" w:rsidRPr="0061565E" w:rsidRDefault="00847E4E" w:rsidP="00601FC1">
            <w:pPr>
              <w:jc w:val="center"/>
            </w:pPr>
            <w:r w:rsidRPr="0061565E">
              <w:rPr>
                <w:rFonts w:ascii="Times New Roman" w:hAnsi="Times New Roman"/>
                <w:color w:val="000000" w:themeColor="text1"/>
                <w:sz w:val="12"/>
                <w:szCs w:val="12"/>
              </w:rPr>
              <w:t>(DDMMM</w:t>
            </w:r>
          </w:p>
          <w:p w14:paraId="6D07EC92" w14:textId="77777777" w:rsidR="00847E4E" w:rsidRPr="0061565E" w:rsidRDefault="00847E4E" w:rsidP="00601FC1">
            <w:pPr>
              <w:jc w:val="center"/>
            </w:pPr>
            <w:r w:rsidRPr="0061565E">
              <w:rPr>
                <w:rFonts w:ascii="Times New Roman" w:hAnsi="Times New Roman"/>
                <w:color w:val="000000" w:themeColor="text1"/>
                <w:sz w:val="12"/>
                <w:szCs w:val="12"/>
              </w:rPr>
              <w:t>YYYY)</w:t>
            </w:r>
          </w:p>
        </w:tc>
        <w:tc>
          <w:tcPr>
            <w:tcW w:w="720"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640B8244" w14:textId="77777777" w:rsidR="00847E4E" w:rsidRPr="0061565E" w:rsidRDefault="00847E4E" w:rsidP="00601FC1">
            <w:pPr>
              <w:jc w:val="center"/>
            </w:pPr>
            <w:r w:rsidRPr="0061565E">
              <w:rPr>
                <w:rFonts w:ascii="Times New Roman" w:hAnsi="Times New Roman"/>
                <w:color w:val="000000" w:themeColor="text1"/>
                <w:sz w:val="12"/>
                <w:szCs w:val="12"/>
              </w:rPr>
              <w:t>Analyst (Initials)</w:t>
            </w:r>
          </w:p>
        </w:tc>
        <w:tc>
          <w:tcPr>
            <w:tcW w:w="1530" w:type="dxa"/>
            <w:gridSpan w:val="2"/>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289153D4" w14:textId="77777777" w:rsidR="00847E4E" w:rsidRPr="0061565E" w:rsidRDefault="00847E4E" w:rsidP="00601FC1">
            <w:pPr>
              <w:jc w:val="center"/>
            </w:pPr>
            <w:r w:rsidRPr="0061565E">
              <w:rPr>
                <w:rFonts w:ascii="Times New Roman" w:hAnsi="Times New Roman"/>
                <w:color w:val="000000" w:themeColor="text1"/>
                <w:sz w:val="12"/>
                <w:szCs w:val="12"/>
              </w:rPr>
              <w:t>Day /Week(s)</w:t>
            </w:r>
          </w:p>
        </w:tc>
        <w:tc>
          <w:tcPr>
            <w:tcW w:w="1350"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6A49BFC8" w14:textId="77777777" w:rsidR="00847E4E" w:rsidRPr="0061565E" w:rsidRDefault="00847E4E" w:rsidP="00601FC1">
            <w:pPr>
              <w:jc w:val="center"/>
            </w:pPr>
            <w:r w:rsidRPr="0061565E">
              <w:rPr>
                <w:rFonts w:ascii="Times New Roman" w:hAnsi="Times New Roman"/>
                <w:color w:val="000000" w:themeColor="text1"/>
                <w:sz w:val="12"/>
                <w:szCs w:val="12"/>
              </w:rPr>
              <w:t>Observation</w:t>
            </w:r>
          </w:p>
        </w:tc>
        <w:tc>
          <w:tcPr>
            <w:tcW w:w="1350" w:type="dxa"/>
            <w:gridSpan w:val="2"/>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2A4F5EB5" w14:textId="77777777" w:rsidR="00847E4E" w:rsidRPr="0061565E" w:rsidRDefault="00847E4E" w:rsidP="00601FC1">
            <w:pPr>
              <w:jc w:val="center"/>
            </w:pPr>
            <w:r w:rsidRPr="0061565E">
              <w:rPr>
                <w:rFonts w:ascii="Times New Roman" w:hAnsi="Times New Roman"/>
                <w:color w:val="000000" w:themeColor="text1"/>
                <w:sz w:val="12"/>
                <w:szCs w:val="12"/>
              </w:rPr>
              <w:t>Environmental Monitoring Plate ETX ID</w:t>
            </w:r>
          </w:p>
        </w:tc>
        <w:tc>
          <w:tcPr>
            <w:tcW w:w="1260"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41F113AE" w14:textId="77777777" w:rsidR="00847E4E" w:rsidRPr="0061565E" w:rsidRDefault="00847E4E" w:rsidP="00601FC1">
            <w:pPr>
              <w:jc w:val="center"/>
            </w:pPr>
            <w:r w:rsidRPr="0061565E">
              <w:rPr>
                <w:rFonts w:ascii="Times New Roman" w:hAnsi="Times New Roman"/>
                <w:color w:val="000000" w:themeColor="text1"/>
                <w:sz w:val="12"/>
                <w:szCs w:val="12"/>
              </w:rPr>
              <w:t>Microbial ID</w:t>
            </w:r>
          </w:p>
        </w:tc>
        <w:tc>
          <w:tcPr>
            <w:tcW w:w="615"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588CD074" w14:textId="77777777" w:rsidR="00847E4E" w:rsidRPr="0061565E" w:rsidRDefault="00847E4E" w:rsidP="00601FC1">
            <w:pPr>
              <w:jc w:val="center"/>
            </w:pPr>
            <w:r w:rsidRPr="0061565E">
              <w:rPr>
                <w:rFonts w:ascii="Times New Roman" w:hAnsi="Times New Roman"/>
                <w:color w:val="000000" w:themeColor="text1"/>
                <w:sz w:val="12"/>
                <w:szCs w:val="12"/>
              </w:rPr>
              <w:t>Notes</w:t>
            </w:r>
          </w:p>
        </w:tc>
      </w:tr>
      <w:tr w:rsidR="00847E4E" w14:paraId="5AFF7E1F" w14:textId="77777777" w:rsidTr="00601FC1">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14:paraId="1E73C955" w14:textId="77777777" w:rsidR="00847E4E" w:rsidRPr="00A86D79" w:rsidRDefault="00847E4E" w:rsidP="00601FC1">
            <w:pPr>
              <w:jc w:val="center"/>
              <w:rPr>
                <w:rFonts w:eastAsiaTheme="minorEastAsia"/>
                <w:b/>
                <w:bCs/>
                <w:lang w:eastAsia="zh-CN"/>
              </w:rPr>
            </w:pPr>
            <w:r w:rsidRPr="00861208">
              <w:rPr>
                <w:rFonts w:ascii="Times New Roman" w:hAnsi="Times New Roman"/>
                <w:b/>
                <w:bCs/>
                <w:color w:val="000000" w:themeColor="text1"/>
                <w:sz w:val="14"/>
                <w:szCs w:val="14"/>
              </w:rPr>
              <w:t>Personnel EM Bracketing</w:t>
            </w:r>
            <w:r>
              <w:rPr>
                <w:rFonts w:ascii="Times New Roman" w:eastAsiaTheme="minorEastAsia" w:hAnsi="Times New Roman" w:hint="eastAsia"/>
                <w:b/>
                <w:bCs/>
                <w:color w:val="000000" w:themeColor="text1"/>
                <w:sz w:val="14"/>
                <w:szCs w:val="14"/>
                <w:lang w:eastAsia="zh-CN"/>
              </w:rPr>
              <w:t xml:space="preserve"> (</w:t>
            </w:r>
            <w:r w:rsidRPr="00A86D79">
              <w:rPr>
                <w:rFonts w:ascii="Times New Roman" w:eastAsiaTheme="minorEastAsia" w:hAnsi="Times New Roman"/>
                <w:b/>
                <w:bCs/>
                <w:color w:val="000000" w:themeColor="text1"/>
                <w:sz w:val="14"/>
                <w:szCs w:val="14"/>
                <w:lang w:eastAsia="zh-CN"/>
              </w:rPr>
              <w:t xml:space="preserve">Gabrielle Surber</w:t>
            </w:r>
            <w:r>
              <w:rPr>
                <w:rFonts w:ascii="Times New Roman" w:eastAsiaTheme="minorEastAsia" w:hAnsi="Times New Roman" w:hint="eastAsia"/>
                <w:b/>
                <w:bCs/>
                <w:color w:val="000000" w:themeColor="text1"/>
                <w:sz w:val="14"/>
                <w:szCs w:val="14"/>
                <w:lang w:eastAsia="zh-CN"/>
              </w:rPr>
              <w:t>)</w:t>
            </w:r>
            <w:r>
              <w:rPr>
                <w:rFonts w:ascii="Times New Roman" w:eastAsiaTheme="minorEastAsia" w:hAnsi="Times New Roman"/>
                <w:b/>
                <w:bCs/>
                <w:color w:val="000000" w:themeColor="text1"/>
                <w:sz w:val="14"/>
                <w:szCs w:val="14"/>
                <w:lang w:eastAsia="zh-CN"/>
              </w:rPr>
              <w:t xml:space="preserve"> on </w:t>
            </w:r>
            <w:r w:rsidRPr="00611F74">
              <w:rPr>
                <w:rFonts w:ascii="Times New Roman" w:eastAsiaTheme="minorEastAsia" w:hAnsi="Times New Roman"/>
                <w:b/>
                <w:bCs/>
                <w:color w:val="000000" w:themeColor="text1"/>
                <w:sz w:val="14"/>
                <w:szCs w:val="14"/>
                <w:lang w:eastAsia="zh-CN"/>
              </w:rPr>
              <w:t xml:space="preserve">08Sep26</w:t>
            </w:r>
          </w:p>
        </w:tc>
      </w:tr>
      <w:tr w:rsidR="00847E4E" w14:paraId="514F7BE1" w14:textId="77777777" w:rsidTr="00601FC1">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696469A" w14:textId="77777777" w:rsidR="00847E4E" w:rsidRDefault="00847E4E" w:rsidP="00601FC1">
            <w:pPr>
              <w:jc w:val="center"/>
            </w:pPr>
            <w:r w:rsidRPr="1A62E859">
              <w:rPr>
                <w:rFonts w:ascii="Times New Roman" w:hAnsi="Times New Roman"/>
                <w:color w:val="000000" w:themeColor="text1"/>
                <w:sz w:val="14"/>
                <w:szCs w:val="14"/>
              </w:rPr>
              <w:t>Personal (Left Touch and Right Touch)</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E1F4588" w14:textId="77777777" w:rsidR="00847E4E" w:rsidRPr="00B8151E"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0BB461A"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08Sep26</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B7D292A" w14:textId="77777777" w:rsidR="00847E4E" w:rsidRPr="00B8151E" w:rsidRDefault="00847E4E" w:rsidP="00601FC1">
            <w:pPr>
              <w:jc w:val="center"/>
              <w:rPr>
                <w:rFonts w:ascii="Times New Roman" w:eastAsiaTheme="minorEastAsia" w:hAnsi="Times New Roman"/>
                <w:color w:val="000000" w:themeColor="text1"/>
                <w:sz w:val="14"/>
                <w:szCs w:val="14"/>
                <w:lang w:eastAsia="zh-CN"/>
              </w:rPr>
            </w:pPr>
            <w:r w:rsidRPr="00231491">
              <w:rPr>
                <w:rFonts w:ascii="Times New Roman" w:hAnsi="Times New Roman"/>
                <w:color w:val="000000" w:themeColor="text1"/>
                <w:sz w:val="14"/>
                <w:szCs w:val="14"/>
              </w:rPr>
              <w:t xml:space="preserve">GS</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BA1024E"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AE24034" w14:textId="77777777" w:rsidR="00847E4E" w:rsidRPr="00B8151E" w:rsidRDefault="00847E4E" w:rsidP="00601FC1">
            <w:pPr>
              <w:jc w:val="center"/>
              <w:rPr>
                <w:rFonts w:ascii="Times New Roman" w:hAnsi="Times New Roman"/>
                <w:color w:val="000000" w:themeColor="text1"/>
                <w:sz w:val="14"/>
                <w:szCs w:val="14"/>
              </w:rPr>
            </w:pPr>
            <w:r w:rsidRPr="00D55C54">
              <w:rPr>
                <w:rFonts w:ascii="Times New Roman" w:hAnsi="Times New Roman"/>
                <w:color w:val="000000" w:themeColor="text1"/>
                <w:sz w:val="14"/>
                <w:szCs w:val="14"/>
              </w:rPr>
              <w:t xml:space="preserve"/>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4C5EAE0" w14:textId="77777777" w:rsidR="00847E4E" w:rsidRPr="00B8151E" w:rsidRDefault="00847E4E" w:rsidP="00601FC1">
            <w:pPr>
              <w:jc w:val="center"/>
              <w:rPr>
                <w:rFonts w:ascii="Times New Roman" w:hAnsi="Times New Roman"/>
                <w:color w:val="000000" w:themeColor="text1"/>
                <w:sz w:val="14"/>
                <w:szCs w:val="14"/>
              </w:rPr>
            </w:pPr>
            <w:r w:rsidRPr="00D55C54">
              <w:rPr>
                <w:rFonts w:ascii="Times New Roman" w:hAnsi="Times New Roman"/>
                <w:color w:val="000000" w:themeColor="text1"/>
                <w:sz w:val="14"/>
                <w:szCs w:val="14"/>
              </w:rPr>
              <w:t xml:space="preserve"/>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7D06101" w14:textId="77777777" w:rsidR="00847E4E" w:rsidRDefault="00847E4E" w:rsidP="00601FC1">
            <w:pPr>
              <w:jc w:val="center"/>
              <w:rPr>
                <w:rFonts w:ascii="Times New Roman" w:hAnsi="Times New Roman"/>
                <w:color w:val="000000" w:themeColor="text1"/>
                <w:sz w:val="14"/>
                <w:szCs w:val="14"/>
              </w:rPr>
            </w:pPr>
            <w:r w:rsidRPr="00D55C54">
              <w:rPr>
                <w:rFonts w:ascii="Times New Roman" w:hAnsi="Times New Roman"/>
                <w:color w:val="000000" w:themeColor="text1"/>
                <w:sz w:val="14"/>
                <w:szCs w:val="14"/>
              </w:rPr>
              <w:t xml:space="preserve"/>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0261DBD" w14:textId="77777777" w:rsidR="00847E4E" w:rsidRPr="00B8151E"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None</w:t>
            </w:r>
          </w:p>
        </w:tc>
      </w:tr>
      <w:tr w:rsidR="00847E4E" w14:paraId="2F6586D7" w14:textId="77777777" w:rsidTr="00601FC1">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14:paraId="7150449F" w14:textId="77777777" w:rsidR="00847E4E" w:rsidRPr="00861208" w:rsidRDefault="00847E4E" w:rsidP="00601FC1">
            <w:pPr>
              <w:jc w:val="center"/>
              <w:rPr>
                <w:b/>
                <w:bCs/>
              </w:rPr>
            </w:pPr>
            <w:r w:rsidRPr="00861208">
              <w:rPr>
                <w:rFonts w:ascii="Times New Roman" w:hAnsi="Times New Roman"/>
                <w:b/>
                <w:bCs/>
                <w:color w:val="000000" w:themeColor="text1"/>
                <w:sz w:val="14"/>
                <w:szCs w:val="14"/>
              </w:rPr>
              <w:t xml:space="preserve">Biological Safety Cabinet EM Bracketing Biological Safety Cabinet (BSC) </w:t>
            </w:r>
            <w:r>
              <w:rPr>
                <w:rFonts w:ascii="Times New Roman" w:hAnsi="Times New Roman"/>
                <w:b/>
                <w:bCs/>
                <w:color w:val="000000" w:themeColor="text1"/>
                <w:sz w:val="14"/>
                <w:szCs w:val="14"/>
              </w:rPr>
              <w:t>E00</w:t>
            </w:r>
            <w:r w:rsidRPr="00D268DC">
              <w:rPr>
                <w:rFonts w:ascii="Times New Roman" w:hAnsi="Times New Roman"/>
                <w:b/>
                <w:bCs/>
                <w:color w:val="000000" w:themeColor="text1"/>
                <w:sz w:val="14"/>
                <w:szCs w:val="14"/>
              </w:rPr>
              <w:t xml:space="preserve">1316</w:t>
            </w:r>
            <w:r>
              <w:rPr>
                <w:rFonts w:ascii="Times New Roman" w:hAnsi="Times New Roman"/>
                <w:b/>
                <w:bCs/>
                <w:color w:val="000000" w:themeColor="text1"/>
                <w:sz w:val="14"/>
                <w:szCs w:val="14"/>
              </w:rPr>
              <w:t xml:space="preserve"> and E00</w:t>
            </w:r>
            <w:r w:rsidRPr="00D268DC">
              <w:rPr>
                <w:rFonts w:ascii="Times New Roman" w:hAnsi="Times New Roman"/>
                <w:b/>
                <w:bCs/>
                <w:color w:val="000000" w:themeColor="text1"/>
                <w:sz w:val="14"/>
                <w:szCs w:val="14"/>
              </w:rPr>
              <w:t xml:space="preserve"/>
            </w:r>
            <w:r>
              <w:rPr>
                <w:rFonts w:ascii="Times New Roman" w:eastAsiaTheme="minorEastAsia" w:hAnsi="Times New Roman"/>
                <w:b/>
                <w:bCs/>
                <w:color w:val="000000" w:themeColor="text1"/>
                <w:sz w:val="14"/>
                <w:szCs w:val="14"/>
                <w:lang w:eastAsia="zh-CN"/>
              </w:rPr>
              <w:t xml:space="preserve"> on </w:t>
            </w:r>
            <w:r w:rsidRPr="00611F74">
              <w:rPr>
                <w:rFonts w:ascii="Times New Roman" w:eastAsiaTheme="minorEastAsia" w:hAnsi="Times New Roman"/>
                <w:b/>
                <w:bCs/>
                <w:color w:val="000000" w:themeColor="text1"/>
                <w:sz w:val="14"/>
                <w:szCs w:val="14"/>
                <w:lang w:eastAsia="zh-CN"/>
              </w:rPr>
              <w:t xml:space="preserve">08Sep26</w:t>
            </w:r>
          </w:p>
        </w:tc>
      </w:tr>
      <w:tr w:rsidR="00847E4E" w14:paraId="339E246C" w14:textId="77777777" w:rsidTr="00601FC1">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4F2C257" w14:textId="77777777" w:rsidR="00847E4E" w:rsidRPr="00BA26FF"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Surface Sampling of</w:t>
            </w:r>
            <w:r>
              <w:rPr>
                <w:rFonts w:ascii="Times New Roman" w:hAnsi="Times New Roman"/>
                <w:color w:val="000000" w:themeColor="text1"/>
                <w:sz w:val="14"/>
                <w:szCs w:val="14"/>
              </w:rPr>
              <w:t xml:space="preserve"> </w:t>
            </w:r>
            <w:r w:rsidRPr="1A62E859">
              <w:rPr>
                <w:rFonts w:ascii="Times New Roman" w:hAnsi="Times New Roman"/>
                <w:color w:val="000000" w:themeColor="text1"/>
                <w:sz w:val="14"/>
                <w:szCs w:val="14"/>
              </w:rPr>
              <w:t>ISO 5</w:t>
            </w:r>
            <w:r w:rsidRPr="00BA26FF">
              <w:rPr>
                <w:rFonts w:ascii="Times New Roman" w:hAnsi="Times New Roman"/>
                <w:color w:val="000000" w:themeColor="text1"/>
                <w:sz w:val="14"/>
                <w:szCs w:val="14"/>
              </w:rPr>
              <w:t xml:space="preserve"> </w:t>
            </w:r>
            <w:r>
              <w:rPr>
                <w:rFonts w:ascii="Times New Roman" w:hAnsi="Times New Roman"/>
                <w:color w:val="000000" w:themeColor="text1"/>
                <w:sz w:val="14"/>
                <w:szCs w:val="14"/>
              </w:rPr>
              <w:t xml:space="preserve">E00</w:t>
            </w:r>
            <w:r w:rsidRPr="00BA26FF">
              <w:rPr>
                <w:rFonts w:ascii="Times New Roman" w:hAnsi="Times New Roman"/>
                <w:color w:val="000000" w:themeColor="text1"/>
                <w:sz w:val="14"/>
                <w:szCs w:val="14"/>
              </w:rPr>
              <w:t xml:space="preserve">1316 </w:t>
            </w:r>
            <w:r w:rsidRPr="1A62E859">
              <w:rPr>
                <w:rFonts w:ascii="Times New Roman" w:hAnsi="Times New Roman"/>
                <w:color w:val="000000" w:themeColor="text1"/>
                <w:sz w:val="14"/>
                <w:szCs w:val="14"/>
              </w:rPr>
              <w:t>(4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0167472" w14:textId="77777777" w:rsidR="00847E4E" w:rsidRDefault="00847E4E" w:rsidP="00601FC1">
            <w:pPr>
              <w:jc w:val="cente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87E2863" w14:textId="77777777" w:rsidR="00847E4E" w:rsidRPr="00B8151E" w:rsidRDefault="00847E4E" w:rsidP="00601FC1">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xml:space="preserve">08Sep26</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AE011D0"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GS</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1184D14" w14:textId="77777777" w:rsidR="00847E4E" w:rsidRPr="00B8151E" w:rsidRDefault="00847E4E" w:rsidP="00601FC1">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C51BD21" w14:textId="77777777" w:rsidR="00847E4E" w:rsidRPr="00C37324"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6D14BB1"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651A1B1"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4B4B55A" w14:textId="77777777" w:rsidR="00847E4E" w:rsidRPr="00C37324" w:rsidRDefault="00847E4E" w:rsidP="00601FC1">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847E4E" w14:paraId="57A9E129" w14:textId="77777777" w:rsidTr="00601FC1">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4E81E32" w14:textId="77777777" w:rsidR="00847E4E" w:rsidRPr="1A62E859"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Surface Sampling of</w:t>
            </w:r>
            <w:r>
              <w:rPr>
                <w:rFonts w:ascii="Times New Roman" w:hAnsi="Times New Roman"/>
                <w:color w:val="000000" w:themeColor="text1"/>
                <w:sz w:val="14"/>
                <w:szCs w:val="14"/>
              </w:rPr>
              <w:t xml:space="preserve"> </w:t>
            </w:r>
            <w:r w:rsidRPr="1A62E859">
              <w:rPr>
                <w:rFonts w:ascii="Times New Roman" w:hAnsi="Times New Roman"/>
                <w:color w:val="000000" w:themeColor="text1"/>
                <w:sz w:val="14"/>
                <w:szCs w:val="14"/>
              </w:rPr>
              <w:t>ISO 5</w:t>
            </w:r>
            <w:r w:rsidRPr="00BA26FF">
              <w:rPr>
                <w:rFonts w:ascii="Times New Roman" w:hAnsi="Times New Roman"/>
                <w:color w:val="000000" w:themeColor="text1"/>
                <w:sz w:val="14"/>
                <w:szCs w:val="14"/>
              </w:rPr>
              <w:t xml:space="preserve"> </w:t>
            </w:r>
            <w:r>
              <w:rPr>
                <w:rFonts w:ascii="Times New Roman" w:hAnsi="Times New Roman"/>
                <w:color w:val="000000" w:themeColor="text1"/>
                <w:sz w:val="14"/>
                <w:szCs w:val="14"/>
              </w:rPr>
              <w:t xml:space="preserve">E00</w:t>
            </w:r>
            <w:r w:rsidRPr="00BA26FF">
              <w:rPr>
                <w:rFonts w:ascii="Times New Roman" w:hAnsi="Times New Roman"/>
                <w:color w:val="000000" w:themeColor="text1"/>
                <w:sz w:val="14"/>
                <w:szCs w:val="14"/>
              </w:rPr>
              <w:t xml:space="preserve"/>
            </w:r>
            <w:r w:rsidRPr="1A62E859">
              <w:rPr>
                <w:rFonts w:ascii="Times New Roman" w:hAnsi="Times New Roman"/>
                <w:color w:val="000000" w:themeColor="text1"/>
                <w:sz w:val="14"/>
                <w:szCs w:val="14"/>
              </w:rPr>
              <w:t xml:space="preserve"> (4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7DB51A2" w14:textId="77777777" w:rsidR="00847E4E" w:rsidRPr="1A62E859"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63D79C26" w14:textId="77777777" w:rsidR="00847E4E" w:rsidRPr="00DB0A19" w:rsidRDefault="00847E4E" w:rsidP="00601FC1">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xml:space="preserve">08Sep26</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18E5803" w14:textId="77777777" w:rsidR="00847E4E" w:rsidRPr="00B8151E" w:rsidRDefault="00847E4E" w:rsidP="00601FC1">
            <w:pPr>
              <w:jc w:val="center"/>
              <w:rPr>
                <w:rFonts w:ascii="Times New Roman" w:hAnsi="Times New Roman"/>
                <w:color w:val="000000" w:themeColor="text1"/>
                <w:sz w:val="14"/>
                <w:szCs w:val="14"/>
              </w:rPr>
            </w:pPr>
            <w:r w:rsidRPr="0080632F">
              <w:rPr>
                <w:rFonts w:ascii="Times New Roman" w:hAnsi="Times New Roman"/>
                <w:color w:val="000000" w:themeColor="text1"/>
                <w:sz w:val="14"/>
                <w:szCs w:val="14"/>
              </w:rPr>
              <w:t xml:space="preserve"/>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CD34EBF" w14:textId="77777777" w:rsidR="00847E4E" w:rsidRPr="00C37324" w:rsidRDefault="00847E4E" w:rsidP="00601FC1">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180BF31"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333916C"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C5E8ECF"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2998C59" w14:textId="77777777" w:rsidR="00847E4E" w:rsidRPr="00C37324" w:rsidRDefault="00847E4E" w:rsidP="00601FC1">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847E4E" w14:paraId="41EEAFB2" w14:textId="77777777" w:rsidTr="00601FC1">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B2FCFE5" w14:textId="77777777" w:rsidR="00847E4E" w:rsidRPr="00BA26FF"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 xml:space="preserve">Settling Sampling of ISO 5 </w:t>
            </w:r>
            <w:r>
              <w:rPr>
                <w:rFonts w:ascii="Times New Roman" w:hAnsi="Times New Roman"/>
                <w:color w:val="000000" w:themeColor="text1"/>
                <w:sz w:val="14"/>
                <w:szCs w:val="14"/>
              </w:rPr>
              <w:t xml:space="preserve">E00</w:t>
            </w:r>
            <w:r w:rsidRPr="00BA26FF">
              <w:rPr>
                <w:rFonts w:ascii="Times New Roman" w:hAnsi="Times New Roman"/>
                <w:color w:val="000000" w:themeColor="text1"/>
                <w:sz w:val="14"/>
                <w:szCs w:val="14"/>
              </w:rPr>
              <w:t xml:space="preserve">1316 </w:t>
            </w:r>
            <w:r w:rsidRPr="1A62E859">
              <w:rPr>
                <w:rFonts w:ascii="Times New Roman" w:hAnsi="Times New Roman"/>
                <w:color w:val="000000" w:themeColor="text1"/>
                <w:sz w:val="14"/>
                <w:szCs w:val="14"/>
              </w:rPr>
              <w:t>(2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447412E" w14:textId="77777777" w:rsidR="00847E4E" w:rsidRDefault="00847E4E" w:rsidP="00601FC1">
            <w:pPr>
              <w:jc w:val="cente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1C9C7C5F" w14:textId="77777777" w:rsidR="00847E4E" w:rsidRPr="00B8151E" w:rsidRDefault="00847E4E" w:rsidP="00601FC1">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xml:space="preserve">08Sep26</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A5C0940"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GS</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77DBB3B0" w14:textId="77777777" w:rsidR="00847E4E" w:rsidRPr="00B8151E" w:rsidRDefault="00847E4E" w:rsidP="00601FC1">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289662A" w14:textId="77777777" w:rsidR="00847E4E" w:rsidRPr="00B8151E"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C214395" w14:textId="77777777" w:rsidR="00847E4E" w:rsidRPr="00C37324"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32A7B4E" w14:textId="77777777" w:rsidR="00847E4E" w:rsidRPr="00C37324"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FC92072" w14:textId="77777777" w:rsidR="00847E4E" w:rsidRPr="00C37324" w:rsidRDefault="00847E4E" w:rsidP="00601FC1">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847E4E" w14:paraId="430D64BE" w14:textId="77777777" w:rsidTr="00601FC1">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CD72A49" w14:textId="77777777" w:rsidR="00847E4E" w:rsidRPr="1A62E859"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 xml:space="preserve">Settling Sampling of ISO 5 </w:t>
            </w:r>
            <w:r>
              <w:rPr>
                <w:rFonts w:ascii="Times New Roman" w:hAnsi="Times New Roman"/>
                <w:color w:val="000000" w:themeColor="text1"/>
                <w:sz w:val="14"/>
                <w:szCs w:val="14"/>
              </w:rPr>
              <w:t xml:space="preserve">E00</w:t>
            </w:r>
            <w:r w:rsidRPr="00BA26FF">
              <w:rPr>
                <w:rFonts w:ascii="Times New Roman" w:hAnsi="Times New Roman"/>
                <w:color w:val="000000" w:themeColor="text1"/>
                <w:sz w:val="14"/>
                <w:szCs w:val="14"/>
              </w:rPr>
              <w:t xml:space="preserve"/>
            </w:r>
            <w:r w:rsidRPr="1A62E859">
              <w:rPr>
                <w:rFonts w:ascii="Times New Roman" w:hAnsi="Times New Roman"/>
                <w:color w:val="000000" w:themeColor="text1"/>
                <w:sz w:val="14"/>
                <w:szCs w:val="14"/>
              </w:rPr>
              <w:t xml:space="preserve"> (2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57E1E90" w14:textId="77777777" w:rsidR="00847E4E" w:rsidRPr="1A62E859"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26777D2" w14:textId="77777777" w:rsidR="00847E4E" w:rsidRPr="00DB0A19" w:rsidRDefault="00847E4E" w:rsidP="00601FC1">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xml:space="preserve">08Sep26</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66C7048" w14:textId="77777777" w:rsidR="00847E4E" w:rsidRPr="00B8151E" w:rsidRDefault="00847E4E" w:rsidP="00601FC1">
            <w:pPr>
              <w:jc w:val="center"/>
              <w:rPr>
                <w:rFonts w:ascii="Times New Roman" w:hAnsi="Times New Roman"/>
                <w:color w:val="000000" w:themeColor="text1"/>
                <w:sz w:val="14"/>
                <w:szCs w:val="14"/>
              </w:rPr>
            </w:pPr>
            <w:r w:rsidRPr="0080632F">
              <w:rPr>
                <w:rFonts w:ascii="Times New Roman" w:hAnsi="Times New Roman"/>
                <w:color w:val="000000" w:themeColor="text1"/>
                <w:sz w:val="14"/>
                <w:szCs w:val="14"/>
              </w:rPr>
              <w:t xml:space="preserve"/>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91C4E73" w14:textId="77777777" w:rsidR="00847E4E" w:rsidRPr="00C37324" w:rsidRDefault="00847E4E" w:rsidP="00601FC1">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DFA78E1"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6CFC272D"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077E894"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32239BA" w14:textId="77777777" w:rsidR="00847E4E" w:rsidRPr="00C37324" w:rsidRDefault="00847E4E" w:rsidP="00601FC1">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847E4E" w14:paraId="41BF666B" w14:textId="77777777" w:rsidTr="00601FC1">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14:paraId="73DEB47F" w14:textId="77777777" w:rsidR="00847E4E" w:rsidRPr="00861208" w:rsidRDefault="00847E4E" w:rsidP="00601FC1">
            <w:pPr>
              <w:jc w:val="center"/>
              <w:rPr>
                <w:b/>
                <w:bCs/>
              </w:rPr>
            </w:pPr>
            <w:r w:rsidRPr="00861208">
              <w:rPr>
                <w:rFonts w:ascii="Times New Roman" w:hAnsi="Times New Roman"/>
                <w:b/>
                <w:bCs/>
                <w:color w:val="000000" w:themeColor="text1"/>
                <w:sz w:val="14"/>
                <w:szCs w:val="14"/>
              </w:rPr>
              <w:t xml:space="preserve">Weekly Active Air Sampling Bracketing – Cleanroom </w:t>
            </w:r>
            <w:r w:rsidRPr="0019022B">
              <w:rPr>
                <w:rFonts w:ascii="Times New Roman" w:hAnsi="Times New Roman"/>
                <w:b/>
                <w:bCs/>
                <w:color w:val="000000" w:themeColor="text1"/>
                <w:sz w:val="14"/>
                <w:szCs w:val="14"/>
              </w:rPr>
              <w:t xml:space="preserve">114</w:t>
            </w:r>
            <w:r w:rsidRPr="00861208">
              <w:rPr>
                <w:rFonts w:ascii="Times New Roman" w:hAnsi="Times New Roman"/>
                <w:b/>
                <w:bCs/>
                <w:color w:val="000000" w:themeColor="text1"/>
                <w:sz w:val="14"/>
                <w:szCs w:val="14"/>
              </w:rPr>
              <w:t xml:space="preserve"> – CR</w:t>
            </w:r>
            <w:r w:rsidRPr="00D268DC">
              <w:rPr>
                <w:rFonts w:ascii="Times New Roman" w:hAnsi="Times New Roman"/>
                <w:b/>
                <w:bCs/>
                <w:color w:val="000000" w:themeColor="text1"/>
                <w:sz w:val="14"/>
                <w:szCs w:val="14"/>
              </w:rPr>
              <w:t xml:space="preserve"/>
            </w:r>
          </w:p>
        </w:tc>
      </w:tr>
      <w:tr w:rsidR="00847E4E" w14:paraId="148B88BC" w14:textId="77777777" w:rsidTr="00601FC1">
        <w:trPr>
          <w:trHeight w:val="644"/>
        </w:trPr>
        <w:tc>
          <w:tcPr>
            <w:tcW w:w="1223" w:type="dxa"/>
            <w:tcBorders>
              <w:top w:val="single" w:sz="8" w:space="0" w:color="auto"/>
              <w:left w:val="single" w:sz="8" w:space="0" w:color="auto"/>
              <w:bottom w:val="single" w:sz="8" w:space="0" w:color="auto"/>
              <w:right w:val="single" w:sz="8" w:space="0" w:color="000000" w:themeColor="text1"/>
            </w:tcBorders>
            <w:shd w:val="clear" w:color="auto" w:fill="EEECE1" w:themeFill="background2"/>
            <w:vAlign w:val="center"/>
          </w:tcPr>
          <w:p w14:paraId="66C9017E" w14:textId="77777777" w:rsidR="00847E4E" w:rsidRDefault="00847E4E" w:rsidP="00601FC1">
            <w:pPr>
              <w:jc w:val="center"/>
            </w:pPr>
            <w:r w:rsidRPr="0061565E">
              <w:rPr>
                <w:rFonts w:ascii="Times New Roman" w:hAnsi="Times New Roman"/>
                <w:color w:val="000000" w:themeColor="text1"/>
                <w:sz w:val="12"/>
                <w:szCs w:val="12"/>
              </w:rPr>
              <w:t>Environmental Monitoring (EM) Sampling Site</w:t>
            </w:r>
          </w:p>
        </w:tc>
        <w:tc>
          <w:tcPr>
            <w:tcW w:w="837" w:type="dxa"/>
            <w:gridSpan w:val="2"/>
            <w:tcBorders>
              <w:top w:val="nil"/>
              <w:left w:val="nil"/>
              <w:bottom w:val="single" w:sz="8" w:space="0" w:color="auto"/>
              <w:right w:val="single" w:sz="8" w:space="0" w:color="auto"/>
            </w:tcBorders>
            <w:shd w:val="clear" w:color="auto" w:fill="EEECE1" w:themeFill="background2"/>
            <w:vAlign w:val="center"/>
          </w:tcPr>
          <w:p w14:paraId="484B2AD2" w14:textId="77777777" w:rsidR="00847E4E" w:rsidRDefault="00847E4E" w:rsidP="00601FC1">
            <w:pPr>
              <w:jc w:val="center"/>
            </w:pPr>
            <w:r w:rsidRPr="0061565E">
              <w:rPr>
                <w:rFonts w:ascii="Times New Roman" w:hAnsi="Times New Roman"/>
                <w:color w:val="000000" w:themeColor="text1"/>
                <w:sz w:val="12"/>
                <w:szCs w:val="12"/>
              </w:rPr>
              <w:t>Frequency</w:t>
            </w:r>
          </w:p>
        </w:tc>
        <w:tc>
          <w:tcPr>
            <w:tcW w:w="1609"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06B69149" w14:textId="77777777" w:rsidR="00847E4E" w:rsidRPr="0061565E" w:rsidRDefault="00847E4E" w:rsidP="00601FC1">
            <w:pPr>
              <w:jc w:val="center"/>
            </w:pPr>
            <w:r w:rsidRPr="0061565E">
              <w:rPr>
                <w:rFonts w:ascii="Times New Roman" w:hAnsi="Times New Roman"/>
                <w:color w:val="000000" w:themeColor="text1"/>
                <w:sz w:val="12"/>
                <w:szCs w:val="12"/>
              </w:rPr>
              <w:t>Date</w:t>
            </w:r>
          </w:p>
          <w:p w14:paraId="24F04C94" w14:textId="77777777" w:rsidR="00847E4E" w:rsidRPr="0061565E" w:rsidRDefault="00847E4E" w:rsidP="00601FC1">
            <w:pPr>
              <w:jc w:val="center"/>
            </w:pPr>
            <w:r w:rsidRPr="0061565E">
              <w:rPr>
                <w:rFonts w:ascii="Times New Roman" w:hAnsi="Times New Roman"/>
                <w:color w:val="000000" w:themeColor="text1"/>
                <w:sz w:val="12"/>
                <w:szCs w:val="12"/>
              </w:rPr>
              <w:t>(DDMMM</w:t>
            </w:r>
          </w:p>
          <w:p w14:paraId="31B67FF1" w14:textId="77777777" w:rsidR="00847E4E" w:rsidRDefault="00847E4E" w:rsidP="00601FC1">
            <w:pPr>
              <w:jc w:val="center"/>
            </w:pPr>
            <w:r w:rsidRPr="0061565E">
              <w:rPr>
                <w:rFonts w:ascii="Times New Roman" w:hAnsi="Times New Roman"/>
                <w:color w:val="000000" w:themeColor="text1"/>
                <w:sz w:val="12"/>
                <w:szCs w:val="12"/>
              </w:rPr>
              <w:t>YYYY)</w:t>
            </w:r>
          </w:p>
        </w:tc>
        <w:tc>
          <w:tcPr>
            <w:tcW w:w="731"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4157008A" w14:textId="77777777" w:rsidR="00847E4E" w:rsidRDefault="00847E4E" w:rsidP="00601FC1">
            <w:pPr>
              <w:jc w:val="center"/>
            </w:pPr>
            <w:r w:rsidRPr="0061565E">
              <w:rPr>
                <w:rFonts w:ascii="Times New Roman" w:hAnsi="Times New Roman"/>
                <w:color w:val="000000" w:themeColor="text1"/>
                <w:sz w:val="12"/>
                <w:szCs w:val="12"/>
              </w:rPr>
              <w:t>Analyst (Initials)</w:t>
            </w:r>
          </w:p>
        </w:tc>
        <w:tc>
          <w:tcPr>
            <w:tcW w:w="2070"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41BC8C9E" w14:textId="77777777" w:rsidR="00847E4E" w:rsidRDefault="00847E4E" w:rsidP="00601FC1">
            <w:pPr>
              <w:jc w:val="center"/>
            </w:pPr>
            <w:r w:rsidRPr="0061565E">
              <w:rPr>
                <w:rFonts w:ascii="Times New Roman" w:hAnsi="Times New Roman"/>
                <w:color w:val="000000" w:themeColor="text1"/>
                <w:sz w:val="12"/>
                <w:szCs w:val="12"/>
              </w:rPr>
              <w:t>Observation</w:t>
            </w:r>
          </w:p>
        </w:tc>
        <w:tc>
          <w:tcPr>
            <w:tcW w:w="1350"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796B651C" w14:textId="77777777" w:rsidR="00847E4E" w:rsidRDefault="00847E4E" w:rsidP="00601FC1">
            <w:pPr>
              <w:jc w:val="center"/>
            </w:pPr>
            <w:r w:rsidRPr="0061565E">
              <w:rPr>
                <w:rFonts w:ascii="Times New Roman" w:hAnsi="Times New Roman"/>
                <w:color w:val="000000" w:themeColor="text1"/>
                <w:sz w:val="12"/>
                <w:szCs w:val="12"/>
              </w:rPr>
              <w:t>Environmental Monitoring Plate ETX ID</w:t>
            </w:r>
          </w:p>
        </w:tc>
        <w:tc>
          <w:tcPr>
            <w:tcW w:w="1350"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2812C99A" w14:textId="77777777" w:rsidR="00847E4E" w:rsidRDefault="00847E4E" w:rsidP="00601FC1">
            <w:pPr>
              <w:jc w:val="center"/>
            </w:pPr>
            <w:r w:rsidRPr="0061565E">
              <w:rPr>
                <w:rFonts w:ascii="Times New Roman" w:hAnsi="Times New Roman"/>
                <w:color w:val="000000" w:themeColor="text1"/>
                <w:sz w:val="12"/>
                <w:szCs w:val="12"/>
              </w:rPr>
              <w:t>Microbial ID</w:t>
            </w:r>
          </w:p>
        </w:tc>
        <w:tc>
          <w:tcPr>
            <w:tcW w:w="615" w:type="dxa"/>
            <w:tcBorders>
              <w:top w:val="nil"/>
              <w:left w:val="nil"/>
              <w:bottom w:val="single" w:sz="8" w:space="0" w:color="auto"/>
              <w:right w:val="single" w:sz="8" w:space="0" w:color="000000" w:themeColor="text1"/>
            </w:tcBorders>
            <w:shd w:val="clear" w:color="auto" w:fill="EEECE1" w:themeFill="background2"/>
            <w:vAlign w:val="center"/>
          </w:tcPr>
          <w:p w14:paraId="73CCD81B" w14:textId="77777777" w:rsidR="00847E4E" w:rsidRDefault="00847E4E" w:rsidP="00601FC1">
            <w:pPr>
              <w:jc w:val="center"/>
            </w:pPr>
            <w:r w:rsidRPr="0061565E">
              <w:rPr>
                <w:rFonts w:ascii="Times New Roman" w:hAnsi="Times New Roman"/>
                <w:color w:val="000000" w:themeColor="text1"/>
                <w:sz w:val="12"/>
                <w:szCs w:val="12"/>
              </w:rPr>
              <w:t>Notes</w:t>
            </w:r>
          </w:p>
        </w:tc>
      </w:tr>
      <w:tr w:rsidR="00847E4E" w14:paraId="6D1DFFE4" w14:textId="77777777" w:rsidTr="00601FC1">
        <w:trPr>
          <w:trHeight w:val="644"/>
        </w:trPr>
        <w:tc>
          <w:tcPr>
            <w:tcW w:w="1223" w:type="dxa"/>
            <w:tcBorders>
              <w:top w:val="single" w:sz="8" w:space="0" w:color="auto"/>
              <w:left w:val="single" w:sz="8" w:space="0" w:color="auto"/>
              <w:bottom w:val="single" w:sz="8" w:space="0" w:color="auto"/>
              <w:right w:val="single" w:sz="8" w:space="0" w:color="auto"/>
            </w:tcBorders>
            <w:vAlign w:val="center"/>
          </w:tcPr>
          <w:p w14:paraId="480950C4" w14:textId="77777777" w:rsidR="00847E4E" w:rsidRDefault="00847E4E" w:rsidP="00601FC1">
            <w:pPr>
              <w:jc w:val="center"/>
            </w:pPr>
            <w:r w:rsidRPr="1A62E859">
              <w:rPr>
                <w:rFonts w:ascii="Times New Roman" w:hAnsi="Times New Roman"/>
                <w:color w:val="000000" w:themeColor="text1"/>
                <w:sz w:val="14"/>
                <w:szCs w:val="14"/>
              </w:rPr>
              <w:t>Active Air Sampling of Cleanrooms</w:t>
            </w:r>
          </w:p>
        </w:tc>
        <w:tc>
          <w:tcPr>
            <w:tcW w:w="837" w:type="dxa"/>
            <w:gridSpan w:val="2"/>
            <w:tcBorders>
              <w:top w:val="single" w:sz="8" w:space="0" w:color="auto"/>
              <w:left w:val="nil"/>
              <w:bottom w:val="single" w:sz="8" w:space="0" w:color="auto"/>
              <w:right w:val="single" w:sz="8" w:space="0" w:color="auto"/>
            </w:tcBorders>
            <w:vAlign w:val="center"/>
          </w:tcPr>
          <w:p w14:paraId="286C3916" w14:textId="77777777" w:rsidR="00847E4E" w:rsidRPr="00B8151E"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Weekly</w:t>
            </w:r>
          </w:p>
        </w:tc>
        <w:tc>
          <w:tcPr>
            <w:tcW w:w="1609" w:type="dxa"/>
            <w:gridSpan w:val="2"/>
            <w:tcBorders>
              <w:top w:val="single" w:sz="8" w:space="0" w:color="auto"/>
              <w:left w:val="single" w:sz="8" w:space="0" w:color="auto"/>
              <w:bottom w:val="single" w:sz="8" w:space="0" w:color="auto"/>
              <w:right w:val="single" w:sz="8" w:space="0" w:color="auto"/>
            </w:tcBorders>
            <w:vAlign w:val="center"/>
          </w:tcPr>
          <w:p w14:paraId="5AD6B837"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w:r>
          </w:p>
        </w:tc>
        <w:tc>
          <w:tcPr>
            <w:tcW w:w="731" w:type="dxa"/>
            <w:gridSpan w:val="2"/>
            <w:tcBorders>
              <w:top w:val="single" w:sz="8" w:space="0" w:color="auto"/>
              <w:left w:val="single" w:sz="8" w:space="0" w:color="auto"/>
              <w:bottom w:val="single" w:sz="8" w:space="0" w:color="auto"/>
              <w:right w:val="single" w:sz="8" w:space="0" w:color="auto"/>
            </w:tcBorders>
            <w:vAlign w:val="center"/>
          </w:tcPr>
          <w:p w14:paraId="7A65EACC"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w:r>
          </w:p>
        </w:tc>
        <w:tc>
          <w:tcPr>
            <w:tcW w:w="2070" w:type="dxa"/>
            <w:gridSpan w:val="2"/>
            <w:tcBorders>
              <w:top w:val="single" w:sz="8" w:space="0" w:color="auto"/>
              <w:left w:val="single" w:sz="8" w:space="0" w:color="auto"/>
              <w:bottom w:val="single" w:sz="8" w:space="0" w:color="auto"/>
              <w:right w:val="single" w:sz="8" w:space="0" w:color="auto"/>
            </w:tcBorders>
            <w:vAlign w:val="center"/>
          </w:tcPr>
          <w:p w14:paraId="32ED85A0"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w:r>
          </w:p>
        </w:tc>
        <w:tc>
          <w:tcPr>
            <w:tcW w:w="1350" w:type="dxa"/>
            <w:gridSpan w:val="2"/>
            <w:tcBorders>
              <w:top w:val="single" w:sz="8" w:space="0" w:color="auto"/>
              <w:left w:val="single" w:sz="8" w:space="0" w:color="auto"/>
              <w:bottom w:val="single" w:sz="8" w:space="0" w:color="auto"/>
              <w:right w:val="single" w:sz="8" w:space="0" w:color="auto"/>
            </w:tcBorders>
            <w:vAlign w:val="center"/>
          </w:tcPr>
          <w:p w14:paraId="5D2C2C28"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w:r>
          </w:p>
        </w:tc>
        <w:tc>
          <w:tcPr>
            <w:tcW w:w="1350" w:type="dxa"/>
            <w:gridSpan w:val="2"/>
            <w:tcBorders>
              <w:top w:val="single" w:sz="8" w:space="0" w:color="auto"/>
              <w:left w:val="single" w:sz="8" w:space="0" w:color="auto"/>
              <w:bottom w:val="single" w:sz="8" w:space="0" w:color="auto"/>
              <w:right w:val="single" w:sz="8" w:space="0" w:color="auto"/>
            </w:tcBorders>
            <w:vAlign w:val="center"/>
          </w:tcPr>
          <w:p w14:paraId="02A6DCFE"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w:r>
          </w:p>
        </w:tc>
        <w:tc>
          <w:tcPr>
            <w:tcW w:w="615" w:type="dxa"/>
            <w:tcBorders>
              <w:top w:val="single" w:sz="8" w:space="0" w:color="auto"/>
              <w:left w:val="nil"/>
              <w:bottom w:val="single" w:sz="8" w:space="0" w:color="auto"/>
              <w:right w:val="single" w:sz="8" w:space="0" w:color="auto"/>
            </w:tcBorders>
            <w:vAlign w:val="center"/>
          </w:tcPr>
          <w:p w14:paraId="5678A34F"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None</w:t>
            </w:r>
          </w:p>
        </w:tc>
      </w:tr>
      <w:tr w:rsidR="00847E4E" w14:paraId="0B0D2124" w14:textId="77777777" w:rsidTr="00601FC1">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14:paraId="32EEB7C7" w14:textId="77777777" w:rsidR="00847E4E" w:rsidRPr="00861208" w:rsidRDefault="00847E4E" w:rsidP="00601FC1">
            <w:pPr>
              <w:jc w:val="center"/>
              <w:rPr>
                <w:b/>
                <w:bCs/>
              </w:rPr>
            </w:pPr>
            <w:r w:rsidRPr="00861208">
              <w:rPr>
                <w:rFonts w:ascii="Times New Roman" w:hAnsi="Times New Roman"/>
                <w:b/>
                <w:bCs/>
                <w:color w:val="000000" w:themeColor="text1"/>
                <w:sz w:val="14"/>
                <w:szCs w:val="14"/>
              </w:rPr>
              <w:t xml:space="preserve">Surface Sampling of Anteroom and Cleanroom Bracketing - Cleanroom </w:t>
            </w:r>
            <w:r w:rsidRPr="0019022B">
              <w:rPr>
                <w:rFonts w:ascii="Times New Roman" w:hAnsi="Times New Roman"/>
                <w:b/>
                <w:bCs/>
                <w:color w:val="000000" w:themeColor="text1"/>
                <w:sz w:val="14"/>
                <w:szCs w:val="14"/>
              </w:rPr>
              <w:t xml:space="preserve">114</w:t>
            </w:r>
            <w:r w:rsidRPr="00861208">
              <w:rPr>
                <w:rFonts w:ascii="Times New Roman" w:hAnsi="Times New Roman"/>
                <w:b/>
                <w:bCs/>
                <w:color w:val="000000" w:themeColor="text1"/>
                <w:sz w:val="14"/>
                <w:szCs w:val="14"/>
              </w:rPr>
              <w:t xml:space="preserve"> – CR</w:t>
            </w:r>
            <w:r w:rsidRPr="00D268DC">
              <w:rPr>
                <w:rFonts w:ascii="Times New Roman" w:hAnsi="Times New Roman"/>
                <w:b/>
                <w:bCs/>
                <w:color w:val="000000" w:themeColor="text1"/>
                <w:sz w:val="14"/>
                <w:szCs w:val="14"/>
              </w:rPr>
              <w:t xml:space="preserve"/>
            </w:r>
          </w:p>
        </w:tc>
      </w:tr>
      <w:tr w:rsidR="00847E4E" w14:paraId="480CBA3F" w14:textId="77777777" w:rsidTr="00601FC1">
        <w:trPr>
          <w:trHeight w:val="644"/>
        </w:trPr>
        <w:tc>
          <w:tcPr>
            <w:tcW w:w="1223" w:type="dxa"/>
            <w:tcBorders>
              <w:top w:val="single" w:sz="8" w:space="0" w:color="auto"/>
              <w:left w:val="single" w:sz="8" w:space="0" w:color="auto"/>
              <w:bottom w:val="single" w:sz="8" w:space="0" w:color="auto"/>
              <w:right w:val="single" w:sz="8" w:space="0" w:color="000000" w:themeColor="text1"/>
            </w:tcBorders>
            <w:vAlign w:val="center"/>
          </w:tcPr>
          <w:p w14:paraId="11BD1F5F"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Surface Sampling of Cleanrooms</w:t>
            </w:r>
          </w:p>
        </w:tc>
        <w:tc>
          <w:tcPr>
            <w:tcW w:w="837" w:type="dxa"/>
            <w:gridSpan w:val="2"/>
            <w:tcBorders>
              <w:top w:val="nil"/>
              <w:left w:val="nil"/>
              <w:bottom w:val="single" w:sz="8" w:space="0" w:color="auto"/>
              <w:right w:val="single" w:sz="8" w:space="0" w:color="auto"/>
            </w:tcBorders>
            <w:vAlign w:val="center"/>
          </w:tcPr>
          <w:p w14:paraId="1F694952"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Weekly</w:t>
            </w:r>
          </w:p>
        </w:tc>
        <w:tc>
          <w:tcPr>
            <w:tcW w:w="1609" w:type="dxa"/>
            <w:gridSpan w:val="2"/>
            <w:tcBorders>
              <w:top w:val="nil"/>
              <w:left w:val="single" w:sz="8" w:space="0" w:color="auto"/>
              <w:bottom w:val="single" w:sz="8" w:space="0" w:color="auto"/>
              <w:right w:val="single" w:sz="8" w:space="0" w:color="auto"/>
            </w:tcBorders>
            <w:vAlign w:val="center"/>
          </w:tcPr>
          <w:p w14:paraId="252E7F0B"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xml:space="preserve"/>
            </w:r>
          </w:p>
        </w:tc>
        <w:tc>
          <w:tcPr>
            <w:tcW w:w="731" w:type="dxa"/>
            <w:gridSpan w:val="2"/>
            <w:tcBorders>
              <w:top w:val="nil"/>
              <w:left w:val="single" w:sz="8" w:space="0" w:color="auto"/>
              <w:bottom w:val="single" w:sz="8" w:space="0" w:color="auto"/>
              <w:right w:val="single" w:sz="8" w:space="0" w:color="auto"/>
            </w:tcBorders>
            <w:vAlign w:val="center"/>
          </w:tcPr>
          <w:p w14:paraId="03CCA1F1"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xml:space="preserve"/>
            </w:r>
          </w:p>
        </w:tc>
        <w:tc>
          <w:tcPr>
            <w:tcW w:w="2070" w:type="dxa"/>
            <w:gridSpan w:val="2"/>
            <w:tcBorders>
              <w:top w:val="nil"/>
              <w:left w:val="single" w:sz="8" w:space="0" w:color="auto"/>
              <w:bottom w:val="single" w:sz="8" w:space="0" w:color="auto"/>
              <w:right w:val="single" w:sz="8" w:space="0" w:color="auto"/>
            </w:tcBorders>
            <w:vAlign w:val="center"/>
          </w:tcPr>
          <w:p w14:paraId="5C6D3EF7"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xml:space="preserve"/>
            </w:r>
          </w:p>
        </w:tc>
        <w:tc>
          <w:tcPr>
            <w:tcW w:w="1350" w:type="dxa"/>
            <w:gridSpan w:val="2"/>
            <w:tcBorders>
              <w:top w:val="nil"/>
              <w:left w:val="single" w:sz="8" w:space="0" w:color="auto"/>
              <w:bottom w:val="single" w:sz="8" w:space="0" w:color="auto"/>
              <w:right w:val="single" w:sz="8" w:space="0" w:color="auto"/>
            </w:tcBorders>
            <w:vAlign w:val="center"/>
          </w:tcPr>
          <w:p w14:paraId="66156E35"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xml:space="preserve"/>
            </w:r>
          </w:p>
        </w:tc>
        <w:tc>
          <w:tcPr>
            <w:tcW w:w="1350" w:type="dxa"/>
            <w:gridSpan w:val="2"/>
            <w:tcBorders>
              <w:top w:val="nil"/>
              <w:left w:val="single" w:sz="8" w:space="0" w:color="auto"/>
              <w:bottom w:val="single" w:sz="8" w:space="0" w:color="auto"/>
              <w:right w:val="single" w:sz="8" w:space="0" w:color="auto"/>
            </w:tcBorders>
            <w:vAlign w:val="center"/>
          </w:tcPr>
          <w:p w14:paraId="5F31D758"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xml:space="preserve"/>
            </w:r>
          </w:p>
        </w:tc>
        <w:tc>
          <w:tcPr>
            <w:tcW w:w="615" w:type="dxa"/>
            <w:tcBorders>
              <w:top w:val="nil"/>
              <w:left w:val="nil"/>
              <w:bottom w:val="single" w:sz="8" w:space="0" w:color="auto"/>
              <w:right w:val="single" w:sz="8" w:space="0" w:color="000000" w:themeColor="text1"/>
            </w:tcBorders>
            <w:vAlign w:val="center"/>
          </w:tcPr>
          <w:p w14:paraId="161F40FC"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None</w:t>
            </w:r>
          </w:p>
        </w:tc>
      </w:tr>
    </w:tbl>
    <w:p w14:paraId="2B51CD4B" w14:textId="77777777" w:rsidR="00847E4E" w:rsidRDefault="00847E4E" w:rsidP="00847E4E">
      <w:pPr>
        <w:outlineLvl w:val="0"/>
        <w:rPr>
          <w:rFonts w:eastAsiaTheme="minorEastAsia"/>
          <w:lang w:eastAsia="zh-CN"/>
        </w:rPr>
      </w:pPr>
    </w:p>
    <w:p w14:paraId="7C3D77E1" w14:textId="77777777" w:rsidR="00847E4E" w:rsidRDefault="00847E4E" w:rsidP="00847E4E">
      <w:pPr>
        <w:outlineLvl w:val="0"/>
        <w:rPr>
          <w:rFonts w:eastAsiaTheme="minorEastAsia"/>
          <w:lang w:eastAsia="zh-CN"/>
        </w:rPr>
      </w:pPr>
    </w:p>
    <w:p w14:paraId="5D2CF76F" w14:textId="77777777" w:rsidR="00847E4E" w:rsidRPr="00787367" w:rsidRDefault="00847E4E" w:rsidP="00847E4E">
      <w:pPr>
        <w:outlineLvl w:val="0"/>
        <w:rPr>
          <w:rFonts w:ascii="Times New Roman" w:eastAsiaTheme="minorEastAsia" w:hAnsi="Times New Roman"/>
          <w:bCs/>
          <w:color w:val="000000"/>
          <w:sz w:val="18"/>
          <w:szCs w:val="18"/>
          <w:u w:val="single"/>
          <w:lang w:eastAsia="zh-CN"/>
        </w:rPr>
      </w:pPr>
      <w:r w:rsidRPr="00A54DCC">
        <w:rPr>
          <w:rFonts w:ascii="Times New Roman" w:eastAsiaTheme="minorHAnsi" w:hAnsi="Times New Roman"/>
          <w:bCs/>
          <w:color w:val="000000"/>
          <w:sz w:val="18"/>
          <w:szCs w:val="18"/>
          <w:u w:val="single"/>
        </w:rPr>
        <w:t xml:space="preserve">Table </w:t>
      </w:r>
      <w:r>
        <w:rPr>
          <w:rFonts w:ascii="Times New Roman" w:eastAsiaTheme="minorEastAsia" w:hAnsi="Times New Roman" w:hint="eastAsia"/>
          <w:bCs/>
          <w:color w:val="000000"/>
          <w:sz w:val="18"/>
          <w:szCs w:val="18"/>
          <w:u w:val="single"/>
          <w:lang w:eastAsia="zh-CN"/>
        </w:rPr>
        <w:t>3</w:t>
      </w:r>
      <w:r w:rsidRPr="00A54DCC">
        <w:rPr>
          <w:rFonts w:ascii="Times New Roman" w:eastAsiaTheme="minorHAnsi" w:hAnsi="Times New Roman"/>
          <w:bCs/>
          <w:color w:val="000000"/>
          <w:sz w:val="18"/>
          <w:szCs w:val="18"/>
          <w:u w:val="single"/>
        </w:rPr>
        <w:t xml:space="preserve">: </w:t>
      </w:r>
      <w:r>
        <w:rPr>
          <w:rFonts w:ascii="Times New Roman" w:hAnsi="Times New Roman" w:hint="eastAsia"/>
          <w:bCs/>
          <w:color w:val="000000"/>
          <w:sz w:val="18"/>
          <w:szCs w:val="18"/>
          <w:u w:val="single"/>
          <w:lang w:eastAsia="zh-CN"/>
        </w:rPr>
        <w:t>In</w:t>
      </w:r>
      <w:r w:rsidRPr="00B45F06">
        <w:rPr>
          <w:rFonts w:ascii="TimesNewRomanPSMT" w:hAnsi="TimesNewRomanPSMT"/>
          <w:color w:val="000000"/>
          <w:sz w:val="18"/>
          <w:szCs w:val="18"/>
        </w:rPr>
        <w:t xml:space="preserve"> </w:t>
      </w:r>
      <w:r w:rsidRPr="00B45F06">
        <w:rPr>
          <w:rFonts w:ascii="Times New Roman" w:eastAsiaTheme="minorHAnsi" w:hAnsi="Times New Roman"/>
          <w:bCs/>
          <w:color w:val="000000"/>
          <w:sz w:val="18"/>
          <w:szCs w:val="18"/>
          <w:u w:val="single"/>
        </w:rPr>
        <w:t>Trend of Past OOS Results</w:t>
      </w:r>
      <w:r>
        <w:rPr>
          <w:rFonts w:ascii="Times New Roman" w:eastAsiaTheme="minorEastAsia" w:hAnsi="Times New Roman" w:hint="eastAsia"/>
          <w:bCs/>
          <w:color w:val="000000"/>
          <w:sz w:val="18"/>
          <w:szCs w:val="18"/>
          <w:u w:val="single"/>
          <w:lang w:eastAsia="zh-CN"/>
        </w:rPr>
        <w:t xml:space="preserve"> for </w:t>
      </w:r>
      <w:r w:rsidRPr="001C379A">
        <w:rPr>
          <w:rFonts w:ascii="Times New Roman" w:eastAsiaTheme="minorEastAsia" w:hAnsi="Times New Roman"/>
          <w:bCs/>
          <w:color w:val="000000"/>
          <w:sz w:val="18"/>
          <w:szCs w:val="18"/>
          <w:u w:val="single"/>
          <w:lang w:eastAsia="zh-CN"/>
        </w:rPr>
        <w:t xml:space="preserve">Optimal Balance Pharmacy (E19193)</w:t>
      </w:r>
      <w:r>
        <w:rPr>
          <w:rFonts w:ascii="Times New Roman" w:eastAsiaTheme="minorEastAsia" w:hAnsi="Times New Roman" w:hint="eastAsia"/>
          <w:bCs/>
          <w:color w:val="000000"/>
          <w:sz w:val="18"/>
          <w:szCs w:val="18"/>
          <w:u w:val="single"/>
          <w:lang w:eastAsia="zh-CN"/>
        </w:rPr>
        <w:t xml:space="preserve"> for </w:t>
      </w:r>
      <w:r w:rsidRPr="00C359B8">
        <w:rPr>
          <w:rFonts w:ascii="Times New Roman" w:eastAsiaTheme="minorEastAsia" w:hAnsi="Times New Roman"/>
          <w:bCs/>
          <w:color w:val="000000"/>
          <w:sz w:val="18"/>
          <w:szCs w:val="18"/>
          <w:u w:val="single"/>
          <w:lang w:eastAsia="zh-CN"/>
        </w:rPr>
        <w:t>analyte "</w:t>
      </w:r>
      <w:r w:rsidRPr="00460B5B">
        <w:rPr>
          <w:rFonts w:ascii="Times New Roman" w:eastAsiaTheme="minorEastAsia" w:hAnsi="Times New Roman"/>
          <w:bCs/>
          <w:color w:val="000000"/>
          <w:sz w:val="18"/>
          <w:szCs w:val="18"/>
          <w:u w:val="single"/>
          <w:lang w:eastAsia="zh-CN"/>
        </w:rPr>
        <w:t xml:space="preserve">MOTs-C 10 MG/ML (5 ML) Injection</w:t>
      </w:r>
      <w:r w:rsidRPr="00C359B8">
        <w:rPr>
          <w:rFonts w:ascii="Times New Roman" w:eastAsiaTheme="minorEastAsia" w:hAnsi="Times New Roman"/>
          <w:bCs/>
          <w:color w:val="000000"/>
          <w:sz w:val="18"/>
          <w:szCs w:val="18"/>
          <w:u w:val="single"/>
          <w:lang w:eastAsia="zh-CN"/>
        </w:rPr>
        <w:t>"</w:t>
      </w:r>
    </w:p>
    <w:p w14:paraId="211D518A" w14:textId="77777777" w:rsidR="00847E4E" w:rsidRPr="0038116F" w:rsidRDefault="00847E4E" w:rsidP="00847E4E">
      <w:pPr>
        <w:outlineLvl w:val="0"/>
        <w:rPr>
          <w:rFonts w:ascii="Times New Roman" w:eastAsiaTheme="minorEastAsia" w:hAnsi="Times New Roman"/>
          <w:sz w:val="18"/>
          <w:szCs w:val="18"/>
          <w:u w:val="single"/>
          <w:lang w:eastAsia="zh-CN"/>
        </w:rPr>
      </w:pPr>
    </w:p>
    <w:tbl>
      <w:tblPr>
        <w:tblStyle w:val="TableGrid"/>
        <w:tblW w:w="9810" w:type="dxa"/>
        <w:jc w:val="center"/>
        <w:tblLayout w:type="fixed"/>
        <w:tblLook w:val="04A0" w:firstRow="1" w:lastRow="0" w:firstColumn="1" w:lastColumn="0" w:noHBand="0" w:noVBand="1"/>
      </w:tblPr>
      <w:tblGrid>
        <w:gridCol w:w="2625"/>
        <w:gridCol w:w="1530"/>
        <w:gridCol w:w="1453"/>
        <w:gridCol w:w="1427"/>
        <w:gridCol w:w="2775"/>
      </w:tblGrid>
      <w:tr w:rsidR="00847E4E" w:rsidRPr="00A54DCC" w14:paraId="08988A5F" w14:textId="77777777" w:rsidTr="00601FC1">
        <w:trPr>
          <w:trHeight w:val="474"/>
          <w:jc w:val="center"/>
        </w:trPr>
        <w:tc>
          <w:tcPr>
            <w:tcW w:w="2625" w:type="dxa"/>
            <w:shd w:val="clear" w:color="auto" w:fill="EEECE1" w:themeFill="background2"/>
            <w:vAlign w:val="center"/>
          </w:tcPr>
          <w:p w14:paraId="7CCDEA67" w14:textId="77777777" w:rsidR="00847E4E" w:rsidRPr="00786BBA" w:rsidRDefault="00847E4E" w:rsidP="00601FC1">
            <w:pPr>
              <w:pStyle w:val="Default"/>
              <w:jc w:val="center"/>
              <w:rPr>
                <w:rFonts w:eastAsiaTheme="minorEastAsia"/>
                <w:bCs/>
                <w:sz w:val="14"/>
                <w:szCs w:val="14"/>
                <w:lang w:eastAsia="zh-CN"/>
              </w:rPr>
            </w:pPr>
            <w:r>
              <w:rPr>
                <w:rFonts w:eastAsiaTheme="minorEastAsia" w:hint="eastAsia"/>
                <w:bCs/>
                <w:sz w:val="14"/>
                <w:szCs w:val="14"/>
                <w:lang w:eastAsia="zh-CN"/>
              </w:rPr>
              <w:t>OOS#</w:t>
            </w:r>
          </w:p>
        </w:tc>
        <w:tc>
          <w:tcPr>
            <w:tcW w:w="1530" w:type="dxa"/>
            <w:shd w:val="clear" w:color="auto" w:fill="EEECE1" w:themeFill="background2"/>
            <w:vAlign w:val="center"/>
          </w:tcPr>
          <w:p w14:paraId="02A6785E" w14:textId="77777777" w:rsidR="00847E4E" w:rsidRPr="00A54DCC" w:rsidRDefault="00847E4E" w:rsidP="00601FC1">
            <w:pPr>
              <w:pStyle w:val="Default"/>
              <w:jc w:val="center"/>
              <w:rPr>
                <w:bCs/>
                <w:sz w:val="14"/>
                <w:szCs w:val="14"/>
              </w:rPr>
            </w:pPr>
            <w:r>
              <w:rPr>
                <w:bCs/>
                <w:sz w:val="14"/>
                <w:szCs w:val="14"/>
              </w:rPr>
              <w:t>Analyst</w:t>
            </w:r>
          </w:p>
        </w:tc>
        <w:tc>
          <w:tcPr>
            <w:tcW w:w="1453" w:type="dxa"/>
            <w:shd w:val="clear" w:color="auto" w:fill="EEECE1" w:themeFill="background2"/>
            <w:vAlign w:val="center"/>
          </w:tcPr>
          <w:p w14:paraId="476466DE" w14:textId="77777777" w:rsidR="00847E4E" w:rsidRPr="00A54DCC" w:rsidRDefault="00847E4E" w:rsidP="00601FC1">
            <w:pPr>
              <w:pStyle w:val="Default"/>
              <w:jc w:val="center"/>
              <w:rPr>
                <w:bCs/>
                <w:sz w:val="14"/>
                <w:szCs w:val="14"/>
              </w:rPr>
            </w:pPr>
            <w:r w:rsidRPr="00A54DCC">
              <w:rPr>
                <w:bCs/>
                <w:sz w:val="14"/>
                <w:szCs w:val="14"/>
              </w:rPr>
              <w:t>Sample ID</w:t>
            </w:r>
          </w:p>
        </w:tc>
        <w:tc>
          <w:tcPr>
            <w:tcW w:w="1427" w:type="dxa"/>
            <w:shd w:val="clear" w:color="auto" w:fill="EEECE1" w:themeFill="background2"/>
            <w:vAlign w:val="center"/>
          </w:tcPr>
          <w:p w14:paraId="71CB3FBE" w14:textId="77777777" w:rsidR="00847E4E" w:rsidRPr="00A54DCC" w:rsidRDefault="00847E4E" w:rsidP="00601FC1">
            <w:pPr>
              <w:pStyle w:val="Default"/>
              <w:jc w:val="center"/>
              <w:rPr>
                <w:bCs/>
                <w:sz w:val="14"/>
                <w:szCs w:val="14"/>
              </w:rPr>
            </w:pPr>
            <w:r>
              <w:rPr>
                <w:bCs/>
                <w:sz w:val="14"/>
                <w:szCs w:val="14"/>
              </w:rPr>
              <w:t>Analyte</w:t>
            </w:r>
          </w:p>
        </w:tc>
        <w:tc>
          <w:tcPr>
            <w:tcW w:w="2775" w:type="dxa"/>
            <w:shd w:val="clear" w:color="auto" w:fill="EEECE1" w:themeFill="background2"/>
            <w:vAlign w:val="center"/>
          </w:tcPr>
          <w:p w14:paraId="1D595EDA" w14:textId="77777777" w:rsidR="00847E4E" w:rsidRPr="00A54DCC" w:rsidRDefault="00847E4E" w:rsidP="00601FC1">
            <w:pPr>
              <w:pStyle w:val="Default"/>
              <w:jc w:val="center"/>
              <w:rPr>
                <w:bCs/>
                <w:sz w:val="14"/>
                <w:szCs w:val="14"/>
              </w:rPr>
            </w:pPr>
            <w:r>
              <w:rPr>
                <w:bCs/>
                <w:sz w:val="14"/>
                <w:szCs w:val="14"/>
              </w:rPr>
              <w:t xml:space="preserve">Morphology Description</w:t>
            </w:r>
          </w:p>
        </w:tc>
      </w:tr>
      <w:tr w:rsidR="00847E4E" w:rsidRPr="00A54DCC" w14:paraId="7608C8C7" w14:textId="77777777" w:rsidTr="00601FC1">
        <w:trPr>
          <w:cantSplit/>
          <w:trHeight w:val="744"/>
          <w:jc w:val="center"/>
        </w:trPr>
        <w:tc>
          <w:tcPr>
            <w:tcW w:w="2625" w:type="dxa"/>
            <w:vAlign w:val="center"/>
          </w:tcPr>
          <w:p w14:paraId="5F010253" w14:textId="77777777" w:rsidR="00847E4E" w:rsidRPr="00352132" w:rsidRDefault="00847E4E" w:rsidP="00601FC1">
            <w:pPr>
              <w:spacing w:line="360" w:lineRule="auto"/>
              <w:jc w:val="center"/>
              <w:rPr>
                <w:rFonts w:ascii="Times New Roman" w:hAnsi="Times New Roman"/>
                <w:sz w:val="14"/>
                <w:szCs w:val="14"/>
              </w:rPr>
            </w:pPr>
            <w:r w:rsidRPr="00282AB8">
              <w:rPr>
                <w:rFonts w:ascii="Times New Roman" w:hAnsi="Times New Roman"/>
                <w:sz w:val="14"/>
                <w:szCs w:val="14"/>
              </w:rPr>
              <w:t xml:space="preserve">N/A</w:t>
            </w:r>
          </w:p>
        </w:tc>
        <w:tc>
          <w:tcPr>
            <w:tcW w:w="1530" w:type="dxa"/>
            <w:vAlign w:val="center"/>
          </w:tcPr>
          <w:p w14:paraId="44C3239C" w14:textId="77777777" w:rsidR="00847E4E" w:rsidRPr="00ED1F8F" w:rsidRDefault="00847E4E" w:rsidP="00601FC1">
            <w:pPr>
              <w:spacing w:line="360" w:lineRule="auto"/>
              <w:jc w:val="center"/>
              <w:rPr>
                <w:rFonts w:ascii="Times New Roman" w:hAnsi="Times New Roman"/>
                <w:sz w:val="14"/>
                <w:szCs w:val="14"/>
              </w:rPr>
            </w:pPr>
            <w:r w:rsidRPr="00282AB8">
              <w:rPr>
                <w:rFonts w:ascii="Times New Roman" w:hAnsi="Times New Roman"/>
                <w:sz w:val="14"/>
                <w:szCs w:val="14"/>
              </w:rPr>
              <w:t xml:space="preserve">N/A</w:t>
            </w:r>
          </w:p>
        </w:tc>
        <w:tc>
          <w:tcPr>
            <w:tcW w:w="1453" w:type="dxa"/>
            <w:vAlign w:val="center"/>
          </w:tcPr>
          <w:p w14:paraId="0D3A0260" w14:textId="77777777" w:rsidR="00847E4E" w:rsidRPr="00A44AFC" w:rsidRDefault="00847E4E" w:rsidP="00601FC1">
            <w:pPr>
              <w:spacing w:line="360" w:lineRule="auto"/>
              <w:jc w:val="center"/>
              <w:rPr>
                <w:rFonts w:ascii="Times New Roman" w:hAnsi="Times New Roman"/>
                <w:color w:val="467886"/>
                <w:sz w:val="14"/>
                <w:szCs w:val="14"/>
                <w:u w:val="single"/>
              </w:rPr>
            </w:pPr>
            <w:r w:rsidRPr="006765AF">
              <w:rPr>
                <w:rFonts w:ascii="Times New Roman" w:hAnsi="Times New Roman"/>
                <w:sz w:val="14"/>
                <w:szCs w:val="14"/>
              </w:rPr>
              <w:t xml:space="preserve">N/A</w:t>
            </w:r>
          </w:p>
        </w:tc>
        <w:tc>
          <w:tcPr>
            <w:tcW w:w="1427" w:type="dxa"/>
            <w:vAlign w:val="center"/>
          </w:tcPr>
          <w:p w14:paraId="0579C32B" w14:textId="77777777" w:rsidR="00847E4E" w:rsidRPr="00A44AFC" w:rsidRDefault="00847E4E" w:rsidP="00601FC1">
            <w:pPr>
              <w:spacing w:line="360" w:lineRule="auto"/>
              <w:jc w:val="center"/>
              <w:rPr>
                <w:rFonts w:ascii="Times New Roman" w:hAnsi="Times New Roman"/>
                <w:sz w:val="14"/>
                <w:szCs w:val="18"/>
              </w:rPr>
            </w:pPr>
            <w:r w:rsidRPr="006765AF">
              <w:rPr>
                <w:rFonts w:ascii="Times New Roman" w:hAnsi="Times New Roman"/>
                <w:sz w:val="14"/>
                <w:szCs w:val="14"/>
              </w:rPr>
              <w:t xml:space="preserve">N/A</w:t>
            </w:r>
          </w:p>
        </w:tc>
        <w:tc>
          <w:tcPr>
            <w:tcW w:w="2775" w:type="dxa"/>
            <w:vAlign w:val="center"/>
          </w:tcPr>
          <w:p w14:paraId="2B40F521" w14:textId="77777777" w:rsidR="00847E4E" w:rsidRPr="000D7186" w:rsidRDefault="00847E4E" w:rsidP="00601FC1">
            <w:pPr>
              <w:pStyle w:val="Default"/>
              <w:spacing w:line="360" w:lineRule="auto"/>
              <w:jc w:val="center"/>
              <w:rPr>
                <w:rFonts w:eastAsiaTheme="minorEastAsia"/>
                <w:sz w:val="14"/>
                <w:szCs w:val="14"/>
                <w:lang w:eastAsia="zh-CN"/>
              </w:rPr>
            </w:pPr>
            <w:r w:rsidRPr="000D7186">
              <w:rPr>
                <w:sz w:val="14"/>
                <w:szCs w:val="14"/>
              </w:rPr>
              <w:t xml:space="preserve">N/A-</w:t>
            </w:r>
            <w:r>
              <w:rPr>
                <w:rFonts w:eastAsiaTheme="minorEastAsia" w:hint="eastAsia"/>
                <w:sz w:val="14"/>
                <w:szCs w:val="14"/>
                <w:lang w:eastAsia="zh-CN"/>
              </w:rPr>
              <w:t>s</w:t>
            </w:r>
            <w:r w:rsidRPr="000D7186">
              <w:rPr>
                <w:sz w:val="14"/>
                <w:szCs w:val="14"/>
              </w:rPr>
              <w:t>haped Morphology</w:t>
            </w:r>
          </w:p>
        </w:tc>
      </w:tr>
    </w:tbl>
    <w:p w14:paraId="4A0B79AC" w14:textId="77777777" w:rsidR="00847E4E" w:rsidRPr="00786BBA" w:rsidRDefault="00847E4E" w:rsidP="00847E4E">
      <w:pPr>
        <w:rPr>
          <w:rFonts w:eastAsiaTheme="minorEastAsia"/>
          <w:lang w:eastAsia="zh-CN"/>
        </w:rPr>
      </w:pPr>
    </w:p>
    <w:p w14:paraId="482485CA" w14:textId="77777777" w:rsidR="00847E4E" w:rsidRPr="00847E4E" w:rsidRDefault="00847E4E" w:rsidP="00600FE1">
      <w:pPr>
        <w:rPr>
          <w:rFonts w:eastAsiaTheme="minorEastAsia"/>
          <w:lang w:eastAsia="zh-CN"/>
        </w:rPr>
      </w:pPr>
    </w:p>
    <w:sectPr w:rsidR="00847E4E" w:rsidRPr="00847E4E" w:rsidSect="005647E8">
      <w:headerReference w:type="even" r:id="rId11"/>
      <w:headerReference w:type="default" r:id="rId12"/>
      <w:footerReference w:type="even" r:id="rId13"/>
      <w:footerReference w:type="default" r:id="rId14"/>
      <w:headerReference w:type="first" r:id="rId15"/>
      <w:footerReference w:type="first" r:id="rId16"/>
      <w:pgSz w:w="12240" w:h="15840"/>
      <w:pgMar w:top="245"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F46317" w14:textId="77777777" w:rsidR="00803562" w:rsidRDefault="00803562" w:rsidP="00312331">
      <w:r>
        <w:separator/>
      </w:r>
    </w:p>
  </w:endnote>
  <w:endnote w:type="continuationSeparator" w:id="0">
    <w:p w14:paraId="6DC17E7C" w14:textId="77777777" w:rsidR="00803562" w:rsidRDefault="00803562" w:rsidP="003123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937B2" w14:textId="77777777" w:rsidR="00F87B25" w:rsidRDefault="00F87B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CED4A" w14:textId="77777777" w:rsidR="00146987" w:rsidRDefault="00146987">
    <w:pPr>
      <w:pStyle w:val="Footer"/>
    </w:pPr>
    <w:r>
      <w:rPr>
        <w:rFonts w:ascii="Times New Roman" w:hAnsi="Times New Roman"/>
      </w:rPr>
      <w:t xml:space="preserve">Confidential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01666" w14:textId="77777777" w:rsidR="00F87B25" w:rsidRDefault="00F87B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5BB5FE" w14:textId="77777777" w:rsidR="00803562" w:rsidRDefault="00803562" w:rsidP="00312331">
      <w:r>
        <w:separator/>
      </w:r>
    </w:p>
  </w:footnote>
  <w:footnote w:type="continuationSeparator" w:id="0">
    <w:p w14:paraId="30B802AF" w14:textId="77777777" w:rsidR="00803562" w:rsidRDefault="00803562" w:rsidP="003123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D4FC4" w14:textId="77777777" w:rsidR="00F87B25" w:rsidRDefault="00F87B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57"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2"/>
      <w:gridCol w:w="3540"/>
      <w:gridCol w:w="3811"/>
      <w:gridCol w:w="1784"/>
    </w:tblGrid>
    <w:tr w:rsidR="00146987" w:rsidRPr="00AC5E94" w14:paraId="16CEBD89" w14:textId="77777777" w:rsidTr="00CB3236">
      <w:tc>
        <w:tcPr>
          <w:tcW w:w="5362" w:type="dxa"/>
          <w:gridSpan w:val="2"/>
          <w:vMerge w:val="restart"/>
        </w:tcPr>
        <w:p w14:paraId="5F71003D" w14:textId="7C39129A" w:rsidR="00146987" w:rsidRPr="00AC5E94" w:rsidRDefault="00AF3BA7" w:rsidP="00AF3BA7">
          <w:pPr>
            <w:pStyle w:val="Header"/>
            <w:jc w:val="center"/>
            <w:rPr>
              <w:rFonts w:ascii="Times New Roman" w:hAnsi="Times New Roman"/>
              <w:smallCaps/>
              <w:color w:val="008000"/>
              <w:sz w:val="8"/>
              <w:szCs w:val="8"/>
            </w:rPr>
          </w:pPr>
          <w:r>
            <w:rPr>
              <w:rFonts w:ascii="Times New Roman" w:hAnsi="Times New Roman"/>
              <w:smallCaps/>
              <w:noProof/>
              <w:color w:val="008000"/>
              <w:sz w:val="8"/>
              <w:szCs w:val="8"/>
            </w:rPr>
            <w:drawing>
              <wp:inline distT="0" distB="0" distL="0" distR="0" wp14:anchorId="348BA9B0" wp14:editId="6ABE26BC">
                <wp:extent cx="2886323" cy="932812"/>
                <wp:effectExtent l="0" t="0" r="0" b="1270"/>
                <wp:docPr id="1"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01099" cy="937587"/>
                        </a:xfrm>
                        <a:prstGeom prst="rect">
                          <a:avLst/>
                        </a:prstGeom>
                      </pic:spPr>
                    </pic:pic>
                  </a:graphicData>
                </a:graphic>
              </wp:inline>
            </w:drawing>
          </w:r>
        </w:p>
      </w:tc>
      <w:tc>
        <w:tcPr>
          <w:tcW w:w="3811" w:type="dxa"/>
        </w:tcPr>
        <w:p w14:paraId="0D2308CB" w14:textId="77777777" w:rsidR="00146987" w:rsidRPr="00AC5E94" w:rsidRDefault="00146987" w:rsidP="00146987">
          <w:pPr>
            <w:pStyle w:val="Header"/>
            <w:rPr>
              <w:rFonts w:ascii="Times New Roman" w:hAnsi="Times New Roman"/>
              <w:smallCaps/>
              <w:color w:val="008000"/>
              <w:sz w:val="24"/>
            </w:rPr>
          </w:pPr>
        </w:p>
        <w:p w14:paraId="1415050D" w14:textId="77777777" w:rsidR="00146987" w:rsidRPr="00AC5E94" w:rsidRDefault="00146987" w:rsidP="00146987">
          <w:pPr>
            <w:pStyle w:val="Header"/>
            <w:jc w:val="center"/>
            <w:rPr>
              <w:rFonts w:ascii="Times New Roman" w:hAnsi="Times New Roman"/>
              <w:b/>
              <w:smallCaps/>
              <w:sz w:val="24"/>
            </w:rPr>
          </w:pPr>
          <w:r>
            <w:rPr>
              <w:rFonts w:ascii="Times New Roman" w:hAnsi="Times New Roman"/>
              <w:b/>
              <w:smallCaps/>
              <w:sz w:val="24"/>
            </w:rPr>
            <w:t>QUALITY SYSTEM</w:t>
          </w:r>
        </w:p>
        <w:p w14:paraId="056F8B22" w14:textId="77777777" w:rsidR="00146987" w:rsidRPr="00AC5E94" w:rsidRDefault="00146987" w:rsidP="00146987">
          <w:pPr>
            <w:pStyle w:val="Header"/>
            <w:rPr>
              <w:rFonts w:ascii="Times New Roman" w:hAnsi="Times New Roman"/>
              <w:smallCaps/>
              <w:color w:val="008000"/>
              <w:sz w:val="24"/>
            </w:rPr>
          </w:pPr>
        </w:p>
      </w:tc>
      <w:tc>
        <w:tcPr>
          <w:tcW w:w="1784" w:type="dxa"/>
        </w:tcPr>
        <w:p w14:paraId="23394ECD" w14:textId="77777777" w:rsidR="00146987" w:rsidRPr="00AC5E94" w:rsidRDefault="00146987" w:rsidP="00146987">
          <w:pPr>
            <w:pStyle w:val="Header"/>
            <w:rPr>
              <w:rFonts w:ascii="Times New Roman" w:hAnsi="Times New Roman"/>
              <w:smallCaps/>
              <w:color w:val="008000"/>
              <w:sz w:val="24"/>
            </w:rPr>
          </w:pPr>
        </w:p>
        <w:p w14:paraId="6890D1D5" w14:textId="77777777" w:rsidR="00146987" w:rsidRPr="00AC5E94" w:rsidRDefault="00146987" w:rsidP="00146987">
          <w:pPr>
            <w:pStyle w:val="Header"/>
            <w:jc w:val="right"/>
            <w:rPr>
              <w:rFonts w:ascii="Times New Roman" w:hAnsi="Times New Roman"/>
              <w:smallCaps/>
              <w:sz w:val="24"/>
              <w:u w:val="single"/>
            </w:rPr>
          </w:pPr>
          <w:r>
            <w:rPr>
              <w:rFonts w:ascii="Times New Roman" w:hAnsi="Times New Roman"/>
              <w:smallCaps/>
              <w:sz w:val="24"/>
              <w:u w:val="single"/>
            </w:rPr>
            <w:t>FORM</w:t>
          </w:r>
        </w:p>
      </w:tc>
    </w:tr>
    <w:tr w:rsidR="00146987" w:rsidRPr="00AC5E94" w14:paraId="74A75F35" w14:textId="77777777" w:rsidTr="00CB3236">
      <w:tc>
        <w:tcPr>
          <w:tcW w:w="5362" w:type="dxa"/>
          <w:gridSpan w:val="2"/>
          <w:vMerge/>
        </w:tcPr>
        <w:p w14:paraId="1449EC7E" w14:textId="77777777" w:rsidR="00146987" w:rsidRPr="00AC5E94" w:rsidRDefault="00146987" w:rsidP="00146987">
          <w:pPr>
            <w:pStyle w:val="Header"/>
            <w:rPr>
              <w:rFonts w:ascii="Times New Roman" w:hAnsi="Times New Roman"/>
              <w:smallCaps/>
              <w:color w:val="008000"/>
              <w:sz w:val="8"/>
              <w:szCs w:val="8"/>
            </w:rPr>
          </w:pPr>
        </w:p>
      </w:tc>
      <w:tc>
        <w:tcPr>
          <w:tcW w:w="3811" w:type="dxa"/>
        </w:tcPr>
        <w:p w14:paraId="73024854" w14:textId="7351B5F1" w:rsidR="00146987" w:rsidRPr="00AC5E94" w:rsidRDefault="00146987" w:rsidP="00402830">
          <w:pPr>
            <w:pStyle w:val="Header"/>
            <w:jc w:val="center"/>
            <w:rPr>
              <w:rFonts w:ascii="Times New Roman" w:hAnsi="Times New Roman"/>
              <w:b/>
              <w:smallCaps/>
              <w:sz w:val="24"/>
            </w:rPr>
          </w:pPr>
          <w:r w:rsidRPr="00A24D54">
            <w:rPr>
              <w:rFonts w:ascii="Times New Roman" w:hAnsi="Times New Roman"/>
              <w:b/>
              <w:smallCaps/>
              <w:sz w:val="24"/>
            </w:rPr>
            <w:t>DOCUMENT</w:t>
          </w:r>
          <w:r w:rsidRPr="00312331">
            <w:rPr>
              <w:rFonts w:ascii="Times New Roman" w:hAnsi="Times New Roman"/>
              <w:b/>
              <w:sz w:val="24"/>
            </w:rPr>
            <w:t xml:space="preserve"> #:  </w:t>
          </w:r>
          <w:r>
            <w:rPr>
              <w:rFonts w:ascii="Times New Roman" w:hAnsi="Times New Roman"/>
              <w:b/>
              <w:sz w:val="24"/>
            </w:rPr>
            <w:t>3.100.</w:t>
          </w:r>
          <w:r w:rsidR="00AF3BA7">
            <w:rPr>
              <w:rFonts w:ascii="Times New Roman" w:hAnsi="Times New Roman"/>
              <w:b/>
              <w:sz w:val="24"/>
            </w:rPr>
            <w:t>0</w:t>
          </w:r>
          <w:r>
            <w:rPr>
              <w:rFonts w:ascii="Times New Roman" w:hAnsi="Times New Roman"/>
              <w:b/>
              <w:sz w:val="24"/>
            </w:rPr>
            <w:t>19.F</w:t>
          </w:r>
          <w:r w:rsidR="00AF3BA7">
            <w:rPr>
              <w:rFonts w:ascii="Times New Roman" w:hAnsi="Times New Roman"/>
              <w:b/>
              <w:sz w:val="24"/>
            </w:rPr>
            <w:t>0</w:t>
          </w:r>
          <w:r w:rsidR="00127E92">
            <w:rPr>
              <w:rFonts w:ascii="Times New Roman" w:hAnsi="Times New Roman"/>
              <w:b/>
              <w:sz w:val="24"/>
            </w:rPr>
            <w:t>1</w:t>
          </w:r>
        </w:p>
      </w:tc>
      <w:tc>
        <w:tcPr>
          <w:tcW w:w="1784" w:type="dxa"/>
          <w:vAlign w:val="center"/>
        </w:tcPr>
        <w:p w14:paraId="399DC550" w14:textId="77777777" w:rsidR="00146987" w:rsidRPr="00AC5E94" w:rsidRDefault="00146987" w:rsidP="00146987">
          <w:pPr>
            <w:pStyle w:val="Header"/>
            <w:jc w:val="right"/>
            <w:rPr>
              <w:rFonts w:ascii="Times New Roman" w:hAnsi="Times New Roman"/>
              <w:b/>
              <w:smallCaps/>
              <w:sz w:val="24"/>
            </w:rPr>
          </w:pPr>
          <w:r>
            <w:rPr>
              <w:rFonts w:ascii="Times New Roman" w:hAnsi="Times New Roman"/>
              <w:b/>
              <w:smallCaps/>
              <w:sz w:val="24"/>
            </w:rPr>
            <w:t>level: 3</w:t>
          </w:r>
        </w:p>
      </w:tc>
    </w:tr>
    <w:tr w:rsidR="00146987" w:rsidRPr="00AC5E94" w14:paraId="2BD95044" w14:textId="77777777" w:rsidTr="00CB3236">
      <w:tc>
        <w:tcPr>
          <w:tcW w:w="5362" w:type="dxa"/>
          <w:gridSpan w:val="2"/>
          <w:vMerge/>
        </w:tcPr>
        <w:p w14:paraId="53FC6997" w14:textId="77777777" w:rsidR="00146987" w:rsidRPr="00AC5E94" w:rsidRDefault="00146987" w:rsidP="00146987">
          <w:pPr>
            <w:pStyle w:val="Header"/>
            <w:rPr>
              <w:rFonts w:ascii="Times New Roman" w:hAnsi="Times New Roman"/>
              <w:smallCaps/>
              <w:color w:val="008000"/>
              <w:sz w:val="24"/>
            </w:rPr>
          </w:pPr>
        </w:p>
      </w:tc>
      <w:tc>
        <w:tcPr>
          <w:tcW w:w="3811" w:type="dxa"/>
        </w:tcPr>
        <w:p w14:paraId="156BB115" w14:textId="14DA1913" w:rsidR="00146987" w:rsidRPr="00FB60CE" w:rsidRDefault="00B05AC6" w:rsidP="00966490">
          <w:pPr>
            <w:pStyle w:val="Header"/>
            <w:rPr>
              <w:rFonts w:ascii="Times New Roman" w:hAnsi="Times New Roman"/>
              <w:b/>
              <w:sz w:val="24"/>
            </w:rPr>
          </w:pPr>
          <w:r w:rsidRPr="00AC5E94">
            <w:rPr>
              <w:rFonts w:ascii="Times New Roman" w:hAnsi="Times New Roman"/>
              <w:sz w:val="24"/>
            </w:rPr>
            <w:t>Effective Date:</w:t>
          </w:r>
          <w:r>
            <w:rPr>
              <w:rFonts w:ascii="Times New Roman" w:hAnsi="Times New Roman"/>
              <w:sz w:val="24"/>
            </w:rPr>
            <w:t xml:space="preserve"> 2</w:t>
          </w:r>
          <w:r w:rsidR="005D0DA9">
            <w:rPr>
              <w:rFonts w:ascii="Times New Roman" w:hAnsi="Times New Roman"/>
              <w:sz w:val="24"/>
            </w:rPr>
            <w:t>9</w:t>
          </w:r>
          <w:r>
            <w:rPr>
              <w:rFonts w:ascii="Times New Roman" w:hAnsi="Times New Roman"/>
              <w:sz w:val="24"/>
            </w:rPr>
            <w:t>JUL2025</w:t>
          </w:r>
        </w:p>
      </w:tc>
      <w:tc>
        <w:tcPr>
          <w:tcW w:w="1784" w:type="dxa"/>
        </w:tcPr>
        <w:p w14:paraId="5F752355" w14:textId="05D49361" w:rsidR="00146987" w:rsidRPr="00AC5E94" w:rsidRDefault="00146987" w:rsidP="00885C19">
          <w:pPr>
            <w:pStyle w:val="Header"/>
            <w:rPr>
              <w:rFonts w:ascii="Times New Roman" w:hAnsi="Times New Roman"/>
              <w:sz w:val="24"/>
            </w:rPr>
          </w:pPr>
          <w:r w:rsidRPr="00AC5E94">
            <w:rPr>
              <w:rFonts w:ascii="Times New Roman" w:hAnsi="Times New Roman"/>
              <w:sz w:val="24"/>
            </w:rPr>
            <w:t>Revision #:</w:t>
          </w:r>
          <w:r w:rsidR="005A2945">
            <w:rPr>
              <w:rFonts w:ascii="Times New Roman" w:hAnsi="Times New Roman"/>
              <w:sz w:val="24"/>
            </w:rPr>
            <w:t xml:space="preserve"> </w:t>
          </w:r>
          <w:r w:rsidR="00BF0780">
            <w:rPr>
              <w:rFonts w:ascii="Times New Roman" w:hAnsi="Times New Roman"/>
              <w:sz w:val="24"/>
            </w:rPr>
            <w:t>10</w:t>
          </w:r>
        </w:p>
      </w:tc>
    </w:tr>
    <w:tr w:rsidR="00146987" w:rsidRPr="00AC5E94" w14:paraId="0F5E649E" w14:textId="77777777" w:rsidTr="00CB3236">
      <w:tc>
        <w:tcPr>
          <w:tcW w:w="1822" w:type="dxa"/>
        </w:tcPr>
        <w:p w14:paraId="4AE9191E" w14:textId="77777777" w:rsidR="00146987" w:rsidRPr="00A24D54" w:rsidRDefault="00146987" w:rsidP="00146987">
          <w:pPr>
            <w:pStyle w:val="Header"/>
            <w:rPr>
              <w:rFonts w:ascii="Times New Roman" w:hAnsi="Times New Roman"/>
              <w:b/>
              <w:smallCaps/>
              <w:sz w:val="24"/>
            </w:rPr>
          </w:pPr>
          <w:r w:rsidRPr="00A24D54">
            <w:rPr>
              <w:rFonts w:ascii="Times New Roman" w:hAnsi="Times New Roman"/>
              <w:b/>
              <w:smallCaps/>
              <w:sz w:val="24"/>
            </w:rPr>
            <w:t>TITLE:</w:t>
          </w:r>
        </w:p>
      </w:tc>
      <w:tc>
        <w:tcPr>
          <w:tcW w:w="7351" w:type="dxa"/>
          <w:gridSpan w:val="2"/>
        </w:tcPr>
        <w:p w14:paraId="6B757A9F" w14:textId="661EA1C7" w:rsidR="00146987" w:rsidRPr="00AC5E94" w:rsidRDefault="00781DB1" w:rsidP="00402830">
          <w:pPr>
            <w:pStyle w:val="Header"/>
            <w:rPr>
              <w:rFonts w:ascii="Times New Roman" w:hAnsi="Times New Roman"/>
              <w:sz w:val="24"/>
            </w:rPr>
          </w:pPr>
          <w:r>
            <w:rPr>
              <w:rFonts w:ascii="Times New Roman" w:hAnsi="Times New Roman"/>
              <w:b/>
              <w:sz w:val="22"/>
              <w:szCs w:val="22"/>
            </w:rPr>
            <w:t>LABORATORY OOS INVESTIGATION</w:t>
          </w:r>
          <w:r w:rsidR="00887AA0">
            <w:rPr>
              <w:rFonts w:ascii="Times New Roman" w:hAnsi="Times New Roman"/>
              <w:b/>
              <w:sz w:val="22"/>
              <w:szCs w:val="22"/>
            </w:rPr>
            <w:t xml:space="preserve"> </w:t>
          </w:r>
          <w:r w:rsidR="008249BD">
            <w:rPr>
              <w:rFonts w:ascii="Times New Roman" w:hAnsi="Times New Roman"/>
              <w:b/>
              <w:sz w:val="22"/>
              <w:szCs w:val="22"/>
            </w:rPr>
            <w:t>FORM</w:t>
          </w:r>
        </w:p>
      </w:tc>
      <w:tc>
        <w:tcPr>
          <w:tcW w:w="1784" w:type="dxa"/>
        </w:tcPr>
        <w:p w14:paraId="14EE2717" w14:textId="77777777" w:rsidR="00146987" w:rsidRPr="00AC5E94" w:rsidRDefault="00146987" w:rsidP="00146987">
          <w:pPr>
            <w:pStyle w:val="Header"/>
            <w:rPr>
              <w:rFonts w:ascii="Times New Roman" w:hAnsi="Times New Roman"/>
              <w:sz w:val="24"/>
            </w:rPr>
          </w:pPr>
          <w:r w:rsidRPr="00AC5E94">
            <w:rPr>
              <w:rFonts w:ascii="Times New Roman" w:hAnsi="Times New Roman"/>
              <w:sz w:val="24"/>
            </w:rPr>
            <w:t xml:space="preserve">Page </w:t>
          </w:r>
          <w:r w:rsidRPr="00AC5E94">
            <w:rPr>
              <w:rFonts w:ascii="Times New Roman" w:hAnsi="Times New Roman"/>
              <w:b/>
              <w:sz w:val="24"/>
            </w:rPr>
            <w:fldChar w:fldCharType="begin"/>
          </w:r>
          <w:r w:rsidRPr="00AC5E94">
            <w:rPr>
              <w:rFonts w:ascii="Times New Roman" w:hAnsi="Times New Roman"/>
              <w:b/>
              <w:sz w:val="24"/>
            </w:rPr>
            <w:instrText xml:space="preserve"> PAGE  \* Arabic  \* MERGEFORMAT </w:instrText>
          </w:r>
          <w:r w:rsidRPr="00AC5E94">
            <w:rPr>
              <w:rFonts w:ascii="Times New Roman" w:hAnsi="Times New Roman"/>
              <w:b/>
              <w:sz w:val="24"/>
            </w:rPr>
            <w:fldChar w:fldCharType="separate"/>
          </w:r>
          <w:r w:rsidR="00FB547F">
            <w:rPr>
              <w:rFonts w:ascii="Times New Roman" w:hAnsi="Times New Roman"/>
              <w:b/>
              <w:noProof/>
              <w:sz w:val="24"/>
            </w:rPr>
            <w:t>1</w:t>
          </w:r>
          <w:r w:rsidRPr="00AC5E94">
            <w:rPr>
              <w:rFonts w:ascii="Times New Roman" w:hAnsi="Times New Roman"/>
              <w:b/>
              <w:sz w:val="24"/>
            </w:rPr>
            <w:fldChar w:fldCharType="end"/>
          </w:r>
          <w:r w:rsidRPr="00AC5E94">
            <w:rPr>
              <w:rFonts w:ascii="Times New Roman" w:hAnsi="Times New Roman"/>
              <w:sz w:val="24"/>
            </w:rPr>
            <w:t xml:space="preserve"> of </w:t>
          </w:r>
          <w:r w:rsidRPr="00AC5E94">
            <w:rPr>
              <w:rFonts w:ascii="Times New Roman" w:hAnsi="Times New Roman"/>
              <w:b/>
              <w:sz w:val="24"/>
            </w:rPr>
            <w:fldChar w:fldCharType="begin"/>
          </w:r>
          <w:r w:rsidRPr="00AC5E94">
            <w:rPr>
              <w:rFonts w:ascii="Times New Roman" w:hAnsi="Times New Roman"/>
              <w:b/>
              <w:sz w:val="24"/>
            </w:rPr>
            <w:instrText xml:space="preserve"> NUMPAGES  \* Arabic  \* MERGEFORMAT </w:instrText>
          </w:r>
          <w:r w:rsidRPr="00AC5E94">
            <w:rPr>
              <w:rFonts w:ascii="Times New Roman" w:hAnsi="Times New Roman"/>
              <w:b/>
              <w:sz w:val="24"/>
            </w:rPr>
            <w:fldChar w:fldCharType="separate"/>
          </w:r>
          <w:r w:rsidR="00FB547F">
            <w:rPr>
              <w:rFonts w:ascii="Times New Roman" w:hAnsi="Times New Roman"/>
              <w:b/>
              <w:noProof/>
              <w:sz w:val="24"/>
            </w:rPr>
            <w:t>2</w:t>
          </w:r>
          <w:r w:rsidRPr="00AC5E94">
            <w:rPr>
              <w:rFonts w:ascii="Times New Roman" w:hAnsi="Times New Roman"/>
              <w:b/>
              <w:sz w:val="24"/>
            </w:rPr>
            <w:fldChar w:fldCharType="end"/>
          </w:r>
        </w:p>
      </w:tc>
    </w:tr>
  </w:tbl>
  <w:p w14:paraId="3346AAE9" w14:textId="012A3F73" w:rsidR="00146987" w:rsidRPr="00E92F71" w:rsidRDefault="767CC900" w:rsidP="767CC900">
    <w:pPr>
      <w:ind w:left="1440" w:firstLine="720"/>
      <w:outlineLvl w:val="0"/>
      <w:rPr>
        <w:rFonts w:ascii="Times New Roman" w:eastAsiaTheme="minorEastAsia" w:hAnsi="Times New Roman"/>
        <w:b/>
        <w:bCs/>
        <w:sz w:val="22"/>
        <w:szCs w:val="22"/>
        <w:lang w:eastAsia="zh-CN"/>
      </w:rPr>
    </w:pPr>
    <w:r w:rsidRPr="767CC900">
      <w:rPr>
        <w:rFonts w:ascii="Times New Roman" w:hAnsi="Times New Roman"/>
        <w:b/>
        <w:bCs/>
        <w:sz w:val="22"/>
        <w:szCs w:val="22"/>
      </w:rPr>
      <w:t xml:space="preserve">                                                                               </w:t>
    </w:r>
    <w:r w:rsidR="009A7F93">
      <w:rPr>
        <w:rFonts w:ascii="Times New Roman" w:eastAsiaTheme="minorEastAsia" w:hAnsi="Times New Roman" w:hint="eastAsia"/>
        <w:b/>
        <w:bCs/>
        <w:sz w:val="22"/>
        <w:szCs w:val="22"/>
        <w:lang w:eastAsia="zh-CN"/>
      </w:rPr>
      <w:t xml:space="preserve">   </w:t>
    </w:r>
    <w:r w:rsidRPr="767CC900">
      <w:rPr>
        <w:rFonts w:ascii="Times New Roman" w:hAnsi="Times New Roman"/>
        <w:b/>
        <w:bCs/>
        <w:sz w:val="22"/>
        <w:szCs w:val="22"/>
      </w:rPr>
      <w:t xml:space="preserve"> OOS Number: OOS</w:t>
    </w:r>
    <w:r w:rsidR="00FC1CCF">
      <w:rPr>
        <w:rFonts w:ascii="Times New Roman" w:hAnsi="Times New Roman"/>
        <w:b/>
        <w:bCs/>
        <w:sz w:val="22"/>
        <w:szCs w:val="22"/>
      </w:rPr>
      <w:t>-</w:t>
    </w:r>
    <w:r w:rsidR="00FC1CCF" w:rsidRPr="00FC1CCF">
      <w:rPr>
        <w:rFonts w:ascii="Times New Roman" w:hAnsi="Times New Roman"/>
        <w:b/>
        <w:bCs/>
        <w:sz w:val="22"/>
        <w:szCs w:val="22"/>
      </w:rPr>
      <w:t xml:space="preserve">262080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BA529" w14:textId="77777777" w:rsidR="00F87B25" w:rsidRDefault="00F87B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9"/>
    <w:multiLevelType w:val="hybridMultilevel"/>
    <w:tmpl w:val="3E62A5E2"/>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0B4F78"/>
    <w:multiLevelType w:val="hybridMultilevel"/>
    <w:tmpl w:val="C40CA7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AC056C"/>
    <w:multiLevelType w:val="hybridMultilevel"/>
    <w:tmpl w:val="066A4BB8"/>
    <w:lvl w:ilvl="0" w:tplc="1ECE0E8A">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 w15:restartNumberingAfterBreak="0">
    <w:nsid w:val="47EB5591"/>
    <w:multiLevelType w:val="hybridMultilevel"/>
    <w:tmpl w:val="E6C0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4F06DD"/>
    <w:multiLevelType w:val="multilevel"/>
    <w:tmpl w:val="12D4A62C"/>
    <w:lvl w:ilvl="0">
      <w:start w:val="1"/>
      <w:numFmt w:val="decimal"/>
      <w:lvlText w:val="%1.0"/>
      <w:lvlJc w:val="left"/>
      <w:pPr>
        <w:ind w:left="432" w:hanging="360"/>
      </w:pPr>
      <w:rPr>
        <w:rFonts w:hint="default"/>
      </w:rPr>
    </w:lvl>
    <w:lvl w:ilvl="1">
      <w:start w:val="1"/>
      <w:numFmt w:val="decimal"/>
      <w:lvlText w:val="%1.%2"/>
      <w:lvlJc w:val="left"/>
      <w:pPr>
        <w:ind w:left="1152" w:hanging="360"/>
      </w:pPr>
      <w:rPr>
        <w:rFonts w:hint="default"/>
      </w:rPr>
    </w:lvl>
    <w:lvl w:ilvl="2">
      <w:start w:val="1"/>
      <w:numFmt w:val="decimal"/>
      <w:lvlText w:val="%1.%2.%3"/>
      <w:lvlJc w:val="left"/>
      <w:pPr>
        <w:ind w:left="2232" w:hanging="720"/>
      </w:pPr>
      <w:rPr>
        <w:rFonts w:hint="default"/>
      </w:rPr>
    </w:lvl>
    <w:lvl w:ilvl="3">
      <w:start w:val="1"/>
      <w:numFmt w:val="decimal"/>
      <w:lvlText w:val="%1.%2.%3.%4"/>
      <w:lvlJc w:val="left"/>
      <w:pPr>
        <w:ind w:left="2952" w:hanging="720"/>
      </w:pPr>
      <w:rPr>
        <w:rFonts w:hint="default"/>
      </w:rPr>
    </w:lvl>
    <w:lvl w:ilvl="4">
      <w:start w:val="1"/>
      <w:numFmt w:val="decimal"/>
      <w:lvlText w:val="%1.%2.%3.%4.%5"/>
      <w:lvlJc w:val="left"/>
      <w:pPr>
        <w:ind w:left="4032" w:hanging="1080"/>
      </w:pPr>
      <w:rPr>
        <w:rFonts w:hint="default"/>
      </w:rPr>
    </w:lvl>
    <w:lvl w:ilvl="5">
      <w:start w:val="1"/>
      <w:numFmt w:val="decimal"/>
      <w:lvlText w:val="%1.%2.%3.%4.%5.%6"/>
      <w:lvlJc w:val="left"/>
      <w:pPr>
        <w:ind w:left="4752" w:hanging="1080"/>
      </w:pPr>
      <w:rPr>
        <w:rFonts w:hint="default"/>
      </w:rPr>
    </w:lvl>
    <w:lvl w:ilvl="6">
      <w:start w:val="1"/>
      <w:numFmt w:val="decimal"/>
      <w:lvlText w:val="%1.%2.%3.%4.%5.%6.%7"/>
      <w:lvlJc w:val="left"/>
      <w:pPr>
        <w:ind w:left="5832" w:hanging="1440"/>
      </w:pPr>
      <w:rPr>
        <w:rFonts w:hint="default"/>
      </w:rPr>
    </w:lvl>
    <w:lvl w:ilvl="7">
      <w:start w:val="1"/>
      <w:numFmt w:val="decimal"/>
      <w:lvlText w:val="%1.%2.%3.%4.%5.%6.%7.%8"/>
      <w:lvlJc w:val="left"/>
      <w:pPr>
        <w:ind w:left="6552" w:hanging="1440"/>
      </w:pPr>
      <w:rPr>
        <w:rFonts w:hint="default"/>
      </w:rPr>
    </w:lvl>
    <w:lvl w:ilvl="8">
      <w:start w:val="1"/>
      <w:numFmt w:val="decimal"/>
      <w:lvlText w:val="%1.%2.%3.%4.%5.%6.%7.%8.%9"/>
      <w:lvlJc w:val="left"/>
      <w:pPr>
        <w:ind w:left="7632" w:hanging="1800"/>
      </w:pPr>
      <w:rPr>
        <w:rFonts w:hint="default"/>
      </w:rPr>
    </w:lvl>
  </w:abstractNum>
  <w:abstractNum w:abstractNumId="5" w15:restartNumberingAfterBreak="0">
    <w:nsid w:val="4B6359D4"/>
    <w:multiLevelType w:val="hybridMultilevel"/>
    <w:tmpl w:val="D1F41B30"/>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5D2E37"/>
    <w:multiLevelType w:val="hybridMultilevel"/>
    <w:tmpl w:val="68A2A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60221"/>
    <w:multiLevelType w:val="hybridMultilevel"/>
    <w:tmpl w:val="9C968C5C"/>
    <w:lvl w:ilvl="0" w:tplc="74184D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A93781A"/>
    <w:multiLevelType w:val="hybridMultilevel"/>
    <w:tmpl w:val="0248022A"/>
    <w:lvl w:ilvl="0" w:tplc="CD1C30BC">
      <w:start w:val="1"/>
      <w:numFmt w:val="upperLetter"/>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9" w15:restartNumberingAfterBreak="0">
    <w:nsid w:val="5BD30375"/>
    <w:multiLevelType w:val="hybridMultilevel"/>
    <w:tmpl w:val="36EC57CA"/>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F91265"/>
    <w:multiLevelType w:val="hybridMultilevel"/>
    <w:tmpl w:val="CB064F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0109210">
    <w:abstractNumId w:val="4"/>
  </w:num>
  <w:num w:numId="2" w16cid:durableId="1099834248">
    <w:abstractNumId w:val="3"/>
  </w:num>
  <w:num w:numId="3" w16cid:durableId="279000652">
    <w:abstractNumId w:val="6"/>
  </w:num>
  <w:num w:numId="4" w16cid:durableId="1749763967">
    <w:abstractNumId w:val="2"/>
  </w:num>
  <w:num w:numId="5" w16cid:durableId="84420696">
    <w:abstractNumId w:val="9"/>
  </w:num>
  <w:num w:numId="6" w16cid:durableId="1545412324">
    <w:abstractNumId w:val="5"/>
  </w:num>
  <w:num w:numId="7" w16cid:durableId="636571936">
    <w:abstractNumId w:val="0"/>
  </w:num>
  <w:num w:numId="8" w16cid:durableId="1001129309">
    <w:abstractNumId w:val="1"/>
  </w:num>
  <w:num w:numId="9" w16cid:durableId="191038815">
    <w:abstractNumId w:val="7"/>
  </w:num>
  <w:num w:numId="10" w16cid:durableId="1371765650">
    <w:abstractNumId w:val="8"/>
  </w:num>
  <w:num w:numId="11" w16cid:durableId="15283263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331"/>
    <w:rsid w:val="00002A91"/>
    <w:rsid w:val="00003497"/>
    <w:rsid w:val="0000360D"/>
    <w:rsid w:val="00003A99"/>
    <w:rsid w:val="00003C71"/>
    <w:rsid w:val="00004C23"/>
    <w:rsid w:val="000053E4"/>
    <w:rsid w:val="00005E7E"/>
    <w:rsid w:val="00006B23"/>
    <w:rsid w:val="00010201"/>
    <w:rsid w:val="00010D82"/>
    <w:rsid w:val="00011826"/>
    <w:rsid w:val="00013579"/>
    <w:rsid w:val="00013CA0"/>
    <w:rsid w:val="00013DBF"/>
    <w:rsid w:val="00013F1F"/>
    <w:rsid w:val="0001520B"/>
    <w:rsid w:val="00015DAF"/>
    <w:rsid w:val="00017110"/>
    <w:rsid w:val="000176CE"/>
    <w:rsid w:val="00017CE3"/>
    <w:rsid w:val="00020324"/>
    <w:rsid w:val="000205F9"/>
    <w:rsid w:val="00020CBD"/>
    <w:rsid w:val="00020FCB"/>
    <w:rsid w:val="00021C6A"/>
    <w:rsid w:val="00022E53"/>
    <w:rsid w:val="00023349"/>
    <w:rsid w:val="0002443E"/>
    <w:rsid w:val="00026570"/>
    <w:rsid w:val="000265A7"/>
    <w:rsid w:val="00026880"/>
    <w:rsid w:val="00026DEF"/>
    <w:rsid w:val="000277EB"/>
    <w:rsid w:val="00027BF8"/>
    <w:rsid w:val="00030215"/>
    <w:rsid w:val="0003046A"/>
    <w:rsid w:val="00030C55"/>
    <w:rsid w:val="0003558A"/>
    <w:rsid w:val="00036EE0"/>
    <w:rsid w:val="000370C9"/>
    <w:rsid w:val="000403CD"/>
    <w:rsid w:val="000408D1"/>
    <w:rsid w:val="0004097A"/>
    <w:rsid w:val="0004162C"/>
    <w:rsid w:val="00041AF2"/>
    <w:rsid w:val="00041C23"/>
    <w:rsid w:val="0004370C"/>
    <w:rsid w:val="000441BB"/>
    <w:rsid w:val="00044FDD"/>
    <w:rsid w:val="00046D46"/>
    <w:rsid w:val="00050344"/>
    <w:rsid w:val="000524F9"/>
    <w:rsid w:val="00052559"/>
    <w:rsid w:val="00052F31"/>
    <w:rsid w:val="00053015"/>
    <w:rsid w:val="00053564"/>
    <w:rsid w:val="00054A0F"/>
    <w:rsid w:val="000569D9"/>
    <w:rsid w:val="00057114"/>
    <w:rsid w:val="000579F4"/>
    <w:rsid w:val="000601D0"/>
    <w:rsid w:val="00061C6C"/>
    <w:rsid w:val="00062632"/>
    <w:rsid w:val="00062D4F"/>
    <w:rsid w:val="00063219"/>
    <w:rsid w:val="0006393E"/>
    <w:rsid w:val="00063DE6"/>
    <w:rsid w:val="000646AE"/>
    <w:rsid w:val="00064F3A"/>
    <w:rsid w:val="00066385"/>
    <w:rsid w:val="000664F6"/>
    <w:rsid w:val="00066C75"/>
    <w:rsid w:val="00066F40"/>
    <w:rsid w:val="00067342"/>
    <w:rsid w:val="000675A6"/>
    <w:rsid w:val="00070022"/>
    <w:rsid w:val="00070CB5"/>
    <w:rsid w:val="00071203"/>
    <w:rsid w:val="0007162D"/>
    <w:rsid w:val="00071981"/>
    <w:rsid w:val="000727B5"/>
    <w:rsid w:val="0007296E"/>
    <w:rsid w:val="00072E5F"/>
    <w:rsid w:val="00074FB0"/>
    <w:rsid w:val="00075131"/>
    <w:rsid w:val="00076184"/>
    <w:rsid w:val="00076BEC"/>
    <w:rsid w:val="00077DBD"/>
    <w:rsid w:val="00080283"/>
    <w:rsid w:val="00081862"/>
    <w:rsid w:val="0008202B"/>
    <w:rsid w:val="000825C0"/>
    <w:rsid w:val="0008271F"/>
    <w:rsid w:val="00082B7E"/>
    <w:rsid w:val="0008374F"/>
    <w:rsid w:val="00083754"/>
    <w:rsid w:val="000839DF"/>
    <w:rsid w:val="00083BC2"/>
    <w:rsid w:val="00084183"/>
    <w:rsid w:val="0008430F"/>
    <w:rsid w:val="00084392"/>
    <w:rsid w:val="000848E7"/>
    <w:rsid w:val="00084C4F"/>
    <w:rsid w:val="0008562D"/>
    <w:rsid w:val="000857D0"/>
    <w:rsid w:val="00086B73"/>
    <w:rsid w:val="0008733B"/>
    <w:rsid w:val="00090B7D"/>
    <w:rsid w:val="00091AE7"/>
    <w:rsid w:val="00091B83"/>
    <w:rsid w:val="000924C6"/>
    <w:rsid w:val="00092713"/>
    <w:rsid w:val="000934CF"/>
    <w:rsid w:val="000936B8"/>
    <w:rsid w:val="000937DA"/>
    <w:rsid w:val="00095318"/>
    <w:rsid w:val="00095B5D"/>
    <w:rsid w:val="0009712F"/>
    <w:rsid w:val="00097683"/>
    <w:rsid w:val="000A005F"/>
    <w:rsid w:val="000A0DAE"/>
    <w:rsid w:val="000A10D1"/>
    <w:rsid w:val="000A1D33"/>
    <w:rsid w:val="000A32DE"/>
    <w:rsid w:val="000A3F5A"/>
    <w:rsid w:val="000A4975"/>
    <w:rsid w:val="000A4C5E"/>
    <w:rsid w:val="000A654F"/>
    <w:rsid w:val="000A7B8E"/>
    <w:rsid w:val="000B066F"/>
    <w:rsid w:val="000B0B98"/>
    <w:rsid w:val="000B0D78"/>
    <w:rsid w:val="000B0DDB"/>
    <w:rsid w:val="000B103C"/>
    <w:rsid w:val="000B24CA"/>
    <w:rsid w:val="000B27B2"/>
    <w:rsid w:val="000B2A98"/>
    <w:rsid w:val="000B43F0"/>
    <w:rsid w:val="000B6D0E"/>
    <w:rsid w:val="000B7AA1"/>
    <w:rsid w:val="000B7FE4"/>
    <w:rsid w:val="000C0D19"/>
    <w:rsid w:val="000C15A9"/>
    <w:rsid w:val="000C2509"/>
    <w:rsid w:val="000C2723"/>
    <w:rsid w:val="000C2DA7"/>
    <w:rsid w:val="000C3A77"/>
    <w:rsid w:val="000C4994"/>
    <w:rsid w:val="000C49BF"/>
    <w:rsid w:val="000C49DD"/>
    <w:rsid w:val="000C5DD8"/>
    <w:rsid w:val="000C5ED2"/>
    <w:rsid w:val="000C767C"/>
    <w:rsid w:val="000D0F85"/>
    <w:rsid w:val="000D2DA0"/>
    <w:rsid w:val="000D3141"/>
    <w:rsid w:val="000D35B4"/>
    <w:rsid w:val="000D3BED"/>
    <w:rsid w:val="000D441C"/>
    <w:rsid w:val="000D4635"/>
    <w:rsid w:val="000D4DC7"/>
    <w:rsid w:val="000D5674"/>
    <w:rsid w:val="000D57AF"/>
    <w:rsid w:val="000D6A03"/>
    <w:rsid w:val="000D6B29"/>
    <w:rsid w:val="000D72F9"/>
    <w:rsid w:val="000D734C"/>
    <w:rsid w:val="000D7E4E"/>
    <w:rsid w:val="000E07FD"/>
    <w:rsid w:val="000E1B52"/>
    <w:rsid w:val="000E1C2E"/>
    <w:rsid w:val="000E1F24"/>
    <w:rsid w:val="000E2C2E"/>
    <w:rsid w:val="000E4E21"/>
    <w:rsid w:val="000E5238"/>
    <w:rsid w:val="000E69FA"/>
    <w:rsid w:val="000E71A5"/>
    <w:rsid w:val="000E71B9"/>
    <w:rsid w:val="000E753D"/>
    <w:rsid w:val="000F0562"/>
    <w:rsid w:val="000F23BB"/>
    <w:rsid w:val="000F37FD"/>
    <w:rsid w:val="000F484E"/>
    <w:rsid w:val="000F50FC"/>
    <w:rsid w:val="000F5299"/>
    <w:rsid w:val="000F54B9"/>
    <w:rsid w:val="000F5E93"/>
    <w:rsid w:val="000F69AA"/>
    <w:rsid w:val="000F6F56"/>
    <w:rsid w:val="000F75A1"/>
    <w:rsid w:val="000F7F83"/>
    <w:rsid w:val="0010000A"/>
    <w:rsid w:val="00101085"/>
    <w:rsid w:val="0010110F"/>
    <w:rsid w:val="00101AE6"/>
    <w:rsid w:val="001031E0"/>
    <w:rsid w:val="001037B3"/>
    <w:rsid w:val="00103816"/>
    <w:rsid w:val="0010548B"/>
    <w:rsid w:val="001056A8"/>
    <w:rsid w:val="00106019"/>
    <w:rsid w:val="0010718F"/>
    <w:rsid w:val="0010747C"/>
    <w:rsid w:val="00107A0F"/>
    <w:rsid w:val="001100BE"/>
    <w:rsid w:val="00111ABA"/>
    <w:rsid w:val="00111D52"/>
    <w:rsid w:val="00111DEB"/>
    <w:rsid w:val="001125CD"/>
    <w:rsid w:val="00113C44"/>
    <w:rsid w:val="00114EE2"/>
    <w:rsid w:val="00116B0E"/>
    <w:rsid w:val="001202D0"/>
    <w:rsid w:val="001205BE"/>
    <w:rsid w:val="0012073A"/>
    <w:rsid w:val="00120E5A"/>
    <w:rsid w:val="001213B1"/>
    <w:rsid w:val="00121D1A"/>
    <w:rsid w:val="00122361"/>
    <w:rsid w:val="00122899"/>
    <w:rsid w:val="001229E0"/>
    <w:rsid w:val="00123EAC"/>
    <w:rsid w:val="0012401C"/>
    <w:rsid w:val="0012477A"/>
    <w:rsid w:val="00124802"/>
    <w:rsid w:val="00124B88"/>
    <w:rsid w:val="00125DA6"/>
    <w:rsid w:val="001264D2"/>
    <w:rsid w:val="00127401"/>
    <w:rsid w:val="00127E92"/>
    <w:rsid w:val="0013002E"/>
    <w:rsid w:val="00132EF5"/>
    <w:rsid w:val="00133419"/>
    <w:rsid w:val="00134E02"/>
    <w:rsid w:val="00135708"/>
    <w:rsid w:val="001359DD"/>
    <w:rsid w:val="00135F54"/>
    <w:rsid w:val="0013611B"/>
    <w:rsid w:val="00136186"/>
    <w:rsid w:val="00136619"/>
    <w:rsid w:val="00136834"/>
    <w:rsid w:val="00137143"/>
    <w:rsid w:val="00141365"/>
    <w:rsid w:val="00141472"/>
    <w:rsid w:val="00142414"/>
    <w:rsid w:val="00142423"/>
    <w:rsid w:val="00142C48"/>
    <w:rsid w:val="00142F9A"/>
    <w:rsid w:val="001454EA"/>
    <w:rsid w:val="0014617C"/>
    <w:rsid w:val="001461FF"/>
    <w:rsid w:val="00146969"/>
    <w:rsid w:val="00146987"/>
    <w:rsid w:val="00146ABB"/>
    <w:rsid w:val="001470AF"/>
    <w:rsid w:val="0014747E"/>
    <w:rsid w:val="00151220"/>
    <w:rsid w:val="001516C2"/>
    <w:rsid w:val="00151B57"/>
    <w:rsid w:val="00151CA5"/>
    <w:rsid w:val="00151ECA"/>
    <w:rsid w:val="001530DE"/>
    <w:rsid w:val="0015378B"/>
    <w:rsid w:val="001545BB"/>
    <w:rsid w:val="0015569D"/>
    <w:rsid w:val="00155C2B"/>
    <w:rsid w:val="00155EBF"/>
    <w:rsid w:val="00156892"/>
    <w:rsid w:val="0015777A"/>
    <w:rsid w:val="00157949"/>
    <w:rsid w:val="00161106"/>
    <w:rsid w:val="001627EE"/>
    <w:rsid w:val="00162EF3"/>
    <w:rsid w:val="00163553"/>
    <w:rsid w:val="00164C95"/>
    <w:rsid w:val="0016538B"/>
    <w:rsid w:val="00165DA6"/>
    <w:rsid w:val="001668D3"/>
    <w:rsid w:val="00166AA7"/>
    <w:rsid w:val="001670B0"/>
    <w:rsid w:val="00167E82"/>
    <w:rsid w:val="0017088C"/>
    <w:rsid w:val="00171D28"/>
    <w:rsid w:val="001731B5"/>
    <w:rsid w:val="00173D74"/>
    <w:rsid w:val="0017556A"/>
    <w:rsid w:val="001758F3"/>
    <w:rsid w:val="00175C6B"/>
    <w:rsid w:val="0017659B"/>
    <w:rsid w:val="0018070E"/>
    <w:rsid w:val="00180B73"/>
    <w:rsid w:val="00181A69"/>
    <w:rsid w:val="00182DFF"/>
    <w:rsid w:val="00183A43"/>
    <w:rsid w:val="00183CD4"/>
    <w:rsid w:val="0018465F"/>
    <w:rsid w:val="00184D0E"/>
    <w:rsid w:val="001857B2"/>
    <w:rsid w:val="00185E26"/>
    <w:rsid w:val="0018630E"/>
    <w:rsid w:val="00186314"/>
    <w:rsid w:val="00186C8A"/>
    <w:rsid w:val="001873E6"/>
    <w:rsid w:val="001900EC"/>
    <w:rsid w:val="00191C62"/>
    <w:rsid w:val="00194863"/>
    <w:rsid w:val="00194BB3"/>
    <w:rsid w:val="00195606"/>
    <w:rsid w:val="001972D5"/>
    <w:rsid w:val="001979AB"/>
    <w:rsid w:val="00197B7B"/>
    <w:rsid w:val="001A02AE"/>
    <w:rsid w:val="001A04B1"/>
    <w:rsid w:val="001A2CBB"/>
    <w:rsid w:val="001A37ED"/>
    <w:rsid w:val="001A546B"/>
    <w:rsid w:val="001A5769"/>
    <w:rsid w:val="001A60F8"/>
    <w:rsid w:val="001A6253"/>
    <w:rsid w:val="001A629E"/>
    <w:rsid w:val="001A68F6"/>
    <w:rsid w:val="001A6B0A"/>
    <w:rsid w:val="001A6D98"/>
    <w:rsid w:val="001B03F4"/>
    <w:rsid w:val="001B0A57"/>
    <w:rsid w:val="001B0A64"/>
    <w:rsid w:val="001B0AF1"/>
    <w:rsid w:val="001B12CE"/>
    <w:rsid w:val="001B230A"/>
    <w:rsid w:val="001B37A0"/>
    <w:rsid w:val="001B3B26"/>
    <w:rsid w:val="001B3BB3"/>
    <w:rsid w:val="001B3C41"/>
    <w:rsid w:val="001B5155"/>
    <w:rsid w:val="001B5C8D"/>
    <w:rsid w:val="001B622C"/>
    <w:rsid w:val="001B695C"/>
    <w:rsid w:val="001B7312"/>
    <w:rsid w:val="001B7632"/>
    <w:rsid w:val="001B7CD3"/>
    <w:rsid w:val="001C184B"/>
    <w:rsid w:val="001C1BB4"/>
    <w:rsid w:val="001C2874"/>
    <w:rsid w:val="001C2F5C"/>
    <w:rsid w:val="001C3D3A"/>
    <w:rsid w:val="001C500F"/>
    <w:rsid w:val="001C535E"/>
    <w:rsid w:val="001C57EC"/>
    <w:rsid w:val="001C5EE3"/>
    <w:rsid w:val="001C6BC5"/>
    <w:rsid w:val="001C6F86"/>
    <w:rsid w:val="001D0137"/>
    <w:rsid w:val="001D04FB"/>
    <w:rsid w:val="001D1540"/>
    <w:rsid w:val="001D3E47"/>
    <w:rsid w:val="001D4380"/>
    <w:rsid w:val="001D4921"/>
    <w:rsid w:val="001D4AA2"/>
    <w:rsid w:val="001D53A6"/>
    <w:rsid w:val="001D53E4"/>
    <w:rsid w:val="001D546B"/>
    <w:rsid w:val="001D5553"/>
    <w:rsid w:val="001D59B1"/>
    <w:rsid w:val="001D5EA2"/>
    <w:rsid w:val="001D6E69"/>
    <w:rsid w:val="001D707E"/>
    <w:rsid w:val="001E06B1"/>
    <w:rsid w:val="001E07DB"/>
    <w:rsid w:val="001E0E67"/>
    <w:rsid w:val="001E10BD"/>
    <w:rsid w:val="001E1247"/>
    <w:rsid w:val="001E182D"/>
    <w:rsid w:val="001E1BBC"/>
    <w:rsid w:val="001E1BCD"/>
    <w:rsid w:val="001E2335"/>
    <w:rsid w:val="001E5FC9"/>
    <w:rsid w:val="001E666D"/>
    <w:rsid w:val="001E7022"/>
    <w:rsid w:val="001E745C"/>
    <w:rsid w:val="001E7497"/>
    <w:rsid w:val="001E77B4"/>
    <w:rsid w:val="001E7AC1"/>
    <w:rsid w:val="001F02DD"/>
    <w:rsid w:val="001F0824"/>
    <w:rsid w:val="001F0890"/>
    <w:rsid w:val="001F22A2"/>
    <w:rsid w:val="001F2A8B"/>
    <w:rsid w:val="001F2C45"/>
    <w:rsid w:val="001F31F8"/>
    <w:rsid w:val="001F3EF1"/>
    <w:rsid w:val="001F4E29"/>
    <w:rsid w:val="001F5964"/>
    <w:rsid w:val="001F78F0"/>
    <w:rsid w:val="001F79D6"/>
    <w:rsid w:val="002002A7"/>
    <w:rsid w:val="00200B9A"/>
    <w:rsid w:val="00201B56"/>
    <w:rsid w:val="00201F86"/>
    <w:rsid w:val="00202020"/>
    <w:rsid w:val="0020404F"/>
    <w:rsid w:val="002048BD"/>
    <w:rsid w:val="00206444"/>
    <w:rsid w:val="00206E30"/>
    <w:rsid w:val="00207221"/>
    <w:rsid w:val="00212C6C"/>
    <w:rsid w:val="002132EE"/>
    <w:rsid w:val="002138B3"/>
    <w:rsid w:val="0021474F"/>
    <w:rsid w:val="0021495B"/>
    <w:rsid w:val="00214DF5"/>
    <w:rsid w:val="002157BE"/>
    <w:rsid w:val="0021625A"/>
    <w:rsid w:val="00216C71"/>
    <w:rsid w:val="00216EBF"/>
    <w:rsid w:val="002172A9"/>
    <w:rsid w:val="002173EB"/>
    <w:rsid w:val="002176FF"/>
    <w:rsid w:val="00220745"/>
    <w:rsid w:val="00222647"/>
    <w:rsid w:val="00222A89"/>
    <w:rsid w:val="00222C17"/>
    <w:rsid w:val="00222D5A"/>
    <w:rsid w:val="0022361D"/>
    <w:rsid w:val="00225CFF"/>
    <w:rsid w:val="00225E59"/>
    <w:rsid w:val="00226791"/>
    <w:rsid w:val="00226F0A"/>
    <w:rsid w:val="002270D8"/>
    <w:rsid w:val="00227385"/>
    <w:rsid w:val="00227C9D"/>
    <w:rsid w:val="002307EB"/>
    <w:rsid w:val="0023088E"/>
    <w:rsid w:val="00232537"/>
    <w:rsid w:val="0023267A"/>
    <w:rsid w:val="00232CEA"/>
    <w:rsid w:val="00233200"/>
    <w:rsid w:val="00233510"/>
    <w:rsid w:val="00233538"/>
    <w:rsid w:val="00233FC1"/>
    <w:rsid w:val="00235D44"/>
    <w:rsid w:val="00235ECA"/>
    <w:rsid w:val="002364DD"/>
    <w:rsid w:val="00236EF8"/>
    <w:rsid w:val="0023725B"/>
    <w:rsid w:val="00237EED"/>
    <w:rsid w:val="00241126"/>
    <w:rsid w:val="00241FD4"/>
    <w:rsid w:val="00242186"/>
    <w:rsid w:val="0024361C"/>
    <w:rsid w:val="0024389F"/>
    <w:rsid w:val="002450BA"/>
    <w:rsid w:val="002455B6"/>
    <w:rsid w:val="002457FB"/>
    <w:rsid w:val="002459ED"/>
    <w:rsid w:val="00247FCB"/>
    <w:rsid w:val="00251871"/>
    <w:rsid w:val="002521F8"/>
    <w:rsid w:val="002522DB"/>
    <w:rsid w:val="002525C9"/>
    <w:rsid w:val="00252DEA"/>
    <w:rsid w:val="00253613"/>
    <w:rsid w:val="0025399B"/>
    <w:rsid w:val="002539A1"/>
    <w:rsid w:val="0025436A"/>
    <w:rsid w:val="00254BC4"/>
    <w:rsid w:val="00255D7B"/>
    <w:rsid w:val="00257B3B"/>
    <w:rsid w:val="0026024C"/>
    <w:rsid w:val="002617D6"/>
    <w:rsid w:val="00261C86"/>
    <w:rsid w:val="00261D46"/>
    <w:rsid w:val="0026297B"/>
    <w:rsid w:val="00262FC2"/>
    <w:rsid w:val="0026323C"/>
    <w:rsid w:val="0026334A"/>
    <w:rsid w:val="0026395F"/>
    <w:rsid w:val="00263BC5"/>
    <w:rsid w:val="00264043"/>
    <w:rsid w:val="002644C8"/>
    <w:rsid w:val="00264810"/>
    <w:rsid w:val="00264D15"/>
    <w:rsid w:val="00265CBA"/>
    <w:rsid w:val="00267291"/>
    <w:rsid w:val="00270115"/>
    <w:rsid w:val="0027100F"/>
    <w:rsid w:val="00271C86"/>
    <w:rsid w:val="0027201E"/>
    <w:rsid w:val="00272353"/>
    <w:rsid w:val="00273373"/>
    <w:rsid w:val="00273C95"/>
    <w:rsid w:val="002741A5"/>
    <w:rsid w:val="00274DB8"/>
    <w:rsid w:val="00274EAF"/>
    <w:rsid w:val="00275572"/>
    <w:rsid w:val="00275C3F"/>
    <w:rsid w:val="00275D89"/>
    <w:rsid w:val="00276A98"/>
    <w:rsid w:val="00277A6C"/>
    <w:rsid w:val="0028071B"/>
    <w:rsid w:val="0028112F"/>
    <w:rsid w:val="0028135E"/>
    <w:rsid w:val="0028176B"/>
    <w:rsid w:val="00281EC3"/>
    <w:rsid w:val="00282142"/>
    <w:rsid w:val="0028273B"/>
    <w:rsid w:val="002837A8"/>
    <w:rsid w:val="00283C56"/>
    <w:rsid w:val="00283D59"/>
    <w:rsid w:val="002846A6"/>
    <w:rsid w:val="00286998"/>
    <w:rsid w:val="002877E4"/>
    <w:rsid w:val="002878D8"/>
    <w:rsid w:val="00287921"/>
    <w:rsid w:val="002914BC"/>
    <w:rsid w:val="00291C93"/>
    <w:rsid w:val="00292018"/>
    <w:rsid w:val="00292265"/>
    <w:rsid w:val="00292A22"/>
    <w:rsid w:val="0029308A"/>
    <w:rsid w:val="002937BF"/>
    <w:rsid w:val="00294570"/>
    <w:rsid w:val="00294675"/>
    <w:rsid w:val="00295949"/>
    <w:rsid w:val="002968A2"/>
    <w:rsid w:val="00296C95"/>
    <w:rsid w:val="00297431"/>
    <w:rsid w:val="00297758"/>
    <w:rsid w:val="002A0779"/>
    <w:rsid w:val="002A08BF"/>
    <w:rsid w:val="002A0979"/>
    <w:rsid w:val="002A1342"/>
    <w:rsid w:val="002A16B4"/>
    <w:rsid w:val="002A280E"/>
    <w:rsid w:val="002A3397"/>
    <w:rsid w:val="002A39D1"/>
    <w:rsid w:val="002A449C"/>
    <w:rsid w:val="002A44CD"/>
    <w:rsid w:val="002A78D0"/>
    <w:rsid w:val="002B09CA"/>
    <w:rsid w:val="002B0BFC"/>
    <w:rsid w:val="002B0EA2"/>
    <w:rsid w:val="002B1876"/>
    <w:rsid w:val="002B200B"/>
    <w:rsid w:val="002B2346"/>
    <w:rsid w:val="002B354B"/>
    <w:rsid w:val="002B382D"/>
    <w:rsid w:val="002B399E"/>
    <w:rsid w:val="002B3BDA"/>
    <w:rsid w:val="002B4194"/>
    <w:rsid w:val="002B4ABD"/>
    <w:rsid w:val="002B4C8B"/>
    <w:rsid w:val="002B559D"/>
    <w:rsid w:val="002B60F1"/>
    <w:rsid w:val="002B6151"/>
    <w:rsid w:val="002C0423"/>
    <w:rsid w:val="002C1020"/>
    <w:rsid w:val="002C112C"/>
    <w:rsid w:val="002C2638"/>
    <w:rsid w:val="002C2D06"/>
    <w:rsid w:val="002C3367"/>
    <w:rsid w:val="002C34C4"/>
    <w:rsid w:val="002C3C9A"/>
    <w:rsid w:val="002D1240"/>
    <w:rsid w:val="002D1FE3"/>
    <w:rsid w:val="002D2609"/>
    <w:rsid w:val="002D333B"/>
    <w:rsid w:val="002D3EBF"/>
    <w:rsid w:val="002D3FAD"/>
    <w:rsid w:val="002D4379"/>
    <w:rsid w:val="002D5336"/>
    <w:rsid w:val="002D7DD6"/>
    <w:rsid w:val="002D7EBB"/>
    <w:rsid w:val="002E1155"/>
    <w:rsid w:val="002E14C0"/>
    <w:rsid w:val="002E2D4F"/>
    <w:rsid w:val="002E2D89"/>
    <w:rsid w:val="002E31FD"/>
    <w:rsid w:val="002E367E"/>
    <w:rsid w:val="002E6CB4"/>
    <w:rsid w:val="002E766C"/>
    <w:rsid w:val="002E76F9"/>
    <w:rsid w:val="002E7CEB"/>
    <w:rsid w:val="002F11BE"/>
    <w:rsid w:val="002F128E"/>
    <w:rsid w:val="002F17B7"/>
    <w:rsid w:val="002F2798"/>
    <w:rsid w:val="002F345B"/>
    <w:rsid w:val="002F34EC"/>
    <w:rsid w:val="002F38E1"/>
    <w:rsid w:val="002F3975"/>
    <w:rsid w:val="002F40DF"/>
    <w:rsid w:val="002F4A6A"/>
    <w:rsid w:val="002F4B9A"/>
    <w:rsid w:val="002F7CCB"/>
    <w:rsid w:val="002F7DF3"/>
    <w:rsid w:val="003003E0"/>
    <w:rsid w:val="003003F8"/>
    <w:rsid w:val="00300BF1"/>
    <w:rsid w:val="0030142B"/>
    <w:rsid w:val="003015DA"/>
    <w:rsid w:val="00302BEF"/>
    <w:rsid w:val="00302E63"/>
    <w:rsid w:val="0030425B"/>
    <w:rsid w:val="00304473"/>
    <w:rsid w:val="00304DD2"/>
    <w:rsid w:val="00305A90"/>
    <w:rsid w:val="003073B6"/>
    <w:rsid w:val="00307A88"/>
    <w:rsid w:val="00307CEF"/>
    <w:rsid w:val="00310279"/>
    <w:rsid w:val="00310667"/>
    <w:rsid w:val="00310C4E"/>
    <w:rsid w:val="00311E37"/>
    <w:rsid w:val="00312331"/>
    <w:rsid w:val="00312C33"/>
    <w:rsid w:val="003135D5"/>
    <w:rsid w:val="00313785"/>
    <w:rsid w:val="00313C89"/>
    <w:rsid w:val="00314FA7"/>
    <w:rsid w:val="00315028"/>
    <w:rsid w:val="003155D4"/>
    <w:rsid w:val="0031729C"/>
    <w:rsid w:val="00317DC8"/>
    <w:rsid w:val="00317ED6"/>
    <w:rsid w:val="00320F25"/>
    <w:rsid w:val="0032128C"/>
    <w:rsid w:val="00321549"/>
    <w:rsid w:val="00322378"/>
    <w:rsid w:val="00322A07"/>
    <w:rsid w:val="00324A46"/>
    <w:rsid w:val="00325408"/>
    <w:rsid w:val="0032588F"/>
    <w:rsid w:val="00325B4B"/>
    <w:rsid w:val="0032657A"/>
    <w:rsid w:val="00330096"/>
    <w:rsid w:val="003307E9"/>
    <w:rsid w:val="00330F3E"/>
    <w:rsid w:val="00331299"/>
    <w:rsid w:val="00331AF9"/>
    <w:rsid w:val="00332139"/>
    <w:rsid w:val="00332337"/>
    <w:rsid w:val="003328E1"/>
    <w:rsid w:val="00332B80"/>
    <w:rsid w:val="0033495F"/>
    <w:rsid w:val="00336363"/>
    <w:rsid w:val="003378EA"/>
    <w:rsid w:val="0034061B"/>
    <w:rsid w:val="003406B6"/>
    <w:rsid w:val="00340A50"/>
    <w:rsid w:val="0034318C"/>
    <w:rsid w:val="0034445E"/>
    <w:rsid w:val="003444B8"/>
    <w:rsid w:val="003444C9"/>
    <w:rsid w:val="00345337"/>
    <w:rsid w:val="003453FB"/>
    <w:rsid w:val="00346327"/>
    <w:rsid w:val="003465A8"/>
    <w:rsid w:val="00346D22"/>
    <w:rsid w:val="00346F78"/>
    <w:rsid w:val="003471AF"/>
    <w:rsid w:val="00350465"/>
    <w:rsid w:val="00350A8E"/>
    <w:rsid w:val="00350AD2"/>
    <w:rsid w:val="00350D8F"/>
    <w:rsid w:val="00350FBA"/>
    <w:rsid w:val="00352BF8"/>
    <w:rsid w:val="0035366B"/>
    <w:rsid w:val="00353AF1"/>
    <w:rsid w:val="003542CB"/>
    <w:rsid w:val="00354619"/>
    <w:rsid w:val="0035516B"/>
    <w:rsid w:val="0035546B"/>
    <w:rsid w:val="003563B9"/>
    <w:rsid w:val="0035732B"/>
    <w:rsid w:val="003577C4"/>
    <w:rsid w:val="00357C14"/>
    <w:rsid w:val="00357EDD"/>
    <w:rsid w:val="003612EF"/>
    <w:rsid w:val="00361615"/>
    <w:rsid w:val="00362AB4"/>
    <w:rsid w:val="0036304A"/>
    <w:rsid w:val="0036439F"/>
    <w:rsid w:val="00364803"/>
    <w:rsid w:val="00366CFC"/>
    <w:rsid w:val="003677E4"/>
    <w:rsid w:val="00370089"/>
    <w:rsid w:val="00371461"/>
    <w:rsid w:val="0037187D"/>
    <w:rsid w:val="00371E69"/>
    <w:rsid w:val="003725B1"/>
    <w:rsid w:val="00372D39"/>
    <w:rsid w:val="00372DDF"/>
    <w:rsid w:val="00373456"/>
    <w:rsid w:val="00373EDF"/>
    <w:rsid w:val="00374425"/>
    <w:rsid w:val="003769D9"/>
    <w:rsid w:val="0037701A"/>
    <w:rsid w:val="00377CC4"/>
    <w:rsid w:val="00380F72"/>
    <w:rsid w:val="003828D3"/>
    <w:rsid w:val="00383E48"/>
    <w:rsid w:val="003853D7"/>
    <w:rsid w:val="00385635"/>
    <w:rsid w:val="003865C4"/>
    <w:rsid w:val="00390B29"/>
    <w:rsid w:val="00390D87"/>
    <w:rsid w:val="003913DF"/>
    <w:rsid w:val="00391A19"/>
    <w:rsid w:val="0039283B"/>
    <w:rsid w:val="00393BEB"/>
    <w:rsid w:val="00395877"/>
    <w:rsid w:val="00397F40"/>
    <w:rsid w:val="003A0838"/>
    <w:rsid w:val="003A0DDE"/>
    <w:rsid w:val="003A0E9E"/>
    <w:rsid w:val="003A1617"/>
    <w:rsid w:val="003A220E"/>
    <w:rsid w:val="003A2705"/>
    <w:rsid w:val="003A27B8"/>
    <w:rsid w:val="003A2EC3"/>
    <w:rsid w:val="003A3A03"/>
    <w:rsid w:val="003A3B5E"/>
    <w:rsid w:val="003A437D"/>
    <w:rsid w:val="003A4D7C"/>
    <w:rsid w:val="003A4E25"/>
    <w:rsid w:val="003A52D4"/>
    <w:rsid w:val="003A5A77"/>
    <w:rsid w:val="003A62AC"/>
    <w:rsid w:val="003A6305"/>
    <w:rsid w:val="003A6804"/>
    <w:rsid w:val="003B161E"/>
    <w:rsid w:val="003B16D1"/>
    <w:rsid w:val="003B1F61"/>
    <w:rsid w:val="003B2C10"/>
    <w:rsid w:val="003B5125"/>
    <w:rsid w:val="003B720D"/>
    <w:rsid w:val="003B75E1"/>
    <w:rsid w:val="003C16E8"/>
    <w:rsid w:val="003C1AAA"/>
    <w:rsid w:val="003C34FA"/>
    <w:rsid w:val="003C51EF"/>
    <w:rsid w:val="003C765E"/>
    <w:rsid w:val="003C77B3"/>
    <w:rsid w:val="003D06D7"/>
    <w:rsid w:val="003D0CC1"/>
    <w:rsid w:val="003D1976"/>
    <w:rsid w:val="003D2754"/>
    <w:rsid w:val="003D3080"/>
    <w:rsid w:val="003D3DAB"/>
    <w:rsid w:val="003D3F66"/>
    <w:rsid w:val="003D43E4"/>
    <w:rsid w:val="003D4BC8"/>
    <w:rsid w:val="003D5004"/>
    <w:rsid w:val="003D503F"/>
    <w:rsid w:val="003D532F"/>
    <w:rsid w:val="003D57D7"/>
    <w:rsid w:val="003D5C1C"/>
    <w:rsid w:val="003D6166"/>
    <w:rsid w:val="003E0952"/>
    <w:rsid w:val="003E0D99"/>
    <w:rsid w:val="003E1509"/>
    <w:rsid w:val="003E15F5"/>
    <w:rsid w:val="003E188C"/>
    <w:rsid w:val="003E1B1C"/>
    <w:rsid w:val="003E2661"/>
    <w:rsid w:val="003E42A9"/>
    <w:rsid w:val="003E4432"/>
    <w:rsid w:val="003E658B"/>
    <w:rsid w:val="003E6A2D"/>
    <w:rsid w:val="003E7E8C"/>
    <w:rsid w:val="003F0614"/>
    <w:rsid w:val="003F109A"/>
    <w:rsid w:val="003F1195"/>
    <w:rsid w:val="003F17CB"/>
    <w:rsid w:val="003F232E"/>
    <w:rsid w:val="003F2502"/>
    <w:rsid w:val="003F27CC"/>
    <w:rsid w:val="003F51BA"/>
    <w:rsid w:val="003F5B94"/>
    <w:rsid w:val="003F6790"/>
    <w:rsid w:val="003F72CF"/>
    <w:rsid w:val="003F7CF8"/>
    <w:rsid w:val="00401027"/>
    <w:rsid w:val="00402830"/>
    <w:rsid w:val="00402AEA"/>
    <w:rsid w:val="00402C24"/>
    <w:rsid w:val="004037E7"/>
    <w:rsid w:val="00403C15"/>
    <w:rsid w:val="004047D0"/>
    <w:rsid w:val="00405454"/>
    <w:rsid w:val="00406135"/>
    <w:rsid w:val="00406176"/>
    <w:rsid w:val="004063DB"/>
    <w:rsid w:val="0040683D"/>
    <w:rsid w:val="00410394"/>
    <w:rsid w:val="004103A9"/>
    <w:rsid w:val="00411929"/>
    <w:rsid w:val="00411950"/>
    <w:rsid w:val="0041259F"/>
    <w:rsid w:val="0041281A"/>
    <w:rsid w:val="00412839"/>
    <w:rsid w:val="00414310"/>
    <w:rsid w:val="00414483"/>
    <w:rsid w:val="0041456F"/>
    <w:rsid w:val="00415471"/>
    <w:rsid w:val="00416D86"/>
    <w:rsid w:val="004179D9"/>
    <w:rsid w:val="004209F1"/>
    <w:rsid w:val="00420BE8"/>
    <w:rsid w:val="00420D7B"/>
    <w:rsid w:val="004217C0"/>
    <w:rsid w:val="00421C0B"/>
    <w:rsid w:val="00423672"/>
    <w:rsid w:val="004239CC"/>
    <w:rsid w:val="004243D9"/>
    <w:rsid w:val="00424E0C"/>
    <w:rsid w:val="00425854"/>
    <w:rsid w:val="0042761F"/>
    <w:rsid w:val="00427A78"/>
    <w:rsid w:val="00427E11"/>
    <w:rsid w:val="00431820"/>
    <w:rsid w:val="0043259E"/>
    <w:rsid w:val="004334A5"/>
    <w:rsid w:val="0043477D"/>
    <w:rsid w:val="00434AF1"/>
    <w:rsid w:val="0043505B"/>
    <w:rsid w:val="00435300"/>
    <w:rsid w:val="00435D56"/>
    <w:rsid w:val="00435FF6"/>
    <w:rsid w:val="00436828"/>
    <w:rsid w:val="004377A0"/>
    <w:rsid w:val="00437EFE"/>
    <w:rsid w:val="004405B5"/>
    <w:rsid w:val="00440ABD"/>
    <w:rsid w:val="0044186D"/>
    <w:rsid w:val="00443362"/>
    <w:rsid w:val="004433FD"/>
    <w:rsid w:val="00443831"/>
    <w:rsid w:val="00444076"/>
    <w:rsid w:val="0044465E"/>
    <w:rsid w:val="004456F9"/>
    <w:rsid w:val="004457CA"/>
    <w:rsid w:val="00445FA2"/>
    <w:rsid w:val="00446797"/>
    <w:rsid w:val="00446F09"/>
    <w:rsid w:val="0044758C"/>
    <w:rsid w:val="00450AC2"/>
    <w:rsid w:val="00450AC8"/>
    <w:rsid w:val="00450BC6"/>
    <w:rsid w:val="004516AB"/>
    <w:rsid w:val="00452473"/>
    <w:rsid w:val="0045259C"/>
    <w:rsid w:val="00453635"/>
    <w:rsid w:val="004536F2"/>
    <w:rsid w:val="004538E7"/>
    <w:rsid w:val="00453F01"/>
    <w:rsid w:val="004551EF"/>
    <w:rsid w:val="004557A8"/>
    <w:rsid w:val="00455D9B"/>
    <w:rsid w:val="00455F0B"/>
    <w:rsid w:val="004566FE"/>
    <w:rsid w:val="00457288"/>
    <w:rsid w:val="004600A0"/>
    <w:rsid w:val="00460557"/>
    <w:rsid w:val="0046074D"/>
    <w:rsid w:val="00460C4B"/>
    <w:rsid w:val="004615B3"/>
    <w:rsid w:val="0046174C"/>
    <w:rsid w:val="004619C0"/>
    <w:rsid w:val="00461A2E"/>
    <w:rsid w:val="00461AAD"/>
    <w:rsid w:val="00462810"/>
    <w:rsid w:val="00464D7E"/>
    <w:rsid w:val="004658F3"/>
    <w:rsid w:val="00466C7E"/>
    <w:rsid w:val="00467C81"/>
    <w:rsid w:val="00467D73"/>
    <w:rsid w:val="0047097E"/>
    <w:rsid w:val="00470BF4"/>
    <w:rsid w:val="00470DFB"/>
    <w:rsid w:val="004720F6"/>
    <w:rsid w:val="004728AA"/>
    <w:rsid w:val="00472C98"/>
    <w:rsid w:val="00472EDA"/>
    <w:rsid w:val="00472F5D"/>
    <w:rsid w:val="00473AF4"/>
    <w:rsid w:val="00474EC0"/>
    <w:rsid w:val="004776F8"/>
    <w:rsid w:val="004801C9"/>
    <w:rsid w:val="004804A6"/>
    <w:rsid w:val="0048054D"/>
    <w:rsid w:val="00480675"/>
    <w:rsid w:val="00482129"/>
    <w:rsid w:val="0048254B"/>
    <w:rsid w:val="00482CF6"/>
    <w:rsid w:val="00483468"/>
    <w:rsid w:val="00483879"/>
    <w:rsid w:val="00483EE3"/>
    <w:rsid w:val="004861A0"/>
    <w:rsid w:val="00490614"/>
    <w:rsid w:val="00490AB8"/>
    <w:rsid w:val="0049398C"/>
    <w:rsid w:val="004939E3"/>
    <w:rsid w:val="00493A8E"/>
    <w:rsid w:val="004958B4"/>
    <w:rsid w:val="0049718A"/>
    <w:rsid w:val="004972E2"/>
    <w:rsid w:val="004A019B"/>
    <w:rsid w:val="004A0931"/>
    <w:rsid w:val="004A1A5F"/>
    <w:rsid w:val="004A1AA5"/>
    <w:rsid w:val="004A1AE1"/>
    <w:rsid w:val="004A1E01"/>
    <w:rsid w:val="004A236C"/>
    <w:rsid w:val="004A2471"/>
    <w:rsid w:val="004A2F41"/>
    <w:rsid w:val="004A3327"/>
    <w:rsid w:val="004A3F01"/>
    <w:rsid w:val="004A457D"/>
    <w:rsid w:val="004A57F4"/>
    <w:rsid w:val="004A5F52"/>
    <w:rsid w:val="004A7A3C"/>
    <w:rsid w:val="004A7DC9"/>
    <w:rsid w:val="004B09B9"/>
    <w:rsid w:val="004B189C"/>
    <w:rsid w:val="004B4B50"/>
    <w:rsid w:val="004B5B4A"/>
    <w:rsid w:val="004B5DD1"/>
    <w:rsid w:val="004B5E43"/>
    <w:rsid w:val="004B60AB"/>
    <w:rsid w:val="004C042E"/>
    <w:rsid w:val="004C095A"/>
    <w:rsid w:val="004C2314"/>
    <w:rsid w:val="004C52A3"/>
    <w:rsid w:val="004C709F"/>
    <w:rsid w:val="004C7FF1"/>
    <w:rsid w:val="004D0225"/>
    <w:rsid w:val="004D0359"/>
    <w:rsid w:val="004D0CDE"/>
    <w:rsid w:val="004D0D5C"/>
    <w:rsid w:val="004D3CCA"/>
    <w:rsid w:val="004D62D9"/>
    <w:rsid w:val="004D6862"/>
    <w:rsid w:val="004D6FF9"/>
    <w:rsid w:val="004D76BF"/>
    <w:rsid w:val="004E0078"/>
    <w:rsid w:val="004E010C"/>
    <w:rsid w:val="004E0737"/>
    <w:rsid w:val="004E0A1C"/>
    <w:rsid w:val="004E1256"/>
    <w:rsid w:val="004E12D6"/>
    <w:rsid w:val="004E1755"/>
    <w:rsid w:val="004E2D71"/>
    <w:rsid w:val="004E440F"/>
    <w:rsid w:val="004E4725"/>
    <w:rsid w:val="004E48DB"/>
    <w:rsid w:val="004E5217"/>
    <w:rsid w:val="004E5A32"/>
    <w:rsid w:val="004E5CB6"/>
    <w:rsid w:val="004E6037"/>
    <w:rsid w:val="004E78C3"/>
    <w:rsid w:val="004F0676"/>
    <w:rsid w:val="004F1F37"/>
    <w:rsid w:val="004F2011"/>
    <w:rsid w:val="004F2AFA"/>
    <w:rsid w:val="004F2C23"/>
    <w:rsid w:val="004F2D00"/>
    <w:rsid w:val="004F348A"/>
    <w:rsid w:val="004F3CFA"/>
    <w:rsid w:val="004F4096"/>
    <w:rsid w:val="004F5A75"/>
    <w:rsid w:val="004F64CB"/>
    <w:rsid w:val="004F7FED"/>
    <w:rsid w:val="005005CD"/>
    <w:rsid w:val="0050126A"/>
    <w:rsid w:val="00502633"/>
    <w:rsid w:val="005033CD"/>
    <w:rsid w:val="00503E04"/>
    <w:rsid w:val="0050401B"/>
    <w:rsid w:val="005042FF"/>
    <w:rsid w:val="005053CB"/>
    <w:rsid w:val="00507806"/>
    <w:rsid w:val="0051050B"/>
    <w:rsid w:val="005111CC"/>
    <w:rsid w:val="00511215"/>
    <w:rsid w:val="00511B79"/>
    <w:rsid w:val="00511D90"/>
    <w:rsid w:val="005131A1"/>
    <w:rsid w:val="005132EA"/>
    <w:rsid w:val="00513F07"/>
    <w:rsid w:val="0051426D"/>
    <w:rsid w:val="005147A6"/>
    <w:rsid w:val="00514D60"/>
    <w:rsid w:val="00517059"/>
    <w:rsid w:val="00517391"/>
    <w:rsid w:val="00517FE5"/>
    <w:rsid w:val="005209E2"/>
    <w:rsid w:val="00520B97"/>
    <w:rsid w:val="00521334"/>
    <w:rsid w:val="00521A77"/>
    <w:rsid w:val="005221EF"/>
    <w:rsid w:val="00522441"/>
    <w:rsid w:val="0052267E"/>
    <w:rsid w:val="00523461"/>
    <w:rsid w:val="00524840"/>
    <w:rsid w:val="0052665B"/>
    <w:rsid w:val="00526D96"/>
    <w:rsid w:val="005277FD"/>
    <w:rsid w:val="00527C29"/>
    <w:rsid w:val="005305FF"/>
    <w:rsid w:val="00530ACB"/>
    <w:rsid w:val="00530AF4"/>
    <w:rsid w:val="00530EE7"/>
    <w:rsid w:val="00531258"/>
    <w:rsid w:val="0053130A"/>
    <w:rsid w:val="00531AAF"/>
    <w:rsid w:val="0053297A"/>
    <w:rsid w:val="0053365F"/>
    <w:rsid w:val="0053472B"/>
    <w:rsid w:val="0053515F"/>
    <w:rsid w:val="005352F6"/>
    <w:rsid w:val="00535B55"/>
    <w:rsid w:val="00535C9B"/>
    <w:rsid w:val="005366DB"/>
    <w:rsid w:val="00540CD8"/>
    <w:rsid w:val="00542CC5"/>
    <w:rsid w:val="00544308"/>
    <w:rsid w:val="00546948"/>
    <w:rsid w:val="00546997"/>
    <w:rsid w:val="0055007A"/>
    <w:rsid w:val="00550936"/>
    <w:rsid w:val="005521B5"/>
    <w:rsid w:val="00552633"/>
    <w:rsid w:val="0055265F"/>
    <w:rsid w:val="00553DEF"/>
    <w:rsid w:val="00554926"/>
    <w:rsid w:val="005562A4"/>
    <w:rsid w:val="00556C12"/>
    <w:rsid w:val="00557884"/>
    <w:rsid w:val="00560447"/>
    <w:rsid w:val="00560FEF"/>
    <w:rsid w:val="00561793"/>
    <w:rsid w:val="00561B0D"/>
    <w:rsid w:val="00561C7A"/>
    <w:rsid w:val="00561CCA"/>
    <w:rsid w:val="00562588"/>
    <w:rsid w:val="0056311A"/>
    <w:rsid w:val="00563960"/>
    <w:rsid w:val="00563C31"/>
    <w:rsid w:val="005647E8"/>
    <w:rsid w:val="0056492E"/>
    <w:rsid w:val="005650D8"/>
    <w:rsid w:val="00566F61"/>
    <w:rsid w:val="00567406"/>
    <w:rsid w:val="005676B2"/>
    <w:rsid w:val="00571976"/>
    <w:rsid w:val="00571A40"/>
    <w:rsid w:val="00571C82"/>
    <w:rsid w:val="00571D5C"/>
    <w:rsid w:val="00572CB5"/>
    <w:rsid w:val="00572FE7"/>
    <w:rsid w:val="005735BC"/>
    <w:rsid w:val="0057370E"/>
    <w:rsid w:val="00573920"/>
    <w:rsid w:val="00573D42"/>
    <w:rsid w:val="00574B51"/>
    <w:rsid w:val="00575046"/>
    <w:rsid w:val="00576108"/>
    <w:rsid w:val="00576460"/>
    <w:rsid w:val="005778ED"/>
    <w:rsid w:val="005803A3"/>
    <w:rsid w:val="00580C1D"/>
    <w:rsid w:val="0058295F"/>
    <w:rsid w:val="00582DA4"/>
    <w:rsid w:val="005830F5"/>
    <w:rsid w:val="00584564"/>
    <w:rsid w:val="005848AB"/>
    <w:rsid w:val="00584C64"/>
    <w:rsid w:val="005864EF"/>
    <w:rsid w:val="005904B4"/>
    <w:rsid w:val="00591257"/>
    <w:rsid w:val="00591C22"/>
    <w:rsid w:val="005923C9"/>
    <w:rsid w:val="00592B62"/>
    <w:rsid w:val="00593A72"/>
    <w:rsid w:val="00594222"/>
    <w:rsid w:val="005959FB"/>
    <w:rsid w:val="00596939"/>
    <w:rsid w:val="00597422"/>
    <w:rsid w:val="00597767"/>
    <w:rsid w:val="00597A90"/>
    <w:rsid w:val="005A0050"/>
    <w:rsid w:val="005A0570"/>
    <w:rsid w:val="005A120A"/>
    <w:rsid w:val="005A1317"/>
    <w:rsid w:val="005A1497"/>
    <w:rsid w:val="005A1505"/>
    <w:rsid w:val="005A286C"/>
    <w:rsid w:val="005A2945"/>
    <w:rsid w:val="005A3262"/>
    <w:rsid w:val="005A331E"/>
    <w:rsid w:val="005A3AE5"/>
    <w:rsid w:val="005A4AEC"/>
    <w:rsid w:val="005B013A"/>
    <w:rsid w:val="005B0FB0"/>
    <w:rsid w:val="005B1A84"/>
    <w:rsid w:val="005B372A"/>
    <w:rsid w:val="005B3B1D"/>
    <w:rsid w:val="005B3D7A"/>
    <w:rsid w:val="005B4A6B"/>
    <w:rsid w:val="005B596E"/>
    <w:rsid w:val="005B6AF7"/>
    <w:rsid w:val="005B6F5E"/>
    <w:rsid w:val="005B794C"/>
    <w:rsid w:val="005B7B0E"/>
    <w:rsid w:val="005B7B4F"/>
    <w:rsid w:val="005C007C"/>
    <w:rsid w:val="005C0B15"/>
    <w:rsid w:val="005C33D6"/>
    <w:rsid w:val="005C33F1"/>
    <w:rsid w:val="005C53C6"/>
    <w:rsid w:val="005C5C17"/>
    <w:rsid w:val="005C676F"/>
    <w:rsid w:val="005D00C6"/>
    <w:rsid w:val="005D0C09"/>
    <w:rsid w:val="005D0DA9"/>
    <w:rsid w:val="005D0FAC"/>
    <w:rsid w:val="005D1B1D"/>
    <w:rsid w:val="005D217A"/>
    <w:rsid w:val="005D2432"/>
    <w:rsid w:val="005D255D"/>
    <w:rsid w:val="005D34E3"/>
    <w:rsid w:val="005D3B7C"/>
    <w:rsid w:val="005D3D5E"/>
    <w:rsid w:val="005D41BD"/>
    <w:rsid w:val="005D4426"/>
    <w:rsid w:val="005D4CB2"/>
    <w:rsid w:val="005D53C2"/>
    <w:rsid w:val="005D5583"/>
    <w:rsid w:val="005D574F"/>
    <w:rsid w:val="005D5DFF"/>
    <w:rsid w:val="005D63E0"/>
    <w:rsid w:val="005D7608"/>
    <w:rsid w:val="005D78B4"/>
    <w:rsid w:val="005E03C3"/>
    <w:rsid w:val="005E07F6"/>
    <w:rsid w:val="005E2608"/>
    <w:rsid w:val="005E3FDF"/>
    <w:rsid w:val="005E4B0C"/>
    <w:rsid w:val="005E4D50"/>
    <w:rsid w:val="005E531A"/>
    <w:rsid w:val="005E65CD"/>
    <w:rsid w:val="005E65D5"/>
    <w:rsid w:val="005E6DC1"/>
    <w:rsid w:val="005E718E"/>
    <w:rsid w:val="005E71DE"/>
    <w:rsid w:val="005E752E"/>
    <w:rsid w:val="005F2327"/>
    <w:rsid w:val="005F24EE"/>
    <w:rsid w:val="005F29DC"/>
    <w:rsid w:val="005F2F9B"/>
    <w:rsid w:val="005F3192"/>
    <w:rsid w:val="005F45BB"/>
    <w:rsid w:val="005F5EA8"/>
    <w:rsid w:val="005F65EB"/>
    <w:rsid w:val="005F7AC7"/>
    <w:rsid w:val="00600FE1"/>
    <w:rsid w:val="00601763"/>
    <w:rsid w:val="006027E1"/>
    <w:rsid w:val="00603151"/>
    <w:rsid w:val="0060498E"/>
    <w:rsid w:val="00604BE6"/>
    <w:rsid w:val="0060589A"/>
    <w:rsid w:val="00606934"/>
    <w:rsid w:val="00606AA6"/>
    <w:rsid w:val="00607211"/>
    <w:rsid w:val="00607BF4"/>
    <w:rsid w:val="00607DE6"/>
    <w:rsid w:val="0061070C"/>
    <w:rsid w:val="00611712"/>
    <w:rsid w:val="006118EC"/>
    <w:rsid w:val="00611E25"/>
    <w:rsid w:val="00612352"/>
    <w:rsid w:val="0061450C"/>
    <w:rsid w:val="00614546"/>
    <w:rsid w:val="006172B0"/>
    <w:rsid w:val="00617771"/>
    <w:rsid w:val="00617CB7"/>
    <w:rsid w:val="00621365"/>
    <w:rsid w:val="00621999"/>
    <w:rsid w:val="00621A7D"/>
    <w:rsid w:val="00622F50"/>
    <w:rsid w:val="00624720"/>
    <w:rsid w:val="0062555F"/>
    <w:rsid w:val="0062570C"/>
    <w:rsid w:val="00625823"/>
    <w:rsid w:val="006279B6"/>
    <w:rsid w:val="00630A0A"/>
    <w:rsid w:val="006323BA"/>
    <w:rsid w:val="00632425"/>
    <w:rsid w:val="00632DF9"/>
    <w:rsid w:val="00632F60"/>
    <w:rsid w:val="0063304A"/>
    <w:rsid w:val="006339B9"/>
    <w:rsid w:val="00633B72"/>
    <w:rsid w:val="00634701"/>
    <w:rsid w:val="006347BA"/>
    <w:rsid w:val="006348EF"/>
    <w:rsid w:val="00635218"/>
    <w:rsid w:val="00635977"/>
    <w:rsid w:val="0063624F"/>
    <w:rsid w:val="00641DFA"/>
    <w:rsid w:val="00643297"/>
    <w:rsid w:val="0064380F"/>
    <w:rsid w:val="00643DDA"/>
    <w:rsid w:val="006445CF"/>
    <w:rsid w:val="00644ED1"/>
    <w:rsid w:val="00645380"/>
    <w:rsid w:val="006457AC"/>
    <w:rsid w:val="00645AA2"/>
    <w:rsid w:val="0064601E"/>
    <w:rsid w:val="006510FB"/>
    <w:rsid w:val="00651635"/>
    <w:rsid w:val="0065311C"/>
    <w:rsid w:val="00653F1B"/>
    <w:rsid w:val="00654150"/>
    <w:rsid w:val="00654AE1"/>
    <w:rsid w:val="00654D32"/>
    <w:rsid w:val="006551B6"/>
    <w:rsid w:val="00655388"/>
    <w:rsid w:val="00655A65"/>
    <w:rsid w:val="00655E1A"/>
    <w:rsid w:val="00657F48"/>
    <w:rsid w:val="0066120B"/>
    <w:rsid w:val="00661254"/>
    <w:rsid w:val="00661564"/>
    <w:rsid w:val="00661570"/>
    <w:rsid w:val="00661D00"/>
    <w:rsid w:val="00663D7A"/>
    <w:rsid w:val="00664029"/>
    <w:rsid w:val="00666B92"/>
    <w:rsid w:val="0067018E"/>
    <w:rsid w:val="006701B0"/>
    <w:rsid w:val="0067065D"/>
    <w:rsid w:val="006710B1"/>
    <w:rsid w:val="00671352"/>
    <w:rsid w:val="006713CD"/>
    <w:rsid w:val="00671F7A"/>
    <w:rsid w:val="00672B85"/>
    <w:rsid w:val="00672BF3"/>
    <w:rsid w:val="006731A4"/>
    <w:rsid w:val="006731B9"/>
    <w:rsid w:val="00673652"/>
    <w:rsid w:val="006739D2"/>
    <w:rsid w:val="0067425E"/>
    <w:rsid w:val="0067553F"/>
    <w:rsid w:val="006761C5"/>
    <w:rsid w:val="0067694B"/>
    <w:rsid w:val="00677135"/>
    <w:rsid w:val="00682BCB"/>
    <w:rsid w:val="00682E08"/>
    <w:rsid w:val="0068374D"/>
    <w:rsid w:val="0068554B"/>
    <w:rsid w:val="006871D8"/>
    <w:rsid w:val="0068720E"/>
    <w:rsid w:val="006879C0"/>
    <w:rsid w:val="006916BE"/>
    <w:rsid w:val="00692A49"/>
    <w:rsid w:val="00693340"/>
    <w:rsid w:val="00694C18"/>
    <w:rsid w:val="00695271"/>
    <w:rsid w:val="00695E2E"/>
    <w:rsid w:val="006961EA"/>
    <w:rsid w:val="00696832"/>
    <w:rsid w:val="00696F26"/>
    <w:rsid w:val="006A363B"/>
    <w:rsid w:val="006A4893"/>
    <w:rsid w:val="006A7105"/>
    <w:rsid w:val="006A72D0"/>
    <w:rsid w:val="006B0AB4"/>
    <w:rsid w:val="006B1962"/>
    <w:rsid w:val="006B224B"/>
    <w:rsid w:val="006B300D"/>
    <w:rsid w:val="006B30EC"/>
    <w:rsid w:val="006B335C"/>
    <w:rsid w:val="006B35D6"/>
    <w:rsid w:val="006B3845"/>
    <w:rsid w:val="006B42D7"/>
    <w:rsid w:val="006B4E00"/>
    <w:rsid w:val="006B58AC"/>
    <w:rsid w:val="006B5E9F"/>
    <w:rsid w:val="006B6897"/>
    <w:rsid w:val="006B6A28"/>
    <w:rsid w:val="006C0081"/>
    <w:rsid w:val="006C09D4"/>
    <w:rsid w:val="006C0AE0"/>
    <w:rsid w:val="006C4080"/>
    <w:rsid w:val="006C4143"/>
    <w:rsid w:val="006C5B31"/>
    <w:rsid w:val="006C654A"/>
    <w:rsid w:val="006C6A8B"/>
    <w:rsid w:val="006D1C90"/>
    <w:rsid w:val="006D22AC"/>
    <w:rsid w:val="006D3EAB"/>
    <w:rsid w:val="006D4988"/>
    <w:rsid w:val="006D49E5"/>
    <w:rsid w:val="006D4F0C"/>
    <w:rsid w:val="006D5174"/>
    <w:rsid w:val="006D5B68"/>
    <w:rsid w:val="006E03B2"/>
    <w:rsid w:val="006E0B9E"/>
    <w:rsid w:val="006E0FBC"/>
    <w:rsid w:val="006E1A79"/>
    <w:rsid w:val="006E2594"/>
    <w:rsid w:val="006E35B9"/>
    <w:rsid w:val="006E3CE0"/>
    <w:rsid w:val="006E447E"/>
    <w:rsid w:val="006E53BD"/>
    <w:rsid w:val="006E5F9C"/>
    <w:rsid w:val="006E5FB1"/>
    <w:rsid w:val="006E61FC"/>
    <w:rsid w:val="006E64D9"/>
    <w:rsid w:val="006E73AB"/>
    <w:rsid w:val="006F060E"/>
    <w:rsid w:val="006F0846"/>
    <w:rsid w:val="006F3945"/>
    <w:rsid w:val="006F4048"/>
    <w:rsid w:val="006F4E05"/>
    <w:rsid w:val="006F5BC2"/>
    <w:rsid w:val="006F5E3B"/>
    <w:rsid w:val="006F63D0"/>
    <w:rsid w:val="006F7852"/>
    <w:rsid w:val="007004A1"/>
    <w:rsid w:val="0070147C"/>
    <w:rsid w:val="0070154E"/>
    <w:rsid w:val="00702DD9"/>
    <w:rsid w:val="0070475C"/>
    <w:rsid w:val="00704E28"/>
    <w:rsid w:val="00705B8F"/>
    <w:rsid w:val="00706646"/>
    <w:rsid w:val="00706A10"/>
    <w:rsid w:val="00706B34"/>
    <w:rsid w:val="00710101"/>
    <w:rsid w:val="007108F9"/>
    <w:rsid w:val="007117A4"/>
    <w:rsid w:val="00711900"/>
    <w:rsid w:val="00711F12"/>
    <w:rsid w:val="0071754E"/>
    <w:rsid w:val="00717F20"/>
    <w:rsid w:val="007204D6"/>
    <w:rsid w:val="00721086"/>
    <w:rsid w:val="00723230"/>
    <w:rsid w:val="0072401F"/>
    <w:rsid w:val="00724F05"/>
    <w:rsid w:val="0072619B"/>
    <w:rsid w:val="00726237"/>
    <w:rsid w:val="00726317"/>
    <w:rsid w:val="00726E32"/>
    <w:rsid w:val="00727DC8"/>
    <w:rsid w:val="00730C83"/>
    <w:rsid w:val="00731ADB"/>
    <w:rsid w:val="007321F8"/>
    <w:rsid w:val="00732380"/>
    <w:rsid w:val="0073418C"/>
    <w:rsid w:val="00734271"/>
    <w:rsid w:val="00734BFD"/>
    <w:rsid w:val="00734FC9"/>
    <w:rsid w:val="00735800"/>
    <w:rsid w:val="00736212"/>
    <w:rsid w:val="007368E6"/>
    <w:rsid w:val="00736DBB"/>
    <w:rsid w:val="007370D3"/>
    <w:rsid w:val="007372B8"/>
    <w:rsid w:val="00737DDD"/>
    <w:rsid w:val="0074011A"/>
    <w:rsid w:val="00740BEB"/>
    <w:rsid w:val="00740DF2"/>
    <w:rsid w:val="00741EFE"/>
    <w:rsid w:val="00742110"/>
    <w:rsid w:val="00742CF7"/>
    <w:rsid w:val="007445F0"/>
    <w:rsid w:val="00744BE0"/>
    <w:rsid w:val="00745B45"/>
    <w:rsid w:val="00745BE8"/>
    <w:rsid w:val="007475B9"/>
    <w:rsid w:val="00747C11"/>
    <w:rsid w:val="00750397"/>
    <w:rsid w:val="00750819"/>
    <w:rsid w:val="007523E4"/>
    <w:rsid w:val="00752BD3"/>
    <w:rsid w:val="00752BE8"/>
    <w:rsid w:val="007539A2"/>
    <w:rsid w:val="007539DA"/>
    <w:rsid w:val="0075458A"/>
    <w:rsid w:val="0075553C"/>
    <w:rsid w:val="007555EA"/>
    <w:rsid w:val="00756D4C"/>
    <w:rsid w:val="00756FAD"/>
    <w:rsid w:val="007576DA"/>
    <w:rsid w:val="00760784"/>
    <w:rsid w:val="007610C5"/>
    <w:rsid w:val="0076165C"/>
    <w:rsid w:val="007618F8"/>
    <w:rsid w:val="00761937"/>
    <w:rsid w:val="00762177"/>
    <w:rsid w:val="0076480D"/>
    <w:rsid w:val="00765ED1"/>
    <w:rsid w:val="007668C2"/>
    <w:rsid w:val="00766CA0"/>
    <w:rsid w:val="00770AD8"/>
    <w:rsid w:val="00771826"/>
    <w:rsid w:val="00772C19"/>
    <w:rsid w:val="007752B0"/>
    <w:rsid w:val="00775F99"/>
    <w:rsid w:val="007765F8"/>
    <w:rsid w:val="00780183"/>
    <w:rsid w:val="0078024C"/>
    <w:rsid w:val="00781BED"/>
    <w:rsid w:val="00781DB1"/>
    <w:rsid w:val="00784CA7"/>
    <w:rsid w:val="007862D8"/>
    <w:rsid w:val="00786913"/>
    <w:rsid w:val="00786D4C"/>
    <w:rsid w:val="00786D81"/>
    <w:rsid w:val="007871F1"/>
    <w:rsid w:val="00787844"/>
    <w:rsid w:val="00787B2F"/>
    <w:rsid w:val="007908CE"/>
    <w:rsid w:val="00792F5D"/>
    <w:rsid w:val="00792F8C"/>
    <w:rsid w:val="0079301A"/>
    <w:rsid w:val="00794259"/>
    <w:rsid w:val="007962FD"/>
    <w:rsid w:val="00796E7C"/>
    <w:rsid w:val="007971B6"/>
    <w:rsid w:val="007A1940"/>
    <w:rsid w:val="007A2BDD"/>
    <w:rsid w:val="007A3289"/>
    <w:rsid w:val="007A394B"/>
    <w:rsid w:val="007A3982"/>
    <w:rsid w:val="007A41B0"/>
    <w:rsid w:val="007A456C"/>
    <w:rsid w:val="007A45AD"/>
    <w:rsid w:val="007A51CC"/>
    <w:rsid w:val="007A6635"/>
    <w:rsid w:val="007A6EF6"/>
    <w:rsid w:val="007B1CCA"/>
    <w:rsid w:val="007B2289"/>
    <w:rsid w:val="007B284C"/>
    <w:rsid w:val="007B2A88"/>
    <w:rsid w:val="007B2CBC"/>
    <w:rsid w:val="007B328D"/>
    <w:rsid w:val="007B48AA"/>
    <w:rsid w:val="007B4A5D"/>
    <w:rsid w:val="007B54DE"/>
    <w:rsid w:val="007B563F"/>
    <w:rsid w:val="007B5889"/>
    <w:rsid w:val="007B7A10"/>
    <w:rsid w:val="007C08D5"/>
    <w:rsid w:val="007C3211"/>
    <w:rsid w:val="007C5F0A"/>
    <w:rsid w:val="007D0605"/>
    <w:rsid w:val="007D2DCE"/>
    <w:rsid w:val="007D47BD"/>
    <w:rsid w:val="007D5999"/>
    <w:rsid w:val="007D68B4"/>
    <w:rsid w:val="007E0829"/>
    <w:rsid w:val="007E1455"/>
    <w:rsid w:val="007E2C56"/>
    <w:rsid w:val="007E2E72"/>
    <w:rsid w:val="007E2FD5"/>
    <w:rsid w:val="007E4A13"/>
    <w:rsid w:val="007E52DD"/>
    <w:rsid w:val="007E57B3"/>
    <w:rsid w:val="007E5983"/>
    <w:rsid w:val="007E66F1"/>
    <w:rsid w:val="007E77C0"/>
    <w:rsid w:val="007E780D"/>
    <w:rsid w:val="007F111A"/>
    <w:rsid w:val="007F156B"/>
    <w:rsid w:val="007F28E3"/>
    <w:rsid w:val="007F34D4"/>
    <w:rsid w:val="007F597F"/>
    <w:rsid w:val="007F6DF1"/>
    <w:rsid w:val="007F7191"/>
    <w:rsid w:val="007F7881"/>
    <w:rsid w:val="007F7A35"/>
    <w:rsid w:val="0080139C"/>
    <w:rsid w:val="008015B9"/>
    <w:rsid w:val="00801930"/>
    <w:rsid w:val="00801A2B"/>
    <w:rsid w:val="0080340F"/>
    <w:rsid w:val="00803562"/>
    <w:rsid w:val="00804329"/>
    <w:rsid w:val="00804592"/>
    <w:rsid w:val="008049B6"/>
    <w:rsid w:val="00804A78"/>
    <w:rsid w:val="0080541C"/>
    <w:rsid w:val="008060F9"/>
    <w:rsid w:val="00806ABD"/>
    <w:rsid w:val="0081005F"/>
    <w:rsid w:val="00810125"/>
    <w:rsid w:val="00810A69"/>
    <w:rsid w:val="00810CDA"/>
    <w:rsid w:val="00810E3C"/>
    <w:rsid w:val="00811895"/>
    <w:rsid w:val="00811E19"/>
    <w:rsid w:val="0081248F"/>
    <w:rsid w:val="0081394E"/>
    <w:rsid w:val="00813E09"/>
    <w:rsid w:val="00814D8E"/>
    <w:rsid w:val="008163CF"/>
    <w:rsid w:val="00816479"/>
    <w:rsid w:val="00816C5E"/>
    <w:rsid w:val="00816E41"/>
    <w:rsid w:val="008173E8"/>
    <w:rsid w:val="00820019"/>
    <w:rsid w:val="0082191C"/>
    <w:rsid w:val="00821B68"/>
    <w:rsid w:val="00822AB9"/>
    <w:rsid w:val="00822C74"/>
    <w:rsid w:val="00822F62"/>
    <w:rsid w:val="00823AC1"/>
    <w:rsid w:val="008249BD"/>
    <w:rsid w:val="008252D1"/>
    <w:rsid w:val="0082638C"/>
    <w:rsid w:val="00826512"/>
    <w:rsid w:val="008266C8"/>
    <w:rsid w:val="00826FD2"/>
    <w:rsid w:val="0083017B"/>
    <w:rsid w:val="00831236"/>
    <w:rsid w:val="00831488"/>
    <w:rsid w:val="00834409"/>
    <w:rsid w:val="00834ADB"/>
    <w:rsid w:val="00835385"/>
    <w:rsid w:val="00836E92"/>
    <w:rsid w:val="0083717E"/>
    <w:rsid w:val="00837671"/>
    <w:rsid w:val="008404B8"/>
    <w:rsid w:val="00840849"/>
    <w:rsid w:val="00840D7A"/>
    <w:rsid w:val="008410EB"/>
    <w:rsid w:val="008418AB"/>
    <w:rsid w:val="00841B48"/>
    <w:rsid w:val="00841C7F"/>
    <w:rsid w:val="0084209F"/>
    <w:rsid w:val="008423F5"/>
    <w:rsid w:val="0084315D"/>
    <w:rsid w:val="00843C95"/>
    <w:rsid w:val="008442E1"/>
    <w:rsid w:val="00844C18"/>
    <w:rsid w:val="00844D4A"/>
    <w:rsid w:val="0084595B"/>
    <w:rsid w:val="0084640B"/>
    <w:rsid w:val="00847591"/>
    <w:rsid w:val="00847762"/>
    <w:rsid w:val="00847E4E"/>
    <w:rsid w:val="008500F0"/>
    <w:rsid w:val="008505AB"/>
    <w:rsid w:val="0085133E"/>
    <w:rsid w:val="008524D9"/>
    <w:rsid w:val="008525DF"/>
    <w:rsid w:val="00852A98"/>
    <w:rsid w:val="00852FB4"/>
    <w:rsid w:val="0085366B"/>
    <w:rsid w:val="00854295"/>
    <w:rsid w:val="00854794"/>
    <w:rsid w:val="00854A41"/>
    <w:rsid w:val="00854ED9"/>
    <w:rsid w:val="008552A4"/>
    <w:rsid w:val="00855907"/>
    <w:rsid w:val="00856DF6"/>
    <w:rsid w:val="00860425"/>
    <w:rsid w:val="00861747"/>
    <w:rsid w:val="008619C2"/>
    <w:rsid w:val="00861C8F"/>
    <w:rsid w:val="00862A77"/>
    <w:rsid w:val="00862AAF"/>
    <w:rsid w:val="00862C57"/>
    <w:rsid w:val="00863EF5"/>
    <w:rsid w:val="00865B56"/>
    <w:rsid w:val="008662C9"/>
    <w:rsid w:val="00866791"/>
    <w:rsid w:val="00866824"/>
    <w:rsid w:val="008668C0"/>
    <w:rsid w:val="008673A4"/>
    <w:rsid w:val="00867710"/>
    <w:rsid w:val="00867979"/>
    <w:rsid w:val="00870119"/>
    <w:rsid w:val="00871450"/>
    <w:rsid w:val="008718A9"/>
    <w:rsid w:val="00872CBF"/>
    <w:rsid w:val="0087346A"/>
    <w:rsid w:val="008745AC"/>
    <w:rsid w:val="008747E2"/>
    <w:rsid w:val="00874B1D"/>
    <w:rsid w:val="00875870"/>
    <w:rsid w:val="00875951"/>
    <w:rsid w:val="00880296"/>
    <w:rsid w:val="0088087E"/>
    <w:rsid w:val="00881055"/>
    <w:rsid w:val="00881B7A"/>
    <w:rsid w:val="00881E4A"/>
    <w:rsid w:val="00881EC2"/>
    <w:rsid w:val="00882A38"/>
    <w:rsid w:val="00882E21"/>
    <w:rsid w:val="008836EF"/>
    <w:rsid w:val="00883EEF"/>
    <w:rsid w:val="00884218"/>
    <w:rsid w:val="00884897"/>
    <w:rsid w:val="00884E94"/>
    <w:rsid w:val="00885C19"/>
    <w:rsid w:val="00885F09"/>
    <w:rsid w:val="00887AA0"/>
    <w:rsid w:val="00887EBE"/>
    <w:rsid w:val="008925B6"/>
    <w:rsid w:val="00892DB9"/>
    <w:rsid w:val="00893354"/>
    <w:rsid w:val="008935EF"/>
    <w:rsid w:val="008936D5"/>
    <w:rsid w:val="00894487"/>
    <w:rsid w:val="0089451F"/>
    <w:rsid w:val="00897899"/>
    <w:rsid w:val="00897B70"/>
    <w:rsid w:val="00897D25"/>
    <w:rsid w:val="00897D79"/>
    <w:rsid w:val="00897E2D"/>
    <w:rsid w:val="008A0C4A"/>
    <w:rsid w:val="008A2F14"/>
    <w:rsid w:val="008A33A5"/>
    <w:rsid w:val="008A4025"/>
    <w:rsid w:val="008A5D98"/>
    <w:rsid w:val="008A5DEC"/>
    <w:rsid w:val="008A60F2"/>
    <w:rsid w:val="008A661B"/>
    <w:rsid w:val="008A725B"/>
    <w:rsid w:val="008A7358"/>
    <w:rsid w:val="008A7FA8"/>
    <w:rsid w:val="008B04B1"/>
    <w:rsid w:val="008B0EFB"/>
    <w:rsid w:val="008B10BD"/>
    <w:rsid w:val="008B1AC4"/>
    <w:rsid w:val="008B21DE"/>
    <w:rsid w:val="008B4844"/>
    <w:rsid w:val="008B5DE7"/>
    <w:rsid w:val="008B789F"/>
    <w:rsid w:val="008B7E6E"/>
    <w:rsid w:val="008C0546"/>
    <w:rsid w:val="008C0E45"/>
    <w:rsid w:val="008C100E"/>
    <w:rsid w:val="008C1610"/>
    <w:rsid w:val="008C19CA"/>
    <w:rsid w:val="008C200A"/>
    <w:rsid w:val="008C2C1D"/>
    <w:rsid w:val="008C2F6D"/>
    <w:rsid w:val="008C3C86"/>
    <w:rsid w:val="008C7096"/>
    <w:rsid w:val="008C733D"/>
    <w:rsid w:val="008C74FC"/>
    <w:rsid w:val="008D02AF"/>
    <w:rsid w:val="008D0D0A"/>
    <w:rsid w:val="008D1596"/>
    <w:rsid w:val="008D1775"/>
    <w:rsid w:val="008D1AF8"/>
    <w:rsid w:val="008D1B30"/>
    <w:rsid w:val="008D1C5E"/>
    <w:rsid w:val="008D2955"/>
    <w:rsid w:val="008D3724"/>
    <w:rsid w:val="008D39D7"/>
    <w:rsid w:val="008D4081"/>
    <w:rsid w:val="008D4735"/>
    <w:rsid w:val="008D4CAD"/>
    <w:rsid w:val="008D5540"/>
    <w:rsid w:val="008D5CE4"/>
    <w:rsid w:val="008D6EC6"/>
    <w:rsid w:val="008D756A"/>
    <w:rsid w:val="008D783B"/>
    <w:rsid w:val="008D7E4B"/>
    <w:rsid w:val="008D7F0E"/>
    <w:rsid w:val="008E1B28"/>
    <w:rsid w:val="008E1E10"/>
    <w:rsid w:val="008E2685"/>
    <w:rsid w:val="008E2BDF"/>
    <w:rsid w:val="008E4C5A"/>
    <w:rsid w:val="008E567D"/>
    <w:rsid w:val="008E6020"/>
    <w:rsid w:val="008E6260"/>
    <w:rsid w:val="008E6359"/>
    <w:rsid w:val="008E637E"/>
    <w:rsid w:val="008E75A6"/>
    <w:rsid w:val="008E7F94"/>
    <w:rsid w:val="008F0529"/>
    <w:rsid w:val="008F0DBF"/>
    <w:rsid w:val="008F10E8"/>
    <w:rsid w:val="008F14E0"/>
    <w:rsid w:val="008F1D9B"/>
    <w:rsid w:val="008F243E"/>
    <w:rsid w:val="008F33EA"/>
    <w:rsid w:val="008F3522"/>
    <w:rsid w:val="008F3693"/>
    <w:rsid w:val="008F3D5D"/>
    <w:rsid w:val="008F4F3E"/>
    <w:rsid w:val="008F5A77"/>
    <w:rsid w:val="00901544"/>
    <w:rsid w:val="009015FE"/>
    <w:rsid w:val="009016FE"/>
    <w:rsid w:val="00901DD8"/>
    <w:rsid w:val="009020BF"/>
    <w:rsid w:val="00902724"/>
    <w:rsid w:val="009030D6"/>
    <w:rsid w:val="009031D3"/>
    <w:rsid w:val="009032A8"/>
    <w:rsid w:val="009034CA"/>
    <w:rsid w:val="00903A86"/>
    <w:rsid w:val="00903C57"/>
    <w:rsid w:val="00903CB2"/>
    <w:rsid w:val="00904579"/>
    <w:rsid w:val="00906234"/>
    <w:rsid w:val="0090657C"/>
    <w:rsid w:val="009071AE"/>
    <w:rsid w:val="00911EEE"/>
    <w:rsid w:val="0091216F"/>
    <w:rsid w:val="0091241C"/>
    <w:rsid w:val="0091310C"/>
    <w:rsid w:val="00913187"/>
    <w:rsid w:val="00913DE2"/>
    <w:rsid w:val="00914907"/>
    <w:rsid w:val="009149F6"/>
    <w:rsid w:val="00914E4B"/>
    <w:rsid w:val="00915D95"/>
    <w:rsid w:val="00916162"/>
    <w:rsid w:val="00916718"/>
    <w:rsid w:val="0092038E"/>
    <w:rsid w:val="0092045A"/>
    <w:rsid w:val="009208A6"/>
    <w:rsid w:val="0092101A"/>
    <w:rsid w:val="00921172"/>
    <w:rsid w:val="009230C8"/>
    <w:rsid w:val="0092524D"/>
    <w:rsid w:val="00926AF3"/>
    <w:rsid w:val="009277C5"/>
    <w:rsid w:val="0093042A"/>
    <w:rsid w:val="00930A7F"/>
    <w:rsid w:val="00931A14"/>
    <w:rsid w:val="00931C67"/>
    <w:rsid w:val="00931D46"/>
    <w:rsid w:val="00931E3F"/>
    <w:rsid w:val="0093222A"/>
    <w:rsid w:val="0093239C"/>
    <w:rsid w:val="00932526"/>
    <w:rsid w:val="00933750"/>
    <w:rsid w:val="00933E0E"/>
    <w:rsid w:val="00935E05"/>
    <w:rsid w:val="00936FD6"/>
    <w:rsid w:val="009374EC"/>
    <w:rsid w:val="009410C4"/>
    <w:rsid w:val="00941361"/>
    <w:rsid w:val="00941A1C"/>
    <w:rsid w:val="00947452"/>
    <w:rsid w:val="009474CD"/>
    <w:rsid w:val="00947696"/>
    <w:rsid w:val="00947D48"/>
    <w:rsid w:val="00950134"/>
    <w:rsid w:val="0095097B"/>
    <w:rsid w:val="00951031"/>
    <w:rsid w:val="00951059"/>
    <w:rsid w:val="00951349"/>
    <w:rsid w:val="00951400"/>
    <w:rsid w:val="009515F5"/>
    <w:rsid w:val="00951E79"/>
    <w:rsid w:val="00952116"/>
    <w:rsid w:val="00952AE0"/>
    <w:rsid w:val="00953329"/>
    <w:rsid w:val="009535C4"/>
    <w:rsid w:val="00953B77"/>
    <w:rsid w:val="00953EC1"/>
    <w:rsid w:val="00953FCA"/>
    <w:rsid w:val="00954397"/>
    <w:rsid w:val="00954BAB"/>
    <w:rsid w:val="00955ED0"/>
    <w:rsid w:val="00955FA2"/>
    <w:rsid w:val="00957027"/>
    <w:rsid w:val="009570CA"/>
    <w:rsid w:val="00960738"/>
    <w:rsid w:val="0096091B"/>
    <w:rsid w:val="00960B03"/>
    <w:rsid w:val="009617AD"/>
    <w:rsid w:val="00962553"/>
    <w:rsid w:val="00962822"/>
    <w:rsid w:val="00962ADA"/>
    <w:rsid w:val="00963EBE"/>
    <w:rsid w:val="00964207"/>
    <w:rsid w:val="009644EC"/>
    <w:rsid w:val="00964AFD"/>
    <w:rsid w:val="0096589A"/>
    <w:rsid w:val="00965F33"/>
    <w:rsid w:val="00966490"/>
    <w:rsid w:val="009672D0"/>
    <w:rsid w:val="009676AD"/>
    <w:rsid w:val="009708FE"/>
    <w:rsid w:val="00971021"/>
    <w:rsid w:val="009713FE"/>
    <w:rsid w:val="00972688"/>
    <w:rsid w:val="009730F9"/>
    <w:rsid w:val="00973CD7"/>
    <w:rsid w:val="00974B42"/>
    <w:rsid w:val="0097565A"/>
    <w:rsid w:val="0097567B"/>
    <w:rsid w:val="0097568E"/>
    <w:rsid w:val="00975729"/>
    <w:rsid w:val="009757E6"/>
    <w:rsid w:val="0097631C"/>
    <w:rsid w:val="009765C3"/>
    <w:rsid w:val="0098034E"/>
    <w:rsid w:val="0098089A"/>
    <w:rsid w:val="009808B4"/>
    <w:rsid w:val="009815BC"/>
    <w:rsid w:val="00981CD3"/>
    <w:rsid w:val="0098337E"/>
    <w:rsid w:val="009833A0"/>
    <w:rsid w:val="00984F13"/>
    <w:rsid w:val="00984FCD"/>
    <w:rsid w:val="00985084"/>
    <w:rsid w:val="00986DF1"/>
    <w:rsid w:val="00986E1E"/>
    <w:rsid w:val="0099173B"/>
    <w:rsid w:val="00991F9E"/>
    <w:rsid w:val="00992023"/>
    <w:rsid w:val="00992029"/>
    <w:rsid w:val="0099245E"/>
    <w:rsid w:val="00992AE6"/>
    <w:rsid w:val="00993F1C"/>
    <w:rsid w:val="0099501A"/>
    <w:rsid w:val="009955DC"/>
    <w:rsid w:val="00995900"/>
    <w:rsid w:val="00995A81"/>
    <w:rsid w:val="009960C6"/>
    <w:rsid w:val="00997B87"/>
    <w:rsid w:val="009A0380"/>
    <w:rsid w:val="009A09A9"/>
    <w:rsid w:val="009A0F94"/>
    <w:rsid w:val="009A13F5"/>
    <w:rsid w:val="009A1CA1"/>
    <w:rsid w:val="009A21C4"/>
    <w:rsid w:val="009A2E1A"/>
    <w:rsid w:val="009A2FD8"/>
    <w:rsid w:val="009A4489"/>
    <w:rsid w:val="009A44F5"/>
    <w:rsid w:val="009A4FC2"/>
    <w:rsid w:val="009A54B8"/>
    <w:rsid w:val="009A6571"/>
    <w:rsid w:val="009A7211"/>
    <w:rsid w:val="009A7518"/>
    <w:rsid w:val="009A7A30"/>
    <w:rsid w:val="009A7F93"/>
    <w:rsid w:val="009B033A"/>
    <w:rsid w:val="009B03C2"/>
    <w:rsid w:val="009B0F4E"/>
    <w:rsid w:val="009B1579"/>
    <w:rsid w:val="009B1B92"/>
    <w:rsid w:val="009B22C7"/>
    <w:rsid w:val="009B2E17"/>
    <w:rsid w:val="009B38E3"/>
    <w:rsid w:val="009B6B4D"/>
    <w:rsid w:val="009B7919"/>
    <w:rsid w:val="009B7D4E"/>
    <w:rsid w:val="009C0A79"/>
    <w:rsid w:val="009C140B"/>
    <w:rsid w:val="009C33C3"/>
    <w:rsid w:val="009C35D1"/>
    <w:rsid w:val="009C3A35"/>
    <w:rsid w:val="009C4794"/>
    <w:rsid w:val="009C50B6"/>
    <w:rsid w:val="009C537B"/>
    <w:rsid w:val="009C5E9C"/>
    <w:rsid w:val="009C65CB"/>
    <w:rsid w:val="009C712C"/>
    <w:rsid w:val="009C72DC"/>
    <w:rsid w:val="009C78BA"/>
    <w:rsid w:val="009C7F31"/>
    <w:rsid w:val="009D0270"/>
    <w:rsid w:val="009D0A25"/>
    <w:rsid w:val="009D13AF"/>
    <w:rsid w:val="009D2314"/>
    <w:rsid w:val="009D26FA"/>
    <w:rsid w:val="009D36BA"/>
    <w:rsid w:val="009D5909"/>
    <w:rsid w:val="009D6330"/>
    <w:rsid w:val="009D6DBF"/>
    <w:rsid w:val="009D7409"/>
    <w:rsid w:val="009D740B"/>
    <w:rsid w:val="009D7D25"/>
    <w:rsid w:val="009E013B"/>
    <w:rsid w:val="009E0F1A"/>
    <w:rsid w:val="009E1628"/>
    <w:rsid w:val="009E1B69"/>
    <w:rsid w:val="009E286A"/>
    <w:rsid w:val="009E2910"/>
    <w:rsid w:val="009E445B"/>
    <w:rsid w:val="009E530E"/>
    <w:rsid w:val="009E5436"/>
    <w:rsid w:val="009E558C"/>
    <w:rsid w:val="009E5C20"/>
    <w:rsid w:val="009E5DA7"/>
    <w:rsid w:val="009E63E5"/>
    <w:rsid w:val="009E659D"/>
    <w:rsid w:val="009E7FAA"/>
    <w:rsid w:val="009F0E28"/>
    <w:rsid w:val="009F1737"/>
    <w:rsid w:val="009F1DA3"/>
    <w:rsid w:val="009F37C8"/>
    <w:rsid w:val="009F403E"/>
    <w:rsid w:val="009F41C4"/>
    <w:rsid w:val="009F499C"/>
    <w:rsid w:val="009F5EF1"/>
    <w:rsid w:val="009F6036"/>
    <w:rsid w:val="009F6371"/>
    <w:rsid w:val="009F678D"/>
    <w:rsid w:val="009F6B92"/>
    <w:rsid w:val="00A00C82"/>
    <w:rsid w:val="00A011C6"/>
    <w:rsid w:val="00A01F82"/>
    <w:rsid w:val="00A0327F"/>
    <w:rsid w:val="00A03F20"/>
    <w:rsid w:val="00A04146"/>
    <w:rsid w:val="00A041CB"/>
    <w:rsid w:val="00A05CF7"/>
    <w:rsid w:val="00A06278"/>
    <w:rsid w:val="00A06A11"/>
    <w:rsid w:val="00A06D43"/>
    <w:rsid w:val="00A07344"/>
    <w:rsid w:val="00A07E8B"/>
    <w:rsid w:val="00A10165"/>
    <w:rsid w:val="00A10F17"/>
    <w:rsid w:val="00A114D0"/>
    <w:rsid w:val="00A13080"/>
    <w:rsid w:val="00A14023"/>
    <w:rsid w:val="00A154DF"/>
    <w:rsid w:val="00A15B9F"/>
    <w:rsid w:val="00A15EBD"/>
    <w:rsid w:val="00A1657E"/>
    <w:rsid w:val="00A16EF4"/>
    <w:rsid w:val="00A20141"/>
    <w:rsid w:val="00A20174"/>
    <w:rsid w:val="00A2181C"/>
    <w:rsid w:val="00A237F9"/>
    <w:rsid w:val="00A23930"/>
    <w:rsid w:val="00A23B22"/>
    <w:rsid w:val="00A24D54"/>
    <w:rsid w:val="00A2508C"/>
    <w:rsid w:val="00A25122"/>
    <w:rsid w:val="00A251F9"/>
    <w:rsid w:val="00A257EF"/>
    <w:rsid w:val="00A266B5"/>
    <w:rsid w:val="00A27E49"/>
    <w:rsid w:val="00A3000F"/>
    <w:rsid w:val="00A30423"/>
    <w:rsid w:val="00A30D0C"/>
    <w:rsid w:val="00A30D86"/>
    <w:rsid w:val="00A318BB"/>
    <w:rsid w:val="00A32959"/>
    <w:rsid w:val="00A33EED"/>
    <w:rsid w:val="00A376DA"/>
    <w:rsid w:val="00A37772"/>
    <w:rsid w:val="00A377AC"/>
    <w:rsid w:val="00A379FB"/>
    <w:rsid w:val="00A37C13"/>
    <w:rsid w:val="00A405DC"/>
    <w:rsid w:val="00A423A3"/>
    <w:rsid w:val="00A42767"/>
    <w:rsid w:val="00A42AB4"/>
    <w:rsid w:val="00A43947"/>
    <w:rsid w:val="00A4449D"/>
    <w:rsid w:val="00A45459"/>
    <w:rsid w:val="00A4683E"/>
    <w:rsid w:val="00A46C67"/>
    <w:rsid w:val="00A47147"/>
    <w:rsid w:val="00A47652"/>
    <w:rsid w:val="00A51A2C"/>
    <w:rsid w:val="00A5252C"/>
    <w:rsid w:val="00A543B6"/>
    <w:rsid w:val="00A54AAF"/>
    <w:rsid w:val="00A54B25"/>
    <w:rsid w:val="00A54B3E"/>
    <w:rsid w:val="00A60A1C"/>
    <w:rsid w:val="00A60B70"/>
    <w:rsid w:val="00A61BFD"/>
    <w:rsid w:val="00A61F51"/>
    <w:rsid w:val="00A62590"/>
    <w:rsid w:val="00A62B51"/>
    <w:rsid w:val="00A63718"/>
    <w:rsid w:val="00A643F3"/>
    <w:rsid w:val="00A64EDD"/>
    <w:rsid w:val="00A654C0"/>
    <w:rsid w:val="00A7081A"/>
    <w:rsid w:val="00A71C87"/>
    <w:rsid w:val="00A722D7"/>
    <w:rsid w:val="00A73192"/>
    <w:rsid w:val="00A7401B"/>
    <w:rsid w:val="00A74051"/>
    <w:rsid w:val="00A74E49"/>
    <w:rsid w:val="00A75381"/>
    <w:rsid w:val="00A75DB4"/>
    <w:rsid w:val="00A76FC9"/>
    <w:rsid w:val="00A774C2"/>
    <w:rsid w:val="00A7788B"/>
    <w:rsid w:val="00A80078"/>
    <w:rsid w:val="00A8070B"/>
    <w:rsid w:val="00A80A54"/>
    <w:rsid w:val="00A8230F"/>
    <w:rsid w:val="00A82FDE"/>
    <w:rsid w:val="00A85113"/>
    <w:rsid w:val="00A852FD"/>
    <w:rsid w:val="00A85563"/>
    <w:rsid w:val="00A85D4B"/>
    <w:rsid w:val="00A861E4"/>
    <w:rsid w:val="00A86AC9"/>
    <w:rsid w:val="00A86C64"/>
    <w:rsid w:val="00A91EE6"/>
    <w:rsid w:val="00A9225D"/>
    <w:rsid w:val="00A927D6"/>
    <w:rsid w:val="00A928DD"/>
    <w:rsid w:val="00A9360D"/>
    <w:rsid w:val="00A936A0"/>
    <w:rsid w:val="00A948B9"/>
    <w:rsid w:val="00A9525F"/>
    <w:rsid w:val="00A952AF"/>
    <w:rsid w:val="00A95DE7"/>
    <w:rsid w:val="00A962C0"/>
    <w:rsid w:val="00A972D4"/>
    <w:rsid w:val="00AA003C"/>
    <w:rsid w:val="00AA2595"/>
    <w:rsid w:val="00AA4B3B"/>
    <w:rsid w:val="00AA6956"/>
    <w:rsid w:val="00AA72C7"/>
    <w:rsid w:val="00AA7CB6"/>
    <w:rsid w:val="00AB047E"/>
    <w:rsid w:val="00AB0C9F"/>
    <w:rsid w:val="00AB0F0D"/>
    <w:rsid w:val="00AB0FBF"/>
    <w:rsid w:val="00AB3A3D"/>
    <w:rsid w:val="00AB3A62"/>
    <w:rsid w:val="00AB4C67"/>
    <w:rsid w:val="00AB6A0F"/>
    <w:rsid w:val="00AC2DC6"/>
    <w:rsid w:val="00AC4A25"/>
    <w:rsid w:val="00AC57FE"/>
    <w:rsid w:val="00AC58C8"/>
    <w:rsid w:val="00AC5B93"/>
    <w:rsid w:val="00AC5DCC"/>
    <w:rsid w:val="00AC7002"/>
    <w:rsid w:val="00AC764C"/>
    <w:rsid w:val="00AD0450"/>
    <w:rsid w:val="00AD0943"/>
    <w:rsid w:val="00AD0F19"/>
    <w:rsid w:val="00AD2334"/>
    <w:rsid w:val="00AD23D2"/>
    <w:rsid w:val="00AD2C85"/>
    <w:rsid w:val="00AD59F5"/>
    <w:rsid w:val="00AD5C89"/>
    <w:rsid w:val="00AD63ED"/>
    <w:rsid w:val="00AD7117"/>
    <w:rsid w:val="00AD79F2"/>
    <w:rsid w:val="00AE0ED0"/>
    <w:rsid w:val="00AE26E2"/>
    <w:rsid w:val="00AE4F9C"/>
    <w:rsid w:val="00AE518C"/>
    <w:rsid w:val="00AE5213"/>
    <w:rsid w:val="00AE5683"/>
    <w:rsid w:val="00AE56D2"/>
    <w:rsid w:val="00AE5DC6"/>
    <w:rsid w:val="00AE5F56"/>
    <w:rsid w:val="00AE7615"/>
    <w:rsid w:val="00AE7706"/>
    <w:rsid w:val="00AE7DB5"/>
    <w:rsid w:val="00AF0FB9"/>
    <w:rsid w:val="00AF1121"/>
    <w:rsid w:val="00AF1B87"/>
    <w:rsid w:val="00AF1D33"/>
    <w:rsid w:val="00AF1E7E"/>
    <w:rsid w:val="00AF2632"/>
    <w:rsid w:val="00AF2DF9"/>
    <w:rsid w:val="00AF36EF"/>
    <w:rsid w:val="00AF38CE"/>
    <w:rsid w:val="00AF39A8"/>
    <w:rsid w:val="00AF3A46"/>
    <w:rsid w:val="00AF3BA7"/>
    <w:rsid w:val="00AF4237"/>
    <w:rsid w:val="00AF56F6"/>
    <w:rsid w:val="00AF5771"/>
    <w:rsid w:val="00AF632A"/>
    <w:rsid w:val="00AF76EB"/>
    <w:rsid w:val="00AF78F9"/>
    <w:rsid w:val="00AF7E19"/>
    <w:rsid w:val="00B00EBE"/>
    <w:rsid w:val="00B01308"/>
    <w:rsid w:val="00B0340B"/>
    <w:rsid w:val="00B0383A"/>
    <w:rsid w:val="00B03AE7"/>
    <w:rsid w:val="00B05AC6"/>
    <w:rsid w:val="00B05D83"/>
    <w:rsid w:val="00B05E0B"/>
    <w:rsid w:val="00B06023"/>
    <w:rsid w:val="00B066AE"/>
    <w:rsid w:val="00B069C1"/>
    <w:rsid w:val="00B06BEE"/>
    <w:rsid w:val="00B07E68"/>
    <w:rsid w:val="00B10542"/>
    <w:rsid w:val="00B1093C"/>
    <w:rsid w:val="00B10EC7"/>
    <w:rsid w:val="00B10EDB"/>
    <w:rsid w:val="00B114AE"/>
    <w:rsid w:val="00B11C91"/>
    <w:rsid w:val="00B12996"/>
    <w:rsid w:val="00B12BAF"/>
    <w:rsid w:val="00B12E1F"/>
    <w:rsid w:val="00B13DDA"/>
    <w:rsid w:val="00B14231"/>
    <w:rsid w:val="00B14291"/>
    <w:rsid w:val="00B14D91"/>
    <w:rsid w:val="00B15927"/>
    <w:rsid w:val="00B162D3"/>
    <w:rsid w:val="00B16B1A"/>
    <w:rsid w:val="00B16CE2"/>
    <w:rsid w:val="00B17465"/>
    <w:rsid w:val="00B1778F"/>
    <w:rsid w:val="00B17CFB"/>
    <w:rsid w:val="00B20B3A"/>
    <w:rsid w:val="00B212C2"/>
    <w:rsid w:val="00B2288B"/>
    <w:rsid w:val="00B23652"/>
    <w:rsid w:val="00B24767"/>
    <w:rsid w:val="00B24F3E"/>
    <w:rsid w:val="00B2527A"/>
    <w:rsid w:val="00B25609"/>
    <w:rsid w:val="00B25A47"/>
    <w:rsid w:val="00B26782"/>
    <w:rsid w:val="00B26A7E"/>
    <w:rsid w:val="00B2712D"/>
    <w:rsid w:val="00B30371"/>
    <w:rsid w:val="00B30F6B"/>
    <w:rsid w:val="00B31058"/>
    <w:rsid w:val="00B31210"/>
    <w:rsid w:val="00B329E6"/>
    <w:rsid w:val="00B33D85"/>
    <w:rsid w:val="00B34FCB"/>
    <w:rsid w:val="00B35352"/>
    <w:rsid w:val="00B40EE8"/>
    <w:rsid w:val="00B452C2"/>
    <w:rsid w:val="00B45B88"/>
    <w:rsid w:val="00B4600B"/>
    <w:rsid w:val="00B46334"/>
    <w:rsid w:val="00B4644A"/>
    <w:rsid w:val="00B511EA"/>
    <w:rsid w:val="00B51679"/>
    <w:rsid w:val="00B518C7"/>
    <w:rsid w:val="00B51DFC"/>
    <w:rsid w:val="00B5327B"/>
    <w:rsid w:val="00B53D88"/>
    <w:rsid w:val="00B552E3"/>
    <w:rsid w:val="00B55938"/>
    <w:rsid w:val="00B5672C"/>
    <w:rsid w:val="00B57008"/>
    <w:rsid w:val="00B57051"/>
    <w:rsid w:val="00B57C31"/>
    <w:rsid w:val="00B61FA4"/>
    <w:rsid w:val="00B6350D"/>
    <w:rsid w:val="00B639F6"/>
    <w:rsid w:val="00B63B94"/>
    <w:rsid w:val="00B640FA"/>
    <w:rsid w:val="00B6465B"/>
    <w:rsid w:val="00B65571"/>
    <w:rsid w:val="00B65924"/>
    <w:rsid w:val="00B660D9"/>
    <w:rsid w:val="00B66945"/>
    <w:rsid w:val="00B6798B"/>
    <w:rsid w:val="00B70414"/>
    <w:rsid w:val="00B71DC4"/>
    <w:rsid w:val="00B720F8"/>
    <w:rsid w:val="00B7302B"/>
    <w:rsid w:val="00B7327D"/>
    <w:rsid w:val="00B73A92"/>
    <w:rsid w:val="00B73ACD"/>
    <w:rsid w:val="00B73F68"/>
    <w:rsid w:val="00B742C5"/>
    <w:rsid w:val="00B74A4D"/>
    <w:rsid w:val="00B751AD"/>
    <w:rsid w:val="00B7583F"/>
    <w:rsid w:val="00B7614F"/>
    <w:rsid w:val="00B7655D"/>
    <w:rsid w:val="00B77193"/>
    <w:rsid w:val="00B775EB"/>
    <w:rsid w:val="00B77937"/>
    <w:rsid w:val="00B77CCF"/>
    <w:rsid w:val="00B77F99"/>
    <w:rsid w:val="00B81098"/>
    <w:rsid w:val="00B81C58"/>
    <w:rsid w:val="00B82921"/>
    <w:rsid w:val="00B8297F"/>
    <w:rsid w:val="00B854AE"/>
    <w:rsid w:val="00B85FB5"/>
    <w:rsid w:val="00B8619B"/>
    <w:rsid w:val="00B86517"/>
    <w:rsid w:val="00B86C9C"/>
    <w:rsid w:val="00B86E61"/>
    <w:rsid w:val="00B86EDC"/>
    <w:rsid w:val="00B87C3B"/>
    <w:rsid w:val="00B90009"/>
    <w:rsid w:val="00B90D42"/>
    <w:rsid w:val="00B91816"/>
    <w:rsid w:val="00B922ED"/>
    <w:rsid w:val="00B92A18"/>
    <w:rsid w:val="00B92E32"/>
    <w:rsid w:val="00B931B0"/>
    <w:rsid w:val="00B931DA"/>
    <w:rsid w:val="00B93B95"/>
    <w:rsid w:val="00B93C44"/>
    <w:rsid w:val="00B94D97"/>
    <w:rsid w:val="00B952B7"/>
    <w:rsid w:val="00B95F47"/>
    <w:rsid w:val="00B95F99"/>
    <w:rsid w:val="00B96661"/>
    <w:rsid w:val="00B97362"/>
    <w:rsid w:val="00B976D9"/>
    <w:rsid w:val="00BA06B3"/>
    <w:rsid w:val="00BA0D43"/>
    <w:rsid w:val="00BA1CC2"/>
    <w:rsid w:val="00BA3C63"/>
    <w:rsid w:val="00BA452E"/>
    <w:rsid w:val="00BA5B09"/>
    <w:rsid w:val="00BA63FE"/>
    <w:rsid w:val="00BA724A"/>
    <w:rsid w:val="00BA7279"/>
    <w:rsid w:val="00BA7446"/>
    <w:rsid w:val="00BA74AF"/>
    <w:rsid w:val="00BA7CBC"/>
    <w:rsid w:val="00BB11A1"/>
    <w:rsid w:val="00BB13E8"/>
    <w:rsid w:val="00BB1BA7"/>
    <w:rsid w:val="00BB2EDB"/>
    <w:rsid w:val="00BB353B"/>
    <w:rsid w:val="00BB3985"/>
    <w:rsid w:val="00BB4E4C"/>
    <w:rsid w:val="00BB5146"/>
    <w:rsid w:val="00BB5215"/>
    <w:rsid w:val="00BB5219"/>
    <w:rsid w:val="00BB5B26"/>
    <w:rsid w:val="00BB5D4F"/>
    <w:rsid w:val="00BB66AA"/>
    <w:rsid w:val="00BB7328"/>
    <w:rsid w:val="00BC0487"/>
    <w:rsid w:val="00BC1B4B"/>
    <w:rsid w:val="00BC339F"/>
    <w:rsid w:val="00BC4A92"/>
    <w:rsid w:val="00BC56C9"/>
    <w:rsid w:val="00BC68E0"/>
    <w:rsid w:val="00BD025F"/>
    <w:rsid w:val="00BD0BCF"/>
    <w:rsid w:val="00BD0F2E"/>
    <w:rsid w:val="00BD21A8"/>
    <w:rsid w:val="00BD3957"/>
    <w:rsid w:val="00BD4F82"/>
    <w:rsid w:val="00BD61E2"/>
    <w:rsid w:val="00BD6336"/>
    <w:rsid w:val="00BD64D3"/>
    <w:rsid w:val="00BD6506"/>
    <w:rsid w:val="00BD65FD"/>
    <w:rsid w:val="00BD7E60"/>
    <w:rsid w:val="00BE0BFA"/>
    <w:rsid w:val="00BE154C"/>
    <w:rsid w:val="00BE1BE0"/>
    <w:rsid w:val="00BE2193"/>
    <w:rsid w:val="00BE22AD"/>
    <w:rsid w:val="00BE4F30"/>
    <w:rsid w:val="00BE5CE3"/>
    <w:rsid w:val="00BE6921"/>
    <w:rsid w:val="00BE69CB"/>
    <w:rsid w:val="00BE7AE7"/>
    <w:rsid w:val="00BF0780"/>
    <w:rsid w:val="00BF0EC0"/>
    <w:rsid w:val="00BF11F1"/>
    <w:rsid w:val="00BF2992"/>
    <w:rsid w:val="00BF2C99"/>
    <w:rsid w:val="00BF2FDE"/>
    <w:rsid w:val="00BF3E6C"/>
    <w:rsid w:val="00BF3FA3"/>
    <w:rsid w:val="00BF42E5"/>
    <w:rsid w:val="00BF5FCF"/>
    <w:rsid w:val="00BF6C30"/>
    <w:rsid w:val="00BF6E62"/>
    <w:rsid w:val="00BF6E91"/>
    <w:rsid w:val="00BF7010"/>
    <w:rsid w:val="00C00449"/>
    <w:rsid w:val="00C00558"/>
    <w:rsid w:val="00C00FDB"/>
    <w:rsid w:val="00C03D40"/>
    <w:rsid w:val="00C040C8"/>
    <w:rsid w:val="00C04245"/>
    <w:rsid w:val="00C04942"/>
    <w:rsid w:val="00C04A00"/>
    <w:rsid w:val="00C04C6F"/>
    <w:rsid w:val="00C05805"/>
    <w:rsid w:val="00C06770"/>
    <w:rsid w:val="00C068FA"/>
    <w:rsid w:val="00C070E7"/>
    <w:rsid w:val="00C07709"/>
    <w:rsid w:val="00C109BE"/>
    <w:rsid w:val="00C10FE9"/>
    <w:rsid w:val="00C118D6"/>
    <w:rsid w:val="00C11C6A"/>
    <w:rsid w:val="00C12736"/>
    <w:rsid w:val="00C12AB3"/>
    <w:rsid w:val="00C13602"/>
    <w:rsid w:val="00C136DE"/>
    <w:rsid w:val="00C150D7"/>
    <w:rsid w:val="00C16BA8"/>
    <w:rsid w:val="00C17870"/>
    <w:rsid w:val="00C2029F"/>
    <w:rsid w:val="00C205E9"/>
    <w:rsid w:val="00C21773"/>
    <w:rsid w:val="00C21CAB"/>
    <w:rsid w:val="00C22113"/>
    <w:rsid w:val="00C2230E"/>
    <w:rsid w:val="00C22E96"/>
    <w:rsid w:val="00C24703"/>
    <w:rsid w:val="00C24800"/>
    <w:rsid w:val="00C254D1"/>
    <w:rsid w:val="00C25712"/>
    <w:rsid w:val="00C26F9E"/>
    <w:rsid w:val="00C272D2"/>
    <w:rsid w:val="00C275A5"/>
    <w:rsid w:val="00C275C5"/>
    <w:rsid w:val="00C27778"/>
    <w:rsid w:val="00C30424"/>
    <w:rsid w:val="00C30470"/>
    <w:rsid w:val="00C31EF8"/>
    <w:rsid w:val="00C33E99"/>
    <w:rsid w:val="00C34541"/>
    <w:rsid w:val="00C36A49"/>
    <w:rsid w:val="00C37B9C"/>
    <w:rsid w:val="00C37BA8"/>
    <w:rsid w:val="00C37ED8"/>
    <w:rsid w:val="00C40794"/>
    <w:rsid w:val="00C40F40"/>
    <w:rsid w:val="00C42E49"/>
    <w:rsid w:val="00C42E6E"/>
    <w:rsid w:val="00C43034"/>
    <w:rsid w:val="00C45692"/>
    <w:rsid w:val="00C470AC"/>
    <w:rsid w:val="00C477F9"/>
    <w:rsid w:val="00C47DC8"/>
    <w:rsid w:val="00C47F8E"/>
    <w:rsid w:val="00C5074F"/>
    <w:rsid w:val="00C51571"/>
    <w:rsid w:val="00C51C52"/>
    <w:rsid w:val="00C520A1"/>
    <w:rsid w:val="00C52309"/>
    <w:rsid w:val="00C53599"/>
    <w:rsid w:val="00C55485"/>
    <w:rsid w:val="00C564E4"/>
    <w:rsid w:val="00C56D22"/>
    <w:rsid w:val="00C613FB"/>
    <w:rsid w:val="00C61B51"/>
    <w:rsid w:val="00C61B6C"/>
    <w:rsid w:val="00C62944"/>
    <w:rsid w:val="00C62A71"/>
    <w:rsid w:val="00C62F22"/>
    <w:rsid w:val="00C62F3A"/>
    <w:rsid w:val="00C63E4C"/>
    <w:rsid w:val="00C63FD6"/>
    <w:rsid w:val="00C65818"/>
    <w:rsid w:val="00C6593D"/>
    <w:rsid w:val="00C65D16"/>
    <w:rsid w:val="00C66439"/>
    <w:rsid w:val="00C66E13"/>
    <w:rsid w:val="00C67377"/>
    <w:rsid w:val="00C701B0"/>
    <w:rsid w:val="00C72705"/>
    <w:rsid w:val="00C757A1"/>
    <w:rsid w:val="00C75849"/>
    <w:rsid w:val="00C758EC"/>
    <w:rsid w:val="00C76512"/>
    <w:rsid w:val="00C77FC4"/>
    <w:rsid w:val="00C80096"/>
    <w:rsid w:val="00C802FF"/>
    <w:rsid w:val="00C8090E"/>
    <w:rsid w:val="00C814A6"/>
    <w:rsid w:val="00C8169D"/>
    <w:rsid w:val="00C82EED"/>
    <w:rsid w:val="00C8328B"/>
    <w:rsid w:val="00C83558"/>
    <w:rsid w:val="00C836CD"/>
    <w:rsid w:val="00C83A83"/>
    <w:rsid w:val="00C84BA9"/>
    <w:rsid w:val="00C852AD"/>
    <w:rsid w:val="00C86E56"/>
    <w:rsid w:val="00C91426"/>
    <w:rsid w:val="00C91699"/>
    <w:rsid w:val="00C91E3E"/>
    <w:rsid w:val="00C92383"/>
    <w:rsid w:val="00C93552"/>
    <w:rsid w:val="00C95B7B"/>
    <w:rsid w:val="00C96287"/>
    <w:rsid w:val="00C9659F"/>
    <w:rsid w:val="00C96B47"/>
    <w:rsid w:val="00C96D08"/>
    <w:rsid w:val="00CA0E02"/>
    <w:rsid w:val="00CA15CA"/>
    <w:rsid w:val="00CA1D09"/>
    <w:rsid w:val="00CA2F11"/>
    <w:rsid w:val="00CA32B7"/>
    <w:rsid w:val="00CA4231"/>
    <w:rsid w:val="00CA5183"/>
    <w:rsid w:val="00CA6632"/>
    <w:rsid w:val="00CA748C"/>
    <w:rsid w:val="00CA79C2"/>
    <w:rsid w:val="00CB0248"/>
    <w:rsid w:val="00CB17DA"/>
    <w:rsid w:val="00CB22D9"/>
    <w:rsid w:val="00CB3236"/>
    <w:rsid w:val="00CB4B1F"/>
    <w:rsid w:val="00CB5682"/>
    <w:rsid w:val="00CB63E3"/>
    <w:rsid w:val="00CB6A3E"/>
    <w:rsid w:val="00CB7610"/>
    <w:rsid w:val="00CB7997"/>
    <w:rsid w:val="00CB7ED2"/>
    <w:rsid w:val="00CC02EE"/>
    <w:rsid w:val="00CC0867"/>
    <w:rsid w:val="00CC2131"/>
    <w:rsid w:val="00CC364E"/>
    <w:rsid w:val="00CC4069"/>
    <w:rsid w:val="00CC5C69"/>
    <w:rsid w:val="00CC7072"/>
    <w:rsid w:val="00CC7907"/>
    <w:rsid w:val="00CC7FDF"/>
    <w:rsid w:val="00CD0463"/>
    <w:rsid w:val="00CD125F"/>
    <w:rsid w:val="00CD1534"/>
    <w:rsid w:val="00CD1685"/>
    <w:rsid w:val="00CD2672"/>
    <w:rsid w:val="00CD2CB1"/>
    <w:rsid w:val="00CD2FC7"/>
    <w:rsid w:val="00CD32F7"/>
    <w:rsid w:val="00CD3DE8"/>
    <w:rsid w:val="00CD498F"/>
    <w:rsid w:val="00CD4C21"/>
    <w:rsid w:val="00CD5223"/>
    <w:rsid w:val="00CD5468"/>
    <w:rsid w:val="00CD54EF"/>
    <w:rsid w:val="00CD6997"/>
    <w:rsid w:val="00CD6D58"/>
    <w:rsid w:val="00CD6DD9"/>
    <w:rsid w:val="00CD75AB"/>
    <w:rsid w:val="00CD7944"/>
    <w:rsid w:val="00CE0D98"/>
    <w:rsid w:val="00CE1D12"/>
    <w:rsid w:val="00CE2D20"/>
    <w:rsid w:val="00CE318A"/>
    <w:rsid w:val="00CE391C"/>
    <w:rsid w:val="00CE3EC9"/>
    <w:rsid w:val="00CE6055"/>
    <w:rsid w:val="00CE719F"/>
    <w:rsid w:val="00CE7D5A"/>
    <w:rsid w:val="00CE7F72"/>
    <w:rsid w:val="00CF06DB"/>
    <w:rsid w:val="00CF0E1C"/>
    <w:rsid w:val="00CF15F1"/>
    <w:rsid w:val="00CF16BA"/>
    <w:rsid w:val="00CF1749"/>
    <w:rsid w:val="00CF1BA1"/>
    <w:rsid w:val="00CF25C7"/>
    <w:rsid w:val="00CF264E"/>
    <w:rsid w:val="00CF3E48"/>
    <w:rsid w:val="00CF4D28"/>
    <w:rsid w:val="00CF4FB4"/>
    <w:rsid w:val="00CF5967"/>
    <w:rsid w:val="00CF5C13"/>
    <w:rsid w:val="00CF5E92"/>
    <w:rsid w:val="00CF67A8"/>
    <w:rsid w:val="00CF701A"/>
    <w:rsid w:val="00CF720C"/>
    <w:rsid w:val="00CF7755"/>
    <w:rsid w:val="00D0270C"/>
    <w:rsid w:val="00D038F8"/>
    <w:rsid w:val="00D04C58"/>
    <w:rsid w:val="00D05246"/>
    <w:rsid w:val="00D0572B"/>
    <w:rsid w:val="00D0634A"/>
    <w:rsid w:val="00D076A0"/>
    <w:rsid w:val="00D1004D"/>
    <w:rsid w:val="00D105F2"/>
    <w:rsid w:val="00D10A49"/>
    <w:rsid w:val="00D10DE8"/>
    <w:rsid w:val="00D114B8"/>
    <w:rsid w:val="00D12DE8"/>
    <w:rsid w:val="00D13101"/>
    <w:rsid w:val="00D13137"/>
    <w:rsid w:val="00D15496"/>
    <w:rsid w:val="00D1621A"/>
    <w:rsid w:val="00D173EB"/>
    <w:rsid w:val="00D178C8"/>
    <w:rsid w:val="00D17FDF"/>
    <w:rsid w:val="00D209A1"/>
    <w:rsid w:val="00D20BDA"/>
    <w:rsid w:val="00D21FA1"/>
    <w:rsid w:val="00D22290"/>
    <w:rsid w:val="00D23211"/>
    <w:rsid w:val="00D24041"/>
    <w:rsid w:val="00D241BF"/>
    <w:rsid w:val="00D24626"/>
    <w:rsid w:val="00D24679"/>
    <w:rsid w:val="00D24A7B"/>
    <w:rsid w:val="00D2678C"/>
    <w:rsid w:val="00D27CAE"/>
    <w:rsid w:val="00D30404"/>
    <w:rsid w:val="00D31633"/>
    <w:rsid w:val="00D319BB"/>
    <w:rsid w:val="00D31FD9"/>
    <w:rsid w:val="00D33E3D"/>
    <w:rsid w:val="00D34023"/>
    <w:rsid w:val="00D35FC9"/>
    <w:rsid w:val="00D36719"/>
    <w:rsid w:val="00D40328"/>
    <w:rsid w:val="00D40F7F"/>
    <w:rsid w:val="00D41BAA"/>
    <w:rsid w:val="00D41CB2"/>
    <w:rsid w:val="00D41D5C"/>
    <w:rsid w:val="00D42946"/>
    <w:rsid w:val="00D42B31"/>
    <w:rsid w:val="00D42C8B"/>
    <w:rsid w:val="00D4337B"/>
    <w:rsid w:val="00D43DA6"/>
    <w:rsid w:val="00D44265"/>
    <w:rsid w:val="00D44987"/>
    <w:rsid w:val="00D458E3"/>
    <w:rsid w:val="00D46756"/>
    <w:rsid w:val="00D4741C"/>
    <w:rsid w:val="00D50651"/>
    <w:rsid w:val="00D50A4E"/>
    <w:rsid w:val="00D52CF4"/>
    <w:rsid w:val="00D53C87"/>
    <w:rsid w:val="00D547C5"/>
    <w:rsid w:val="00D551DC"/>
    <w:rsid w:val="00D558CD"/>
    <w:rsid w:val="00D56A73"/>
    <w:rsid w:val="00D56B7B"/>
    <w:rsid w:val="00D56E74"/>
    <w:rsid w:val="00D578E5"/>
    <w:rsid w:val="00D57F7F"/>
    <w:rsid w:val="00D57F9A"/>
    <w:rsid w:val="00D60512"/>
    <w:rsid w:val="00D61088"/>
    <w:rsid w:val="00D61410"/>
    <w:rsid w:val="00D61475"/>
    <w:rsid w:val="00D62808"/>
    <w:rsid w:val="00D64788"/>
    <w:rsid w:val="00D662BB"/>
    <w:rsid w:val="00D66BF2"/>
    <w:rsid w:val="00D66EED"/>
    <w:rsid w:val="00D6714B"/>
    <w:rsid w:val="00D677BC"/>
    <w:rsid w:val="00D6792F"/>
    <w:rsid w:val="00D70B00"/>
    <w:rsid w:val="00D70E9F"/>
    <w:rsid w:val="00D71136"/>
    <w:rsid w:val="00D71757"/>
    <w:rsid w:val="00D7360F"/>
    <w:rsid w:val="00D73EDD"/>
    <w:rsid w:val="00D740BE"/>
    <w:rsid w:val="00D744C9"/>
    <w:rsid w:val="00D7457D"/>
    <w:rsid w:val="00D75BCB"/>
    <w:rsid w:val="00D7727F"/>
    <w:rsid w:val="00D77EF8"/>
    <w:rsid w:val="00D80163"/>
    <w:rsid w:val="00D804AE"/>
    <w:rsid w:val="00D80FB1"/>
    <w:rsid w:val="00D82426"/>
    <w:rsid w:val="00D82927"/>
    <w:rsid w:val="00D85B4F"/>
    <w:rsid w:val="00D85DC6"/>
    <w:rsid w:val="00D8614F"/>
    <w:rsid w:val="00D872D1"/>
    <w:rsid w:val="00D9035C"/>
    <w:rsid w:val="00D9096C"/>
    <w:rsid w:val="00D90EDE"/>
    <w:rsid w:val="00D916D1"/>
    <w:rsid w:val="00D92519"/>
    <w:rsid w:val="00D932BB"/>
    <w:rsid w:val="00D93BEE"/>
    <w:rsid w:val="00D958FC"/>
    <w:rsid w:val="00D963BB"/>
    <w:rsid w:val="00D96E04"/>
    <w:rsid w:val="00D97A52"/>
    <w:rsid w:val="00D97DC0"/>
    <w:rsid w:val="00DA119A"/>
    <w:rsid w:val="00DA1593"/>
    <w:rsid w:val="00DA1B6F"/>
    <w:rsid w:val="00DA2420"/>
    <w:rsid w:val="00DA2617"/>
    <w:rsid w:val="00DA287B"/>
    <w:rsid w:val="00DA327C"/>
    <w:rsid w:val="00DA3B0E"/>
    <w:rsid w:val="00DA5040"/>
    <w:rsid w:val="00DA60C3"/>
    <w:rsid w:val="00DA6D8D"/>
    <w:rsid w:val="00DA7C7E"/>
    <w:rsid w:val="00DB11CF"/>
    <w:rsid w:val="00DB2784"/>
    <w:rsid w:val="00DB3451"/>
    <w:rsid w:val="00DB3AD9"/>
    <w:rsid w:val="00DB3DC3"/>
    <w:rsid w:val="00DB4040"/>
    <w:rsid w:val="00DB4B48"/>
    <w:rsid w:val="00DC0DB1"/>
    <w:rsid w:val="00DC121E"/>
    <w:rsid w:val="00DC3C57"/>
    <w:rsid w:val="00DC3F6D"/>
    <w:rsid w:val="00DC6239"/>
    <w:rsid w:val="00DC643F"/>
    <w:rsid w:val="00DC65FF"/>
    <w:rsid w:val="00DC6860"/>
    <w:rsid w:val="00DD0E65"/>
    <w:rsid w:val="00DD1461"/>
    <w:rsid w:val="00DD23EA"/>
    <w:rsid w:val="00DD26CE"/>
    <w:rsid w:val="00DD4F03"/>
    <w:rsid w:val="00DD51EC"/>
    <w:rsid w:val="00DD52E3"/>
    <w:rsid w:val="00DD5936"/>
    <w:rsid w:val="00DD7695"/>
    <w:rsid w:val="00DD76AE"/>
    <w:rsid w:val="00DD7725"/>
    <w:rsid w:val="00DE0153"/>
    <w:rsid w:val="00DE0548"/>
    <w:rsid w:val="00DE0716"/>
    <w:rsid w:val="00DE0A36"/>
    <w:rsid w:val="00DE1147"/>
    <w:rsid w:val="00DE1874"/>
    <w:rsid w:val="00DE3F09"/>
    <w:rsid w:val="00DE3F4C"/>
    <w:rsid w:val="00DE44F5"/>
    <w:rsid w:val="00DE46D0"/>
    <w:rsid w:val="00DE4984"/>
    <w:rsid w:val="00DE5963"/>
    <w:rsid w:val="00DE66D9"/>
    <w:rsid w:val="00DE7C29"/>
    <w:rsid w:val="00DF07CE"/>
    <w:rsid w:val="00DF0BA4"/>
    <w:rsid w:val="00DF0EF4"/>
    <w:rsid w:val="00DF1022"/>
    <w:rsid w:val="00DF1B86"/>
    <w:rsid w:val="00DF238C"/>
    <w:rsid w:val="00DF309E"/>
    <w:rsid w:val="00DF4F2C"/>
    <w:rsid w:val="00DF5473"/>
    <w:rsid w:val="00DF5918"/>
    <w:rsid w:val="00DF59C7"/>
    <w:rsid w:val="00DF5EC1"/>
    <w:rsid w:val="00DF622F"/>
    <w:rsid w:val="00DF66A0"/>
    <w:rsid w:val="00DF7E6E"/>
    <w:rsid w:val="00DF7EA2"/>
    <w:rsid w:val="00E00A7C"/>
    <w:rsid w:val="00E00DC3"/>
    <w:rsid w:val="00E028BF"/>
    <w:rsid w:val="00E02BCD"/>
    <w:rsid w:val="00E031F6"/>
    <w:rsid w:val="00E03D01"/>
    <w:rsid w:val="00E05112"/>
    <w:rsid w:val="00E05F31"/>
    <w:rsid w:val="00E06679"/>
    <w:rsid w:val="00E068ED"/>
    <w:rsid w:val="00E0690D"/>
    <w:rsid w:val="00E069CB"/>
    <w:rsid w:val="00E06A92"/>
    <w:rsid w:val="00E07036"/>
    <w:rsid w:val="00E07374"/>
    <w:rsid w:val="00E079B8"/>
    <w:rsid w:val="00E07CA4"/>
    <w:rsid w:val="00E110CD"/>
    <w:rsid w:val="00E11F43"/>
    <w:rsid w:val="00E12111"/>
    <w:rsid w:val="00E13668"/>
    <w:rsid w:val="00E1386A"/>
    <w:rsid w:val="00E13925"/>
    <w:rsid w:val="00E13F37"/>
    <w:rsid w:val="00E14A56"/>
    <w:rsid w:val="00E14F59"/>
    <w:rsid w:val="00E1529F"/>
    <w:rsid w:val="00E15C74"/>
    <w:rsid w:val="00E20F58"/>
    <w:rsid w:val="00E214BC"/>
    <w:rsid w:val="00E219EF"/>
    <w:rsid w:val="00E21A2B"/>
    <w:rsid w:val="00E23F08"/>
    <w:rsid w:val="00E23F6E"/>
    <w:rsid w:val="00E23FB2"/>
    <w:rsid w:val="00E2435E"/>
    <w:rsid w:val="00E25C05"/>
    <w:rsid w:val="00E26153"/>
    <w:rsid w:val="00E26936"/>
    <w:rsid w:val="00E27036"/>
    <w:rsid w:val="00E27EE4"/>
    <w:rsid w:val="00E27F5B"/>
    <w:rsid w:val="00E30246"/>
    <w:rsid w:val="00E30506"/>
    <w:rsid w:val="00E30A8F"/>
    <w:rsid w:val="00E30A9F"/>
    <w:rsid w:val="00E30FA5"/>
    <w:rsid w:val="00E31DA0"/>
    <w:rsid w:val="00E33031"/>
    <w:rsid w:val="00E340D7"/>
    <w:rsid w:val="00E340D8"/>
    <w:rsid w:val="00E34449"/>
    <w:rsid w:val="00E34469"/>
    <w:rsid w:val="00E3474E"/>
    <w:rsid w:val="00E35055"/>
    <w:rsid w:val="00E3585E"/>
    <w:rsid w:val="00E35975"/>
    <w:rsid w:val="00E35A3F"/>
    <w:rsid w:val="00E36C95"/>
    <w:rsid w:val="00E37112"/>
    <w:rsid w:val="00E40F35"/>
    <w:rsid w:val="00E426FF"/>
    <w:rsid w:val="00E441BA"/>
    <w:rsid w:val="00E44F49"/>
    <w:rsid w:val="00E462F6"/>
    <w:rsid w:val="00E46813"/>
    <w:rsid w:val="00E46D2D"/>
    <w:rsid w:val="00E46E16"/>
    <w:rsid w:val="00E476F9"/>
    <w:rsid w:val="00E502DC"/>
    <w:rsid w:val="00E50618"/>
    <w:rsid w:val="00E5149B"/>
    <w:rsid w:val="00E5189B"/>
    <w:rsid w:val="00E521AD"/>
    <w:rsid w:val="00E52A3D"/>
    <w:rsid w:val="00E535EE"/>
    <w:rsid w:val="00E538CC"/>
    <w:rsid w:val="00E54198"/>
    <w:rsid w:val="00E54A59"/>
    <w:rsid w:val="00E54DBE"/>
    <w:rsid w:val="00E54F9A"/>
    <w:rsid w:val="00E55C41"/>
    <w:rsid w:val="00E56473"/>
    <w:rsid w:val="00E5769F"/>
    <w:rsid w:val="00E61477"/>
    <w:rsid w:val="00E6183D"/>
    <w:rsid w:val="00E620F2"/>
    <w:rsid w:val="00E62262"/>
    <w:rsid w:val="00E62A6A"/>
    <w:rsid w:val="00E639CF"/>
    <w:rsid w:val="00E6469A"/>
    <w:rsid w:val="00E65E3A"/>
    <w:rsid w:val="00E661B2"/>
    <w:rsid w:val="00E661D9"/>
    <w:rsid w:val="00E66572"/>
    <w:rsid w:val="00E675BC"/>
    <w:rsid w:val="00E71CBA"/>
    <w:rsid w:val="00E72990"/>
    <w:rsid w:val="00E72D2E"/>
    <w:rsid w:val="00E73665"/>
    <w:rsid w:val="00E74624"/>
    <w:rsid w:val="00E755D2"/>
    <w:rsid w:val="00E77B37"/>
    <w:rsid w:val="00E80138"/>
    <w:rsid w:val="00E80C31"/>
    <w:rsid w:val="00E82B19"/>
    <w:rsid w:val="00E8499B"/>
    <w:rsid w:val="00E85A1F"/>
    <w:rsid w:val="00E8651E"/>
    <w:rsid w:val="00E86B4C"/>
    <w:rsid w:val="00E87077"/>
    <w:rsid w:val="00E8767C"/>
    <w:rsid w:val="00E909CD"/>
    <w:rsid w:val="00E90BBA"/>
    <w:rsid w:val="00E9148E"/>
    <w:rsid w:val="00E924D9"/>
    <w:rsid w:val="00E92F71"/>
    <w:rsid w:val="00E9369B"/>
    <w:rsid w:val="00E94DAD"/>
    <w:rsid w:val="00E95044"/>
    <w:rsid w:val="00E959FD"/>
    <w:rsid w:val="00E95AA8"/>
    <w:rsid w:val="00E9645A"/>
    <w:rsid w:val="00E9711F"/>
    <w:rsid w:val="00E97A8D"/>
    <w:rsid w:val="00EA0C49"/>
    <w:rsid w:val="00EA2260"/>
    <w:rsid w:val="00EA3DF0"/>
    <w:rsid w:val="00EA3EF3"/>
    <w:rsid w:val="00EA4103"/>
    <w:rsid w:val="00EA43C4"/>
    <w:rsid w:val="00EA56B6"/>
    <w:rsid w:val="00EA60A8"/>
    <w:rsid w:val="00EA6BBE"/>
    <w:rsid w:val="00EB0414"/>
    <w:rsid w:val="00EB1571"/>
    <w:rsid w:val="00EB1877"/>
    <w:rsid w:val="00EB1B7E"/>
    <w:rsid w:val="00EB352B"/>
    <w:rsid w:val="00EB470E"/>
    <w:rsid w:val="00EB4F0A"/>
    <w:rsid w:val="00EB618B"/>
    <w:rsid w:val="00EB6B78"/>
    <w:rsid w:val="00EB6F4F"/>
    <w:rsid w:val="00EB7055"/>
    <w:rsid w:val="00EC10CB"/>
    <w:rsid w:val="00EC2C46"/>
    <w:rsid w:val="00EC3066"/>
    <w:rsid w:val="00EC3067"/>
    <w:rsid w:val="00EC385E"/>
    <w:rsid w:val="00EC4322"/>
    <w:rsid w:val="00EC4BF5"/>
    <w:rsid w:val="00EC5D4D"/>
    <w:rsid w:val="00EC6C37"/>
    <w:rsid w:val="00EC72AC"/>
    <w:rsid w:val="00EC7EBF"/>
    <w:rsid w:val="00ED03E0"/>
    <w:rsid w:val="00ED168C"/>
    <w:rsid w:val="00ED238F"/>
    <w:rsid w:val="00ED40A7"/>
    <w:rsid w:val="00ED4F0B"/>
    <w:rsid w:val="00ED50A7"/>
    <w:rsid w:val="00ED50DB"/>
    <w:rsid w:val="00ED58BE"/>
    <w:rsid w:val="00ED5E31"/>
    <w:rsid w:val="00ED6928"/>
    <w:rsid w:val="00ED757F"/>
    <w:rsid w:val="00EE173C"/>
    <w:rsid w:val="00EE2786"/>
    <w:rsid w:val="00EE31FC"/>
    <w:rsid w:val="00EE321A"/>
    <w:rsid w:val="00EE3681"/>
    <w:rsid w:val="00EE51EB"/>
    <w:rsid w:val="00EE5464"/>
    <w:rsid w:val="00EE7ADC"/>
    <w:rsid w:val="00EF0205"/>
    <w:rsid w:val="00EF0522"/>
    <w:rsid w:val="00EF2989"/>
    <w:rsid w:val="00EF41AB"/>
    <w:rsid w:val="00EF5520"/>
    <w:rsid w:val="00EF5E1C"/>
    <w:rsid w:val="00EF6F08"/>
    <w:rsid w:val="00EF6F77"/>
    <w:rsid w:val="00EF764A"/>
    <w:rsid w:val="00EF7CB9"/>
    <w:rsid w:val="00F007A6"/>
    <w:rsid w:val="00F00CE6"/>
    <w:rsid w:val="00F00DC6"/>
    <w:rsid w:val="00F00FAC"/>
    <w:rsid w:val="00F01062"/>
    <w:rsid w:val="00F0153D"/>
    <w:rsid w:val="00F025BE"/>
    <w:rsid w:val="00F02842"/>
    <w:rsid w:val="00F02C8A"/>
    <w:rsid w:val="00F03D96"/>
    <w:rsid w:val="00F041B6"/>
    <w:rsid w:val="00F05A32"/>
    <w:rsid w:val="00F06A38"/>
    <w:rsid w:val="00F10570"/>
    <w:rsid w:val="00F111A2"/>
    <w:rsid w:val="00F123F9"/>
    <w:rsid w:val="00F12E60"/>
    <w:rsid w:val="00F13932"/>
    <w:rsid w:val="00F146F0"/>
    <w:rsid w:val="00F14CEB"/>
    <w:rsid w:val="00F15E0F"/>
    <w:rsid w:val="00F179CC"/>
    <w:rsid w:val="00F17BA7"/>
    <w:rsid w:val="00F2288A"/>
    <w:rsid w:val="00F24528"/>
    <w:rsid w:val="00F24583"/>
    <w:rsid w:val="00F25901"/>
    <w:rsid w:val="00F25A19"/>
    <w:rsid w:val="00F260A6"/>
    <w:rsid w:val="00F26CC0"/>
    <w:rsid w:val="00F26E32"/>
    <w:rsid w:val="00F278FC"/>
    <w:rsid w:val="00F27C66"/>
    <w:rsid w:val="00F3079A"/>
    <w:rsid w:val="00F3092B"/>
    <w:rsid w:val="00F310F5"/>
    <w:rsid w:val="00F31281"/>
    <w:rsid w:val="00F34535"/>
    <w:rsid w:val="00F34579"/>
    <w:rsid w:val="00F345C9"/>
    <w:rsid w:val="00F350C9"/>
    <w:rsid w:val="00F35841"/>
    <w:rsid w:val="00F35BAE"/>
    <w:rsid w:val="00F36174"/>
    <w:rsid w:val="00F372F5"/>
    <w:rsid w:val="00F40274"/>
    <w:rsid w:val="00F4165C"/>
    <w:rsid w:val="00F416B7"/>
    <w:rsid w:val="00F41D50"/>
    <w:rsid w:val="00F41E5C"/>
    <w:rsid w:val="00F42728"/>
    <w:rsid w:val="00F427FB"/>
    <w:rsid w:val="00F4330A"/>
    <w:rsid w:val="00F43EF8"/>
    <w:rsid w:val="00F44599"/>
    <w:rsid w:val="00F45697"/>
    <w:rsid w:val="00F45784"/>
    <w:rsid w:val="00F45BAB"/>
    <w:rsid w:val="00F45DB9"/>
    <w:rsid w:val="00F473EC"/>
    <w:rsid w:val="00F50DFF"/>
    <w:rsid w:val="00F5107D"/>
    <w:rsid w:val="00F52988"/>
    <w:rsid w:val="00F52A67"/>
    <w:rsid w:val="00F53726"/>
    <w:rsid w:val="00F53A50"/>
    <w:rsid w:val="00F55838"/>
    <w:rsid w:val="00F569DE"/>
    <w:rsid w:val="00F56A56"/>
    <w:rsid w:val="00F57392"/>
    <w:rsid w:val="00F602DE"/>
    <w:rsid w:val="00F6073E"/>
    <w:rsid w:val="00F60C67"/>
    <w:rsid w:val="00F60CBD"/>
    <w:rsid w:val="00F61ADD"/>
    <w:rsid w:val="00F6271D"/>
    <w:rsid w:val="00F62771"/>
    <w:rsid w:val="00F6291E"/>
    <w:rsid w:val="00F62FDD"/>
    <w:rsid w:val="00F63966"/>
    <w:rsid w:val="00F6588B"/>
    <w:rsid w:val="00F65D8F"/>
    <w:rsid w:val="00F66761"/>
    <w:rsid w:val="00F67490"/>
    <w:rsid w:val="00F6767B"/>
    <w:rsid w:val="00F67DD7"/>
    <w:rsid w:val="00F67EEF"/>
    <w:rsid w:val="00F67F4F"/>
    <w:rsid w:val="00F71A6B"/>
    <w:rsid w:val="00F7393F"/>
    <w:rsid w:val="00F74075"/>
    <w:rsid w:val="00F74F22"/>
    <w:rsid w:val="00F76647"/>
    <w:rsid w:val="00F76D8B"/>
    <w:rsid w:val="00F77C9F"/>
    <w:rsid w:val="00F77D48"/>
    <w:rsid w:val="00F77D6C"/>
    <w:rsid w:val="00F80D19"/>
    <w:rsid w:val="00F816F5"/>
    <w:rsid w:val="00F8240F"/>
    <w:rsid w:val="00F82BF9"/>
    <w:rsid w:val="00F82E44"/>
    <w:rsid w:val="00F830D0"/>
    <w:rsid w:val="00F84908"/>
    <w:rsid w:val="00F852B7"/>
    <w:rsid w:val="00F86F26"/>
    <w:rsid w:val="00F87B25"/>
    <w:rsid w:val="00F87CEE"/>
    <w:rsid w:val="00F87EA4"/>
    <w:rsid w:val="00F904F4"/>
    <w:rsid w:val="00F906EE"/>
    <w:rsid w:val="00F9138A"/>
    <w:rsid w:val="00F936E4"/>
    <w:rsid w:val="00F93F20"/>
    <w:rsid w:val="00F9416B"/>
    <w:rsid w:val="00F94DBD"/>
    <w:rsid w:val="00F95342"/>
    <w:rsid w:val="00F9609E"/>
    <w:rsid w:val="00F960A2"/>
    <w:rsid w:val="00F9710A"/>
    <w:rsid w:val="00F97125"/>
    <w:rsid w:val="00F97D0A"/>
    <w:rsid w:val="00F97F32"/>
    <w:rsid w:val="00F97FDD"/>
    <w:rsid w:val="00FA06DB"/>
    <w:rsid w:val="00FA1412"/>
    <w:rsid w:val="00FA1AE4"/>
    <w:rsid w:val="00FA23C8"/>
    <w:rsid w:val="00FA28B7"/>
    <w:rsid w:val="00FA2CB4"/>
    <w:rsid w:val="00FA381D"/>
    <w:rsid w:val="00FA42D6"/>
    <w:rsid w:val="00FA46FC"/>
    <w:rsid w:val="00FA4798"/>
    <w:rsid w:val="00FA4980"/>
    <w:rsid w:val="00FA4C90"/>
    <w:rsid w:val="00FA528D"/>
    <w:rsid w:val="00FA6735"/>
    <w:rsid w:val="00FA6C3C"/>
    <w:rsid w:val="00FA6FDD"/>
    <w:rsid w:val="00FB071E"/>
    <w:rsid w:val="00FB0819"/>
    <w:rsid w:val="00FB1201"/>
    <w:rsid w:val="00FB36E8"/>
    <w:rsid w:val="00FB3834"/>
    <w:rsid w:val="00FB3AA7"/>
    <w:rsid w:val="00FB3D56"/>
    <w:rsid w:val="00FB464B"/>
    <w:rsid w:val="00FB5063"/>
    <w:rsid w:val="00FB547F"/>
    <w:rsid w:val="00FB54A9"/>
    <w:rsid w:val="00FB60CE"/>
    <w:rsid w:val="00FB6D90"/>
    <w:rsid w:val="00FC19E3"/>
    <w:rsid w:val="00FC1A1C"/>
    <w:rsid w:val="00FC1CCF"/>
    <w:rsid w:val="00FC1E8F"/>
    <w:rsid w:val="00FC2803"/>
    <w:rsid w:val="00FC2C9C"/>
    <w:rsid w:val="00FC3AFB"/>
    <w:rsid w:val="00FC3DC0"/>
    <w:rsid w:val="00FC43C9"/>
    <w:rsid w:val="00FC45F6"/>
    <w:rsid w:val="00FC49BB"/>
    <w:rsid w:val="00FC5410"/>
    <w:rsid w:val="00FC543C"/>
    <w:rsid w:val="00FC569E"/>
    <w:rsid w:val="00FC720B"/>
    <w:rsid w:val="00FC724C"/>
    <w:rsid w:val="00FC7661"/>
    <w:rsid w:val="00FD00B0"/>
    <w:rsid w:val="00FD03FE"/>
    <w:rsid w:val="00FD095F"/>
    <w:rsid w:val="00FD0AD3"/>
    <w:rsid w:val="00FD16D9"/>
    <w:rsid w:val="00FD247F"/>
    <w:rsid w:val="00FD2BED"/>
    <w:rsid w:val="00FD4035"/>
    <w:rsid w:val="00FE0497"/>
    <w:rsid w:val="00FE1645"/>
    <w:rsid w:val="00FE1919"/>
    <w:rsid w:val="00FE1D0D"/>
    <w:rsid w:val="00FE21CF"/>
    <w:rsid w:val="00FE3E8C"/>
    <w:rsid w:val="00FE3FCF"/>
    <w:rsid w:val="00FE418A"/>
    <w:rsid w:val="00FE7B1A"/>
    <w:rsid w:val="00FE7DDA"/>
    <w:rsid w:val="00FF03B7"/>
    <w:rsid w:val="00FF1018"/>
    <w:rsid w:val="00FF136D"/>
    <w:rsid w:val="00FF206B"/>
    <w:rsid w:val="00FF3481"/>
    <w:rsid w:val="00FF3B3F"/>
    <w:rsid w:val="00FF440E"/>
    <w:rsid w:val="00FF4CA6"/>
    <w:rsid w:val="00FF5AC4"/>
    <w:rsid w:val="00FF6DC3"/>
    <w:rsid w:val="04B1FFDA"/>
    <w:rsid w:val="05428607"/>
    <w:rsid w:val="05AAE64F"/>
    <w:rsid w:val="0ACBEAD7"/>
    <w:rsid w:val="0BB6563A"/>
    <w:rsid w:val="0F696638"/>
    <w:rsid w:val="10E62544"/>
    <w:rsid w:val="207F7384"/>
    <w:rsid w:val="23F7833C"/>
    <w:rsid w:val="34838369"/>
    <w:rsid w:val="384D5CA2"/>
    <w:rsid w:val="3EDD15EB"/>
    <w:rsid w:val="3F82300B"/>
    <w:rsid w:val="469F8046"/>
    <w:rsid w:val="480B4FAC"/>
    <w:rsid w:val="48416951"/>
    <w:rsid w:val="508889D2"/>
    <w:rsid w:val="528A6059"/>
    <w:rsid w:val="539BC09D"/>
    <w:rsid w:val="5C497A78"/>
    <w:rsid w:val="617C3CF1"/>
    <w:rsid w:val="746F8A6F"/>
    <w:rsid w:val="7533725C"/>
    <w:rsid w:val="767CC90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5A8256"/>
  <w15:docId w15:val="{C436493B-2293-47F1-A9BD-B5B6A8BAB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77F9"/>
    <w:pPr>
      <w:spacing w:after="0" w:line="240" w:lineRule="auto"/>
    </w:pPr>
    <w:rPr>
      <w:rFonts w:ascii="Comic Sans MS" w:eastAsia="Times New Roman" w:hAnsi="Comic Sans MS" w:cs="Times New Roman"/>
      <w:sz w:val="20"/>
      <w:szCs w:val="24"/>
    </w:rPr>
  </w:style>
  <w:style w:type="paragraph" w:styleId="Heading3">
    <w:name w:val="heading 3"/>
    <w:basedOn w:val="Normal"/>
    <w:link w:val="Heading3Char"/>
    <w:uiPriority w:val="9"/>
    <w:qFormat/>
    <w:rsid w:val="00D61410"/>
    <w:pPr>
      <w:spacing w:before="100" w:beforeAutospacing="1" w:after="100" w:afterAutospacing="1"/>
      <w:outlineLvl w:val="2"/>
    </w:pPr>
    <w:rPr>
      <w:rFonts w:ascii="Times New Roman" w:hAnsi="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2331"/>
    <w:pPr>
      <w:tabs>
        <w:tab w:val="center" w:pos="4680"/>
        <w:tab w:val="right" w:pos="9360"/>
      </w:tabs>
    </w:pPr>
  </w:style>
  <w:style w:type="character" w:customStyle="1" w:styleId="HeaderChar">
    <w:name w:val="Header Char"/>
    <w:basedOn w:val="DefaultParagraphFont"/>
    <w:link w:val="Header"/>
    <w:uiPriority w:val="99"/>
    <w:rsid w:val="00312331"/>
  </w:style>
  <w:style w:type="paragraph" w:styleId="Footer">
    <w:name w:val="footer"/>
    <w:basedOn w:val="Normal"/>
    <w:link w:val="FooterChar"/>
    <w:unhideWhenUsed/>
    <w:rsid w:val="00312331"/>
    <w:pPr>
      <w:tabs>
        <w:tab w:val="center" w:pos="4680"/>
        <w:tab w:val="right" w:pos="9360"/>
      </w:tabs>
    </w:pPr>
  </w:style>
  <w:style w:type="character" w:customStyle="1" w:styleId="FooterChar">
    <w:name w:val="Footer Char"/>
    <w:basedOn w:val="DefaultParagraphFont"/>
    <w:link w:val="Footer"/>
    <w:rsid w:val="00312331"/>
  </w:style>
  <w:style w:type="paragraph" w:styleId="BalloonText">
    <w:name w:val="Balloon Text"/>
    <w:basedOn w:val="Normal"/>
    <w:link w:val="BalloonTextChar"/>
    <w:uiPriority w:val="99"/>
    <w:semiHidden/>
    <w:unhideWhenUsed/>
    <w:rsid w:val="00312331"/>
    <w:rPr>
      <w:rFonts w:ascii="Tahoma" w:hAnsi="Tahoma" w:cs="Tahoma"/>
      <w:sz w:val="16"/>
      <w:szCs w:val="16"/>
    </w:rPr>
  </w:style>
  <w:style w:type="character" w:customStyle="1" w:styleId="BalloonTextChar">
    <w:name w:val="Balloon Text Char"/>
    <w:basedOn w:val="DefaultParagraphFont"/>
    <w:link w:val="BalloonText"/>
    <w:uiPriority w:val="99"/>
    <w:semiHidden/>
    <w:rsid w:val="00312331"/>
    <w:rPr>
      <w:rFonts w:ascii="Tahoma" w:hAnsi="Tahoma" w:cs="Tahoma"/>
      <w:sz w:val="16"/>
      <w:szCs w:val="16"/>
    </w:rPr>
  </w:style>
  <w:style w:type="table" w:styleId="TableGrid">
    <w:name w:val="Table Grid"/>
    <w:basedOn w:val="TableNormal"/>
    <w:uiPriority w:val="39"/>
    <w:rsid w:val="00312331"/>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312331"/>
    <w:pPr>
      <w:ind w:left="720"/>
    </w:pPr>
  </w:style>
  <w:style w:type="paragraph" w:styleId="Revision">
    <w:name w:val="Revision"/>
    <w:hidden/>
    <w:uiPriority w:val="99"/>
    <w:semiHidden/>
    <w:rsid w:val="000A7B8E"/>
    <w:pPr>
      <w:spacing w:after="0" w:line="240" w:lineRule="auto"/>
    </w:pPr>
    <w:rPr>
      <w:rFonts w:ascii="Comic Sans MS" w:eastAsia="Times New Roman" w:hAnsi="Comic Sans MS" w:cs="Times New Roman"/>
      <w:sz w:val="20"/>
      <w:szCs w:val="24"/>
    </w:rPr>
  </w:style>
  <w:style w:type="paragraph" w:customStyle="1" w:styleId="Default">
    <w:name w:val="Default"/>
    <w:rsid w:val="0075553C"/>
    <w:pPr>
      <w:autoSpaceDE w:val="0"/>
      <w:autoSpaceDN w:val="0"/>
      <w:adjustRightInd w:val="0"/>
      <w:spacing w:after="0" w:line="240" w:lineRule="auto"/>
    </w:pPr>
    <w:rPr>
      <w:rFonts w:ascii="Times New Roman" w:hAnsi="Times New Roman" w:cs="Times New Roman"/>
      <w:color w:val="000000"/>
      <w:sz w:val="24"/>
      <w:szCs w:val="24"/>
    </w:rPr>
  </w:style>
  <w:style w:type="paragraph" w:styleId="EndnoteText">
    <w:name w:val="endnote text"/>
    <w:basedOn w:val="Normal"/>
    <w:link w:val="EndnoteTextChar"/>
    <w:uiPriority w:val="99"/>
    <w:semiHidden/>
    <w:unhideWhenUsed/>
    <w:rsid w:val="00B35352"/>
    <w:rPr>
      <w:szCs w:val="20"/>
    </w:rPr>
  </w:style>
  <w:style w:type="character" w:customStyle="1" w:styleId="EndnoteTextChar">
    <w:name w:val="Endnote Text Char"/>
    <w:basedOn w:val="DefaultParagraphFont"/>
    <w:link w:val="EndnoteText"/>
    <w:uiPriority w:val="99"/>
    <w:semiHidden/>
    <w:rsid w:val="00B35352"/>
    <w:rPr>
      <w:rFonts w:ascii="Comic Sans MS" w:eastAsia="Times New Roman" w:hAnsi="Comic Sans MS" w:cs="Times New Roman"/>
      <w:sz w:val="20"/>
      <w:szCs w:val="20"/>
    </w:rPr>
  </w:style>
  <w:style w:type="character" w:styleId="EndnoteReference">
    <w:name w:val="endnote reference"/>
    <w:basedOn w:val="DefaultParagraphFont"/>
    <w:uiPriority w:val="99"/>
    <w:semiHidden/>
    <w:unhideWhenUsed/>
    <w:rsid w:val="00B35352"/>
    <w:rPr>
      <w:vertAlign w:val="superscript"/>
    </w:rPr>
  </w:style>
  <w:style w:type="character" w:styleId="Hyperlink">
    <w:name w:val="Hyperlink"/>
    <w:basedOn w:val="DefaultParagraphFont"/>
    <w:uiPriority w:val="99"/>
    <w:unhideWhenUsed/>
    <w:rsid w:val="00C62F3A"/>
    <w:rPr>
      <w:color w:val="0000FF"/>
      <w:u w:val="single"/>
    </w:rPr>
  </w:style>
  <w:style w:type="character" w:customStyle="1" w:styleId="Heading3Char">
    <w:name w:val="Heading 3 Char"/>
    <w:basedOn w:val="DefaultParagraphFont"/>
    <w:link w:val="Heading3"/>
    <w:uiPriority w:val="9"/>
    <w:rsid w:val="00D61410"/>
    <w:rPr>
      <w:rFonts w:ascii="Times New Roman" w:eastAsia="Times New Roman" w:hAnsi="Times New Roman" w:cs="Times New Roman"/>
      <w:b/>
      <w:bCs/>
      <w:sz w:val="27"/>
      <w:szCs w:val="27"/>
    </w:rPr>
  </w:style>
  <w:style w:type="character" w:styleId="Strong">
    <w:name w:val="Strong"/>
    <w:basedOn w:val="DefaultParagraphFont"/>
    <w:uiPriority w:val="22"/>
    <w:qFormat/>
    <w:rsid w:val="006F4E05"/>
    <w:rPr>
      <w:b/>
      <w:bCs/>
    </w:rPr>
  </w:style>
  <w:style w:type="paragraph" w:styleId="HTMLPreformatted">
    <w:name w:val="HTML Preformatted"/>
    <w:basedOn w:val="Normal"/>
    <w:link w:val="HTMLPreformattedChar"/>
    <w:uiPriority w:val="99"/>
    <w:semiHidden/>
    <w:unhideWhenUsed/>
    <w:rsid w:val="005735BC"/>
    <w:rPr>
      <w:rFonts w:ascii="Consolas" w:hAnsi="Consolas"/>
      <w:szCs w:val="20"/>
    </w:rPr>
  </w:style>
  <w:style w:type="character" w:customStyle="1" w:styleId="HTMLPreformattedChar">
    <w:name w:val="HTML Preformatted Char"/>
    <w:basedOn w:val="DefaultParagraphFont"/>
    <w:link w:val="HTMLPreformatted"/>
    <w:uiPriority w:val="99"/>
    <w:semiHidden/>
    <w:rsid w:val="005735BC"/>
    <w:rPr>
      <w:rFonts w:ascii="Consolas" w:eastAsia="Times New Roman" w:hAnsi="Consolas" w:cs="Times New Roman"/>
      <w:sz w:val="20"/>
      <w:szCs w:val="20"/>
    </w:rPr>
  </w:style>
  <w:style w:type="character" w:customStyle="1" w:styleId="fontstyle01">
    <w:name w:val="fontstyle01"/>
    <w:basedOn w:val="DefaultParagraphFont"/>
    <w:rsid w:val="00B65571"/>
    <w:rPr>
      <w:rFonts w:ascii="TimesNewRomanPSMT" w:hAnsi="TimesNewRomanPSMT" w:hint="default"/>
      <w:b w:val="0"/>
      <w:bCs w:val="0"/>
      <w:i w:val="0"/>
      <w:iCs w:val="0"/>
      <w:color w:val="000000"/>
      <w:sz w:val="20"/>
      <w:szCs w:val="20"/>
    </w:rPr>
  </w:style>
  <w:style w:type="character" w:customStyle="1" w:styleId="fontstyle21">
    <w:name w:val="fontstyle21"/>
    <w:basedOn w:val="DefaultParagraphFont"/>
    <w:rsid w:val="003F17CB"/>
    <w:rPr>
      <w:rFonts w:ascii="TimesNewRomanPS-ItalicMT" w:hAnsi="TimesNewRomanPS-ItalicMT" w:hint="default"/>
      <w:b w:val="0"/>
      <w:bCs w:val="0"/>
      <w:i/>
      <w:iCs/>
      <w:color w:val="000000"/>
      <w:sz w:val="20"/>
      <w:szCs w:val="20"/>
    </w:rPr>
  </w:style>
  <w:style w:type="character" w:styleId="UnresolvedMention">
    <w:name w:val="Unresolved Mention"/>
    <w:basedOn w:val="DefaultParagraphFont"/>
    <w:uiPriority w:val="99"/>
    <w:semiHidden/>
    <w:unhideWhenUsed/>
    <w:rsid w:val="00544308"/>
    <w:rPr>
      <w:color w:val="605E5C"/>
      <w:shd w:val="clear" w:color="auto" w:fill="E1DFDD"/>
    </w:rPr>
  </w:style>
  <w:style w:type="character" w:styleId="CommentReference">
    <w:name w:val="annotation reference"/>
    <w:basedOn w:val="DefaultParagraphFont"/>
    <w:uiPriority w:val="99"/>
    <w:semiHidden/>
    <w:unhideWhenUsed/>
    <w:rsid w:val="009E659D"/>
    <w:rPr>
      <w:sz w:val="16"/>
      <w:szCs w:val="16"/>
    </w:rPr>
  </w:style>
  <w:style w:type="paragraph" w:styleId="CommentText">
    <w:name w:val="annotation text"/>
    <w:basedOn w:val="Normal"/>
    <w:link w:val="CommentTextChar"/>
    <w:uiPriority w:val="99"/>
    <w:unhideWhenUsed/>
    <w:rsid w:val="009E659D"/>
    <w:rPr>
      <w:szCs w:val="20"/>
    </w:rPr>
  </w:style>
  <w:style w:type="character" w:customStyle="1" w:styleId="CommentTextChar">
    <w:name w:val="Comment Text Char"/>
    <w:basedOn w:val="DefaultParagraphFont"/>
    <w:link w:val="CommentText"/>
    <w:uiPriority w:val="99"/>
    <w:rsid w:val="009E659D"/>
    <w:rPr>
      <w:rFonts w:ascii="Comic Sans MS" w:eastAsia="Times New Roman" w:hAnsi="Comic Sans MS" w:cs="Times New Roman"/>
      <w:sz w:val="20"/>
      <w:szCs w:val="20"/>
    </w:rPr>
  </w:style>
  <w:style w:type="paragraph" w:styleId="CommentSubject">
    <w:name w:val="annotation subject"/>
    <w:basedOn w:val="CommentText"/>
    <w:next w:val="CommentText"/>
    <w:link w:val="CommentSubjectChar"/>
    <w:uiPriority w:val="99"/>
    <w:semiHidden/>
    <w:unhideWhenUsed/>
    <w:rsid w:val="009E659D"/>
    <w:rPr>
      <w:b/>
      <w:bCs/>
    </w:rPr>
  </w:style>
  <w:style w:type="character" w:customStyle="1" w:styleId="CommentSubjectChar">
    <w:name w:val="Comment Subject Char"/>
    <w:basedOn w:val="CommentTextChar"/>
    <w:link w:val="CommentSubject"/>
    <w:uiPriority w:val="99"/>
    <w:semiHidden/>
    <w:rsid w:val="009E659D"/>
    <w:rPr>
      <w:rFonts w:ascii="Comic Sans MS" w:eastAsia="Times New Roman" w:hAnsi="Comic Sans MS" w:cs="Times New Roman"/>
      <w:b/>
      <w:bCs/>
      <w:sz w:val="20"/>
      <w:szCs w:val="20"/>
    </w:rPr>
  </w:style>
  <w:style w:type="character" w:styleId="Mention">
    <w:name w:val="Mention"/>
    <w:basedOn w:val="DefaultParagraphFont"/>
    <w:uiPriority w:val="99"/>
    <w:unhideWhenUsed/>
    <w:rsid w:val="009E659D"/>
    <w:rPr>
      <w:color w:val="2B579A"/>
      <w:shd w:val="clear" w:color="auto" w:fill="E1DFDD"/>
    </w:rPr>
  </w:style>
  <w:style w:type="character" w:styleId="FollowedHyperlink">
    <w:name w:val="FollowedHyperlink"/>
    <w:basedOn w:val="DefaultParagraphFont"/>
    <w:uiPriority w:val="99"/>
    <w:semiHidden/>
    <w:unhideWhenUsed/>
    <w:rsid w:val="002E2D4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6052">
      <w:bodyDiv w:val="1"/>
      <w:marLeft w:val="0"/>
      <w:marRight w:val="0"/>
      <w:marTop w:val="0"/>
      <w:marBottom w:val="0"/>
      <w:divBdr>
        <w:top w:val="none" w:sz="0" w:space="0" w:color="auto"/>
        <w:left w:val="none" w:sz="0" w:space="0" w:color="auto"/>
        <w:bottom w:val="none" w:sz="0" w:space="0" w:color="auto"/>
        <w:right w:val="none" w:sz="0" w:space="0" w:color="auto"/>
      </w:divBdr>
    </w:div>
    <w:div w:id="42368063">
      <w:bodyDiv w:val="1"/>
      <w:marLeft w:val="0"/>
      <w:marRight w:val="0"/>
      <w:marTop w:val="0"/>
      <w:marBottom w:val="0"/>
      <w:divBdr>
        <w:top w:val="none" w:sz="0" w:space="0" w:color="auto"/>
        <w:left w:val="none" w:sz="0" w:space="0" w:color="auto"/>
        <w:bottom w:val="none" w:sz="0" w:space="0" w:color="auto"/>
        <w:right w:val="none" w:sz="0" w:space="0" w:color="auto"/>
      </w:divBdr>
    </w:div>
    <w:div w:id="60057128">
      <w:bodyDiv w:val="1"/>
      <w:marLeft w:val="0"/>
      <w:marRight w:val="0"/>
      <w:marTop w:val="0"/>
      <w:marBottom w:val="0"/>
      <w:divBdr>
        <w:top w:val="none" w:sz="0" w:space="0" w:color="auto"/>
        <w:left w:val="none" w:sz="0" w:space="0" w:color="auto"/>
        <w:bottom w:val="none" w:sz="0" w:space="0" w:color="auto"/>
        <w:right w:val="none" w:sz="0" w:space="0" w:color="auto"/>
      </w:divBdr>
    </w:div>
    <w:div w:id="86658617">
      <w:bodyDiv w:val="1"/>
      <w:marLeft w:val="0"/>
      <w:marRight w:val="0"/>
      <w:marTop w:val="0"/>
      <w:marBottom w:val="0"/>
      <w:divBdr>
        <w:top w:val="none" w:sz="0" w:space="0" w:color="auto"/>
        <w:left w:val="none" w:sz="0" w:space="0" w:color="auto"/>
        <w:bottom w:val="none" w:sz="0" w:space="0" w:color="auto"/>
        <w:right w:val="none" w:sz="0" w:space="0" w:color="auto"/>
      </w:divBdr>
    </w:div>
    <w:div w:id="89397535">
      <w:bodyDiv w:val="1"/>
      <w:marLeft w:val="0"/>
      <w:marRight w:val="0"/>
      <w:marTop w:val="0"/>
      <w:marBottom w:val="0"/>
      <w:divBdr>
        <w:top w:val="none" w:sz="0" w:space="0" w:color="auto"/>
        <w:left w:val="none" w:sz="0" w:space="0" w:color="auto"/>
        <w:bottom w:val="none" w:sz="0" w:space="0" w:color="auto"/>
        <w:right w:val="none" w:sz="0" w:space="0" w:color="auto"/>
      </w:divBdr>
    </w:div>
    <w:div w:id="111440440">
      <w:bodyDiv w:val="1"/>
      <w:marLeft w:val="0"/>
      <w:marRight w:val="0"/>
      <w:marTop w:val="0"/>
      <w:marBottom w:val="0"/>
      <w:divBdr>
        <w:top w:val="none" w:sz="0" w:space="0" w:color="auto"/>
        <w:left w:val="none" w:sz="0" w:space="0" w:color="auto"/>
        <w:bottom w:val="none" w:sz="0" w:space="0" w:color="auto"/>
        <w:right w:val="none" w:sz="0" w:space="0" w:color="auto"/>
      </w:divBdr>
    </w:div>
    <w:div w:id="119154664">
      <w:bodyDiv w:val="1"/>
      <w:marLeft w:val="0"/>
      <w:marRight w:val="0"/>
      <w:marTop w:val="0"/>
      <w:marBottom w:val="0"/>
      <w:divBdr>
        <w:top w:val="none" w:sz="0" w:space="0" w:color="auto"/>
        <w:left w:val="none" w:sz="0" w:space="0" w:color="auto"/>
        <w:bottom w:val="none" w:sz="0" w:space="0" w:color="auto"/>
        <w:right w:val="none" w:sz="0" w:space="0" w:color="auto"/>
      </w:divBdr>
    </w:div>
    <w:div w:id="141821231">
      <w:bodyDiv w:val="1"/>
      <w:marLeft w:val="0"/>
      <w:marRight w:val="0"/>
      <w:marTop w:val="0"/>
      <w:marBottom w:val="0"/>
      <w:divBdr>
        <w:top w:val="none" w:sz="0" w:space="0" w:color="auto"/>
        <w:left w:val="none" w:sz="0" w:space="0" w:color="auto"/>
        <w:bottom w:val="none" w:sz="0" w:space="0" w:color="auto"/>
        <w:right w:val="none" w:sz="0" w:space="0" w:color="auto"/>
      </w:divBdr>
    </w:div>
    <w:div w:id="150869738">
      <w:bodyDiv w:val="1"/>
      <w:marLeft w:val="0"/>
      <w:marRight w:val="0"/>
      <w:marTop w:val="0"/>
      <w:marBottom w:val="0"/>
      <w:divBdr>
        <w:top w:val="none" w:sz="0" w:space="0" w:color="auto"/>
        <w:left w:val="none" w:sz="0" w:space="0" w:color="auto"/>
        <w:bottom w:val="none" w:sz="0" w:space="0" w:color="auto"/>
        <w:right w:val="none" w:sz="0" w:space="0" w:color="auto"/>
      </w:divBdr>
    </w:div>
    <w:div w:id="211774433">
      <w:bodyDiv w:val="1"/>
      <w:marLeft w:val="0"/>
      <w:marRight w:val="0"/>
      <w:marTop w:val="0"/>
      <w:marBottom w:val="0"/>
      <w:divBdr>
        <w:top w:val="none" w:sz="0" w:space="0" w:color="auto"/>
        <w:left w:val="none" w:sz="0" w:space="0" w:color="auto"/>
        <w:bottom w:val="none" w:sz="0" w:space="0" w:color="auto"/>
        <w:right w:val="none" w:sz="0" w:space="0" w:color="auto"/>
      </w:divBdr>
    </w:div>
    <w:div w:id="218176223">
      <w:bodyDiv w:val="1"/>
      <w:marLeft w:val="0"/>
      <w:marRight w:val="0"/>
      <w:marTop w:val="0"/>
      <w:marBottom w:val="0"/>
      <w:divBdr>
        <w:top w:val="none" w:sz="0" w:space="0" w:color="auto"/>
        <w:left w:val="none" w:sz="0" w:space="0" w:color="auto"/>
        <w:bottom w:val="none" w:sz="0" w:space="0" w:color="auto"/>
        <w:right w:val="none" w:sz="0" w:space="0" w:color="auto"/>
      </w:divBdr>
    </w:div>
    <w:div w:id="229271438">
      <w:bodyDiv w:val="1"/>
      <w:marLeft w:val="0"/>
      <w:marRight w:val="0"/>
      <w:marTop w:val="0"/>
      <w:marBottom w:val="0"/>
      <w:divBdr>
        <w:top w:val="none" w:sz="0" w:space="0" w:color="auto"/>
        <w:left w:val="none" w:sz="0" w:space="0" w:color="auto"/>
        <w:bottom w:val="none" w:sz="0" w:space="0" w:color="auto"/>
        <w:right w:val="none" w:sz="0" w:space="0" w:color="auto"/>
      </w:divBdr>
    </w:div>
    <w:div w:id="238909010">
      <w:bodyDiv w:val="1"/>
      <w:marLeft w:val="0"/>
      <w:marRight w:val="0"/>
      <w:marTop w:val="0"/>
      <w:marBottom w:val="0"/>
      <w:divBdr>
        <w:top w:val="none" w:sz="0" w:space="0" w:color="auto"/>
        <w:left w:val="none" w:sz="0" w:space="0" w:color="auto"/>
        <w:bottom w:val="none" w:sz="0" w:space="0" w:color="auto"/>
        <w:right w:val="none" w:sz="0" w:space="0" w:color="auto"/>
      </w:divBdr>
    </w:div>
    <w:div w:id="247161012">
      <w:bodyDiv w:val="1"/>
      <w:marLeft w:val="0"/>
      <w:marRight w:val="0"/>
      <w:marTop w:val="0"/>
      <w:marBottom w:val="0"/>
      <w:divBdr>
        <w:top w:val="none" w:sz="0" w:space="0" w:color="auto"/>
        <w:left w:val="none" w:sz="0" w:space="0" w:color="auto"/>
        <w:bottom w:val="none" w:sz="0" w:space="0" w:color="auto"/>
        <w:right w:val="none" w:sz="0" w:space="0" w:color="auto"/>
      </w:divBdr>
    </w:div>
    <w:div w:id="295570019">
      <w:bodyDiv w:val="1"/>
      <w:marLeft w:val="0"/>
      <w:marRight w:val="0"/>
      <w:marTop w:val="0"/>
      <w:marBottom w:val="0"/>
      <w:divBdr>
        <w:top w:val="none" w:sz="0" w:space="0" w:color="auto"/>
        <w:left w:val="none" w:sz="0" w:space="0" w:color="auto"/>
        <w:bottom w:val="none" w:sz="0" w:space="0" w:color="auto"/>
        <w:right w:val="none" w:sz="0" w:space="0" w:color="auto"/>
      </w:divBdr>
      <w:divsChild>
        <w:div w:id="803158701">
          <w:marLeft w:val="0"/>
          <w:marRight w:val="0"/>
          <w:marTop w:val="0"/>
          <w:marBottom w:val="0"/>
          <w:divBdr>
            <w:top w:val="none" w:sz="0" w:space="0" w:color="auto"/>
            <w:left w:val="none" w:sz="0" w:space="0" w:color="auto"/>
            <w:bottom w:val="none" w:sz="0" w:space="0" w:color="auto"/>
            <w:right w:val="none" w:sz="0" w:space="0" w:color="auto"/>
          </w:divBdr>
        </w:div>
      </w:divsChild>
    </w:div>
    <w:div w:id="313458827">
      <w:bodyDiv w:val="1"/>
      <w:marLeft w:val="0"/>
      <w:marRight w:val="0"/>
      <w:marTop w:val="0"/>
      <w:marBottom w:val="0"/>
      <w:divBdr>
        <w:top w:val="none" w:sz="0" w:space="0" w:color="auto"/>
        <w:left w:val="none" w:sz="0" w:space="0" w:color="auto"/>
        <w:bottom w:val="none" w:sz="0" w:space="0" w:color="auto"/>
        <w:right w:val="none" w:sz="0" w:space="0" w:color="auto"/>
      </w:divBdr>
    </w:div>
    <w:div w:id="326061723">
      <w:bodyDiv w:val="1"/>
      <w:marLeft w:val="0"/>
      <w:marRight w:val="0"/>
      <w:marTop w:val="0"/>
      <w:marBottom w:val="0"/>
      <w:divBdr>
        <w:top w:val="none" w:sz="0" w:space="0" w:color="auto"/>
        <w:left w:val="none" w:sz="0" w:space="0" w:color="auto"/>
        <w:bottom w:val="none" w:sz="0" w:space="0" w:color="auto"/>
        <w:right w:val="none" w:sz="0" w:space="0" w:color="auto"/>
      </w:divBdr>
    </w:div>
    <w:div w:id="356470460">
      <w:bodyDiv w:val="1"/>
      <w:marLeft w:val="0"/>
      <w:marRight w:val="0"/>
      <w:marTop w:val="0"/>
      <w:marBottom w:val="0"/>
      <w:divBdr>
        <w:top w:val="none" w:sz="0" w:space="0" w:color="auto"/>
        <w:left w:val="none" w:sz="0" w:space="0" w:color="auto"/>
        <w:bottom w:val="none" w:sz="0" w:space="0" w:color="auto"/>
        <w:right w:val="none" w:sz="0" w:space="0" w:color="auto"/>
      </w:divBdr>
    </w:div>
    <w:div w:id="370544367">
      <w:bodyDiv w:val="1"/>
      <w:marLeft w:val="0"/>
      <w:marRight w:val="0"/>
      <w:marTop w:val="0"/>
      <w:marBottom w:val="0"/>
      <w:divBdr>
        <w:top w:val="none" w:sz="0" w:space="0" w:color="auto"/>
        <w:left w:val="none" w:sz="0" w:space="0" w:color="auto"/>
        <w:bottom w:val="none" w:sz="0" w:space="0" w:color="auto"/>
        <w:right w:val="none" w:sz="0" w:space="0" w:color="auto"/>
      </w:divBdr>
    </w:div>
    <w:div w:id="395323687">
      <w:bodyDiv w:val="1"/>
      <w:marLeft w:val="0"/>
      <w:marRight w:val="0"/>
      <w:marTop w:val="0"/>
      <w:marBottom w:val="0"/>
      <w:divBdr>
        <w:top w:val="none" w:sz="0" w:space="0" w:color="auto"/>
        <w:left w:val="none" w:sz="0" w:space="0" w:color="auto"/>
        <w:bottom w:val="none" w:sz="0" w:space="0" w:color="auto"/>
        <w:right w:val="none" w:sz="0" w:space="0" w:color="auto"/>
      </w:divBdr>
    </w:div>
    <w:div w:id="418721671">
      <w:bodyDiv w:val="1"/>
      <w:marLeft w:val="0"/>
      <w:marRight w:val="0"/>
      <w:marTop w:val="0"/>
      <w:marBottom w:val="0"/>
      <w:divBdr>
        <w:top w:val="none" w:sz="0" w:space="0" w:color="auto"/>
        <w:left w:val="none" w:sz="0" w:space="0" w:color="auto"/>
        <w:bottom w:val="none" w:sz="0" w:space="0" w:color="auto"/>
        <w:right w:val="none" w:sz="0" w:space="0" w:color="auto"/>
      </w:divBdr>
    </w:div>
    <w:div w:id="439379905">
      <w:bodyDiv w:val="1"/>
      <w:marLeft w:val="0"/>
      <w:marRight w:val="0"/>
      <w:marTop w:val="0"/>
      <w:marBottom w:val="0"/>
      <w:divBdr>
        <w:top w:val="none" w:sz="0" w:space="0" w:color="auto"/>
        <w:left w:val="none" w:sz="0" w:space="0" w:color="auto"/>
        <w:bottom w:val="none" w:sz="0" w:space="0" w:color="auto"/>
        <w:right w:val="none" w:sz="0" w:space="0" w:color="auto"/>
      </w:divBdr>
    </w:div>
    <w:div w:id="454522063">
      <w:bodyDiv w:val="1"/>
      <w:marLeft w:val="0"/>
      <w:marRight w:val="0"/>
      <w:marTop w:val="0"/>
      <w:marBottom w:val="0"/>
      <w:divBdr>
        <w:top w:val="none" w:sz="0" w:space="0" w:color="auto"/>
        <w:left w:val="none" w:sz="0" w:space="0" w:color="auto"/>
        <w:bottom w:val="none" w:sz="0" w:space="0" w:color="auto"/>
        <w:right w:val="none" w:sz="0" w:space="0" w:color="auto"/>
      </w:divBdr>
    </w:div>
    <w:div w:id="511921598">
      <w:bodyDiv w:val="1"/>
      <w:marLeft w:val="0"/>
      <w:marRight w:val="0"/>
      <w:marTop w:val="0"/>
      <w:marBottom w:val="0"/>
      <w:divBdr>
        <w:top w:val="none" w:sz="0" w:space="0" w:color="auto"/>
        <w:left w:val="none" w:sz="0" w:space="0" w:color="auto"/>
        <w:bottom w:val="none" w:sz="0" w:space="0" w:color="auto"/>
        <w:right w:val="none" w:sz="0" w:space="0" w:color="auto"/>
      </w:divBdr>
    </w:div>
    <w:div w:id="515458130">
      <w:bodyDiv w:val="1"/>
      <w:marLeft w:val="0"/>
      <w:marRight w:val="0"/>
      <w:marTop w:val="0"/>
      <w:marBottom w:val="0"/>
      <w:divBdr>
        <w:top w:val="none" w:sz="0" w:space="0" w:color="auto"/>
        <w:left w:val="none" w:sz="0" w:space="0" w:color="auto"/>
        <w:bottom w:val="none" w:sz="0" w:space="0" w:color="auto"/>
        <w:right w:val="none" w:sz="0" w:space="0" w:color="auto"/>
      </w:divBdr>
    </w:div>
    <w:div w:id="528370089">
      <w:bodyDiv w:val="1"/>
      <w:marLeft w:val="0"/>
      <w:marRight w:val="0"/>
      <w:marTop w:val="0"/>
      <w:marBottom w:val="0"/>
      <w:divBdr>
        <w:top w:val="none" w:sz="0" w:space="0" w:color="auto"/>
        <w:left w:val="none" w:sz="0" w:space="0" w:color="auto"/>
        <w:bottom w:val="none" w:sz="0" w:space="0" w:color="auto"/>
        <w:right w:val="none" w:sz="0" w:space="0" w:color="auto"/>
      </w:divBdr>
    </w:div>
    <w:div w:id="543562548">
      <w:bodyDiv w:val="1"/>
      <w:marLeft w:val="0"/>
      <w:marRight w:val="0"/>
      <w:marTop w:val="0"/>
      <w:marBottom w:val="0"/>
      <w:divBdr>
        <w:top w:val="none" w:sz="0" w:space="0" w:color="auto"/>
        <w:left w:val="none" w:sz="0" w:space="0" w:color="auto"/>
        <w:bottom w:val="none" w:sz="0" w:space="0" w:color="auto"/>
        <w:right w:val="none" w:sz="0" w:space="0" w:color="auto"/>
      </w:divBdr>
    </w:div>
    <w:div w:id="603076219">
      <w:bodyDiv w:val="1"/>
      <w:marLeft w:val="0"/>
      <w:marRight w:val="0"/>
      <w:marTop w:val="0"/>
      <w:marBottom w:val="0"/>
      <w:divBdr>
        <w:top w:val="none" w:sz="0" w:space="0" w:color="auto"/>
        <w:left w:val="none" w:sz="0" w:space="0" w:color="auto"/>
        <w:bottom w:val="none" w:sz="0" w:space="0" w:color="auto"/>
        <w:right w:val="none" w:sz="0" w:space="0" w:color="auto"/>
      </w:divBdr>
    </w:div>
    <w:div w:id="606625445">
      <w:bodyDiv w:val="1"/>
      <w:marLeft w:val="0"/>
      <w:marRight w:val="0"/>
      <w:marTop w:val="0"/>
      <w:marBottom w:val="0"/>
      <w:divBdr>
        <w:top w:val="none" w:sz="0" w:space="0" w:color="auto"/>
        <w:left w:val="none" w:sz="0" w:space="0" w:color="auto"/>
        <w:bottom w:val="none" w:sz="0" w:space="0" w:color="auto"/>
        <w:right w:val="none" w:sz="0" w:space="0" w:color="auto"/>
      </w:divBdr>
    </w:div>
    <w:div w:id="609049196">
      <w:bodyDiv w:val="1"/>
      <w:marLeft w:val="0"/>
      <w:marRight w:val="0"/>
      <w:marTop w:val="0"/>
      <w:marBottom w:val="0"/>
      <w:divBdr>
        <w:top w:val="none" w:sz="0" w:space="0" w:color="auto"/>
        <w:left w:val="none" w:sz="0" w:space="0" w:color="auto"/>
        <w:bottom w:val="none" w:sz="0" w:space="0" w:color="auto"/>
        <w:right w:val="none" w:sz="0" w:space="0" w:color="auto"/>
      </w:divBdr>
    </w:div>
    <w:div w:id="613026130">
      <w:bodyDiv w:val="1"/>
      <w:marLeft w:val="0"/>
      <w:marRight w:val="0"/>
      <w:marTop w:val="0"/>
      <w:marBottom w:val="0"/>
      <w:divBdr>
        <w:top w:val="none" w:sz="0" w:space="0" w:color="auto"/>
        <w:left w:val="none" w:sz="0" w:space="0" w:color="auto"/>
        <w:bottom w:val="none" w:sz="0" w:space="0" w:color="auto"/>
        <w:right w:val="none" w:sz="0" w:space="0" w:color="auto"/>
      </w:divBdr>
    </w:div>
    <w:div w:id="632685501">
      <w:bodyDiv w:val="1"/>
      <w:marLeft w:val="0"/>
      <w:marRight w:val="0"/>
      <w:marTop w:val="0"/>
      <w:marBottom w:val="0"/>
      <w:divBdr>
        <w:top w:val="none" w:sz="0" w:space="0" w:color="auto"/>
        <w:left w:val="none" w:sz="0" w:space="0" w:color="auto"/>
        <w:bottom w:val="none" w:sz="0" w:space="0" w:color="auto"/>
        <w:right w:val="none" w:sz="0" w:space="0" w:color="auto"/>
      </w:divBdr>
    </w:div>
    <w:div w:id="660811261">
      <w:bodyDiv w:val="1"/>
      <w:marLeft w:val="0"/>
      <w:marRight w:val="0"/>
      <w:marTop w:val="0"/>
      <w:marBottom w:val="0"/>
      <w:divBdr>
        <w:top w:val="none" w:sz="0" w:space="0" w:color="auto"/>
        <w:left w:val="none" w:sz="0" w:space="0" w:color="auto"/>
        <w:bottom w:val="none" w:sz="0" w:space="0" w:color="auto"/>
        <w:right w:val="none" w:sz="0" w:space="0" w:color="auto"/>
      </w:divBdr>
    </w:div>
    <w:div w:id="691764185">
      <w:bodyDiv w:val="1"/>
      <w:marLeft w:val="0"/>
      <w:marRight w:val="0"/>
      <w:marTop w:val="0"/>
      <w:marBottom w:val="0"/>
      <w:divBdr>
        <w:top w:val="none" w:sz="0" w:space="0" w:color="auto"/>
        <w:left w:val="none" w:sz="0" w:space="0" w:color="auto"/>
        <w:bottom w:val="none" w:sz="0" w:space="0" w:color="auto"/>
        <w:right w:val="none" w:sz="0" w:space="0" w:color="auto"/>
      </w:divBdr>
    </w:div>
    <w:div w:id="693728680">
      <w:bodyDiv w:val="1"/>
      <w:marLeft w:val="0"/>
      <w:marRight w:val="0"/>
      <w:marTop w:val="0"/>
      <w:marBottom w:val="0"/>
      <w:divBdr>
        <w:top w:val="none" w:sz="0" w:space="0" w:color="auto"/>
        <w:left w:val="none" w:sz="0" w:space="0" w:color="auto"/>
        <w:bottom w:val="none" w:sz="0" w:space="0" w:color="auto"/>
        <w:right w:val="none" w:sz="0" w:space="0" w:color="auto"/>
      </w:divBdr>
    </w:div>
    <w:div w:id="704718404">
      <w:bodyDiv w:val="1"/>
      <w:marLeft w:val="0"/>
      <w:marRight w:val="0"/>
      <w:marTop w:val="0"/>
      <w:marBottom w:val="0"/>
      <w:divBdr>
        <w:top w:val="none" w:sz="0" w:space="0" w:color="auto"/>
        <w:left w:val="none" w:sz="0" w:space="0" w:color="auto"/>
        <w:bottom w:val="none" w:sz="0" w:space="0" w:color="auto"/>
        <w:right w:val="none" w:sz="0" w:space="0" w:color="auto"/>
      </w:divBdr>
    </w:div>
    <w:div w:id="719747382">
      <w:bodyDiv w:val="1"/>
      <w:marLeft w:val="0"/>
      <w:marRight w:val="0"/>
      <w:marTop w:val="0"/>
      <w:marBottom w:val="0"/>
      <w:divBdr>
        <w:top w:val="none" w:sz="0" w:space="0" w:color="auto"/>
        <w:left w:val="none" w:sz="0" w:space="0" w:color="auto"/>
        <w:bottom w:val="none" w:sz="0" w:space="0" w:color="auto"/>
        <w:right w:val="none" w:sz="0" w:space="0" w:color="auto"/>
      </w:divBdr>
    </w:div>
    <w:div w:id="733547703">
      <w:bodyDiv w:val="1"/>
      <w:marLeft w:val="0"/>
      <w:marRight w:val="0"/>
      <w:marTop w:val="0"/>
      <w:marBottom w:val="0"/>
      <w:divBdr>
        <w:top w:val="none" w:sz="0" w:space="0" w:color="auto"/>
        <w:left w:val="none" w:sz="0" w:space="0" w:color="auto"/>
        <w:bottom w:val="none" w:sz="0" w:space="0" w:color="auto"/>
        <w:right w:val="none" w:sz="0" w:space="0" w:color="auto"/>
      </w:divBdr>
    </w:div>
    <w:div w:id="749040210">
      <w:bodyDiv w:val="1"/>
      <w:marLeft w:val="0"/>
      <w:marRight w:val="0"/>
      <w:marTop w:val="0"/>
      <w:marBottom w:val="0"/>
      <w:divBdr>
        <w:top w:val="none" w:sz="0" w:space="0" w:color="auto"/>
        <w:left w:val="none" w:sz="0" w:space="0" w:color="auto"/>
        <w:bottom w:val="none" w:sz="0" w:space="0" w:color="auto"/>
        <w:right w:val="none" w:sz="0" w:space="0" w:color="auto"/>
      </w:divBdr>
    </w:div>
    <w:div w:id="751774401">
      <w:bodyDiv w:val="1"/>
      <w:marLeft w:val="0"/>
      <w:marRight w:val="0"/>
      <w:marTop w:val="0"/>
      <w:marBottom w:val="0"/>
      <w:divBdr>
        <w:top w:val="none" w:sz="0" w:space="0" w:color="auto"/>
        <w:left w:val="none" w:sz="0" w:space="0" w:color="auto"/>
        <w:bottom w:val="none" w:sz="0" w:space="0" w:color="auto"/>
        <w:right w:val="none" w:sz="0" w:space="0" w:color="auto"/>
      </w:divBdr>
    </w:div>
    <w:div w:id="757794056">
      <w:bodyDiv w:val="1"/>
      <w:marLeft w:val="0"/>
      <w:marRight w:val="0"/>
      <w:marTop w:val="0"/>
      <w:marBottom w:val="0"/>
      <w:divBdr>
        <w:top w:val="none" w:sz="0" w:space="0" w:color="auto"/>
        <w:left w:val="none" w:sz="0" w:space="0" w:color="auto"/>
        <w:bottom w:val="none" w:sz="0" w:space="0" w:color="auto"/>
        <w:right w:val="none" w:sz="0" w:space="0" w:color="auto"/>
      </w:divBdr>
    </w:div>
    <w:div w:id="837616727">
      <w:bodyDiv w:val="1"/>
      <w:marLeft w:val="0"/>
      <w:marRight w:val="0"/>
      <w:marTop w:val="0"/>
      <w:marBottom w:val="0"/>
      <w:divBdr>
        <w:top w:val="none" w:sz="0" w:space="0" w:color="auto"/>
        <w:left w:val="none" w:sz="0" w:space="0" w:color="auto"/>
        <w:bottom w:val="none" w:sz="0" w:space="0" w:color="auto"/>
        <w:right w:val="none" w:sz="0" w:space="0" w:color="auto"/>
      </w:divBdr>
    </w:div>
    <w:div w:id="839276183">
      <w:bodyDiv w:val="1"/>
      <w:marLeft w:val="0"/>
      <w:marRight w:val="0"/>
      <w:marTop w:val="0"/>
      <w:marBottom w:val="0"/>
      <w:divBdr>
        <w:top w:val="none" w:sz="0" w:space="0" w:color="auto"/>
        <w:left w:val="none" w:sz="0" w:space="0" w:color="auto"/>
        <w:bottom w:val="none" w:sz="0" w:space="0" w:color="auto"/>
        <w:right w:val="none" w:sz="0" w:space="0" w:color="auto"/>
      </w:divBdr>
    </w:div>
    <w:div w:id="846214139">
      <w:bodyDiv w:val="1"/>
      <w:marLeft w:val="0"/>
      <w:marRight w:val="0"/>
      <w:marTop w:val="0"/>
      <w:marBottom w:val="0"/>
      <w:divBdr>
        <w:top w:val="none" w:sz="0" w:space="0" w:color="auto"/>
        <w:left w:val="none" w:sz="0" w:space="0" w:color="auto"/>
        <w:bottom w:val="none" w:sz="0" w:space="0" w:color="auto"/>
        <w:right w:val="none" w:sz="0" w:space="0" w:color="auto"/>
      </w:divBdr>
    </w:div>
    <w:div w:id="847670203">
      <w:bodyDiv w:val="1"/>
      <w:marLeft w:val="0"/>
      <w:marRight w:val="0"/>
      <w:marTop w:val="0"/>
      <w:marBottom w:val="0"/>
      <w:divBdr>
        <w:top w:val="none" w:sz="0" w:space="0" w:color="auto"/>
        <w:left w:val="none" w:sz="0" w:space="0" w:color="auto"/>
        <w:bottom w:val="none" w:sz="0" w:space="0" w:color="auto"/>
        <w:right w:val="none" w:sz="0" w:space="0" w:color="auto"/>
      </w:divBdr>
    </w:div>
    <w:div w:id="849636064">
      <w:bodyDiv w:val="1"/>
      <w:marLeft w:val="0"/>
      <w:marRight w:val="0"/>
      <w:marTop w:val="0"/>
      <w:marBottom w:val="0"/>
      <w:divBdr>
        <w:top w:val="none" w:sz="0" w:space="0" w:color="auto"/>
        <w:left w:val="none" w:sz="0" w:space="0" w:color="auto"/>
        <w:bottom w:val="none" w:sz="0" w:space="0" w:color="auto"/>
        <w:right w:val="none" w:sz="0" w:space="0" w:color="auto"/>
      </w:divBdr>
    </w:div>
    <w:div w:id="858086845">
      <w:bodyDiv w:val="1"/>
      <w:marLeft w:val="0"/>
      <w:marRight w:val="0"/>
      <w:marTop w:val="0"/>
      <w:marBottom w:val="0"/>
      <w:divBdr>
        <w:top w:val="none" w:sz="0" w:space="0" w:color="auto"/>
        <w:left w:val="none" w:sz="0" w:space="0" w:color="auto"/>
        <w:bottom w:val="none" w:sz="0" w:space="0" w:color="auto"/>
        <w:right w:val="none" w:sz="0" w:space="0" w:color="auto"/>
      </w:divBdr>
      <w:divsChild>
        <w:div w:id="276303905">
          <w:marLeft w:val="0"/>
          <w:marRight w:val="0"/>
          <w:marTop w:val="0"/>
          <w:marBottom w:val="0"/>
          <w:divBdr>
            <w:top w:val="none" w:sz="0" w:space="0" w:color="auto"/>
            <w:left w:val="none" w:sz="0" w:space="0" w:color="auto"/>
            <w:bottom w:val="none" w:sz="0" w:space="0" w:color="auto"/>
            <w:right w:val="none" w:sz="0" w:space="0" w:color="auto"/>
          </w:divBdr>
          <w:divsChild>
            <w:div w:id="27722109">
              <w:marLeft w:val="60"/>
              <w:marRight w:val="0"/>
              <w:marTop w:val="0"/>
              <w:marBottom w:val="60"/>
              <w:divBdr>
                <w:top w:val="none" w:sz="0" w:space="0" w:color="auto"/>
                <w:left w:val="none" w:sz="0" w:space="0" w:color="auto"/>
                <w:bottom w:val="none" w:sz="0" w:space="0" w:color="auto"/>
                <w:right w:val="none" w:sz="0" w:space="0" w:color="auto"/>
              </w:divBdr>
              <w:divsChild>
                <w:div w:id="1909727087">
                  <w:marLeft w:val="0"/>
                  <w:marRight w:val="0"/>
                  <w:marTop w:val="0"/>
                  <w:marBottom w:val="0"/>
                  <w:divBdr>
                    <w:top w:val="none" w:sz="0" w:space="0" w:color="auto"/>
                    <w:left w:val="none" w:sz="0" w:space="0" w:color="auto"/>
                    <w:bottom w:val="none" w:sz="0" w:space="0" w:color="auto"/>
                    <w:right w:val="none" w:sz="0" w:space="0" w:color="auto"/>
                  </w:divBdr>
                  <w:divsChild>
                    <w:div w:id="17380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620">
      <w:bodyDiv w:val="1"/>
      <w:marLeft w:val="0"/>
      <w:marRight w:val="0"/>
      <w:marTop w:val="0"/>
      <w:marBottom w:val="0"/>
      <w:divBdr>
        <w:top w:val="none" w:sz="0" w:space="0" w:color="auto"/>
        <w:left w:val="none" w:sz="0" w:space="0" w:color="auto"/>
        <w:bottom w:val="none" w:sz="0" w:space="0" w:color="auto"/>
        <w:right w:val="none" w:sz="0" w:space="0" w:color="auto"/>
      </w:divBdr>
    </w:div>
    <w:div w:id="890728564">
      <w:bodyDiv w:val="1"/>
      <w:marLeft w:val="0"/>
      <w:marRight w:val="0"/>
      <w:marTop w:val="0"/>
      <w:marBottom w:val="0"/>
      <w:divBdr>
        <w:top w:val="none" w:sz="0" w:space="0" w:color="auto"/>
        <w:left w:val="none" w:sz="0" w:space="0" w:color="auto"/>
        <w:bottom w:val="none" w:sz="0" w:space="0" w:color="auto"/>
        <w:right w:val="none" w:sz="0" w:space="0" w:color="auto"/>
      </w:divBdr>
    </w:div>
    <w:div w:id="946426873">
      <w:bodyDiv w:val="1"/>
      <w:marLeft w:val="0"/>
      <w:marRight w:val="0"/>
      <w:marTop w:val="0"/>
      <w:marBottom w:val="0"/>
      <w:divBdr>
        <w:top w:val="none" w:sz="0" w:space="0" w:color="auto"/>
        <w:left w:val="none" w:sz="0" w:space="0" w:color="auto"/>
        <w:bottom w:val="none" w:sz="0" w:space="0" w:color="auto"/>
        <w:right w:val="none" w:sz="0" w:space="0" w:color="auto"/>
      </w:divBdr>
    </w:div>
    <w:div w:id="950355746">
      <w:bodyDiv w:val="1"/>
      <w:marLeft w:val="0"/>
      <w:marRight w:val="0"/>
      <w:marTop w:val="0"/>
      <w:marBottom w:val="0"/>
      <w:divBdr>
        <w:top w:val="none" w:sz="0" w:space="0" w:color="auto"/>
        <w:left w:val="none" w:sz="0" w:space="0" w:color="auto"/>
        <w:bottom w:val="none" w:sz="0" w:space="0" w:color="auto"/>
        <w:right w:val="none" w:sz="0" w:space="0" w:color="auto"/>
      </w:divBdr>
    </w:div>
    <w:div w:id="1036273334">
      <w:bodyDiv w:val="1"/>
      <w:marLeft w:val="0"/>
      <w:marRight w:val="0"/>
      <w:marTop w:val="0"/>
      <w:marBottom w:val="0"/>
      <w:divBdr>
        <w:top w:val="none" w:sz="0" w:space="0" w:color="auto"/>
        <w:left w:val="none" w:sz="0" w:space="0" w:color="auto"/>
        <w:bottom w:val="none" w:sz="0" w:space="0" w:color="auto"/>
        <w:right w:val="none" w:sz="0" w:space="0" w:color="auto"/>
      </w:divBdr>
    </w:div>
    <w:div w:id="1050038653">
      <w:bodyDiv w:val="1"/>
      <w:marLeft w:val="0"/>
      <w:marRight w:val="0"/>
      <w:marTop w:val="0"/>
      <w:marBottom w:val="0"/>
      <w:divBdr>
        <w:top w:val="none" w:sz="0" w:space="0" w:color="auto"/>
        <w:left w:val="none" w:sz="0" w:space="0" w:color="auto"/>
        <w:bottom w:val="none" w:sz="0" w:space="0" w:color="auto"/>
        <w:right w:val="none" w:sz="0" w:space="0" w:color="auto"/>
      </w:divBdr>
    </w:div>
    <w:div w:id="1079599614">
      <w:bodyDiv w:val="1"/>
      <w:marLeft w:val="0"/>
      <w:marRight w:val="0"/>
      <w:marTop w:val="0"/>
      <w:marBottom w:val="0"/>
      <w:divBdr>
        <w:top w:val="none" w:sz="0" w:space="0" w:color="auto"/>
        <w:left w:val="none" w:sz="0" w:space="0" w:color="auto"/>
        <w:bottom w:val="none" w:sz="0" w:space="0" w:color="auto"/>
        <w:right w:val="none" w:sz="0" w:space="0" w:color="auto"/>
      </w:divBdr>
    </w:div>
    <w:div w:id="1082484318">
      <w:bodyDiv w:val="1"/>
      <w:marLeft w:val="0"/>
      <w:marRight w:val="0"/>
      <w:marTop w:val="0"/>
      <w:marBottom w:val="0"/>
      <w:divBdr>
        <w:top w:val="none" w:sz="0" w:space="0" w:color="auto"/>
        <w:left w:val="none" w:sz="0" w:space="0" w:color="auto"/>
        <w:bottom w:val="none" w:sz="0" w:space="0" w:color="auto"/>
        <w:right w:val="none" w:sz="0" w:space="0" w:color="auto"/>
      </w:divBdr>
    </w:div>
    <w:div w:id="1087458448">
      <w:bodyDiv w:val="1"/>
      <w:marLeft w:val="0"/>
      <w:marRight w:val="0"/>
      <w:marTop w:val="0"/>
      <w:marBottom w:val="0"/>
      <w:divBdr>
        <w:top w:val="none" w:sz="0" w:space="0" w:color="auto"/>
        <w:left w:val="none" w:sz="0" w:space="0" w:color="auto"/>
        <w:bottom w:val="none" w:sz="0" w:space="0" w:color="auto"/>
        <w:right w:val="none" w:sz="0" w:space="0" w:color="auto"/>
      </w:divBdr>
    </w:div>
    <w:div w:id="1110784612">
      <w:bodyDiv w:val="1"/>
      <w:marLeft w:val="0"/>
      <w:marRight w:val="0"/>
      <w:marTop w:val="0"/>
      <w:marBottom w:val="0"/>
      <w:divBdr>
        <w:top w:val="none" w:sz="0" w:space="0" w:color="auto"/>
        <w:left w:val="none" w:sz="0" w:space="0" w:color="auto"/>
        <w:bottom w:val="none" w:sz="0" w:space="0" w:color="auto"/>
        <w:right w:val="none" w:sz="0" w:space="0" w:color="auto"/>
      </w:divBdr>
    </w:div>
    <w:div w:id="1130589992">
      <w:bodyDiv w:val="1"/>
      <w:marLeft w:val="0"/>
      <w:marRight w:val="0"/>
      <w:marTop w:val="0"/>
      <w:marBottom w:val="0"/>
      <w:divBdr>
        <w:top w:val="none" w:sz="0" w:space="0" w:color="auto"/>
        <w:left w:val="none" w:sz="0" w:space="0" w:color="auto"/>
        <w:bottom w:val="none" w:sz="0" w:space="0" w:color="auto"/>
        <w:right w:val="none" w:sz="0" w:space="0" w:color="auto"/>
      </w:divBdr>
    </w:div>
    <w:div w:id="1148716105">
      <w:bodyDiv w:val="1"/>
      <w:marLeft w:val="0"/>
      <w:marRight w:val="0"/>
      <w:marTop w:val="0"/>
      <w:marBottom w:val="0"/>
      <w:divBdr>
        <w:top w:val="none" w:sz="0" w:space="0" w:color="auto"/>
        <w:left w:val="none" w:sz="0" w:space="0" w:color="auto"/>
        <w:bottom w:val="none" w:sz="0" w:space="0" w:color="auto"/>
        <w:right w:val="none" w:sz="0" w:space="0" w:color="auto"/>
      </w:divBdr>
    </w:div>
    <w:div w:id="1187258641">
      <w:bodyDiv w:val="1"/>
      <w:marLeft w:val="0"/>
      <w:marRight w:val="0"/>
      <w:marTop w:val="0"/>
      <w:marBottom w:val="0"/>
      <w:divBdr>
        <w:top w:val="none" w:sz="0" w:space="0" w:color="auto"/>
        <w:left w:val="none" w:sz="0" w:space="0" w:color="auto"/>
        <w:bottom w:val="none" w:sz="0" w:space="0" w:color="auto"/>
        <w:right w:val="none" w:sz="0" w:space="0" w:color="auto"/>
      </w:divBdr>
    </w:div>
    <w:div w:id="1245609883">
      <w:bodyDiv w:val="1"/>
      <w:marLeft w:val="0"/>
      <w:marRight w:val="0"/>
      <w:marTop w:val="0"/>
      <w:marBottom w:val="0"/>
      <w:divBdr>
        <w:top w:val="none" w:sz="0" w:space="0" w:color="auto"/>
        <w:left w:val="none" w:sz="0" w:space="0" w:color="auto"/>
        <w:bottom w:val="none" w:sz="0" w:space="0" w:color="auto"/>
        <w:right w:val="none" w:sz="0" w:space="0" w:color="auto"/>
      </w:divBdr>
    </w:div>
    <w:div w:id="1259368947">
      <w:bodyDiv w:val="1"/>
      <w:marLeft w:val="0"/>
      <w:marRight w:val="0"/>
      <w:marTop w:val="0"/>
      <w:marBottom w:val="0"/>
      <w:divBdr>
        <w:top w:val="none" w:sz="0" w:space="0" w:color="auto"/>
        <w:left w:val="none" w:sz="0" w:space="0" w:color="auto"/>
        <w:bottom w:val="none" w:sz="0" w:space="0" w:color="auto"/>
        <w:right w:val="none" w:sz="0" w:space="0" w:color="auto"/>
      </w:divBdr>
    </w:div>
    <w:div w:id="1263956957">
      <w:bodyDiv w:val="1"/>
      <w:marLeft w:val="0"/>
      <w:marRight w:val="0"/>
      <w:marTop w:val="0"/>
      <w:marBottom w:val="0"/>
      <w:divBdr>
        <w:top w:val="none" w:sz="0" w:space="0" w:color="auto"/>
        <w:left w:val="none" w:sz="0" w:space="0" w:color="auto"/>
        <w:bottom w:val="none" w:sz="0" w:space="0" w:color="auto"/>
        <w:right w:val="none" w:sz="0" w:space="0" w:color="auto"/>
      </w:divBdr>
    </w:div>
    <w:div w:id="1283996832">
      <w:bodyDiv w:val="1"/>
      <w:marLeft w:val="0"/>
      <w:marRight w:val="0"/>
      <w:marTop w:val="0"/>
      <w:marBottom w:val="0"/>
      <w:divBdr>
        <w:top w:val="none" w:sz="0" w:space="0" w:color="auto"/>
        <w:left w:val="none" w:sz="0" w:space="0" w:color="auto"/>
        <w:bottom w:val="none" w:sz="0" w:space="0" w:color="auto"/>
        <w:right w:val="none" w:sz="0" w:space="0" w:color="auto"/>
      </w:divBdr>
    </w:div>
    <w:div w:id="1285693417">
      <w:bodyDiv w:val="1"/>
      <w:marLeft w:val="0"/>
      <w:marRight w:val="0"/>
      <w:marTop w:val="0"/>
      <w:marBottom w:val="0"/>
      <w:divBdr>
        <w:top w:val="none" w:sz="0" w:space="0" w:color="auto"/>
        <w:left w:val="none" w:sz="0" w:space="0" w:color="auto"/>
        <w:bottom w:val="none" w:sz="0" w:space="0" w:color="auto"/>
        <w:right w:val="none" w:sz="0" w:space="0" w:color="auto"/>
      </w:divBdr>
    </w:div>
    <w:div w:id="1311982349">
      <w:bodyDiv w:val="1"/>
      <w:marLeft w:val="0"/>
      <w:marRight w:val="0"/>
      <w:marTop w:val="0"/>
      <w:marBottom w:val="0"/>
      <w:divBdr>
        <w:top w:val="none" w:sz="0" w:space="0" w:color="auto"/>
        <w:left w:val="none" w:sz="0" w:space="0" w:color="auto"/>
        <w:bottom w:val="none" w:sz="0" w:space="0" w:color="auto"/>
        <w:right w:val="none" w:sz="0" w:space="0" w:color="auto"/>
      </w:divBdr>
    </w:div>
    <w:div w:id="1350109631">
      <w:bodyDiv w:val="1"/>
      <w:marLeft w:val="0"/>
      <w:marRight w:val="0"/>
      <w:marTop w:val="0"/>
      <w:marBottom w:val="0"/>
      <w:divBdr>
        <w:top w:val="none" w:sz="0" w:space="0" w:color="auto"/>
        <w:left w:val="none" w:sz="0" w:space="0" w:color="auto"/>
        <w:bottom w:val="none" w:sz="0" w:space="0" w:color="auto"/>
        <w:right w:val="none" w:sz="0" w:space="0" w:color="auto"/>
      </w:divBdr>
    </w:div>
    <w:div w:id="1353678422">
      <w:bodyDiv w:val="1"/>
      <w:marLeft w:val="0"/>
      <w:marRight w:val="0"/>
      <w:marTop w:val="0"/>
      <w:marBottom w:val="0"/>
      <w:divBdr>
        <w:top w:val="none" w:sz="0" w:space="0" w:color="auto"/>
        <w:left w:val="none" w:sz="0" w:space="0" w:color="auto"/>
        <w:bottom w:val="none" w:sz="0" w:space="0" w:color="auto"/>
        <w:right w:val="none" w:sz="0" w:space="0" w:color="auto"/>
      </w:divBdr>
    </w:div>
    <w:div w:id="1396201432">
      <w:bodyDiv w:val="1"/>
      <w:marLeft w:val="0"/>
      <w:marRight w:val="0"/>
      <w:marTop w:val="0"/>
      <w:marBottom w:val="0"/>
      <w:divBdr>
        <w:top w:val="none" w:sz="0" w:space="0" w:color="auto"/>
        <w:left w:val="none" w:sz="0" w:space="0" w:color="auto"/>
        <w:bottom w:val="none" w:sz="0" w:space="0" w:color="auto"/>
        <w:right w:val="none" w:sz="0" w:space="0" w:color="auto"/>
      </w:divBdr>
    </w:div>
    <w:div w:id="1396507031">
      <w:marLeft w:val="0"/>
      <w:marRight w:val="0"/>
      <w:marTop w:val="0"/>
      <w:marBottom w:val="0"/>
      <w:divBdr>
        <w:top w:val="none" w:sz="0" w:space="0" w:color="auto"/>
        <w:left w:val="none" w:sz="0" w:space="0" w:color="auto"/>
        <w:bottom w:val="none" w:sz="0" w:space="0" w:color="auto"/>
        <w:right w:val="none" w:sz="0" w:space="0" w:color="auto"/>
      </w:divBdr>
    </w:div>
    <w:div w:id="1406340432">
      <w:bodyDiv w:val="1"/>
      <w:marLeft w:val="0"/>
      <w:marRight w:val="0"/>
      <w:marTop w:val="0"/>
      <w:marBottom w:val="0"/>
      <w:divBdr>
        <w:top w:val="none" w:sz="0" w:space="0" w:color="auto"/>
        <w:left w:val="none" w:sz="0" w:space="0" w:color="auto"/>
        <w:bottom w:val="none" w:sz="0" w:space="0" w:color="auto"/>
        <w:right w:val="none" w:sz="0" w:space="0" w:color="auto"/>
      </w:divBdr>
    </w:div>
    <w:div w:id="1421365234">
      <w:bodyDiv w:val="1"/>
      <w:marLeft w:val="0"/>
      <w:marRight w:val="0"/>
      <w:marTop w:val="0"/>
      <w:marBottom w:val="0"/>
      <w:divBdr>
        <w:top w:val="none" w:sz="0" w:space="0" w:color="auto"/>
        <w:left w:val="none" w:sz="0" w:space="0" w:color="auto"/>
        <w:bottom w:val="none" w:sz="0" w:space="0" w:color="auto"/>
        <w:right w:val="none" w:sz="0" w:space="0" w:color="auto"/>
      </w:divBdr>
    </w:div>
    <w:div w:id="1450315056">
      <w:bodyDiv w:val="1"/>
      <w:marLeft w:val="0"/>
      <w:marRight w:val="0"/>
      <w:marTop w:val="0"/>
      <w:marBottom w:val="0"/>
      <w:divBdr>
        <w:top w:val="none" w:sz="0" w:space="0" w:color="auto"/>
        <w:left w:val="none" w:sz="0" w:space="0" w:color="auto"/>
        <w:bottom w:val="none" w:sz="0" w:space="0" w:color="auto"/>
        <w:right w:val="none" w:sz="0" w:space="0" w:color="auto"/>
      </w:divBdr>
    </w:div>
    <w:div w:id="1454638522">
      <w:bodyDiv w:val="1"/>
      <w:marLeft w:val="0"/>
      <w:marRight w:val="0"/>
      <w:marTop w:val="0"/>
      <w:marBottom w:val="0"/>
      <w:divBdr>
        <w:top w:val="none" w:sz="0" w:space="0" w:color="auto"/>
        <w:left w:val="none" w:sz="0" w:space="0" w:color="auto"/>
        <w:bottom w:val="none" w:sz="0" w:space="0" w:color="auto"/>
        <w:right w:val="none" w:sz="0" w:space="0" w:color="auto"/>
      </w:divBdr>
    </w:div>
    <w:div w:id="1502699582">
      <w:bodyDiv w:val="1"/>
      <w:marLeft w:val="0"/>
      <w:marRight w:val="0"/>
      <w:marTop w:val="0"/>
      <w:marBottom w:val="0"/>
      <w:divBdr>
        <w:top w:val="none" w:sz="0" w:space="0" w:color="auto"/>
        <w:left w:val="none" w:sz="0" w:space="0" w:color="auto"/>
        <w:bottom w:val="none" w:sz="0" w:space="0" w:color="auto"/>
        <w:right w:val="none" w:sz="0" w:space="0" w:color="auto"/>
      </w:divBdr>
    </w:div>
    <w:div w:id="1540363681">
      <w:bodyDiv w:val="1"/>
      <w:marLeft w:val="0"/>
      <w:marRight w:val="0"/>
      <w:marTop w:val="0"/>
      <w:marBottom w:val="0"/>
      <w:divBdr>
        <w:top w:val="none" w:sz="0" w:space="0" w:color="auto"/>
        <w:left w:val="none" w:sz="0" w:space="0" w:color="auto"/>
        <w:bottom w:val="none" w:sz="0" w:space="0" w:color="auto"/>
        <w:right w:val="none" w:sz="0" w:space="0" w:color="auto"/>
      </w:divBdr>
    </w:div>
    <w:div w:id="1547330943">
      <w:bodyDiv w:val="1"/>
      <w:marLeft w:val="0"/>
      <w:marRight w:val="0"/>
      <w:marTop w:val="0"/>
      <w:marBottom w:val="0"/>
      <w:divBdr>
        <w:top w:val="none" w:sz="0" w:space="0" w:color="auto"/>
        <w:left w:val="none" w:sz="0" w:space="0" w:color="auto"/>
        <w:bottom w:val="none" w:sz="0" w:space="0" w:color="auto"/>
        <w:right w:val="none" w:sz="0" w:space="0" w:color="auto"/>
      </w:divBdr>
    </w:div>
    <w:div w:id="1556425550">
      <w:bodyDiv w:val="1"/>
      <w:marLeft w:val="0"/>
      <w:marRight w:val="0"/>
      <w:marTop w:val="0"/>
      <w:marBottom w:val="0"/>
      <w:divBdr>
        <w:top w:val="none" w:sz="0" w:space="0" w:color="auto"/>
        <w:left w:val="none" w:sz="0" w:space="0" w:color="auto"/>
        <w:bottom w:val="none" w:sz="0" w:space="0" w:color="auto"/>
        <w:right w:val="none" w:sz="0" w:space="0" w:color="auto"/>
      </w:divBdr>
    </w:div>
    <w:div w:id="1561287940">
      <w:bodyDiv w:val="1"/>
      <w:marLeft w:val="0"/>
      <w:marRight w:val="0"/>
      <w:marTop w:val="0"/>
      <w:marBottom w:val="0"/>
      <w:divBdr>
        <w:top w:val="none" w:sz="0" w:space="0" w:color="auto"/>
        <w:left w:val="none" w:sz="0" w:space="0" w:color="auto"/>
        <w:bottom w:val="none" w:sz="0" w:space="0" w:color="auto"/>
        <w:right w:val="none" w:sz="0" w:space="0" w:color="auto"/>
      </w:divBdr>
    </w:div>
    <w:div w:id="1579483251">
      <w:bodyDiv w:val="1"/>
      <w:marLeft w:val="0"/>
      <w:marRight w:val="0"/>
      <w:marTop w:val="0"/>
      <w:marBottom w:val="0"/>
      <w:divBdr>
        <w:top w:val="none" w:sz="0" w:space="0" w:color="auto"/>
        <w:left w:val="none" w:sz="0" w:space="0" w:color="auto"/>
        <w:bottom w:val="none" w:sz="0" w:space="0" w:color="auto"/>
        <w:right w:val="none" w:sz="0" w:space="0" w:color="auto"/>
      </w:divBdr>
    </w:div>
    <w:div w:id="1595015437">
      <w:bodyDiv w:val="1"/>
      <w:marLeft w:val="0"/>
      <w:marRight w:val="0"/>
      <w:marTop w:val="0"/>
      <w:marBottom w:val="0"/>
      <w:divBdr>
        <w:top w:val="none" w:sz="0" w:space="0" w:color="auto"/>
        <w:left w:val="none" w:sz="0" w:space="0" w:color="auto"/>
        <w:bottom w:val="none" w:sz="0" w:space="0" w:color="auto"/>
        <w:right w:val="none" w:sz="0" w:space="0" w:color="auto"/>
      </w:divBdr>
    </w:div>
    <w:div w:id="1629897855">
      <w:bodyDiv w:val="1"/>
      <w:marLeft w:val="0"/>
      <w:marRight w:val="0"/>
      <w:marTop w:val="0"/>
      <w:marBottom w:val="0"/>
      <w:divBdr>
        <w:top w:val="none" w:sz="0" w:space="0" w:color="auto"/>
        <w:left w:val="none" w:sz="0" w:space="0" w:color="auto"/>
        <w:bottom w:val="none" w:sz="0" w:space="0" w:color="auto"/>
        <w:right w:val="none" w:sz="0" w:space="0" w:color="auto"/>
      </w:divBdr>
    </w:div>
    <w:div w:id="1669867863">
      <w:bodyDiv w:val="1"/>
      <w:marLeft w:val="0"/>
      <w:marRight w:val="0"/>
      <w:marTop w:val="0"/>
      <w:marBottom w:val="0"/>
      <w:divBdr>
        <w:top w:val="none" w:sz="0" w:space="0" w:color="auto"/>
        <w:left w:val="none" w:sz="0" w:space="0" w:color="auto"/>
        <w:bottom w:val="none" w:sz="0" w:space="0" w:color="auto"/>
        <w:right w:val="none" w:sz="0" w:space="0" w:color="auto"/>
      </w:divBdr>
    </w:div>
    <w:div w:id="1675843250">
      <w:bodyDiv w:val="1"/>
      <w:marLeft w:val="0"/>
      <w:marRight w:val="0"/>
      <w:marTop w:val="0"/>
      <w:marBottom w:val="0"/>
      <w:divBdr>
        <w:top w:val="none" w:sz="0" w:space="0" w:color="auto"/>
        <w:left w:val="none" w:sz="0" w:space="0" w:color="auto"/>
        <w:bottom w:val="none" w:sz="0" w:space="0" w:color="auto"/>
        <w:right w:val="none" w:sz="0" w:space="0" w:color="auto"/>
      </w:divBdr>
    </w:div>
    <w:div w:id="1724671968">
      <w:bodyDiv w:val="1"/>
      <w:marLeft w:val="0"/>
      <w:marRight w:val="0"/>
      <w:marTop w:val="0"/>
      <w:marBottom w:val="0"/>
      <w:divBdr>
        <w:top w:val="none" w:sz="0" w:space="0" w:color="auto"/>
        <w:left w:val="none" w:sz="0" w:space="0" w:color="auto"/>
        <w:bottom w:val="none" w:sz="0" w:space="0" w:color="auto"/>
        <w:right w:val="none" w:sz="0" w:space="0" w:color="auto"/>
      </w:divBdr>
    </w:div>
    <w:div w:id="1741293201">
      <w:bodyDiv w:val="1"/>
      <w:marLeft w:val="0"/>
      <w:marRight w:val="0"/>
      <w:marTop w:val="0"/>
      <w:marBottom w:val="0"/>
      <w:divBdr>
        <w:top w:val="none" w:sz="0" w:space="0" w:color="auto"/>
        <w:left w:val="none" w:sz="0" w:space="0" w:color="auto"/>
        <w:bottom w:val="none" w:sz="0" w:space="0" w:color="auto"/>
        <w:right w:val="none" w:sz="0" w:space="0" w:color="auto"/>
      </w:divBdr>
    </w:div>
    <w:div w:id="1746337879">
      <w:bodyDiv w:val="1"/>
      <w:marLeft w:val="0"/>
      <w:marRight w:val="0"/>
      <w:marTop w:val="0"/>
      <w:marBottom w:val="0"/>
      <w:divBdr>
        <w:top w:val="none" w:sz="0" w:space="0" w:color="auto"/>
        <w:left w:val="none" w:sz="0" w:space="0" w:color="auto"/>
        <w:bottom w:val="none" w:sz="0" w:space="0" w:color="auto"/>
        <w:right w:val="none" w:sz="0" w:space="0" w:color="auto"/>
      </w:divBdr>
    </w:div>
    <w:div w:id="1748188499">
      <w:bodyDiv w:val="1"/>
      <w:marLeft w:val="0"/>
      <w:marRight w:val="0"/>
      <w:marTop w:val="0"/>
      <w:marBottom w:val="0"/>
      <w:divBdr>
        <w:top w:val="none" w:sz="0" w:space="0" w:color="auto"/>
        <w:left w:val="none" w:sz="0" w:space="0" w:color="auto"/>
        <w:bottom w:val="none" w:sz="0" w:space="0" w:color="auto"/>
        <w:right w:val="none" w:sz="0" w:space="0" w:color="auto"/>
      </w:divBdr>
    </w:div>
    <w:div w:id="1760055820">
      <w:bodyDiv w:val="1"/>
      <w:marLeft w:val="0"/>
      <w:marRight w:val="0"/>
      <w:marTop w:val="0"/>
      <w:marBottom w:val="0"/>
      <w:divBdr>
        <w:top w:val="none" w:sz="0" w:space="0" w:color="auto"/>
        <w:left w:val="none" w:sz="0" w:space="0" w:color="auto"/>
        <w:bottom w:val="none" w:sz="0" w:space="0" w:color="auto"/>
        <w:right w:val="none" w:sz="0" w:space="0" w:color="auto"/>
      </w:divBdr>
    </w:div>
    <w:div w:id="1804692211">
      <w:bodyDiv w:val="1"/>
      <w:marLeft w:val="0"/>
      <w:marRight w:val="0"/>
      <w:marTop w:val="0"/>
      <w:marBottom w:val="0"/>
      <w:divBdr>
        <w:top w:val="none" w:sz="0" w:space="0" w:color="auto"/>
        <w:left w:val="none" w:sz="0" w:space="0" w:color="auto"/>
        <w:bottom w:val="none" w:sz="0" w:space="0" w:color="auto"/>
        <w:right w:val="none" w:sz="0" w:space="0" w:color="auto"/>
      </w:divBdr>
    </w:div>
    <w:div w:id="1808431627">
      <w:bodyDiv w:val="1"/>
      <w:marLeft w:val="0"/>
      <w:marRight w:val="0"/>
      <w:marTop w:val="0"/>
      <w:marBottom w:val="0"/>
      <w:divBdr>
        <w:top w:val="none" w:sz="0" w:space="0" w:color="auto"/>
        <w:left w:val="none" w:sz="0" w:space="0" w:color="auto"/>
        <w:bottom w:val="none" w:sz="0" w:space="0" w:color="auto"/>
        <w:right w:val="none" w:sz="0" w:space="0" w:color="auto"/>
      </w:divBdr>
    </w:div>
    <w:div w:id="1856381883">
      <w:bodyDiv w:val="1"/>
      <w:marLeft w:val="0"/>
      <w:marRight w:val="0"/>
      <w:marTop w:val="0"/>
      <w:marBottom w:val="0"/>
      <w:divBdr>
        <w:top w:val="none" w:sz="0" w:space="0" w:color="auto"/>
        <w:left w:val="none" w:sz="0" w:space="0" w:color="auto"/>
        <w:bottom w:val="none" w:sz="0" w:space="0" w:color="auto"/>
        <w:right w:val="none" w:sz="0" w:space="0" w:color="auto"/>
      </w:divBdr>
    </w:div>
    <w:div w:id="1874884814">
      <w:bodyDiv w:val="1"/>
      <w:marLeft w:val="0"/>
      <w:marRight w:val="0"/>
      <w:marTop w:val="0"/>
      <w:marBottom w:val="0"/>
      <w:divBdr>
        <w:top w:val="none" w:sz="0" w:space="0" w:color="auto"/>
        <w:left w:val="none" w:sz="0" w:space="0" w:color="auto"/>
        <w:bottom w:val="none" w:sz="0" w:space="0" w:color="auto"/>
        <w:right w:val="none" w:sz="0" w:space="0" w:color="auto"/>
      </w:divBdr>
    </w:div>
    <w:div w:id="1889949514">
      <w:bodyDiv w:val="1"/>
      <w:marLeft w:val="0"/>
      <w:marRight w:val="0"/>
      <w:marTop w:val="0"/>
      <w:marBottom w:val="0"/>
      <w:divBdr>
        <w:top w:val="none" w:sz="0" w:space="0" w:color="auto"/>
        <w:left w:val="none" w:sz="0" w:space="0" w:color="auto"/>
        <w:bottom w:val="none" w:sz="0" w:space="0" w:color="auto"/>
        <w:right w:val="none" w:sz="0" w:space="0" w:color="auto"/>
      </w:divBdr>
    </w:div>
    <w:div w:id="1907497486">
      <w:bodyDiv w:val="1"/>
      <w:marLeft w:val="0"/>
      <w:marRight w:val="0"/>
      <w:marTop w:val="0"/>
      <w:marBottom w:val="0"/>
      <w:divBdr>
        <w:top w:val="none" w:sz="0" w:space="0" w:color="auto"/>
        <w:left w:val="none" w:sz="0" w:space="0" w:color="auto"/>
        <w:bottom w:val="none" w:sz="0" w:space="0" w:color="auto"/>
        <w:right w:val="none" w:sz="0" w:space="0" w:color="auto"/>
      </w:divBdr>
    </w:div>
    <w:div w:id="1917545909">
      <w:bodyDiv w:val="1"/>
      <w:marLeft w:val="0"/>
      <w:marRight w:val="0"/>
      <w:marTop w:val="0"/>
      <w:marBottom w:val="0"/>
      <w:divBdr>
        <w:top w:val="none" w:sz="0" w:space="0" w:color="auto"/>
        <w:left w:val="none" w:sz="0" w:space="0" w:color="auto"/>
        <w:bottom w:val="none" w:sz="0" w:space="0" w:color="auto"/>
        <w:right w:val="none" w:sz="0" w:space="0" w:color="auto"/>
      </w:divBdr>
    </w:div>
    <w:div w:id="1919093967">
      <w:bodyDiv w:val="1"/>
      <w:marLeft w:val="0"/>
      <w:marRight w:val="0"/>
      <w:marTop w:val="0"/>
      <w:marBottom w:val="0"/>
      <w:divBdr>
        <w:top w:val="none" w:sz="0" w:space="0" w:color="auto"/>
        <w:left w:val="none" w:sz="0" w:space="0" w:color="auto"/>
        <w:bottom w:val="none" w:sz="0" w:space="0" w:color="auto"/>
        <w:right w:val="none" w:sz="0" w:space="0" w:color="auto"/>
      </w:divBdr>
    </w:div>
    <w:div w:id="1926381315">
      <w:bodyDiv w:val="1"/>
      <w:marLeft w:val="0"/>
      <w:marRight w:val="0"/>
      <w:marTop w:val="0"/>
      <w:marBottom w:val="0"/>
      <w:divBdr>
        <w:top w:val="none" w:sz="0" w:space="0" w:color="auto"/>
        <w:left w:val="none" w:sz="0" w:space="0" w:color="auto"/>
        <w:bottom w:val="none" w:sz="0" w:space="0" w:color="auto"/>
        <w:right w:val="none" w:sz="0" w:space="0" w:color="auto"/>
      </w:divBdr>
    </w:div>
    <w:div w:id="1942951024">
      <w:bodyDiv w:val="1"/>
      <w:marLeft w:val="0"/>
      <w:marRight w:val="0"/>
      <w:marTop w:val="0"/>
      <w:marBottom w:val="0"/>
      <w:divBdr>
        <w:top w:val="none" w:sz="0" w:space="0" w:color="auto"/>
        <w:left w:val="none" w:sz="0" w:space="0" w:color="auto"/>
        <w:bottom w:val="none" w:sz="0" w:space="0" w:color="auto"/>
        <w:right w:val="none" w:sz="0" w:space="0" w:color="auto"/>
      </w:divBdr>
    </w:div>
    <w:div w:id="1977829329">
      <w:bodyDiv w:val="1"/>
      <w:marLeft w:val="0"/>
      <w:marRight w:val="0"/>
      <w:marTop w:val="0"/>
      <w:marBottom w:val="0"/>
      <w:divBdr>
        <w:top w:val="none" w:sz="0" w:space="0" w:color="auto"/>
        <w:left w:val="none" w:sz="0" w:space="0" w:color="auto"/>
        <w:bottom w:val="none" w:sz="0" w:space="0" w:color="auto"/>
        <w:right w:val="none" w:sz="0" w:space="0" w:color="auto"/>
      </w:divBdr>
      <w:divsChild>
        <w:div w:id="236402695">
          <w:marLeft w:val="0"/>
          <w:marRight w:val="0"/>
          <w:marTop w:val="0"/>
          <w:marBottom w:val="0"/>
          <w:divBdr>
            <w:top w:val="none" w:sz="0" w:space="0" w:color="auto"/>
            <w:left w:val="none" w:sz="0" w:space="0" w:color="auto"/>
            <w:bottom w:val="none" w:sz="0" w:space="0" w:color="auto"/>
            <w:right w:val="none" w:sz="0" w:space="0" w:color="auto"/>
          </w:divBdr>
          <w:divsChild>
            <w:div w:id="2055545298">
              <w:marLeft w:val="60"/>
              <w:marRight w:val="0"/>
              <w:marTop w:val="0"/>
              <w:marBottom w:val="60"/>
              <w:divBdr>
                <w:top w:val="none" w:sz="0" w:space="0" w:color="auto"/>
                <w:left w:val="none" w:sz="0" w:space="0" w:color="auto"/>
                <w:bottom w:val="none" w:sz="0" w:space="0" w:color="auto"/>
                <w:right w:val="none" w:sz="0" w:space="0" w:color="auto"/>
              </w:divBdr>
              <w:divsChild>
                <w:div w:id="522716937">
                  <w:marLeft w:val="0"/>
                  <w:marRight w:val="0"/>
                  <w:marTop w:val="0"/>
                  <w:marBottom w:val="0"/>
                  <w:divBdr>
                    <w:top w:val="none" w:sz="0" w:space="0" w:color="auto"/>
                    <w:left w:val="none" w:sz="0" w:space="0" w:color="auto"/>
                    <w:bottom w:val="none" w:sz="0" w:space="0" w:color="auto"/>
                    <w:right w:val="none" w:sz="0" w:space="0" w:color="auto"/>
                  </w:divBdr>
                  <w:divsChild>
                    <w:div w:id="129016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9651893">
      <w:bodyDiv w:val="1"/>
      <w:marLeft w:val="0"/>
      <w:marRight w:val="0"/>
      <w:marTop w:val="0"/>
      <w:marBottom w:val="0"/>
      <w:divBdr>
        <w:top w:val="none" w:sz="0" w:space="0" w:color="auto"/>
        <w:left w:val="none" w:sz="0" w:space="0" w:color="auto"/>
        <w:bottom w:val="none" w:sz="0" w:space="0" w:color="auto"/>
        <w:right w:val="none" w:sz="0" w:space="0" w:color="auto"/>
      </w:divBdr>
    </w:div>
    <w:div w:id="2022661676">
      <w:bodyDiv w:val="1"/>
      <w:marLeft w:val="0"/>
      <w:marRight w:val="0"/>
      <w:marTop w:val="0"/>
      <w:marBottom w:val="0"/>
      <w:divBdr>
        <w:top w:val="none" w:sz="0" w:space="0" w:color="auto"/>
        <w:left w:val="none" w:sz="0" w:space="0" w:color="auto"/>
        <w:bottom w:val="none" w:sz="0" w:space="0" w:color="auto"/>
        <w:right w:val="none" w:sz="0" w:space="0" w:color="auto"/>
      </w:divBdr>
    </w:div>
    <w:div w:id="2039623062">
      <w:bodyDiv w:val="1"/>
      <w:marLeft w:val="0"/>
      <w:marRight w:val="0"/>
      <w:marTop w:val="0"/>
      <w:marBottom w:val="0"/>
      <w:divBdr>
        <w:top w:val="none" w:sz="0" w:space="0" w:color="auto"/>
        <w:left w:val="none" w:sz="0" w:space="0" w:color="auto"/>
        <w:bottom w:val="none" w:sz="0" w:space="0" w:color="auto"/>
        <w:right w:val="none" w:sz="0" w:space="0" w:color="auto"/>
      </w:divBdr>
    </w:div>
    <w:div w:id="2046363659">
      <w:bodyDiv w:val="1"/>
      <w:marLeft w:val="0"/>
      <w:marRight w:val="0"/>
      <w:marTop w:val="0"/>
      <w:marBottom w:val="0"/>
      <w:divBdr>
        <w:top w:val="none" w:sz="0" w:space="0" w:color="auto"/>
        <w:left w:val="none" w:sz="0" w:space="0" w:color="auto"/>
        <w:bottom w:val="none" w:sz="0" w:space="0" w:color="auto"/>
        <w:right w:val="none" w:sz="0" w:space="0" w:color="auto"/>
      </w:divBdr>
    </w:div>
    <w:div w:id="20533866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FB737B7133867847B545A083BFAC78EF" ma:contentTypeVersion="12" ma:contentTypeDescription="Create a new document." ma:contentTypeScope="" ma:versionID="3a7982f5d2373b82eed64d91a9f1640e">
  <xsd:schema xmlns:xsd="http://www.w3.org/2001/XMLSchema" xmlns:xs="http://www.w3.org/2001/XMLSchema" xmlns:p="http://schemas.microsoft.com/office/2006/metadata/properties" xmlns:ns2="77e63d64-5ec0-4c26-bf73-c24d6b7abddf" xmlns:ns3="005d0a5f-c6b0-470f-85f2-ee975d36b3d6" targetNamespace="http://schemas.microsoft.com/office/2006/metadata/properties" ma:root="true" ma:fieldsID="2763948d00d98a9e1e6be9e3b1352800" ns2:_="" ns3:_="">
    <xsd:import namespace="77e63d64-5ec0-4c26-bf73-c24d6b7abddf"/>
    <xsd:import namespace="005d0a5f-c6b0-470f-85f2-ee975d36b3d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e63d64-5ec0-4c26-bf73-c24d6b7abd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05d0a5f-c6b0-470f-85f2-ee975d36b3d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D86B631-EF59-42E0-AFBB-4D6A49D5214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69EE333-7533-4C7F-8CBF-50CC15A694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e63d64-5ec0-4c26-bf73-c24d6b7abddf"/>
    <ds:schemaRef ds:uri="005d0a5f-c6b0-470f-85f2-ee975d36b3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08E1B35-0FAF-4A78-BEF3-82256463C83E}">
  <ds:schemaRefs>
    <ds:schemaRef ds:uri="http://schemas.openxmlformats.org/officeDocument/2006/bibliography"/>
  </ds:schemaRefs>
</ds:datastoreItem>
</file>

<file path=customXml/itemProps4.xml><?xml version="1.0" encoding="utf-8"?>
<ds:datastoreItem xmlns:ds="http://schemas.openxmlformats.org/officeDocument/2006/customXml" ds:itemID="{E711A312-DD48-45F6-BA88-B896F55D6DB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1307</Words>
  <Characters>7452</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PCCA</Company>
  <LinksUpToDate>false</LinksUpToDate>
  <CharactersWithSpaces>8742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Glenda Lampkin</dc:creator>
  <cp:keywords/>
  <dc:description/>
  <cp:lastModifiedBy>Qiyue Chen</cp:lastModifiedBy>
  <cp:revision>3</cp:revision>
  <cp:lastPrinted>2026-01-06T15:59:00Z</cp:lastPrinted>
  <dcterms:created xsi:type="dcterms:W3CDTF">2026-04-15T16:05:00Z</dcterms:created>
  <dcterms:modified xsi:type="dcterms:W3CDTF">2026-04-17T16:29:00Z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0x010100FB737B7133867847B545A083BFAC78EF</vt:lpwstr>
  </property>
  <property fmtid="{D5CDD505-2E9C-101B-9397-08002B2CF9AE}" pid="3" name="GrammarlyDocumentId">
    <vt:lpwstr>8ec20d26b3b408ec7ae4247e190d457506332c3665396cbd49496a4b7c6276a8</vt:lpwstr>
  </property>
</Properties>
</file>