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F20" w:rsidRDefault="00F17F20" w:rsidP="00F17F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FRUSTRADO</w:t>
      </w:r>
      <w:bookmarkStart w:id="0" w:name="_GoBack"/>
      <w:bookmarkEnd w:id="0"/>
    </w:p>
    <w:p w:rsidR="00F17F20" w:rsidRPr="00F17F20" w:rsidRDefault="00F17F20" w:rsidP="00F17F20">
      <w:pPr>
        <w:jc w:val="center"/>
        <w:rPr>
          <w:sz w:val="24"/>
          <w:szCs w:val="24"/>
        </w:rPr>
      </w:pPr>
      <w:r>
        <w:rPr>
          <w:sz w:val="24"/>
          <w:szCs w:val="24"/>
        </w:rPr>
        <w:t>Por Omar Barrientos Vargas</w:t>
      </w:r>
    </w:p>
    <w:p w:rsidR="009F4CED" w:rsidRDefault="00F17F20" w:rsidP="0052330F">
      <w:pPr>
        <w:jc w:val="both"/>
        <w:rPr>
          <w:sz w:val="24"/>
          <w:szCs w:val="24"/>
        </w:rPr>
      </w:pPr>
      <w:r w:rsidRPr="009F4CED">
        <w:rPr>
          <w:sz w:val="24"/>
          <w:szCs w:val="24"/>
        </w:rPr>
        <w:t>Todo fue</w:t>
      </w:r>
      <w:r w:rsidR="00BB6116">
        <w:rPr>
          <w:sz w:val="24"/>
          <w:szCs w:val="24"/>
        </w:rPr>
        <w:t xml:space="preserve"> planificado debidamente, desde Bogotá, </w:t>
      </w:r>
      <w:r w:rsidRPr="009F4CED">
        <w:rPr>
          <w:sz w:val="24"/>
          <w:szCs w:val="24"/>
        </w:rPr>
        <w:t>la inf</w:t>
      </w:r>
      <w:r w:rsidR="009F4CED" w:rsidRPr="009F4CED">
        <w:rPr>
          <w:sz w:val="24"/>
          <w:szCs w:val="24"/>
        </w:rPr>
        <w:t>iltración, la creación</w:t>
      </w:r>
      <w:r w:rsidRPr="009F4CED">
        <w:rPr>
          <w:sz w:val="24"/>
          <w:szCs w:val="24"/>
        </w:rPr>
        <w:t xml:space="preserve"> de campamentos inexpugnables y el plan de campaña</w:t>
      </w:r>
      <w:r w:rsidR="009F4CED" w:rsidRPr="009F4CED">
        <w:rPr>
          <w:sz w:val="24"/>
          <w:szCs w:val="24"/>
        </w:rPr>
        <w:t xml:space="preserve">. </w:t>
      </w:r>
    </w:p>
    <w:p w:rsidR="008356F0" w:rsidRPr="009F4CED" w:rsidRDefault="009F4CED" w:rsidP="0052330F">
      <w:pPr>
        <w:jc w:val="both"/>
        <w:rPr>
          <w:sz w:val="24"/>
          <w:szCs w:val="24"/>
        </w:rPr>
      </w:pPr>
      <w:r w:rsidRPr="009F4CED">
        <w:rPr>
          <w:sz w:val="24"/>
          <w:szCs w:val="24"/>
        </w:rPr>
        <w:t>El objetivo era construir</w:t>
      </w:r>
      <w:r w:rsidR="00BB6116">
        <w:rPr>
          <w:sz w:val="24"/>
          <w:szCs w:val="24"/>
        </w:rPr>
        <w:t xml:space="preserve"> en el Alto Apure, </w:t>
      </w:r>
      <w:r w:rsidRPr="009F4CED">
        <w:rPr>
          <w:sz w:val="24"/>
          <w:szCs w:val="24"/>
        </w:rPr>
        <w:t>una cabecera de playas, como</w:t>
      </w:r>
      <w:r w:rsidR="00F17F20" w:rsidRPr="009F4CED">
        <w:rPr>
          <w:sz w:val="24"/>
          <w:szCs w:val="24"/>
        </w:rPr>
        <w:t xml:space="preserve"> zona liberada, desde donde Juancito Alimaña, ejerciera su presidencia y pidiera ayuda gringo- colombo-europea, pero no contaban con una actuación tan rápida de la Fuerza Armada Bolivariana. </w:t>
      </w:r>
    </w:p>
    <w:p w:rsidR="00CE1805" w:rsidRDefault="00CE1805" w:rsidP="0052330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Mire paisa la balacera fue muy verraca, y los soldados de Maduro nos persiguieron hasta la frontera.</w:t>
      </w:r>
      <w:r w:rsidR="00BB6116">
        <w:rPr>
          <w:sz w:val="24"/>
          <w:szCs w:val="24"/>
        </w:rPr>
        <w:t xml:space="preserve"> Claro, nosotros nos escudamos con las familias de la zona.</w:t>
      </w:r>
    </w:p>
    <w:p w:rsidR="00FA7AFA" w:rsidRPr="00FA7AFA" w:rsidRDefault="00CE1805" w:rsidP="0052330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decía el </w:t>
      </w:r>
      <w:r w:rsidR="009F4CED">
        <w:rPr>
          <w:sz w:val="24"/>
          <w:szCs w:val="24"/>
        </w:rPr>
        <w:t xml:space="preserve">jefe </w:t>
      </w:r>
      <w:r>
        <w:rPr>
          <w:sz w:val="24"/>
          <w:szCs w:val="24"/>
        </w:rPr>
        <w:t>paraco al general, al momento de buscar su paga</w:t>
      </w:r>
      <w:r w:rsidR="009F4CED">
        <w:rPr>
          <w:sz w:val="24"/>
          <w:szCs w:val="24"/>
        </w:rPr>
        <w:t xml:space="preserve"> y la de su gente</w:t>
      </w:r>
      <w:r>
        <w:rPr>
          <w:sz w:val="24"/>
          <w:szCs w:val="24"/>
        </w:rPr>
        <w:t>.</w:t>
      </w:r>
    </w:p>
    <w:p w:rsidR="00F17F20" w:rsidRDefault="00CE1805" w:rsidP="0052330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Ustedes la pusieron y abandonaron todo. Los planes de invasión quedaron dañados,</w:t>
      </w:r>
      <w:r w:rsidR="00BB6116">
        <w:rPr>
          <w:sz w:val="24"/>
          <w:szCs w:val="24"/>
        </w:rPr>
        <w:t xml:space="preserve"> y con esa partida de familias venecas, no hallamos qué hacer, y ahora qué</w:t>
      </w:r>
      <w:r>
        <w:rPr>
          <w:sz w:val="24"/>
          <w:szCs w:val="24"/>
        </w:rPr>
        <w:t xml:space="preserve"> cuentos les</w:t>
      </w:r>
      <w:r w:rsidR="00BB6116">
        <w:rPr>
          <w:sz w:val="24"/>
          <w:szCs w:val="24"/>
        </w:rPr>
        <w:t xml:space="preserve"> echaremos </w:t>
      </w:r>
      <w:r>
        <w:rPr>
          <w:sz w:val="24"/>
          <w:szCs w:val="24"/>
        </w:rPr>
        <w:t xml:space="preserve"> </w:t>
      </w:r>
      <w:r w:rsidR="00FA7AFA">
        <w:rPr>
          <w:sz w:val="24"/>
          <w:szCs w:val="24"/>
        </w:rPr>
        <w:t xml:space="preserve">a los gringos de la base </w:t>
      </w:r>
      <w:r w:rsidR="009F4CED">
        <w:rPr>
          <w:sz w:val="24"/>
          <w:szCs w:val="24"/>
        </w:rPr>
        <w:t xml:space="preserve"> y de la embajada</w:t>
      </w:r>
      <w:r>
        <w:rPr>
          <w:sz w:val="24"/>
          <w:szCs w:val="24"/>
        </w:rPr>
        <w:t>.</w:t>
      </w:r>
    </w:p>
    <w:p w:rsidR="00CE1805" w:rsidRPr="00CE1805" w:rsidRDefault="00BB6116" w:rsidP="0052330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Vea, </w:t>
      </w:r>
      <w:r w:rsidR="0052330F">
        <w:rPr>
          <w:sz w:val="24"/>
          <w:szCs w:val="24"/>
        </w:rPr>
        <w:t xml:space="preserve"> de </w:t>
      </w:r>
      <w:r>
        <w:rPr>
          <w:sz w:val="24"/>
          <w:szCs w:val="24"/>
        </w:rPr>
        <w:t>e</w:t>
      </w:r>
      <w:r w:rsidR="00F17F20">
        <w:rPr>
          <w:sz w:val="24"/>
          <w:szCs w:val="24"/>
        </w:rPr>
        <w:t>so si</w:t>
      </w:r>
      <w:r w:rsidR="0052330F">
        <w:rPr>
          <w:sz w:val="24"/>
          <w:szCs w:val="24"/>
        </w:rPr>
        <w:t>,</w:t>
      </w:r>
      <w:r w:rsidR="00F17F20">
        <w:rPr>
          <w:sz w:val="24"/>
          <w:szCs w:val="24"/>
        </w:rPr>
        <w:t xml:space="preserve"> no se yo, usted nos paga y seguimos a la orden.</w:t>
      </w:r>
      <w:r w:rsidR="00CE1805">
        <w:rPr>
          <w:sz w:val="24"/>
          <w:szCs w:val="24"/>
        </w:rPr>
        <w:t xml:space="preserve"> </w:t>
      </w:r>
    </w:p>
    <w:p w:rsidR="00C13929" w:rsidRPr="00CE1805" w:rsidRDefault="00C1392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</w:p>
    <w:sectPr w:rsidR="00C13929" w:rsidRPr="00CE1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82C3C"/>
    <w:multiLevelType w:val="hybridMultilevel"/>
    <w:tmpl w:val="2DE86892"/>
    <w:lvl w:ilvl="0" w:tplc="2BDAA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05"/>
    <w:rsid w:val="003978DC"/>
    <w:rsid w:val="00480107"/>
    <w:rsid w:val="0052330F"/>
    <w:rsid w:val="008F2D3A"/>
    <w:rsid w:val="009F4CED"/>
    <w:rsid w:val="00BB6116"/>
    <w:rsid w:val="00C13929"/>
    <w:rsid w:val="00CE1805"/>
    <w:rsid w:val="00F17F20"/>
    <w:rsid w:val="00F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25C9C-A417-4A11-81A4-CAF51E2C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6</cp:revision>
  <dcterms:created xsi:type="dcterms:W3CDTF">2021-03-27T13:08:00Z</dcterms:created>
  <dcterms:modified xsi:type="dcterms:W3CDTF">2021-03-28T20:22:00Z</dcterms:modified>
</cp:coreProperties>
</file>