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321D0" w14:textId="772AA232" w:rsidR="006D3C25" w:rsidRPr="00FE2147" w:rsidRDefault="0059284A" w:rsidP="00B34694">
      <w:pPr>
        <w:pStyle w:val="ad"/>
        <w:spacing w:after="0" w:line="400" w:lineRule="exact"/>
        <w:jc w:val="center"/>
        <w:rPr>
          <w:rFonts w:asciiTheme="minorHAnsi" w:eastAsia="標楷體" w:hAnsiTheme="minorHAnsi" w:cstheme="minorHAnsi"/>
          <w:sz w:val="32"/>
          <w:szCs w:val="32"/>
        </w:rPr>
      </w:pPr>
      <w:bookmarkStart w:id="0" w:name="_Hlk146577689"/>
      <w:r w:rsidRPr="00FE2147">
        <w:rPr>
          <w:rFonts w:asciiTheme="minorHAnsi" w:eastAsia="標楷體" w:hAnsiTheme="minorHAnsi" w:cstheme="minorHAnsi"/>
          <w:b/>
          <w:sz w:val="32"/>
          <w:szCs w:val="32"/>
        </w:rPr>
        <w:t>新北市</w:t>
      </w:r>
      <w:r w:rsidR="000602DD" w:rsidRPr="00FE2147">
        <w:rPr>
          <w:rFonts w:asciiTheme="minorHAnsi" w:eastAsia="標楷體" w:hAnsiTheme="minorHAnsi" w:cstheme="minorHAnsi"/>
          <w:b/>
          <w:sz w:val="32"/>
          <w:szCs w:val="32"/>
        </w:rPr>
        <w:t>11</w:t>
      </w:r>
      <w:r w:rsidR="007B1EEC">
        <w:rPr>
          <w:rFonts w:asciiTheme="minorHAnsi" w:eastAsia="標楷體" w:hAnsiTheme="minorHAnsi" w:cstheme="minorHAnsi" w:hint="eastAsia"/>
          <w:b/>
          <w:sz w:val="32"/>
          <w:szCs w:val="32"/>
        </w:rPr>
        <w:t>5</w:t>
      </w:r>
      <w:r w:rsidRPr="00FE2147">
        <w:rPr>
          <w:rFonts w:asciiTheme="minorHAnsi" w:eastAsia="標楷體" w:hAnsiTheme="minorHAnsi" w:cstheme="minorHAnsi"/>
          <w:b/>
          <w:sz w:val="32"/>
          <w:szCs w:val="32"/>
        </w:rPr>
        <w:t>學年國高中教務主任暨實習主任會議實施計畫</w:t>
      </w:r>
      <w:bookmarkEnd w:id="0"/>
      <w:r w:rsidR="009F0356">
        <w:rPr>
          <w:rFonts w:asciiTheme="minorHAnsi" w:eastAsia="標楷體" w:hAnsiTheme="minorHAnsi" w:cstheme="minorHAnsi" w:hint="eastAsia"/>
          <w:b/>
          <w:sz w:val="32"/>
          <w:szCs w:val="32"/>
        </w:rPr>
        <w:t>(</w:t>
      </w:r>
      <w:r w:rsidR="009F0356">
        <w:rPr>
          <w:rFonts w:asciiTheme="minorHAnsi" w:eastAsia="標楷體" w:hAnsiTheme="minorHAnsi" w:cstheme="minorHAnsi" w:hint="eastAsia"/>
          <w:b/>
          <w:sz w:val="32"/>
          <w:szCs w:val="32"/>
        </w:rPr>
        <w:t>草案</w:t>
      </w:r>
      <w:r w:rsidR="009F0356">
        <w:rPr>
          <w:rFonts w:asciiTheme="minorHAnsi" w:eastAsia="標楷體" w:hAnsiTheme="minorHAnsi" w:cstheme="minorHAnsi" w:hint="eastAsia"/>
          <w:b/>
          <w:sz w:val="32"/>
          <w:szCs w:val="32"/>
        </w:rPr>
        <w:t>)</w:t>
      </w:r>
    </w:p>
    <w:p w14:paraId="5834D8D1" w14:textId="25E7D798" w:rsidR="006D3C25" w:rsidRPr="00FE2147" w:rsidRDefault="0059284A" w:rsidP="00B34694">
      <w:pPr>
        <w:pStyle w:val="ad"/>
        <w:spacing w:after="0" w:line="400" w:lineRule="exact"/>
        <w:jc w:val="right"/>
        <w:rPr>
          <w:rFonts w:asciiTheme="minorHAnsi" w:eastAsia="標楷體" w:hAnsiTheme="minorHAnsi" w:cstheme="minorHAnsi"/>
          <w:sz w:val="18"/>
          <w:szCs w:val="18"/>
        </w:rPr>
      </w:pPr>
      <w:r w:rsidRPr="00FE2147">
        <w:rPr>
          <w:rFonts w:asciiTheme="minorHAnsi" w:eastAsia="標楷體" w:hAnsiTheme="minorHAnsi" w:cstheme="minorHAnsi"/>
          <w:color w:val="000000"/>
          <w:sz w:val="18"/>
          <w:szCs w:val="18"/>
        </w:rPr>
        <w:t>1</w:t>
      </w:r>
      <w:r w:rsidR="00894BF8" w:rsidRPr="00FE2147">
        <w:rPr>
          <w:rFonts w:asciiTheme="minorHAnsi" w:eastAsia="標楷體" w:hAnsiTheme="minorHAnsi" w:cstheme="minorHAnsi"/>
          <w:color w:val="000000"/>
          <w:sz w:val="18"/>
          <w:szCs w:val="18"/>
        </w:rPr>
        <w:t>1</w:t>
      </w:r>
      <w:r w:rsidR="007B1EEC">
        <w:rPr>
          <w:rFonts w:asciiTheme="minorHAnsi" w:eastAsia="標楷體" w:hAnsiTheme="minorHAnsi" w:cstheme="minorHAnsi" w:hint="eastAsia"/>
          <w:color w:val="000000"/>
          <w:sz w:val="18"/>
          <w:szCs w:val="18"/>
        </w:rPr>
        <w:t>5</w:t>
      </w:r>
      <w:r w:rsidRPr="00FE2147">
        <w:rPr>
          <w:rFonts w:asciiTheme="minorHAnsi" w:eastAsia="標楷體" w:hAnsiTheme="minorHAnsi" w:cstheme="minorHAnsi"/>
          <w:color w:val="000000"/>
          <w:sz w:val="18"/>
          <w:szCs w:val="18"/>
        </w:rPr>
        <w:t>年</w:t>
      </w:r>
      <w:r w:rsidR="007B1EEC">
        <w:rPr>
          <w:rFonts w:asciiTheme="minorHAnsi" w:eastAsia="標楷體" w:hAnsiTheme="minorHAnsi" w:cstheme="minorHAnsi" w:hint="eastAsia"/>
          <w:color w:val="000000"/>
          <w:sz w:val="18"/>
          <w:szCs w:val="18"/>
        </w:rPr>
        <w:t>x</w:t>
      </w:r>
      <w:r w:rsidRPr="00FE2147">
        <w:rPr>
          <w:rFonts w:asciiTheme="minorHAnsi" w:eastAsia="標楷體" w:hAnsiTheme="minorHAnsi" w:cstheme="minorHAnsi"/>
          <w:color w:val="000000"/>
          <w:sz w:val="18"/>
          <w:szCs w:val="18"/>
        </w:rPr>
        <w:t>月</w:t>
      </w:r>
      <w:r w:rsidR="007B1EEC">
        <w:rPr>
          <w:rFonts w:asciiTheme="minorHAnsi" w:eastAsia="標楷體" w:hAnsiTheme="minorHAnsi" w:cstheme="minorHAnsi" w:hint="eastAsia"/>
          <w:color w:val="000000"/>
          <w:sz w:val="18"/>
          <w:szCs w:val="18"/>
        </w:rPr>
        <w:t>x</w:t>
      </w:r>
      <w:r w:rsidRPr="00FE2147">
        <w:rPr>
          <w:rFonts w:asciiTheme="minorHAnsi" w:eastAsia="標楷體" w:hAnsiTheme="minorHAnsi" w:cstheme="minorHAnsi"/>
          <w:sz w:val="18"/>
          <w:szCs w:val="18"/>
        </w:rPr>
        <w:t>日</w:t>
      </w:r>
      <w:r w:rsidRPr="00FE2147">
        <w:rPr>
          <w:rFonts w:asciiTheme="minorHAnsi" w:eastAsia="標楷體" w:hAnsiTheme="minorHAnsi" w:cstheme="minorHAnsi"/>
          <w:color w:val="000000"/>
          <w:sz w:val="18"/>
          <w:szCs w:val="18"/>
        </w:rPr>
        <w:t>新</w:t>
      </w:r>
      <w:proofErr w:type="gramStart"/>
      <w:r w:rsidRPr="00FE2147">
        <w:rPr>
          <w:rFonts w:asciiTheme="minorHAnsi" w:eastAsia="標楷體" w:hAnsiTheme="minorHAnsi" w:cstheme="minorHAnsi"/>
          <w:color w:val="000000"/>
          <w:sz w:val="18"/>
          <w:szCs w:val="18"/>
        </w:rPr>
        <w:t>北</w:t>
      </w:r>
      <w:r w:rsidR="00894BF8" w:rsidRPr="00FE2147">
        <w:rPr>
          <w:rFonts w:asciiTheme="minorHAnsi" w:eastAsia="標楷體" w:hAnsiTheme="minorHAnsi" w:cstheme="minorHAnsi"/>
          <w:color w:val="000000"/>
          <w:sz w:val="18"/>
          <w:szCs w:val="18"/>
        </w:rPr>
        <w:t>教</w:t>
      </w:r>
      <w:r w:rsidR="007B1EEC">
        <w:rPr>
          <w:rFonts w:asciiTheme="minorHAnsi" w:eastAsia="標楷體" w:hAnsiTheme="minorHAnsi" w:cstheme="minorHAnsi" w:hint="eastAsia"/>
          <w:color w:val="000000"/>
          <w:sz w:val="18"/>
          <w:szCs w:val="18"/>
        </w:rPr>
        <w:t>中</w:t>
      </w:r>
      <w:r w:rsidRPr="00FE2147">
        <w:rPr>
          <w:rFonts w:asciiTheme="minorHAnsi" w:eastAsia="標楷體" w:hAnsiTheme="minorHAnsi" w:cstheme="minorHAnsi"/>
          <w:color w:val="000000"/>
          <w:sz w:val="18"/>
          <w:szCs w:val="18"/>
        </w:rPr>
        <w:t>字</w:t>
      </w:r>
      <w:proofErr w:type="gramEnd"/>
      <w:r w:rsidRPr="00FE2147">
        <w:rPr>
          <w:rFonts w:asciiTheme="minorHAnsi" w:eastAsia="標楷體" w:hAnsiTheme="minorHAnsi" w:cstheme="minorHAnsi"/>
          <w:color w:val="000000"/>
          <w:sz w:val="18"/>
          <w:szCs w:val="18"/>
        </w:rPr>
        <w:t>第</w:t>
      </w:r>
      <w:r w:rsidR="003F13A9" w:rsidRPr="00FE2147">
        <w:rPr>
          <w:rFonts w:asciiTheme="minorHAnsi" w:eastAsia="標楷體" w:hAnsiTheme="minorHAnsi" w:cstheme="minorHAnsi"/>
          <w:color w:val="000000"/>
          <w:sz w:val="18"/>
          <w:szCs w:val="18"/>
        </w:rPr>
        <w:t>115</w:t>
      </w:r>
      <w:r w:rsidR="007B1EEC">
        <w:rPr>
          <w:rFonts w:asciiTheme="minorHAnsi" w:eastAsia="標楷體" w:hAnsiTheme="minorHAnsi" w:cstheme="minorHAnsi" w:hint="eastAsia"/>
          <w:color w:val="000000"/>
          <w:sz w:val="18"/>
          <w:szCs w:val="18"/>
        </w:rPr>
        <w:t>xxxxxxx</w:t>
      </w:r>
      <w:r w:rsidRPr="00FE2147">
        <w:rPr>
          <w:rFonts w:asciiTheme="minorHAnsi" w:eastAsia="標楷體" w:hAnsiTheme="minorHAnsi" w:cstheme="minorHAnsi"/>
          <w:color w:val="000000"/>
          <w:sz w:val="18"/>
          <w:szCs w:val="18"/>
        </w:rPr>
        <w:t>號函</w:t>
      </w:r>
    </w:p>
    <w:p w14:paraId="7E6EA2DD" w14:textId="41B87555" w:rsidR="00A85B88" w:rsidRPr="00B24430" w:rsidRDefault="0059284A" w:rsidP="00B24430">
      <w:pPr>
        <w:pStyle w:val="ad"/>
        <w:numPr>
          <w:ilvl w:val="0"/>
          <w:numId w:val="26"/>
        </w:numPr>
        <w:tabs>
          <w:tab w:val="left" w:pos="426"/>
          <w:tab w:val="left" w:pos="567"/>
        </w:tabs>
        <w:spacing w:after="0" w:line="400" w:lineRule="exact"/>
        <w:rPr>
          <w:rFonts w:eastAsia="標楷體" w:cstheme="minorHAnsi"/>
          <w:b/>
          <w:sz w:val="26"/>
          <w:szCs w:val="26"/>
        </w:rPr>
      </w:pPr>
      <w:r w:rsidRPr="00B24430">
        <w:rPr>
          <w:rFonts w:eastAsia="標楷體" w:cstheme="minorHAnsi"/>
          <w:b/>
          <w:sz w:val="26"/>
          <w:szCs w:val="26"/>
        </w:rPr>
        <w:t>目的</w:t>
      </w:r>
      <w:r w:rsidR="006C5B57" w:rsidRPr="00B24430">
        <w:rPr>
          <w:rFonts w:eastAsia="標楷體" w:cstheme="minorHAnsi"/>
          <w:b/>
          <w:sz w:val="26"/>
          <w:szCs w:val="26"/>
        </w:rPr>
        <w:t>：</w:t>
      </w:r>
    </w:p>
    <w:p w14:paraId="4C1726AE" w14:textId="590FA096" w:rsidR="005C0140" w:rsidRPr="00B24430" w:rsidRDefault="005C0140" w:rsidP="00B24430">
      <w:pPr>
        <w:pStyle w:val="ad"/>
        <w:tabs>
          <w:tab w:val="left" w:pos="1134"/>
          <w:tab w:val="left" w:pos="1418"/>
        </w:tabs>
        <w:spacing w:after="0" w:line="400" w:lineRule="exact"/>
        <w:ind w:leftChars="283" w:left="1104" w:hangingChars="207" w:hanging="538"/>
        <w:jc w:val="both"/>
        <w:rPr>
          <w:rFonts w:eastAsia="標楷體" w:cstheme="minorHAnsi"/>
          <w:bCs/>
          <w:sz w:val="26"/>
          <w:szCs w:val="26"/>
        </w:rPr>
      </w:pPr>
      <w:r w:rsidRPr="00B24430">
        <w:rPr>
          <w:rFonts w:eastAsia="標楷體" w:cstheme="minorHAnsi"/>
          <w:bCs/>
          <w:sz w:val="26"/>
          <w:szCs w:val="26"/>
        </w:rPr>
        <w:t>一、</w:t>
      </w:r>
      <w:r w:rsidR="00086FE2" w:rsidRPr="00B24430">
        <w:rPr>
          <w:rFonts w:eastAsia="標楷體" w:cstheme="minorHAnsi"/>
          <w:bCs/>
          <w:sz w:val="26"/>
          <w:szCs w:val="26"/>
        </w:rPr>
        <w:t>因應數位轉型教育潮流，探討新北市各級中等學校</w:t>
      </w:r>
      <w:r w:rsidR="00086FE2" w:rsidRPr="00B24430">
        <w:rPr>
          <w:rFonts w:eastAsia="標楷體" w:cstheme="minorHAnsi"/>
          <w:bCs/>
          <w:sz w:val="26"/>
          <w:szCs w:val="26"/>
        </w:rPr>
        <w:t>AI</w:t>
      </w:r>
      <w:r w:rsidR="00086FE2" w:rsidRPr="00B24430">
        <w:rPr>
          <w:rFonts w:eastAsia="標楷體" w:cstheme="minorHAnsi"/>
          <w:bCs/>
          <w:sz w:val="26"/>
          <w:szCs w:val="26"/>
        </w:rPr>
        <w:t>融入教務發展策略，建立校際合作共識，共同提升智慧教育品質與成效。</w:t>
      </w:r>
      <w:r w:rsidRPr="00B24430">
        <w:rPr>
          <w:rFonts w:eastAsia="標楷體" w:cstheme="minorHAnsi"/>
          <w:bCs/>
          <w:sz w:val="26"/>
          <w:szCs w:val="26"/>
        </w:rPr>
        <w:t xml:space="preserve">  </w:t>
      </w:r>
    </w:p>
    <w:p w14:paraId="23044379" w14:textId="22904FB1" w:rsidR="00AE5FD2" w:rsidRPr="00B24430" w:rsidRDefault="005C0140" w:rsidP="00B24430">
      <w:pPr>
        <w:pStyle w:val="ad"/>
        <w:tabs>
          <w:tab w:val="left" w:pos="672"/>
        </w:tabs>
        <w:spacing w:after="0" w:line="400" w:lineRule="exact"/>
        <w:ind w:left="1035" w:hangingChars="398" w:hanging="1035"/>
        <w:jc w:val="both"/>
        <w:rPr>
          <w:rFonts w:eastAsia="標楷體" w:cstheme="minorHAnsi"/>
          <w:bCs/>
          <w:sz w:val="26"/>
          <w:szCs w:val="26"/>
        </w:rPr>
      </w:pPr>
      <w:r w:rsidRPr="00B24430">
        <w:rPr>
          <w:rFonts w:eastAsia="標楷體" w:cstheme="minorHAnsi"/>
          <w:bCs/>
          <w:sz w:val="26"/>
          <w:szCs w:val="26"/>
        </w:rPr>
        <w:t xml:space="preserve">     </w:t>
      </w:r>
      <w:r w:rsidR="001308D6" w:rsidRPr="00B24430">
        <w:rPr>
          <w:rFonts w:eastAsia="標楷體" w:cstheme="minorHAnsi"/>
          <w:bCs/>
          <w:sz w:val="26"/>
          <w:szCs w:val="26"/>
        </w:rPr>
        <w:t xml:space="preserve">    </w:t>
      </w:r>
      <w:r w:rsidRPr="00B24430">
        <w:rPr>
          <w:rFonts w:eastAsia="標楷體" w:cstheme="minorHAnsi"/>
          <w:bCs/>
          <w:sz w:val="26"/>
          <w:szCs w:val="26"/>
        </w:rPr>
        <w:t>二、</w:t>
      </w:r>
      <w:r w:rsidR="00086FE2" w:rsidRPr="00B24430">
        <w:rPr>
          <w:rFonts w:eastAsia="標楷體" w:cstheme="minorHAnsi"/>
          <w:bCs/>
          <w:sz w:val="26"/>
          <w:szCs w:val="26"/>
        </w:rPr>
        <w:t>透過校際間</w:t>
      </w:r>
      <w:r w:rsidRPr="00B24430">
        <w:rPr>
          <w:rFonts w:eastAsia="標楷體" w:cstheme="minorHAnsi"/>
          <w:bCs/>
          <w:sz w:val="26"/>
          <w:szCs w:val="26"/>
        </w:rPr>
        <w:t>教務及實習</w:t>
      </w:r>
      <w:r w:rsidR="00086FE2" w:rsidRPr="00B24430">
        <w:rPr>
          <w:rFonts w:eastAsia="標楷體" w:cstheme="minorHAnsi"/>
          <w:bCs/>
          <w:sz w:val="26"/>
          <w:szCs w:val="26"/>
        </w:rPr>
        <w:t>主任實務案例交流與創新議題對話，強化</w:t>
      </w:r>
      <w:r w:rsidR="001308D6" w:rsidRPr="00B24430">
        <w:rPr>
          <w:rFonts w:eastAsia="標楷體" w:cstheme="minorHAnsi"/>
          <w:bCs/>
          <w:sz w:val="26"/>
          <w:szCs w:val="26"/>
        </w:rPr>
        <w:t>運用數位科技提升校</w:t>
      </w:r>
      <w:r w:rsidR="00086FE2" w:rsidRPr="00B24430">
        <w:rPr>
          <w:rFonts w:eastAsia="標楷體" w:cstheme="minorHAnsi"/>
          <w:bCs/>
          <w:sz w:val="26"/>
          <w:szCs w:val="26"/>
        </w:rPr>
        <w:t>務管理能力。</w:t>
      </w:r>
    </w:p>
    <w:p w14:paraId="2189DF3B" w14:textId="649AC037" w:rsidR="00E0512C" w:rsidRPr="00B24430" w:rsidRDefault="005C0140" w:rsidP="00B24430">
      <w:pPr>
        <w:pStyle w:val="ad"/>
        <w:tabs>
          <w:tab w:val="left" w:pos="567"/>
          <w:tab w:val="left" w:pos="1134"/>
        </w:tabs>
        <w:spacing w:after="0" w:line="400" w:lineRule="exact"/>
        <w:ind w:left="1076" w:hangingChars="414" w:hanging="1076"/>
        <w:jc w:val="both"/>
        <w:rPr>
          <w:rFonts w:eastAsia="標楷體" w:cstheme="minorHAnsi"/>
          <w:sz w:val="26"/>
          <w:szCs w:val="26"/>
        </w:rPr>
      </w:pPr>
      <w:r w:rsidRPr="00B24430">
        <w:rPr>
          <w:rFonts w:eastAsia="標楷體" w:cstheme="minorHAnsi"/>
          <w:bCs/>
          <w:sz w:val="26"/>
          <w:szCs w:val="26"/>
        </w:rPr>
        <w:t xml:space="preserve">     </w:t>
      </w:r>
      <w:r w:rsidR="001308D6" w:rsidRPr="00B24430">
        <w:rPr>
          <w:rFonts w:eastAsia="標楷體" w:cstheme="minorHAnsi"/>
          <w:bCs/>
          <w:sz w:val="26"/>
          <w:szCs w:val="26"/>
        </w:rPr>
        <w:t xml:space="preserve">    </w:t>
      </w:r>
      <w:r w:rsidRPr="00B24430">
        <w:rPr>
          <w:rFonts w:eastAsia="標楷體" w:cstheme="minorHAnsi"/>
          <w:bCs/>
          <w:sz w:val="26"/>
          <w:szCs w:val="26"/>
        </w:rPr>
        <w:t>三、</w:t>
      </w:r>
      <w:r w:rsidR="00086FE2" w:rsidRPr="00B24430">
        <w:rPr>
          <w:rFonts w:eastAsia="標楷體" w:cstheme="minorHAnsi"/>
          <w:bCs/>
          <w:sz w:val="26"/>
          <w:szCs w:val="26"/>
        </w:rPr>
        <w:t>邀</w:t>
      </w:r>
      <w:r w:rsidR="00086FE2" w:rsidRPr="00B24430">
        <w:rPr>
          <w:rFonts w:eastAsia="標楷體" w:cstheme="minorHAnsi"/>
          <w:sz w:val="26"/>
          <w:szCs w:val="26"/>
        </w:rPr>
        <w:t>請學者專家分享</w:t>
      </w:r>
      <w:r w:rsidR="001308D6" w:rsidRPr="00B24430">
        <w:rPr>
          <w:rFonts w:eastAsia="標楷體" w:cstheme="minorHAnsi"/>
          <w:sz w:val="26"/>
          <w:szCs w:val="26"/>
        </w:rPr>
        <w:t>及產業參訪</w:t>
      </w:r>
      <w:r w:rsidR="00086FE2" w:rsidRPr="00B24430">
        <w:rPr>
          <w:rFonts w:eastAsia="標楷體" w:cstheme="minorHAnsi"/>
          <w:sz w:val="26"/>
          <w:szCs w:val="26"/>
        </w:rPr>
        <w:t>，深化教務</w:t>
      </w:r>
      <w:r w:rsidR="001308D6" w:rsidRPr="00B24430">
        <w:rPr>
          <w:rFonts w:eastAsia="標楷體" w:cstheme="minorHAnsi"/>
          <w:sz w:val="26"/>
          <w:szCs w:val="26"/>
        </w:rPr>
        <w:t>及產業實習</w:t>
      </w:r>
      <w:r w:rsidR="00086FE2" w:rsidRPr="00B24430">
        <w:rPr>
          <w:rFonts w:eastAsia="標楷體" w:cstheme="minorHAnsi"/>
          <w:sz w:val="26"/>
          <w:szCs w:val="26"/>
        </w:rPr>
        <w:t>領導者對</w:t>
      </w:r>
      <w:r w:rsidR="00086FE2" w:rsidRPr="00B24430">
        <w:rPr>
          <w:rFonts w:eastAsia="標楷體" w:cstheme="minorHAnsi"/>
          <w:sz w:val="26"/>
          <w:szCs w:val="26"/>
        </w:rPr>
        <w:t>AI</w:t>
      </w:r>
      <w:r w:rsidR="00086FE2" w:rsidRPr="00B24430">
        <w:rPr>
          <w:rFonts w:eastAsia="標楷體" w:cstheme="minorHAnsi"/>
          <w:sz w:val="26"/>
          <w:szCs w:val="26"/>
        </w:rPr>
        <w:t>教育應用的理解與實</w:t>
      </w:r>
      <w:r w:rsidR="00AE5FD2" w:rsidRPr="00B24430">
        <w:rPr>
          <w:rFonts w:eastAsia="標楷體" w:cstheme="minorHAnsi"/>
          <w:sz w:val="26"/>
          <w:szCs w:val="26"/>
        </w:rPr>
        <w:t>踐</w:t>
      </w:r>
      <w:r w:rsidR="00086FE2" w:rsidRPr="00B24430">
        <w:rPr>
          <w:rFonts w:eastAsia="標楷體" w:cstheme="minorHAnsi"/>
          <w:sz w:val="26"/>
          <w:szCs w:val="26"/>
        </w:rPr>
        <w:t>動能。</w:t>
      </w:r>
    </w:p>
    <w:p w14:paraId="241178F1" w14:textId="77777777" w:rsidR="00900D93" w:rsidRPr="00B24430" w:rsidRDefault="00A85B88" w:rsidP="00B24430">
      <w:pPr>
        <w:pStyle w:val="ad"/>
        <w:numPr>
          <w:ilvl w:val="0"/>
          <w:numId w:val="26"/>
        </w:numPr>
        <w:tabs>
          <w:tab w:val="left" w:pos="567"/>
        </w:tabs>
        <w:spacing w:after="0" w:line="400" w:lineRule="exact"/>
        <w:rPr>
          <w:rFonts w:eastAsia="標楷體" w:cstheme="minorHAnsi"/>
          <w:b/>
          <w:sz w:val="26"/>
          <w:szCs w:val="26"/>
        </w:rPr>
      </w:pPr>
      <w:r w:rsidRPr="00B24430">
        <w:rPr>
          <w:rFonts w:eastAsia="標楷體" w:cstheme="minorHAnsi"/>
          <w:b/>
          <w:sz w:val="26"/>
          <w:szCs w:val="26"/>
        </w:rPr>
        <w:t>辦理單位</w:t>
      </w:r>
      <w:r w:rsidR="006C5B57" w:rsidRPr="00B24430">
        <w:rPr>
          <w:rFonts w:eastAsia="標楷體" w:cstheme="minorHAnsi"/>
          <w:b/>
          <w:sz w:val="26"/>
          <w:szCs w:val="26"/>
        </w:rPr>
        <w:t>：</w:t>
      </w:r>
    </w:p>
    <w:p w14:paraId="4D5968E0" w14:textId="4025A15F" w:rsidR="006D3C25" w:rsidRPr="00B24430" w:rsidRDefault="0059284A" w:rsidP="00B24430">
      <w:pPr>
        <w:pStyle w:val="ad"/>
        <w:numPr>
          <w:ilvl w:val="1"/>
          <w:numId w:val="26"/>
        </w:numPr>
        <w:tabs>
          <w:tab w:val="left" w:pos="567"/>
          <w:tab w:val="left" w:pos="1134"/>
        </w:tabs>
        <w:spacing w:after="0" w:line="400" w:lineRule="exact"/>
        <w:ind w:left="1134" w:hanging="567"/>
        <w:rPr>
          <w:rFonts w:eastAsia="標楷體" w:cstheme="minorHAnsi"/>
          <w:sz w:val="26"/>
          <w:szCs w:val="26"/>
        </w:rPr>
      </w:pPr>
      <w:r w:rsidRPr="00B24430">
        <w:rPr>
          <w:rFonts w:eastAsia="標楷體" w:cstheme="minorHAnsi"/>
          <w:sz w:val="26"/>
          <w:szCs w:val="26"/>
        </w:rPr>
        <w:t>主辦單位：新北市政府教育局</w:t>
      </w:r>
      <w:r w:rsidR="00D75A81" w:rsidRPr="00B24430">
        <w:rPr>
          <w:rFonts w:eastAsia="標楷體" w:cstheme="minorHAnsi"/>
          <w:sz w:val="26"/>
          <w:szCs w:val="26"/>
        </w:rPr>
        <w:t>（</w:t>
      </w:r>
      <w:r w:rsidRPr="00B24430">
        <w:rPr>
          <w:rFonts w:eastAsia="標楷體" w:cstheme="minorHAnsi"/>
          <w:sz w:val="26"/>
          <w:szCs w:val="26"/>
        </w:rPr>
        <w:t>以下簡稱本局</w:t>
      </w:r>
      <w:r w:rsidR="00D75A81" w:rsidRPr="00B24430">
        <w:rPr>
          <w:rFonts w:eastAsia="標楷體" w:cstheme="minorHAnsi"/>
          <w:sz w:val="26"/>
          <w:szCs w:val="26"/>
        </w:rPr>
        <w:t>）</w:t>
      </w:r>
      <w:r w:rsidRPr="00B24430">
        <w:rPr>
          <w:rFonts w:eastAsia="標楷體" w:cstheme="minorHAnsi"/>
          <w:sz w:val="26"/>
          <w:szCs w:val="26"/>
        </w:rPr>
        <w:t>。</w:t>
      </w:r>
    </w:p>
    <w:p w14:paraId="7A194378" w14:textId="3F2540CC" w:rsidR="00900D93" w:rsidRPr="00B24430" w:rsidRDefault="0059284A" w:rsidP="00B24430">
      <w:pPr>
        <w:pStyle w:val="ad"/>
        <w:numPr>
          <w:ilvl w:val="1"/>
          <w:numId w:val="26"/>
        </w:numPr>
        <w:tabs>
          <w:tab w:val="left" w:pos="567"/>
          <w:tab w:val="left" w:pos="1134"/>
        </w:tabs>
        <w:spacing w:after="0" w:line="400" w:lineRule="exact"/>
        <w:ind w:left="1134" w:hanging="567"/>
        <w:rPr>
          <w:rFonts w:eastAsia="標楷體" w:cstheme="minorHAnsi"/>
          <w:sz w:val="26"/>
          <w:szCs w:val="26"/>
        </w:rPr>
      </w:pPr>
      <w:r w:rsidRPr="00B24430">
        <w:rPr>
          <w:rFonts w:eastAsia="標楷體" w:cstheme="minorHAnsi"/>
          <w:sz w:val="26"/>
          <w:szCs w:val="26"/>
        </w:rPr>
        <w:t>承辦單位：</w:t>
      </w:r>
      <w:r w:rsidR="00F7496D" w:rsidRPr="00B24430">
        <w:rPr>
          <w:rFonts w:eastAsia="標楷體" w:cstheme="minorHAnsi"/>
          <w:sz w:val="26"/>
          <w:szCs w:val="26"/>
        </w:rPr>
        <w:t>新北市立</w:t>
      </w:r>
      <w:r w:rsidR="007B1EEC" w:rsidRPr="00B24430">
        <w:rPr>
          <w:rFonts w:eastAsia="標楷體" w:cstheme="minorHAnsi" w:hint="eastAsia"/>
          <w:sz w:val="26"/>
          <w:szCs w:val="26"/>
        </w:rPr>
        <w:t>樟樹</w:t>
      </w:r>
      <w:r w:rsidR="009B7954" w:rsidRPr="00B24430">
        <w:rPr>
          <w:rFonts w:eastAsia="標楷體" w:cstheme="minorHAnsi"/>
          <w:sz w:val="26"/>
          <w:szCs w:val="26"/>
        </w:rPr>
        <w:t>高級中學</w:t>
      </w:r>
      <w:r w:rsidRPr="00B24430">
        <w:rPr>
          <w:rFonts w:eastAsia="標楷體" w:cstheme="minorHAnsi"/>
          <w:sz w:val="26"/>
          <w:szCs w:val="26"/>
        </w:rPr>
        <w:t>。</w:t>
      </w:r>
    </w:p>
    <w:p w14:paraId="363E5A97" w14:textId="5A6CD885" w:rsidR="006D3C25" w:rsidRPr="00B24430" w:rsidRDefault="0059284A" w:rsidP="00B24430">
      <w:pPr>
        <w:pStyle w:val="ad"/>
        <w:numPr>
          <w:ilvl w:val="0"/>
          <w:numId w:val="26"/>
        </w:numPr>
        <w:tabs>
          <w:tab w:val="left" w:pos="567"/>
        </w:tabs>
        <w:spacing w:after="0" w:line="400" w:lineRule="exact"/>
        <w:rPr>
          <w:rFonts w:eastAsia="標楷體" w:cstheme="minorHAnsi"/>
          <w:b/>
          <w:sz w:val="26"/>
          <w:szCs w:val="26"/>
        </w:rPr>
      </w:pPr>
      <w:r w:rsidRPr="00B24430">
        <w:rPr>
          <w:rFonts w:eastAsia="標楷體" w:cstheme="minorHAnsi"/>
          <w:b/>
          <w:sz w:val="26"/>
          <w:szCs w:val="26"/>
        </w:rPr>
        <w:t>會議日期：</w:t>
      </w:r>
      <w:r w:rsidR="000602DD" w:rsidRPr="00B24430">
        <w:rPr>
          <w:rFonts w:eastAsia="標楷體" w:cstheme="minorHAnsi"/>
          <w:color w:val="000000"/>
          <w:sz w:val="26"/>
          <w:szCs w:val="26"/>
        </w:rPr>
        <w:t>11</w:t>
      </w:r>
      <w:r w:rsidR="007B1EEC" w:rsidRPr="00B24430">
        <w:rPr>
          <w:rFonts w:eastAsia="標楷體" w:cstheme="minorHAnsi" w:hint="eastAsia"/>
          <w:color w:val="000000"/>
          <w:sz w:val="26"/>
          <w:szCs w:val="26"/>
        </w:rPr>
        <w:t>5</w:t>
      </w:r>
      <w:r w:rsidRPr="00B24430">
        <w:rPr>
          <w:rFonts w:eastAsia="標楷體" w:cstheme="minorHAnsi"/>
          <w:color w:val="000000"/>
          <w:sz w:val="26"/>
          <w:szCs w:val="26"/>
        </w:rPr>
        <w:t>年</w:t>
      </w:r>
      <w:r w:rsidR="00B24430" w:rsidRPr="00B24430">
        <w:rPr>
          <w:rFonts w:eastAsia="標楷體" w:cstheme="minorHAnsi" w:hint="eastAsia"/>
          <w:color w:val="000000"/>
          <w:sz w:val="26"/>
          <w:szCs w:val="26"/>
        </w:rPr>
        <w:t>11</w:t>
      </w:r>
      <w:r w:rsidRPr="00B24430">
        <w:rPr>
          <w:rFonts w:eastAsia="標楷體" w:cstheme="minorHAnsi"/>
          <w:color w:val="000000"/>
          <w:sz w:val="26"/>
          <w:szCs w:val="26"/>
        </w:rPr>
        <w:t>月</w:t>
      </w:r>
      <w:r w:rsidR="00B24430" w:rsidRPr="00B24430">
        <w:rPr>
          <w:rFonts w:eastAsia="標楷體" w:cstheme="minorHAnsi" w:hint="eastAsia"/>
          <w:color w:val="000000"/>
          <w:sz w:val="26"/>
          <w:szCs w:val="26"/>
        </w:rPr>
        <w:t>3</w:t>
      </w:r>
      <w:r w:rsidRPr="00B24430">
        <w:rPr>
          <w:rFonts w:eastAsia="標楷體" w:cstheme="minorHAnsi"/>
          <w:color w:val="000000"/>
          <w:sz w:val="26"/>
          <w:szCs w:val="26"/>
        </w:rPr>
        <w:t>日</w:t>
      </w:r>
      <w:r w:rsidR="00D75A81" w:rsidRPr="00B24430">
        <w:rPr>
          <w:rFonts w:eastAsia="標楷體" w:cstheme="minorHAnsi"/>
          <w:color w:val="000000"/>
          <w:sz w:val="26"/>
          <w:szCs w:val="26"/>
        </w:rPr>
        <w:t>（</w:t>
      </w:r>
      <w:r w:rsidRPr="00B24430">
        <w:rPr>
          <w:rFonts w:eastAsia="標楷體" w:cstheme="minorHAnsi"/>
          <w:color w:val="000000"/>
          <w:sz w:val="26"/>
          <w:szCs w:val="26"/>
        </w:rPr>
        <w:t>星期</w:t>
      </w:r>
      <w:r w:rsidR="00B24430" w:rsidRPr="00B24430">
        <w:rPr>
          <w:rFonts w:eastAsia="標楷體" w:cstheme="minorHAnsi" w:hint="eastAsia"/>
          <w:color w:val="000000"/>
          <w:sz w:val="26"/>
          <w:szCs w:val="26"/>
        </w:rPr>
        <w:t>二</w:t>
      </w:r>
      <w:r w:rsidR="00D75A81" w:rsidRPr="00B24430">
        <w:rPr>
          <w:rFonts w:eastAsia="標楷體" w:cstheme="minorHAnsi"/>
          <w:color w:val="000000"/>
          <w:sz w:val="26"/>
          <w:szCs w:val="26"/>
        </w:rPr>
        <w:t>）</w:t>
      </w:r>
      <w:r w:rsidRPr="00B24430">
        <w:rPr>
          <w:rFonts w:eastAsia="標楷體" w:cstheme="minorHAnsi"/>
          <w:color w:val="000000"/>
          <w:sz w:val="26"/>
          <w:szCs w:val="26"/>
        </w:rPr>
        <w:t>上午</w:t>
      </w:r>
      <w:r w:rsidRPr="00B24430">
        <w:rPr>
          <w:rFonts w:eastAsia="標楷體" w:cstheme="minorHAnsi"/>
          <w:color w:val="000000"/>
          <w:sz w:val="26"/>
          <w:szCs w:val="26"/>
        </w:rPr>
        <w:t>9</w:t>
      </w:r>
      <w:r w:rsidRPr="00B24430">
        <w:rPr>
          <w:rFonts w:eastAsia="標楷體" w:cstheme="minorHAnsi"/>
          <w:color w:val="000000"/>
          <w:sz w:val="26"/>
          <w:szCs w:val="26"/>
        </w:rPr>
        <w:t>時至</w:t>
      </w:r>
      <w:r w:rsidR="00F00F1E" w:rsidRPr="00B24430">
        <w:rPr>
          <w:rFonts w:eastAsia="標楷體" w:cstheme="minorHAnsi"/>
          <w:color w:val="000000"/>
          <w:sz w:val="26"/>
          <w:szCs w:val="26"/>
        </w:rPr>
        <w:t>下午</w:t>
      </w:r>
      <w:r w:rsidR="009B7954" w:rsidRPr="00B24430">
        <w:rPr>
          <w:rFonts w:eastAsia="標楷體" w:cstheme="minorHAnsi"/>
          <w:color w:val="000000"/>
          <w:sz w:val="26"/>
          <w:szCs w:val="26"/>
        </w:rPr>
        <w:t>4</w:t>
      </w:r>
      <w:r w:rsidRPr="00B24430">
        <w:rPr>
          <w:rFonts w:eastAsia="標楷體" w:cstheme="minorHAnsi"/>
          <w:color w:val="000000"/>
          <w:sz w:val="26"/>
          <w:szCs w:val="26"/>
        </w:rPr>
        <w:t>時。</w:t>
      </w:r>
    </w:p>
    <w:p w14:paraId="11262069" w14:textId="77777777" w:rsidR="006D3C25" w:rsidRPr="00B24430" w:rsidRDefault="0059284A" w:rsidP="00B24430">
      <w:pPr>
        <w:pStyle w:val="ad"/>
        <w:numPr>
          <w:ilvl w:val="0"/>
          <w:numId w:val="26"/>
        </w:numPr>
        <w:tabs>
          <w:tab w:val="left" w:pos="567"/>
        </w:tabs>
        <w:spacing w:after="0" w:line="400" w:lineRule="exact"/>
        <w:rPr>
          <w:rFonts w:eastAsia="標楷體" w:cstheme="minorHAnsi"/>
          <w:b/>
          <w:sz w:val="26"/>
          <w:szCs w:val="26"/>
        </w:rPr>
      </w:pPr>
      <w:r w:rsidRPr="00B24430">
        <w:rPr>
          <w:rFonts w:eastAsia="標楷體" w:cstheme="minorHAnsi"/>
          <w:b/>
          <w:sz w:val="26"/>
          <w:szCs w:val="26"/>
        </w:rPr>
        <w:t>參加對象</w:t>
      </w:r>
      <w:r w:rsidR="006C5B57" w:rsidRPr="00B24430">
        <w:rPr>
          <w:rFonts w:eastAsia="標楷體" w:cstheme="minorHAnsi"/>
          <w:b/>
          <w:sz w:val="26"/>
          <w:szCs w:val="26"/>
        </w:rPr>
        <w:t>：</w:t>
      </w:r>
    </w:p>
    <w:p w14:paraId="7EB60F8B" w14:textId="77777777" w:rsidR="0055584C" w:rsidRPr="00B24430" w:rsidRDefault="0059284A" w:rsidP="00B24430">
      <w:pPr>
        <w:pStyle w:val="ad"/>
        <w:numPr>
          <w:ilvl w:val="1"/>
          <w:numId w:val="26"/>
        </w:numPr>
        <w:tabs>
          <w:tab w:val="left" w:pos="567"/>
          <w:tab w:val="left" w:pos="1134"/>
        </w:tabs>
        <w:spacing w:after="0" w:line="400" w:lineRule="exact"/>
        <w:ind w:left="1134" w:hanging="567"/>
        <w:rPr>
          <w:rFonts w:eastAsia="標楷體" w:cstheme="minorHAnsi"/>
          <w:sz w:val="26"/>
          <w:szCs w:val="26"/>
        </w:rPr>
      </w:pPr>
      <w:r w:rsidRPr="00B24430">
        <w:rPr>
          <w:rFonts w:eastAsia="標楷體" w:cstheme="minorHAnsi"/>
          <w:sz w:val="26"/>
          <w:szCs w:val="26"/>
        </w:rPr>
        <w:t>新北市公私立高級中等學校教務主任、實習主任及國中教務主任。</w:t>
      </w:r>
    </w:p>
    <w:p w14:paraId="297F3891" w14:textId="77777777" w:rsidR="0055584C" w:rsidRPr="00B24430" w:rsidRDefault="0059284A" w:rsidP="00B24430">
      <w:pPr>
        <w:pStyle w:val="ad"/>
        <w:numPr>
          <w:ilvl w:val="1"/>
          <w:numId w:val="26"/>
        </w:numPr>
        <w:tabs>
          <w:tab w:val="left" w:pos="567"/>
          <w:tab w:val="left" w:pos="1134"/>
        </w:tabs>
        <w:spacing w:after="0" w:line="400" w:lineRule="exact"/>
        <w:ind w:left="1134" w:hanging="567"/>
        <w:rPr>
          <w:rFonts w:eastAsia="標楷體" w:cstheme="minorHAnsi"/>
          <w:sz w:val="26"/>
          <w:szCs w:val="26"/>
        </w:rPr>
      </w:pPr>
      <w:r w:rsidRPr="00B24430">
        <w:rPr>
          <w:rFonts w:eastAsia="標楷體" w:cstheme="minorHAnsi"/>
          <w:sz w:val="26"/>
          <w:szCs w:val="26"/>
        </w:rPr>
        <w:t>本局各科室代表。</w:t>
      </w:r>
    </w:p>
    <w:p w14:paraId="10A9C9E7" w14:textId="510735CD" w:rsidR="005B009E" w:rsidRPr="00B24430" w:rsidRDefault="0059284A" w:rsidP="00B24430">
      <w:pPr>
        <w:pStyle w:val="ad"/>
        <w:numPr>
          <w:ilvl w:val="1"/>
          <w:numId w:val="26"/>
        </w:numPr>
        <w:tabs>
          <w:tab w:val="left" w:pos="567"/>
          <w:tab w:val="left" w:pos="1134"/>
        </w:tabs>
        <w:spacing w:after="0" w:line="400" w:lineRule="exact"/>
        <w:ind w:left="1134" w:hanging="567"/>
        <w:rPr>
          <w:rFonts w:eastAsia="標楷體" w:cstheme="minorHAnsi"/>
          <w:sz w:val="26"/>
          <w:szCs w:val="26"/>
        </w:rPr>
      </w:pPr>
      <w:r w:rsidRPr="00B24430">
        <w:rPr>
          <w:rFonts w:eastAsia="標楷體" w:cstheme="minorHAnsi"/>
          <w:sz w:val="26"/>
          <w:szCs w:val="26"/>
        </w:rPr>
        <w:t>請上述主任</w:t>
      </w:r>
      <w:r w:rsidR="000A16A4" w:rsidRPr="00B24430">
        <w:rPr>
          <w:rFonts w:eastAsia="標楷體" w:cstheme="minorHAnsi"/>
          <w:sz w:val="26"/>
          <w:szCs w:val="26"/>
        </w:rPr>
        <w:t>與</w:t>
      </w:r>
      <w:r w:rsidRPr="00B24430">
        <w:rPr>
          <w:rFonts w:eastAsia="標楷體" w:cstheme="minorHAnsi"/>
          <w:sz w:val="26"/>
          <w:szCs w:val="26"/>
        </w:rPr>
        <w:t>科室代表務必參加，如有要事應事先請假並派員與會。</w:t>
      </w:r>
    </w:p>
    <w:p w14:paraId="66459B07" w14:textId="2CA89531" w:rsidR="00F7496D" w:rsidRPr="00B24430" w:rsidRDefault="0052442C" w:rsidP="00B24430">
      <w:pPr>
        <w:pStyle w:val="ad"/>
        <w:numPr>
          <w:ilvl w:val="0"/>
          <w:numId w:val="26"/>
        </w:numPr>
        <w:tabs>
          <w:tab w:val="left" w:pos="567"/>
        </w:tabs>
        <w:spacing w:after="0" w:line="400" w:lineRule="exact"/>
        <w:rPr>
          <w:rFonts w:eastAsia="標楷體" w:cstheme="minorHAnsi"/>
          <w:sz w:val="26"/>
          <w:szCs w:val="26"/>
        </w:rPr>
      </w:pPr>
      <w:r>
        <w:rPr>
          <w:noProof/>
        </w:rPr>
        <w:drawing>
          <wp:anchor distT="0" distB="0" distL="114300" distR="114300" simplePos="0" relativeHeight="251661312" behindDoc="0" locked="0" layoutInCell="1" allowOverlap="1" wp14:anchorId="4E9B7339" wp14:editId="53BAAE3E">
            <wp:simplePos x="0" y="0"/>
            <wp:positionH relativeFrom="column">
              <wp:posOffset>5628742</wp:posOffset>
            </wp:positionH>
            <wp:positionV relativeFrom="paragraph">
              <wp:posOffset>2590</wp:posOffset>
            </wp:positionV>
            <wp:extent cx="910590" cy="91059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590" cy="910590"/>
                    </a:xfrm>
                    <a:prstGeom prst="rect">
                      <a:avLst/>
                    </a:prstGeom>
                    <a:noFill/>
                    <a:ln>
                      <a:noFill/>
                    </a:ln>
                  </pic:spPr>
                </pic:pic>
              </a:graphicData>
            </a:graphic>
            <wp14:sizeRelH relativeFrom="page">
              <wp14:pctWidth>0</wp14:pctWidth>
            </wp14:sizeRelH>
            <wp14:sizeRelV relativeFrom="page">
              <wp14:pctHeight>0</wp14:pctHeight>
            </wp14:sizeRelV>
          </wp:anchor>
        </w:drawing>
      </w:r>
      <w:r w:rsidR="0059284A" w:rsidRPr="00B24430">
        <w:rPr>
          <w:rFonts w:eastAsia="標楷體" w:cstheme="minorHAnsi"/>
          <w:b/>
          <w:sz w:val="26"/>
          <w:szCs w:val="26"/>
        </w:rPr>
        <w:t>會議地點：</w:t>
      </w:r>
      <w:proofErr w:type="gramStart"/>
      <w:r w:rsidR="007B1EEC" w:rsidRPr="00B24430">
        <w:rPr>
          <w:rFonts w:eastAsia="標楷體" w:cstheme="minorHAnsi" w:hint="eastAsia"/>
          <w:sz w:val="26"/>
          <w:szCs w:val="26"/>
        </w:rPr>
        <w:t>淡水將捷鬱金香</w:t>
      </w:r>
      <w:proofErr w:type="gramEnd"/>
      <w:r w:rsidR="007B1EEC" w:rsidRPr="00B24430">
        <w:rPr>
          <w:rFonts w:eastAsia="標楷體" w:cstheme="minorHAnsi" w:hint="eastAsia"/>
          <w:sz w:val="26"/>
          <w:szCs w:val="26"/>
        </w:rPr>
        <w:t>酒店</w:t>
      </w:r>
      <w:r w:rsidR="00084054" w:rsidRPr="00B24430">
        <w:rPr>
          <w:rFonts w:eastAsia="標楷體" w:cstheme="minorHAnsi"/>
          <w:sz w:val="26"/>
          <w:szCs w:val="26"/>
        </w:rPr>
        <w:t>。</w:t>
      </w:r>
    </w:p>
    <w:p w14:paraId="5572D5FD" w14:textId="72422399" w:rsidR="005B009E" w:rsidRPr="0052442C" w:rsidRDefault="0059284A" w:rsidP="00B24430">
      <w:pPr>
        <w:pStyle w:val="ad"/>
        <w:numPr>
          <w:ilvl w:val="0"/>
          <w:numId w:val="26"/>
        </w:numPr>
        <w:tabs>
          <w:tab w:val="left" w:pos="567"/>
        </w:tabs>
        <w:spacing w:after="0" w:line="400" w:lineRule="exact"/>
        <w:rPr>
          <w:rFonts w:eastAsia="標楷體" w:cstheme="minorHAnsi"/>
          <w:b/>
          <w:sz w:val="26"/>
          <w:szCs w:val="26"/>
        </w:rPr>
      </w:pPr>
      <w:r w:rsidRPr="00B24430">
        <w:rPr>
          <w:rFonts w:eastAsia="標楷體" w:cstheme="minorHAnsi"/>
          <w:b/>
          <w:sz w:val="26"/>
          <w:szCs w:val="26"/>
        </w:rPr>
        <w:t>會議流程</w:t>
      </w:r>
      <w:r w:rsidR="00BB3581" w:rsidRPr="00B24430">
        <w:rPr>
          <w:rFonts w:eastAsia="標楷體" w:cstheme="minorHAnsi" w:hint="eastAsia"/>
          <w:b/>
          <w:sz w:val="26"/>
          <w:szCs w:val="26"/>
        </w:rPr>
        <w:t>及交通</w:t>
      </w:r>
      <w:r w:rsidRPr="00B24430">
        <w:rPr>
          <w:rFonts w:eastAsia="標楷體" w:cstheme="minorHAnsi"/>
          <w:b/>
          <w:sz w:val="26"/>
          <w:szCs w:val="26"/>
        </w:rPr>
        <w:t>：</w:t>
      </w:r>
      <w:r w:rsidR="0052442C">
        <w:rPr>
          <w:rFonts w:eastAsia="標楷體" w:cstheme="minorHAnsi" w:hint="eastAsia"/>
          <w:sz w:val="26"/>
          <w:szCs w:val="26"/>
        </w:rPr>
        <w:t>詳見附件一、附件二，並同步放置本會議專屬網站</w:t>
      </w:r>
      <w:r w:rsidRPr="00B24430">
        <w:rPr>
          <w:rFonts w:eastAsia="標楷體" w:cstheme="minorHAnsi"/>
          <w:sz w:val="26"/>
          <w:szCs w:val="26"/>
        </w:rPr>
        <w:t>。</w:t>
      </w:r>
    </w:p>
    <w:p w14:paraId="45ED9755" w14:textId="5F86C9C7" w:rsidR="0052442C" w:rsidRDefault="0052442C" w:rsidP="0052442C">
      <w:pPr>
        <w:pStyle w:val="ad"/>
        <w:tabs>
          <w:tab w:val="left" w:pos="567"/>
        </w:tabs>
        <w:spacing w:after="0" w:line="400" w:lineRule="exact"/>
        <w:rPr>
          <w:rFonts w:eastAsia="標楷體" w:cstheme="minorHAnsi"/>
          <w:bCs/>
          <w:sz w:val="26"/>
          <w:szCs w:val="26"/>
        </w:rPr>
      </w:pPr>
      <w:r>
        <w:rPr>
          <w:rFonts w:eastAsia="標楷體" w:cstheme="minorHAnsi" w:hint="eastAsia"/>
          <w:b/>
          <w:sz w:val="26"/>
          <w:szCs w:val="26"/>
        </w:rPr>
        <w:t xml:space="preserve">     </w:t>
      </w:r>
      <w:r w:rsidRPr="0052442C">
        <w:rPr>
          <w:rFonts w:eastAsia="標楷體" w:cstheme="minorHAnsi" w:hint="eastAsia"/>
          <w:bCs/>
          <w:sz w:val="26"/>
          <w:szCs w:val="26"/>
        </w:rPr>
        <w:t xml:space="preserve">   </w:t>
      </w:r>
      <w:r w:rsidRPr="0052442C">
        <w:rPr>
          <w:rFonts w:eastAsia="標楷體" w:cstheme="minorHAnsi" w:hint="eastAsia"/>
          <w:bCs/>
          <w:sz w:val="26"/>
          <w:szCs w:val="26"/>
        </w:rPr>
        <w:t>網站</w:t>
      </w:r>
      <w:r w:rsidRPr="0052442C">
        <w:rPr>
          <w:rFonts w:eastAsia="標楷體" w:cstheme="minorHAnsi" w:hint="eastAsia"/>
          <w:bCs/>
          <w:sz w:val="26"/>
          <w:szCs w:val="26"/>
        </w:rPr>
        <w:t>:</w:t>
      </w:r>
      <w:r w:rsidRPr="0052442C">
        <w:rPr>
          <w:bCs/>
        </w:rPr>
        <w:t xml:space="preserve"> </w:t>
      </w:r>
      <w:hyperlink r:id="rId9" w:history="1">
        <w:r w:rsidRPr="00EF1773">
          <w:rPr>
            <w:rStyle w:val="a6"/>
            <w:rFonts w:eastAsia="標楷體" w:cstheme="minorHAnsi"/>
            <w:bCs/>
            <w:sz w:val="26"/>
            <w:szCs w:val="26"/>
          </w:rPr>
          <w:t>https://ntpc-educational-affairs.vercel.app/</w:t>
        </w:r>
      </w:hyperlink>
    </w:p>
    <w:p w14:paraId="684A5092" w14:textId="5A703245" w:rsidR="0052442C" w:rsidRDefault="0052442C" w:rsidP="0052442C">
      <w:pPr>
        <w:pStyle w:val="ad"/>
        <w:tabs>
          <w:tab w:val="left" w:pos="567"/>
        </w:tabs>
        <w:spacing w:after="0" w:line="400" w:lineRule="exact"/>
        <w:rPr>
          <w:rFonts w:eastAsia="標楷體" w:cstheme="minorHAnsi"/>
          <w:bCs/>
          <w:sz w:val="26"/>
          <w:szCs w:val="26"/>
        </w:rPr>
      </w:pPr>
      <w:r w:rsidRPr="0052442C">
        <w:rPr>
          <w:rFonts w:eastAsia="標楷體" w:cstheme="minorHAnsi"/>
          <w:b/>
          <w:noProof/>
          <w:sz w:val="26"/>
          <w:szCs w:val="26"/>
        </w:rPr>
        <mc:AlternateContent>
          <mc:Choice Requires="wps">
            <w:drawing>
              <wp:anchor distT="45720" distB="45720" distL="114300" distR="114300" simplePos="0" relativeHeight="251660288" behindDoc="0" locked="0" layoutInCell="1" allowOverlap="1" wp14:anchorId="5DD33206" wp14:editId="00227361">
                <wp:simplePos x="0" y="0"/>
                <wp:positionH relativeFrom="column">
                  <wp:posOffset>5600091</wp:posOffset>
                </wp:positionH>
                <wp:positionV relativeFrom="paragraph">
                  <wp:posOffset>1803</wp:posOffset>
                </wp:positionV>
                <wp:extent cx="961390" cy="1404620"/>
                <wp:effectExtent l="0" t="0" r="0" b="0"/>
                <wp:wrapSquare wrapText="bothSides"/>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1390" cy="1404620"/>
                        </a:xfrm>
                        <a:prstGeom prst="rect">
                          <a:avLst/>
                        </a:prstGeom>
                        <a:solidFill>
                          <a:srgbClr val="FFFFFF"/>
                        </a:solidFill>
                        <a:ln w="9525">
                          <a:noFill/>
                          <a:miter lim="800000"/>
                          <a:headEnd/>
                          <a:tailEnd/>
                        </a:ln>
                      </wps:spPr>
                      <wps:txbx>
                        <w:txbxContent>
                          <w:p w14:paraId="4E70FC1C" w14:textId="791120A8" w:rsidR="0052442C" w:rsidRDefault="0052442C">
                            <w:r>
                              <w:rPr>
                                <w:rFonts w:hint="eastAsia"/>
                              </w:rPr>
                              <w:t>網站</w:t>
                            </w:r>
                            <w:r>
                              <w:rPr>
                                <w:rFonts w:hint="eastAsia"/>
                              </w:rPr>
                              <w:t>QR code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DD33206" id="_x0000_t202" coordsize="21600,21600" o:spt="202" path="m,l,21600r21600,l21600,xe">
                <v:stroke joinstyle="miter"/>
                <v:path gradientshapeok="t" o:connecttype="rect"/>
              </v:shapetype>
              <v:shape id="文字方塊 2" o:spid="_x0000_s1026" type="#_x0000_t202" style="position:absolute;margin-left:440.95pt;margin-top:.15pt;width:75.7pt;height:110.6pt;z-index:2516602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" stroked="f">
                <v:textbox style="mso-fit-shape-to-text:t">
                  <w:txbxContent>
                    <w:p w14:paraId="4E70FC1C" w14:textId="791120A8" w:rsidR="0052442C" w:rsidRDefault="0052442C">
                      <w:r>
                        <w:rPr>
                          <w:rFonts w:hint="eastAsia"/>
                        </w:rPr>
                        <w:t>網站</w:t>
                      </w:r>
                      <w:r>
                        <w:rPr>
                          <w:rFonts w:hint="eastAsia"/>
                        </w:rPr>
                        <w:t>QR code</w:t>
                      </w:r>
                    </w:p>
                  </w:txbxContent>
                </v:textbox>
                <w10:wrap type="square"/>
              </v:shape>
            </w:pict>
          </mc:Fallback>
        </mc:AlternateContent>
      </w:r>
    </w:p>
    <w:p w14:paraId="0FED531A" w14:textId="77777777" w:rsidR="0052442C" w:rsidRDefault="0052442C" w:rsidP="0052442C">
      <w:pPr>
        <w:pStyle w:val="ad"/>
        <w:tabs>
          <w:tab w:val="left" w:pos="567"/>
        </w:tabs>
        <w:spacing w:after="0" w:line="400" w:lineRule="exact"/>
        <w:rPr>
          <w:rFonts w:eastAsia="標楷體" w:cstheme="minorHAnsi"/>
          <w:bCs/>
          <w:sz w:val="26"/>
          <w:szCs w:val="26"/>
        </w:rPr>
      </w:pPr>
    </w:p>
    <w:p w14:paraId="31881C6F" w14:textId="39EAEE8A" w:rsidR="006D3C25" w:rsidRPr="00B24430" w:rsidRDefault="00731EED" w:rsidP="00B24430">
      <w:pPr>
        <w:pStyle w:val="ad"/>
        <w:numPr>
          <w:ilvl w:val="0"/>
          <w:numId w:val="26"/>
        </w:numPr>
        <w:tabs>
          <w:tab w:val="left" w:pos="567"/>
          <w:tab w:val="left" w:pos="1134"/>
        </w:tabs>
        <w:spacing w:after="0" w:line="400" w:lineRule="exact"/>
        <w:contextualSpacing/>
        <w:rPr>
          <w:rFonts w:eastAsia="標楷體" w:cstheme="minorHAnsi"/>
          <w:b/>
          <w:sz w:val="26"/>
          <w:szCs w:val="26"/>
        </w:rPr>
      </w:pPr>
      <w:r w:rsidRPr="00B24430">
        <w:rPr>
          <w:rFonts w:eastAsia="標楷體" w:cstheme="minorHAnsi"/>
          <w:b/>
          <w:sz w:val="26"/>
          <w:szCs w:val="26"/>
        </w:rPr>
        <w:t>聯絡資訊</w:t>
      </w:r>
      <w:r w:rsidR="002049A5" w:rsidRPr="00B24430">
        <w:rPr>
          <w:rFonts w:eastAsia="標楷體" w:cstheme="minorHAnsi"/>
          <w:b/>
          <w:sz w:val="26"/>
          <w:szCs w:val="26"/>
        </w:rPr>
        <w:t>：</w:t>
      </w:r>
    </w:p>
    <w:p w14:paraId="17933DC3" w14:textId="62F220EF" w:rsidR="002049A5" w:rsidRPr="00B24430" w:rsidRDefault="0059284A" w:rsidP="00B24430">
      <w:pPr>
        <w:pStyle w:val="ad"/>
        <w:numPr>
          <w:ilvl w:val="1"/>
          <w:numId w:val="26"/>
        </w:numPr>
        <w:tabs>
          <w:tab w:val="left" w:pos="1008"/>
        </w:tabs>
        <w:spacing w:after="0" w:line="400" w:lineRule="exact"/>
        <w:ind w:left="1134" w:hanging="658"/>
        <w:rPr>
          <w:rFonts w:eastAsia="標楷體" w:cstheme="minorHAnsi"/>
          <w:sz w:val="26"/>
          <w:szCs w:val="26"/>
        </w:rPr>
      </w:pPr>
      <w:r w:rsidRPr="00B24430">
        <w:rPr>
          <w:rFonts w:eastAsia="標楷體" w:cstheme="minorHAnsi"/>
          <w:sz w:val="26"/>
          <w:szCs w:val="26"/>
        </w:rPr>
        <w:t>承辦單位聯絡人：</w:t>
      </w:r>
      <w:r w:rsidR="008627DA">
        <w:rPr>
          <w:rFonts w:eastAsia="標楷體" w:cstheme="minorHAnsi" w:hint="eastAsia"/>
          <w:sz w:val="26"/>
          <w:szCs w:val="26"/>
        </w:rPr>
        <w:t>樟樹實</w:t>
      </w:r>
      <w:r w:rsidR="000948EA" w:rsidRPr="00B24430">
        <w:rPr>
          <w:rFonts w:eastAsia="標楷體" w:cstheme="minorHAnsi"/>
          <w:sz w:val="26"/>
          <w:szCs w:val="26"/>
        </w:rPr>
        <w:t>中</w:t>
      </w:r>
      <w:r w:rsidR="008627DA">
        <w:rPr>
          <w:rFonts w:eastAsia="標楷體" w:cstheme="minorHAnsi" w:hint="eastAsia"/>
          <w:sz w:val="26"/>
          <w:szCs w:val="26"/>
        </w:rPr>
        <w:t>湯凱任</w:t>
      </w:r>
      <w:r w:rsidR="001B64C3" w:rsidRPr="00B24430">
        <w:rPr>
          <w:rFonts w:eastAsia="標楷體" w:cstheme="minorHAnsi"/>
          <w:sz w:val="26"/>
          <w:szCs w:val="26"/>
        </w:rPr>
        <w:t>主任</w:t>
      </w:r>
      <w:r w:rsidRPr="00B24430">
        <w:rPr>
          <w:rFonts w:eastAsia="標楷體" w:cstheme="minorHAnsi"/>
          <w:sz w:val="26"/>
          <w:szCs w:val="26"/>
        </w:rPr>
        <w:t>，電</w:t>
      </w:r>
      <w:r w:rsidR="00BA473D" w:rsidRPr="00B24430">
        <w:rPr>
          <w:rFonts w:eastAsia="標楷體" w:cstheme="minorHAnsi"/>
          <w:sz w:val="26"/>
          <w:szCs w:val="26"/>
        </w:rPr>
        <w:t>話：</w:t>
      </w:r>
      <w:r w:rsidR="008627DA" w:rsidRPr="00B24430">
        <w:rPr>
          <w:rFonts w:eastAsia="標楷體" w:cstheme="minorHAnsi"/>
          <w:sz w:val="26"/>
          <w:szCs w:val="26"/>
        </w:rPr>
        <w:t>（</w:t>
      </w:r>
      <w:r w:rsidR="008627DA" w:rsidRPr="00B24430">
        <w:rPr>
          <w:rFonts w:eastAsia="標楷體" w:cstheme="minorHAnsi"/>
          <w:sz w:val="26"/>
          <w:szCs w:val="26"/>
        </w:rPr>
        <w:t>02</w:t>
      </w:r>
      <w:r w:rsidR="008627DA" w:rsidRPr="00B24430">
        <w:rPr>
          <w:rFonts w:eastAsia="標楷體" w:cstheme="minorHAnsi"/>
          <w:sz w:val="26"/>
          <w:szCs w:val="26"/>
        </w:rPr>
        <w:t>）</w:t>
      </w:r>
      <w:r w:rsidR="008627DA" w:rsidRPr="00B24430">
        <w:rPr>
          <w:rFonts w:eastAsia="標楷體" w:cstheme="minorHAnsi"/>
          <w:sz w:val="26"/>
          <w:szCs w:val="26"/>
        </w:rPr>
        <w:t>2960-3456</w:t>
      </w:r>
      <w:r w:rsidR="008627DA" w:rsidRPr="00B24430">
        <w:rPr>
          <w:rFonts w:eastAsia="標楷體" w:cstheme="minorHAnsi"/>
          <w:sz w:val="26"/>
          <w:szCs w:val="26"/>
        </w:rPr>
        <w:t>分機</w:t>
      </w:r>
      <w:r w:rsidR="008627DA" w:rsidRPr="00B24430">
        <w:rPr>
          <w:rFonts w:eastAsia="標楷體" w:cstheme="minorHAnsi"/>
          <w:sz w:val="26"/>
          <w:szCs w:val="26"/>
        </w:rPr>
        <w:t>2</w:t>
      </w:r>
      <w:r w:rsidR="008627DA" w:rsidRPr="00B24430">
        <w:rPr>
          <w:rFonts w:eastAsia="標楷體" w:cstheme="minorHAnsi" w:hint="eastAsia"/>
          <w:sz w:val="26"/>
          <w:szCs w:val="26"/>
        </w:rPr>
        <w:t>526</w:t>
      </w:r>
      <w:r w:rsidR="00280E61" w:rsidRPr="00B24430">
        <w:rPr>
          <w:rFonts w:eastAsia="標楷體" w:cstheme="minorHAnsi" w:hint="eastAsia"/>
          <w:sz w:val="26"/>
          <w:szCs w:val="26"/>
        </w:rPr>
        <w:t xml:space="preserve">     </w:t>
      </w:r>
      <w:r w:rsidR="00AE7927" w:rsidRPr="00B24430">
        <w:rPr>
          <w:rFonts w:eastAsia="標楷體" w:cstheme="minorHAnsi"/>
          <w:sz w:val="26"/>
          <w:szCs w:val="26"/>
        </w:rPr>
        <w:t>，電子信箱：</w:t>
      </w:r>
      <w:r w:rsidR="008627DA" w:rsidRPr="008627DA">
        <w:rPr>
          <w:rFonts w:eastAsia="標楷體" w:cstheme="minorHAnsi"/>
          <w:sz w:val="26"/>
          <w:szCs w:val="26"/>
        </w:rPr>
        <w:t>tyrant1020@apps.ntpc.edu.tw</w:t>
      </w:r>
      <w:r w:rsidR="002049A5" w:rsidRPr="00B24430">
        <w:rPr>
          <w:rFonts w:eastAsia="標楷體" w:cstheme="minorHAnsi"/>
          <w:sz w:val="26"/>
          <w:szCs w:val="26"/>
        </w:rPr>
        <w:t>。</w:t>
      </w:r>
    </w:p>
    <w:p w14:paraId="6F862D7D" w14:textId="1EE9235D" w:rsidR="005B009E" w:rsidRPr="00B24430" w:rsidRDefault="00AE7927" w:rsidP="00B24430">
      <w:pPr>
        <w:pStyle w:val="ad"/>
        <w:numPr>
          <w:ilvl w:val="1"/>
          <w:numId w:val="26"/>
        </w:numPr>
        <w:tabs>
          <w:tab w:val="left" w:pos="1008"/>
        </w:tabs>
        <w:spacing w:after="0" w:line="400" w:lineRule="exact"/>
        <w:ind w:left="1134" w:hanging="658"/>
        <w:rPr>
          <w:rFonts w:eastAsia="標楷體" w:cstheme="minorHAnsi"/>
          <w:sz w:val="26"/>
          <w:szCs w:val="26"/>
        </w:rPr>
      </w:pPr>
      <w:r w:rsidRPr="00B24430">
        <w:rPr>
          <w:rFonts w:eastAsia="標楷體" w:cstheme="minorHAnsi"/>
          <w:spacing w:val="24"/>
          <w:sz w:val="26"/>
          <w:szCs w:val="26"/>
        </w:rPr>
        <w:t>主辦單位聯絡人：本局</w:t>
      </w:r>
      <w:r w:rsidR="00280E61" w:rsidRPr="00B24430">
        <w:rPr>
          <w:rFonts w:eastAsia="標楷體" w:cstheme="minorHAnsi" w:hint="eastAsia"/>
          <w:spacing w:val="24"/>
          <w:sz w:val="26"/>
          <w:szCs w:val="26"/>
        </w:rPr>
        <w:t>中等教育科楊玉鈴</w:t>
      </w:r>
      <w:r w:rsidR="00086FE2" w:rsidRPr="00B24430">
        <w:rPr>
          <w:rFonts w:eastAsia="標楷體" w:cstheme="minorHAnsi"/>
          <w:spacing w:val="24"/>
          <w:sz w:val="26"/>
          <w:szCs w:val="26"/>
        </w:rPr>
        <w:t>輔導</w:t>
      </w:r>
      <w:r w:rsidR="006C5B57" w:rsidRPr="00B24430">
        <w:rPr>
          <w:rFonts w:eastAsia="標楷體" w:cstheme="minorHAnsi"/>
          <w:spacing w:val="24"/>
          <w:sz w:val="26"/>
          <w:szCs w:val="26"/>
        </w:rPr>
        <w:t>員</w:t>
      </w:r>
      <w:r w:rsidRPr="00B24430">
        <w:rPr>
          <w:rFonts w:eastAsia="標楷體" w:cstheme="minorHAnsi"/>
          <w:spacing w:val="24"/>
          <w:sz w:val="26"/>
          <w:szCs w:val="26"/>
        </w:rPr>
        <w:t>，電話：</w:t>
      </w:r>
      <w:r w:rsidR="00D75A81" w:rsidRPr="00B24430">
        <w:rPr>
          <w:rFonts w:eastAsia="標楷體" w:cstheme="minorHAnsi"/>
          <w:sz w:val="26"/>
          <w:szCs w:val="26"/>
        </w:rPr>
        <w:t>（</w:t>
      </w:r>
      <w:r w:rsidR="00D97811" w:rsidRPr="00B24430">
        <w:rPr>
          <w:rFonts w:eastAsia="標楷體" w:cstheme="minorHAnsi"/>
          <w:sz w:val="26"/>
          <w:szCs w:val="26"/>
        </w:rPr>
        <w:t>02</w:t>
      </w:r>
      <w:r w:rsidR="00D75A81" w:rsidRPr="00B24430">
        <w:rPr>
          <w:rFonts w:eastAsia="標楷體" w:cstheme="minorHAnsi"/>
          <w:sz w:val="26"/>
          <w:szCs w:val="26"/>
        </w:rPr>
        <w:t>）</w:t>
      </w:r>
      <w:r w:rsidR="00D97811" w:rsidRPr="00B24430">
        <w:rPr>
          <w:rFonts w:eastAsia="標楷體" w:cstheme="minorHAnsi"/>
          <w:sz w:val="26"/>
          <w:szCs w:val="26"/>
        </w:rPr>
        <w:t>2960-3456</w:t>
      </w:r>
      <w:r w:rsidR="00D97811" w:rsidRPr="00B24430">
        <w:rPr>
          <w:rFonts w:eastAsia="標楷體" w:cstheme="minorHAnsi"/>
          <w:sz w:val="26"/>
          <w:szCs w:val="26"/>
        </w:rPr>
        <w:t>分機</w:t>
      </w:r>
      <w:r w:rsidR="00D97811" w:rsidRPr="00B24430">
        <w:rPr>
          <w:rFonts w:eastAsia="標楷體" w:cstheme="minorHAnsi"/>
          <w:sz w:val="26"/>
          <w:szCs w:val="26"/>
        </w:rPr>
        <w:t>2</w:t>
      </w:r>
      <w:r w:rsidR="00280E61" w:rsidRPr="00B24430">
        <w:rPr>
          <w:rFonts w:eastAsia="標楷體" w:cstheme="minorHAnsi" w:hint="eastAsia"/>
          <w:sz w:val="26"/>
          <w:szCs w:val="26"/>
        </w:rPr>
        <w:t>526</w:t>
      </w:r>
      <w:r w:rsidRPr="00B24430">
        <w:rPr>
          <w:rFonts w:eastAsia="標楷體" w:cstheme="minorHAnsi"/>
          <w:spacing w:val="24"/>
          <w:sz w:val="26"/>
          <w:szCs w:val="26"/>
        </w:rPr>
        <w:t>，電子信箱：</w:t>
      </w:r>
      <w:r w:rsidR="00084054" w:rsidRPr="00B24430">
        <w:rPr>
          <w:rFonts w:eastAsia="標楷體" w:cstheme="minorHAnsi"/>
          <w:sz w:val="26"/>
          <w:szCs w:val="26"/>
        </w:rPr>
        <w:t>a</w:t>
      </w:r>
      <w:r w:rsidR="00280E61" w:rsidRPr="00B24430">
        <w:rPr>
          <w:rFonts w:eastAsia="標楷體" w:cstheme="minorHAnsi" w:hint="eastAsia"/>
          <w:sz w:val="26"/>
          <w:szCs w:val="26"/>
        </w:rPr>
        <w:t>f9916</w:t>
      </w:r>
      <w:r w:rsidR="00084054" w:rsidRPr="00B24430">
        <w:rPr>
          <w:rFonts w:eastAsia="標楷體" w:cstheme="minorHAnsi"/>
          <w:sz w:val="26"/>
          <w:szCs w:val="26"/>
        </w:rPr>
        <w:t>@ntpc.gov.tw</w:t>
      </w:r>
      <w:r w:rsidR="00F242C0" w:rsidRPr="00B24430">
        <w:rPr>
          <w:rFonts w:eastAsia="標楷體" w:cstheme="minorHAnsi"/>
          <w:spacing w:val="24"/>
          <w:sz w:val="26"/>
          <w:szCs w:val="26"/>
        </w:rPr>
        <w:t>。</w:t>
      </w:r>
    </w:p>
    <w:p w14:paraId="1B488965" w14:textId="77777777" w:rsidR="007F7AAC" w:rsidRPr="00B24430" w:rsidRDefault="0009309D" w:rsidP="00B24430">
      <w:pPr>
        <w:pStyle w:val="ad"/>
        <w:numPr>
          <w:ilvl w:val="0"/>
          <w:numId w:val="26"/>
        </w:numPr>
        <w:tabs>
          <w:tab w:val="left" w:pos="567"/>
          <w:tab w:val="left" w:pos="709"/>
        </w:tabs>
        <w:spacing w:after="0" w:line="400" w:lineRule="exact"/>
        <w:ind w:left="1843" w:hanging="1843"/>
        <w:rPr>
          <w:rFonts w:eastAsia="標楷體" w:cstheme="minorHAnsi"/>
          <w:sz w:val="26"/>
          <w:szCs w:val="26"/>
        </w:rPr>
      </w:pPr>
      <w:r w:rsidRPr="00B24430">
        <w:rPr>
          <w:rFonts w:eastAsia="標楷體" w:cstheme="minorHAnsi"/>
          <w:b/>
          <w:sz w:val="26"/>
          <w:szCs w:val="26"/>
        </w:rPr>
        <w:t>報名方式：</w:t>
      </w:r>
      <w:bookmarkStart w:id="1" w:name="_Hlk207098892"/>
    </w:p>
    <w:p w14:paraId="2757006D" w14:textId="75334183" w:rsidR="0009309D" w:rsidRPr="00B24430" w:rsidRDefault="009B7954" w:rsidP="00843AE8">
      <w:pPr>
        <w:pStyle w:val="ad"/>
        <w:numPr>
          <w:ilvl w:val="1"/>
          <w:numId w:val="26"/>
        </w:numPr>
        <w:spacing w:after="0" w:line="400" w:lineRule="exact"/>
        <w:ind w:left="1176" w:hanging="532"/>
        <w:rPr>
          <w:rFonts w:eastAsia="標楷體" w:cstheme="minorHAnsi"/>
          <w:sz w:val="26"/>
          <w:szCs w:val="26"/>
        </w:rPr>
      </w:pPr>
      <w:r w:rsidRPr="00B24430">
        <w:rPr>
          <w:rFonts w:eastAsia="標楷體" w:cstheme="minorHAnsi"/>
          <w:sz w:val="26"/>
          <w:szCs w:val="26"/>
        </w:rPr>
        <w:t>目前</w:t>
      </w:r>
      <w:r w:rsidR="00023DAA" w:rsidRPr="00B24430">
        <w:rPr>
          <w:rFonts w:eastAsia="標楷體" w:cstheme="minorHAnsi"/>
          <w:sz w:val="26"/>
          <w:szCs w:val="26"/>
        </w:rPr>
        <w:t>校務行政</w:t>
      </w:r>
      <w:r w:rsidRPr="00B24430">
        <w:rPr>
          <w:rFonts w:eastAsia="標楷體" w:cstheme="minorHAnsi"/>
          <w:sz w:val="26"/>
          <w:szCs w:val="26"/>
        </w:rPr>
        <w:t>報名系統</w:t>
      </w:r>
      <w:r w:rsidR="00840A87" w:rsidRPr="00B24430">
        <w:rPr>
          <w:rFonts w:eastAsia="標楷體" w:cstheme="minorHAnsi" w:hint="eastAsia"/>
          <w:sz w:val="26"/>
          <w:szCs w:val="26"/>
        </w:rPr>
        <w:t>已</w:t>
      </w:r>
      <w:r w:rsidRPr="00B24430">
        <w:rPr>
          <w:rFonts w:eastAsia="標楷體" w:cstheme="minorHAnsi"/>
          <w:sz w:val="26"/>
          <w:szCs w:val="26"/>
        </w:rPr>
        <w:t>開放，請老師</w:t>
      </w:r>
      <w:proofErr w:type="gramStart"/>
      <w:r w:rsidRPr="00B24430">
        <w:rPr>
          <w:rFonts w:eastAsia="標楷體" w:cstheme="minorHAnsi"/>
          <w:sz w:val="26"/>
          <w:szCs w:val="26"/>
        </w:rPr>
        <w:t>逕</w:t>
      </w:r>
      <w:proofErr w:type="gramEnd"/>
      <w:r w:rsidRPr="00B24430">
        <w:rPr>
          <w:rFonts w:eastAsia="標楷體" w:cstheme="minorHAnsi"/>
          <w:sz w:val="26"/>
          <w:szCs w:val="26"/>
        </w:rPr>
        <w:t>至校務行政系統之教師研習系統完成登錄報名</w:t>
      </w:r>
      <w:r w:rsidR="00843AE8">
        <w:rPr>
          <w:rFonts w:eastAsia="標楷體" w:cstheme="minorHAnsi" w:hint="eastAsia"/>
          <w:sz w:val="26"/>
          <w:szCs w:val="26"/>
        </w:rPr>
        <w:t>並完成用餐需求調查</w:t>
      </w:r>
      <w:r w:rsidR="00843AE8" w:rsidRPr="00B24430">
        <w:rPr>
          <w:rFonts w:eastAsia="標楷體" w:cstheme="minorHAnsi"/>
          <w:sz w:val="26"/>
          <w:szCs w:val="26"/>
        </w:rPr>
        <w:t>（葷食</w:t>
      </w:r>
      <w:r w:rsidR="00843AE8" w:rsidRPr="00B24430">
        <w:rPr>
          <w:rFonts w:eastAsia="標楷體" w:cstheme="minorHAnsi"/>
          <w:sz w:val="26"/>
          <w:szCs w:val="26"/>
        </w:rPr>
        <w:t>/</w:t>
      </w:r>
      <w:r w:rsidR="00843AE8" w:rsidRPr="00B24430">
        <w:rPr>
          <w:rFonts w:eastAsia="標楷體" w:cstheme="minorHAnsi"/>
          <w:sz w:val="26"/>
          <w:szCs w:val="26"/>
        </w:rPr>
        <w:t>素食選擇）</w:t>
      </w:r>
      <w:r w:rsidRPr="00B24430">
        <w:rPr>
          <w:rFonts w:eastAsia="標楷體" w:cstheme="minorHAnsi"/>
          <w:sz w:val="26"/>
          <w:szCs w:val="26"/>
        </w:rPr>
        <w:t>，全程參與者核發</w:t>
      </w:r>
      <w:r w:rsidR="00AF772C" w:rsidRPr="00B24430">
        <w:rPr>
          <w:rFonts w:eastAsia="標楷體" w:cstheme="minorHAnsi"/>
          <w:sz w:val="26"/>
          <w:szCs w:val="26"/>
        </w:rPr>
        <w:t>7</w:t>
      </w:r>
      <w:r w:rsidRPr="00B24430">
        <w:rPr>
          <w:rFonts w:eastAsia="標楷體" w:cstheme="minorHAnsi"/>
          <w:sz w:val="26"/>
          <w:szCs w:val="26"/>
        </w:rPr>
        <w:t>小時研習時數。</w:t>
      </w:r>
    </w:p>
    <w:p w14:paraId="7DC48D8E" w14:textId="0A6C9C44" w:rsidR="007F7AAC" w:rsidRPr="00B24430" w:rsidRDefault="00843AE8" w:rsidP="00843AE8">
      <w:pPr>
        <w:pStyle w:val="ad"/>
        <w:numPr>
          <w:ilvl w:val="1"/>
          <w:numId w:val="26"/>
        </w:numPr>
        <w:spacing w:after="0" w:line="400" w:lineRule="exact"/>
        <w:ind w:left="1176" w:hanging="532"/>
        <w:rPr>
          <w:rFonts w:eastAsia="標楷體" w:cstheme="minorHAnsi"/>
          <w:sz w:val="26"/>
          <w:szCs w:val="26"/>
        </w:rPr>
      </w:pPr>
      <w:bookmarkStart w:id="2" w:name="_Hlk211090793"/>
      <w:r>
        <w:rPr>
          <w:rFonts w:eastAsia="標楷體" w:cstheme="minorHAnsi" w:hint="eastAsia"/>
          <w:sz w:val="26"/>
          <w:szCs w:val="26"/>
        </w:rPr>
        <w:t>會議前相關調查</w:t>
      </w:r>
      <w:r w:rsidRPr="00B24430">
        <w:rPr>
          <w:rFonts w:eastAsia="標楷體" w:cstheme="minorHAnsi"/>
          <w:sz w:val="26"/>
          <w:szCs w:val="26"/>
        </w:rPr>
        <w:t>：</w:t>
      </w:r>
      <w:bookmarkEnd w:id="2"/>
      <w:r w:rsidR="007F7AAC" w:rsidRPr="00B24430">
        <w:rPr>
          <w:rFonts w:eastAsia="標楷體" w:cstheme="minorHAnsi"/>
          <w:sz w:val="26"/>
          <w:szCs w:val="26"/>
        </w:rPr>
        <w:t>請參與者務必填寫報名調查表單。調查內容包含：</w:t>
      </w:r>
    </w:p>
    <w:p w14:paraId="6EB46C17" w14:textId="1996E5FE" w:rsidR="008627DA" w:rsidRDefault="008627DA" w:rsidP="008627DA">
      <w:pPr>
        <w:pStyle w:val="ad"/>
        <w:numPr>
          <w:ilvl w:val="0"/>
          <w:numId w:val="41"/>
        </w:numPr>
        <w:tabs>
          <w:tab w:val="left" w:pos="567"/>
          <w:tab w:val="left" w:pos="1134"/>
        </w:tabs>
        <w:spacing w:after="0" w:line="400" w:lineRule="exact"/>
        <w:contextualSpacing/>
        <w:rPr>
          <w:rFonts w:eastAsia="標楷體" w:cstheme="minorHAnsi"/>
          <w:sz w:val="26"/>
          <w:szCs w:val="26"/>
        </w:rPr>
      </w:pPr>
      <w:r>
        <w:rPr>
          <w:rFonts w:eastAsia="標楷體" w:cstheme="minorHAnsi" w:hint="eastAsia"/>
          <w:sz w:val="26"/>
          <w:szCs w:val="26"/>
        </w:rPr>
        <w:t>AI</w:t>
      </w:r>
      <w:r>
        <w:rPr>
          <w:rFonts w:eastAsia="標楷體" w:cstheme="minorHAnsi" w:hint="eastAsia"/>
          <w:sz w:val="26"/>
          <w:szCs w:val="26"/>
        </w:rPr>
        <w:t>使用狀況調查。</w:t>
      </w:r>
    </w:p>
    <w:p w14:paraId="7360F771" w14:textId="3A944C8A" w:rsidR="008627DA" w:rsidRPr="00B24430" w:rsidRDefault="008627DA" w:rsidP="008627DA">
      <w:pPr>
        <w:pStyle w:val="ad"/>
        <w:numPr>
          <w:ilvl w:val="0"/>
          <w:numId w:val="41"/>
        </w:numPr>
        <w:tabs>
          <w:tab w:val="left" w:pos="567"/>
          <w:tab w:val="left" w:pos="1134"/>
        </w:tabs>
        <w:spacing w:after="0" w:line="400" w:lineRule="exact"/>
        <w:contextualSpacing/>
        <w:rPr>
          <w:rFonts w:eastAsia="標楷體" w:cstheme="minorHAnsi"/>
          <w:sz w:val="26"/>
          <w:szCs w:val="26"/>
        </w:rPr>
      </w:pPr>
      <w:r>
        <w:rPr>
          <w:rFonts w:eastAsia="標楷體" w:cstheme="minorHAnsi" w:hint="eastAsia"/>
          <w:sz w:val="26"/>
          <w:szCs w:val="26"/>
        </w:rPr>
        <w:t>校園法律議題調查</w:t>
      </w:r>
    </w:p>
    <w:bookmarkEnd w:id="1"/>
    <w:p w14:paraId="08B9E4BC" w14:textId="59433A03" w:rsidR="0009309D" w:rsidRPr="00B24430" w:rsidRDefault="0009309D" w:rsidP="00B24430">
      <w:pPr>
        <w:pStyle w:val="ad"/>
        <w:numPr>
          <w:ilvl w:val="0"/>
          <w:numId w:val="26"/>
        </w:numPr>
        <w:tabs>
          <w:tab w:val="left" w:pos="567"/>
        </w:tabs>
        <w:spacing w:after="0" w:line="400" w:lineRule="exact"/>
        <w:rPr>
          <w:rFonts w:eastAsia="標楷體" w:cstheme="minorHAnsi"/>
          <w:b/>
          <w:sz w:val="26"/>
          <w:szCs w:val="26"/>
        </w:rPr>
      </w:pPr>
      <w:r w:rsidRPr="00B24430">
        <w:rPr>
          <w:rFonts w:eastAsia="標楷體" w:cstheme="minorHAnsi"/>
          <w:b/>
          <w:sz w:val="26"/>
          <w:szCs w:val="26"/>
        </w:rPr>
        <w:t>其他事項：</w:t>
      </w:r>
    </w:p>
    <w:p w14:paraId="3C632BCE" w14:textId="0044E833" w:rsidR="00E80647" w:rsidRPr="00B24430" w:rsidRDefault="00E80647" w:rsidP="00B24430">
      <w:pPr>
        <w:pStyle w:val="ad"/>
        <w:numPr>
          <w:ilvl w:val="1"/>
          <w:numId w:val="26"/>
        </w:numPr>
        <w:tabs>
          <w:tab w:val="left" w:pos="567"/>
          <w:tab w:val="left" w:pos="1134"/>
        </w:tabs>
        <w:spacing w:after="0" w:line="400" w:lineRule="exact"/>
        <w:ind w:left="1134" w:hanging="567"/>
        <w:jc w:val="both"/>
        <w:rPr>
          <w:rFonts w:eastAsia="標楷體" w:cstheme="minorHAnsi"/>
          <w:sz w:val="26"/>
          <w:szCs w:val="26"/>
        </w:rPr>
      </w:pPr>
      <w:bookmarkStart w:id="3" w:name="_Hlk207098973"/>
      <w:bookmarkStart w:id="4" w:name="_Hlk207095231"/>
      <w:r w:rsidRPr="00B24430">
        <w:rPr>
          <w:rFonts w:eastAsia="標楷體" w:cstheme="minorHAnsi"/>
          <w:sz w:val="26"/>
          <w:szCs w:val="26"/>
        </w:rPr>
        <w:t>本次活動不提供</w:t>
      </w:r>
      <w:r w:rsidRPr="00B24430">
        <w:rPr>
          <w:rFonts w:eastAsia="標楷體" w:cstheme="minorHAnsi" w:hint="eastAsia"/>
          <w:sz w:val="26"/>
          <w:szCs w:val="26"/>
        </w:rPr>
        <w:t>停車</w:t>
      </w:r>
      <w:r w:rsidRPr="00B24430">
        <w:rPr>
          <w:rFonts w:eastAsia="標楷體" w:cstheme="minorHAnsi"/>
          <w:sz w:val="26"/>
          <w:szCs w:val="26"/>
        </w:rPr>
        <w:t>。</w:t>
      </w:r>
    </w:p>
    <w:p w14:paraId="427F3B65" w14:textId="6D6D4547" w:rsidR="0009309D" w:rsidRPr="00B24430" w:rsidRDefault="005E2F87" w:rsidP="00B24430">
      <w:pPr>
        <w:pStyle w:val="ad"/>
        <w:numPr>
          <w:ilvl w:val="1"/>
          <w:numId w:val="26"/>
        </w:numPr>
        <w:tabs>
          <w:tab w:val="left" w:pos="567"/>
          <w:tab w:val="left" w:pos="1134"/>
        </w:tabs>
        <w:spacing w:after="0" w:line="400" w:lineRule="exact"/>
        <w:ind w:left="1134" w:hanging="567"/>
        <w:jc w:val="both"/>
        <w:rPr>
          <w:rFonts w:eastAsia="標楷體" w:cstheme="minorHAnsi"/>
          <w:sz w:val="26"/>
          <w:szCs w:val="26"/>
        </w:rPr>
      </w:pPr>
      <w:r w:rsidRPr="00B24430">
        <w:rPr>
          <w:rFonts w:eastAsia="標楷體" w:cstheme="minorHAnsi"/>
          <w:sz w:val="26"/>
          <w:szCs w:val="26"/>
        </w:rPr>
        <w:lastRenderedPageBreak/>
        <w:t>交通接駁</w:t>
      </w:r>
      <w:r w:rsidR="0009309D" w:rsidRPr="00B24430">
        <w:rPr>
          <w:rFonts w:eastAsia="標楷體" w:cstheme="minorHAnsi"/>
          <w:sz w:val="26"/>
          <w:szCs w:val="26"/>
        </w:rPr>
        <w:t>：</w:t>
      </w:r>
      <w:r w:rsidR="0055667E" w:rsidRPr="00B24430">
        <w:rPr>
          <w:rFonts w:eastAsia="標楷體" w:cstheme="minorHAnsi"/>
          <w:sz w:val="26"/>
          <w:szCs w:val="26"/>
        </w:rPr>
        <w:t>會議當日</w:t>
      </w:r>
      <w:r w:rsidR="00843AE8">
        <w:rPr>
          <w:rFonts w:eastAsia="標楷體" w:cstheme="minorHAnsi" w:hint="eastAsia"/>
          <w:sz w:val="26"/>
          <w:szCs w:val="26"/>
        </w:rPr>
        <w:t>上午八時三十分集合，</w:t>
      </w:r>
      <w:r w:rsidR="0055667E" w:rsidRPr="00B24430">
        <w:rPr>
          <w:rFonts w:eastAsia="標楷體" w:cstheme="minorHAnsi"/>
          <w:sz w:val="26"/>
          <w:szCs w:val="26"/>
          <w:highlight w:val="yellow"/>
        </w:rPr>
        <w:t>集合地點為</w:t>
      </w:r>
      <w:r w:rsidR="00287CA9">
        <w:rPr>
          <w:rFonts w:eastAsia="標楷體" w:cstheme="minorHAnsi" w:hint="eastAsia"/>
          <w:sz w:val="26"/>
          <w:szCs w:val="26"/>
          <w:highlight w:val="yellow"/>
        </w:rPr>
        <w:t>淡水捷運站</w:t>
      </w:r>
      <w:r w:rsidR="0055667E" w:rsidRPr="00B24430">
        <w:rPr>
          <w:rFonts w:eastAsia="標楷體" w:cstheme="minorHAnsi"/>
          <w:sz w:val="26"/>
          <w:szCs w:val="26"/>
          <w:highlight w:val="yellow"/>
        </w:rPr>
        <w:t>（如有異動將另行通知）</w:t>
      </w:r>
      <w:r w:rsidR="0055667E" w:rsidRPr="00B24430">
        <w:rPr>
          <w:rFonts w:eastAsia="標楷體" w:cstheme="minorHAnsi"/>
          <w:sz w:val="26"/>
          <w:szCs w:val="26"/>
        </w:rPr>
        <w:t>搭乘專車返回</w:t>
      </w:r>
      <w:r w:rsidR="00287CA9">
        <w:rPr>
          <w:rFonts w:eastAsia="標楷體" w:cstheme="minorHAnsi" w:hint="eastAsia"/>
          <w:sz w:val="26"/>
          <w:szCs w:val="26"/>
        </w:rPr>
        <w:t>淡水捷運站</w:t>
      </w:r>
      <w:r w:rsidR="0055667E" w:rsidRPr="00B24430">
        <w:rPr>
          <w:rFonts w:eastAsia="標楷體" w:cstheme="minorHAnsi"/>
          <w:sz w:val="26"/>
          <w:szCs w:val="26"/>
        </w:rPr>
        <w:t>。選擇自行前往者，交通請自理。</w:t>
      </w:r>
    </w:p>
    <w:bookmarkEnd w:id="3"/>
    <w:p w14:paraId="1565A9E5" w14:textId="2183BEC8" w:rsidR="003920B4" w:rsidRPr="00B24430" w:rsidRDefault="005E2F87" w:rsidP="00B24430">
      <w:pPr>
        <w:pStyle w:val="ad"/>
        <w:numPr>
          <w:ilvl w:val="1"/>
          <w:numId w:val="26"/>
        </w:numPr>
        <w:tabs>
          <w:tab w:val="left" w:pos="567"/>
          <w:tab w:val="left" w:pos="1134"/>
        </w:tabs>
        <w:spacing w:after="0" w:line="400" w:lineRule="exact"/>
        <w:ind w:left="1134" w:hanging="567"/>
        <w:rPr>
          <w:rFonts w:eastAsia="標楷體" w:cstheme="minorHAnsi"/>
          <w:sz w:val="26"/>
          <w:szCs w:val="26"/>
        </w:rPr>
      </w:pPr>
      <w:r w:rsidRPr="00B24430">
        <w:rPr>
          <w:rFonts w:eastAsia="標楷體" w:cstheme="minorHAnsi"/>
          <w:sz w:val="26"/>
          <w:szCs w:val="26"/>
        </w:rPr>
        <w:t>為落實環保節能</w:t>
      </w:r>
      <w:proofErr w:type="gramStart"/>
      <w:r w:rsidRPr="00B24430">
        <w:rPr>
          <w:rFonts w:eastAsia="標楷體" w:cstheme="minorHAnsi"/>
          <w:sz w:val="26"/>
          <w:szCs w:val="26"/>
        </w:rPr>
        <w:t>減碳，</w:t>
      </w:r>
      <w:proofErr w:type="gramEnd"/>
      <w:r w:rsidRPr="00B24430">
        <w:rPr>
          <w:rFonts w:eastAsia="標楷體" w:cstheme="minorHAnsi"/>
          <w:sz w:val="26"/>
          <w:szCs w:val="26"/>
        </w:rPr>
        <w:t>本次會議不提供紙本資料。會議相關文件將於</w:t>
      </w:r>
      <w:r w:rsidR="009610EC" w:rsidRPr="00B24430">
        <w:rPr>
          <w:rFonts w:eastAsia="標楷體" w:cstheme="minorHAnsi"/>
          <w:color w:val="000000"/>
          <w:sz w:val="26"/>
          <w:szCs w:val="26"/>
        </w:rPr>
        <w:t>10</w:t>
      </w:r>
      <w:r w:rsidR="009610EC" w:rsidRPr="00B24430">
        <w:rPr>
          <w:rFonts w:eastAsia="標楷體" w:cstheme="minorHAnsi"/>
          <w:color w:val="000000"/>
          <w:sz w:val="26"/>
          <w:szCs w:val="26"/>
        </w:rPr>
        <w:t>月</w:t>
      </w:r>
      <w:r w:rsidR="008627DA">
        <w:rPr>
          <w:rFonts w:eastAsia="標楷體" w:cstheme="minorHAnsi" w:hint="eastAsia"/>
          <w:color w:val="000000"/>
          <w:sz w:val="26"/>
          <w:szCs w:val="26"/>
        </w:rPr>
        <w:t>23</w:t>
      </w:r>
      <w:r w:rsidR="009610EC" w:rsidRPr="00B24430">
        <w:rPr>
          <w:rFonts w:eastAsia="標楷體" w:cstheme="minorHAnsi"/>
          <w:color w:val="000000"/>
          <w:sz w:val="26"/>
          <w:szCs w:val="26"/>
        </w:rPr>
        <w:t>日（星期</w:t>
      </w:r>
      <w:r w:rsidR="008627DA">
        <w:rPr>
          <w:rFonts w:eastAsia="標楷體" w:cstheme="minorHAnsi" w:hint="eastAsia"/>
          <w:color w:val="000000"/>
          <w:sz w:val="26"/>
          <w:szCs w:val="26"/>
        </w:rPr>
        <w:t>五</w:t>
      </w:r>
      <w:r w:rsidR="009610EC" w:rsidRPr="00B24430">
        <w:rPr>
          <w:rFonts w:eastAsia="標楷體" w:cstheme="minorHAnsi"/>
          <w:color w:val="000000"/>
          <w:sz w:val="26"/>
          <w:szCs w:val="26"/>
        </w:rPr>
        <w:t>）</w:t>
      </w:r>
      <w:r w:rsidRPr="00B24430">
        <w:rPr>
          <w:rFonts w:eastAsia="標楷體" w:cstheme="minorHAnsi"/>
          <w:sz w:val="26"/>
          <w:szCs w:val="26"/>
        </w:rPr>
        <w:t>起</w:t>
      </w:r>
      <w:r w:rsidR="0052442C">
        <w:rPr>
          <w:rFonts w:eastAsia="標楷體" w:cstheme="minorHAnsi" w:hint="eastAsia"/>
          <w:sz w:val="26"/>
          <w:szCs w:val="26"/>
        </w:rPr>
        <w:t>至本會議專屬網站</w:t>
      </w:r>
      <w:r w:rsidRPr="00B24430">
        <w:rPr>
          <w:rFonts w:eastAsia="標楷體" w:cstheme="minorHAnsi"/>
          <w:sz w:val="26"/>
          <w:szCs w:val="26"/>
        </w:rPr>
        <w:t>提供電子</w:t>
      </w:r>
      <w:proofErr w:type="gramStart"/>
      <w:r w:rsidRPr="00B24430">
        <w:rPr>
          <w:rFonts w:eastAsia="標楷體" w:cstheme="minorHAnsi"/>
          <w:sz w:val="26"/>
          <w:szCs w:val="26"/>
        </w:rPr>
        <w:t>檔</w:t>
      </w:r>
      <w:proofErr w:type="gramEnd"/>
      <w:r w:rsidRPr="00B24430">
        <w:rPr>
          <w:rFonts w:eastAsia="標楷體" w:cstheme="minorHAnsi"/>
          <w:sz w:val="26"/>
          <w:szCs w:val="26"/>
        </w:rPr>
        <w:t>下載。</w:t>
      </w:r>
    </w:p>
    <w:bookmarkEnd w:id="4"/>
    <w:p w14:paraId="6BD0FEDC" w14:textId="77777777" w:rsidR="000948EA" w:rsidRPr="00B24430" w:rsidRDefault="0059284A" w:rsidP="00B24430">
      <w:pPr>
        <w:pStyle w:val="ad"/>
        <w:numPr>
          <w:ilvl w:val="0"/>
          <w:numId w:val="26"/>
        </w:numPr>
        <w:tabs>
          <w:tab w:val="left" w:pos="567"/>
          <w:tab w:val="left" w:pos="851"/>
        </w:tabs>
        <w:spacing w:after="0" w:line="400" w:lineRule="exact"/>
        <w:rPr>
          <w:rFonts w:eastAsia="標楷體" w:cstheme="minorHAnsi"/>
          <w:b/>
          <w:sz w:val="26"/>
          <w:szCs w:val="26"/>
        </w:rPr>
      </w:pPr>
      <w:r w:rsidRPr="00B24430">
        <w:rPr>
          <w:rFonts w:eastAsia="標楷體" w:cstheme="minorHAnsi"/>
          <w:b/>
          <w:sz w:val="26"/>
          <w:szCs w:val="26"/>
        </w:rPr>
        <w:t>活動經費：</w:t>
      </w:r>
      <w:r w:rsidR="00155A62" w:rsidRPr="00B24430">
        <w:rPr>
          <w:rFonts w:eastAsia="標楷體" w:cstheme="minorHAnsi"/>
          <w:sz w:val="26"/>
          <w:szCs w:val="26"/>
        </w:rPr>
        <w:t>由本局年度相關經費項下支應。</w:t>
      </w:r>
    </w:p>
    <w:p w14:paraId="5BC398EA" w14:textId="7325932C" w:rsidR="005E2F87" w:rsidRPr="00B24430" w:rsidRDefault="0059284A" w:rsidP="00B24430">
      <w:pPr>
        <w:pStyle w:val="ad"/>
        <w:numPr>
          <w:ilvl w:val="0"/>
          <w:numId w:val="26"/>
        </w:numPr>
        <w:spacing w:after="0" w:line="400" w:lineRule="exact"/>
        <w:ind w:left="1022" w:hanging="1022"/>
        <w:rPr>
          <w:rFonts w:eastAsia="標楷體" w:cstheme="minorHAnsi"/>
          <w:b/>
          <w:sz w:val="26"/>
          <w:szCs w:val="26"/>
        </w:rPr>
      </w:pPr>
      <w:r w:rsidRPr="00B24430">
        <w:rPr>
          <w:rFonts w:eastAsia="標楷體" w:cstheme="minorHAnsi"/>
          <w:b/>
          <w:sz w:val="26"/>
          <w:szCs w:val="26"/>
        </w:rPr>
        <w:t>獎勵</w:t>
      </w:r>
      <w:r w:rsidR="00155A62" w:rsidRPr="00B24430">
        <w:rPr>
          <w:rFonts w:eastAsia="標楷體" w:cstheme="minorHAnsi"/>
          <w:b/>
          <w:sz w:val="26"/>
          <w:szCs w:val="26"/>
        </w:rPr>
        <w:t>：</w:t>
      </w:r>
      <w:r w:rsidR="005E2F87" w:rsidRPr="00B24430">
        <w:rPr>
          <w:rFonts w:eastAsia="標楷體" w:cstheme="minorHAnsi"/>
          <w:bCs/>
          <w:sz w:val="26"/>
          <w:szCs w:val="26"/>
        </w:rPr>
        <w:t>承辦學校校長依據「公立高級中等以下學校校長成績考核辦法」第</w:t>
      </w:r>
      <w:r w:rsidR="005E2F87" w:rsidRPr="00B24430">
        <w:rPr>
          <w:rFonts w:eastAsia="標楷體" w:cstheme="minorHAnsi"/>
          <w:bCs/>
          <w:sz w:val="26"/>
          <w:szCs w:val="26"/>
        </w:rPr>
        <w:t>7</w:t>
      </w:r>
      <w:r w:rsidR="005E2F87" w:rsidRPr="00B24430">
        <w:rPr>
          <w:rFonts w:eastAsia="標楷體" w:cstheme="minorHAnsi"/>
          <w:bCs/>
          <w:sz w:val="26"/>
          <w:szCs w:val="26"/>
        </w:rPr>
        <w:t>條第</w:t>
      </w:r>
      <w:r w:rsidR="005E2F87" w:rsidRPr="00B24430">
        <w:rPr>
          <w:rFonts w:eastAsia="標楷體" w:cstheme="minorHAnsi"/>
          <w:bCs/>
          <w:sz w:val="26"/>
          <w:szCs w:val="26"/>
        </w:rPr>
        <w:t>2</w:t>
      </w:r>
      <w:r w:rsidR="005E2F87" w:rsidRPr="00B24430">
        <w:rPr>
          <w:rFonts w:eastAsia="標楷體" w:cstheme="minorHAnsi"/>
          <w:bCs/>
          <w:sz w:val="26"/>
          <w:szCs w:val="26"/>
        </w:rPr>
        <w:t>項第</w:t>
      </w:r>
      <w:r w:rsidR="005E2F87" w:rsidRPr="00B24430">
        <w:rPr>
          <w:rFonts w:eastAsia="標楷體" w:cstheme="minorHAnsi"/>
          <w:bCs/>
          <w:sz w:val="26"/>
          <w:szCs w:val="26"/>
        </w:rPr>
        <w:t>3</w:t>
      </w:r>
      <w:r w:rsidR="005E2F87" w:rsidRPr="00B24430">
        <w:rPr>
          <w:rFonts w:eastAsia="標楷體" w:cstheme="minorHAnsi"/>
          <w:bCs/>
          <w:sz w:val="26"/>
          <w:szCs w:val="26"/>
        </w:rPr>
        <w:t>款第</w:t>
      </w:r>
      <w:r w:rsidR="005E2F87" w:rsidRPr="00B24430">
        <w:rPr>
          <w:rFonts w:eastAsia="標楷體" w:cstheme="minorHAnsi"/>
          <w:bCs/>
          <w:sz w:val="26"/>
          <w:szCs w:val="26"/>
        </w:rPr>
        <w:t>2</w:t>
      </w:r>
      <w:r w:rsidR="005E2F87" w:rsidRPr="00B24430">
        <w:rPr>
          <w:rFonts w:eastAsia="標楷體" w:cstheme="minorHAnsi"/>
          <w:bCs/>
          <w:sz w:val="26"/>
          <w:szCs w:val="26"/>
        </w:rPr>
        <w:t>目辦理重要計畫嘉獎</w:t>
      </w:r>
      <w:r w:rsidR="005E2F87" w:rsidRPr="00B24430">
        <w:rPr>
          <w:rFonts w:eastAsia="標楷體" w:cstheme="minorHAnsi"/>
          <w:bCs/>
          <w:sz w:val="26"/>
          <w:szCs w:val="26"/>
        </w:rPr>
        <w:t>2</w:t>
      </w:r>
      <w:r w:rsidR="005E2F87" w:rsidRPr="00B24430">
        <w:rPr>
          <w:rFonts w:eastAsia="標楷體" w:cstheme="minorHAnsi"/>
          <w:bCs/>
          <w:sz w:val="26"/>
          <w:szCs w:val="26"/>
        </w:rPr>
        <w:t>次、學校工作人員與公務人員依據「公立高級中等以下學校教師成績考核辦法」第</w:t>
      </w:r>
      <w:r w:rsidR="005E2F87" w:rsidRPr="00B24430">
        <w:rPr>
          <w:rFonts w:eastAsia="標楷體" w:cstheme="minorHAnsi"/>
          <w:bCs/>
          <w:sz w:val="26"/>
          <w:szCs w:val="26"/>
        </w:rPr>
        <w:t>6</w:t>
      </w:r>
      <w:r w:rsidR="005E2F87" w:rsidRPr="00B24430">
        <w:rPr>
          <w:rFonts w:eastAsia="標楷體" w:cstheme="minorHAnsi"/>
          <w:bCs/>
          <w:sz w:val="26"/>
          <w:szCs w:val="26"/>
        </w:rPr>
        <w:t>條第</w:t>
      </w:r>
      <w:r w:rsidR="005E2F87" w:rsidRPr="00B24430">
        <w:rPr>
          <w:rFonts w:eastAsia="標楷體" w:cstheme="minorHAnsi"/>
          <w:bCs/>
          <w:sz w:val="26"/>
          <w:szCs w:val="26"/>
        </w:rPr>
        <w:t>2</w:t>
      </w:r>
      <w:r w:rsidR="005E2F87" w:rsidRPr="00B24430">
        <w:rPr>
          <w:rFonts w:eastAsia="標楷體" w:cstheme="minorHAnsi"/>
          <w:bCs/>
          <w:sz w:val="26"/>
          <w:szCs w:val="26"/>
        </w:rPr>
        <w:t>項第</w:t>
      </w:r>
      <w:r w:rsidR="005E2F87" w:rsidRPr="00B24430">
        <w:rPr>
          <w:rFonts w:eastAsia="標楷體" w:cstheme="minorHAnsi"/>
          <w:bCs/>
          <w:sz w:val="26"/>
          <w:szCs w:val="26"/>
        </w:rPr>
        <w:t>3</w:t>
      </w:r>
      <w:r w:rsidR="005E2F87" w:rsidRPr="00B24430">
        <w:rPr>
          <w:rFonts w:eastAsia="標楷體" w:cstheme="minorHAnsi"/>
          <w:bCs/>
          <w:sz w:val="26"/>
          <w:szCs w:val="26"/>
        </w:rPr>
        <w:t>款第</w:t>
      </w:r>
      <w:r w:rsidR="005E2F87" w:rsidRPr="00B24430">
        <w:rPr>
          <w:rFonts w:eastAsia="標楷體" w:cstheme="minorHAnsi"/>
          <w:bCs/>
          <w:sz w:val="26"/>
          <w:szCs w:val="26"/>
        </w:rPr>
        <w:t>10</w:t>
      </w:r>
      <w:r w:rsidR="005E2F87" w:rsidRPr="00B24430">
        <w:rPr>
          <w:rFonts w:eastAsia="標楷體" w:cstheme="minorHAnsi"/>
          <w:bCs/>
          <w:sz w:val="26"/>
          <w:szCs w:val="26"/>
        </w:rPr>
        <w:t>目、「新北市政府及所屬各機關學校公務人員平時獎懲基準」第</w:t>
      </w:r>
      <w:r w:rsidR="005E2F87" w:rsidRPr="00B24430">
        <w:rPr>
          <w:rFonts w:eastAsia="標楷體" w:cstheme="minorHAnsi"/>
          <w:bCs/>
          <w:sz w:val="26"/>
          <w:szCs w:val="26"/>
        </w:rPr>
        <w:t>12</w:t>
      </w:r>
      <w:r w:rsidR="005E2F87" w:rsidRPr="00B24430">
        <w:rPr>
          <w:rFonts w:eastAsia="標楷體" w:cstheme="minorHAnsi"/>
          <w:bCs/>
          <w:sz w:val="26"/>
          <w:szCs w:val="26"/>
        </w:rPr>
        <w:t>點第</w:t>
      </w:r>
      <w:r w:rsidR="005E2F87" w:rsidRPr="00B24430">
        <w:rPr>
          <w:rFonts w:eastAsia="標楷體" w:cstheme="minorHAnsi"/>
          <w:bCs/>
          <w:sz w:val="26"/>
          <w:szCs w:val="26"/>
        </w:rPr>
        <w:t>6</w:t>
      </w:r>
      <w:r w:rsidR="005E2F87" w:rsidRPr="00B24430">
        <w:rPr>
          <w:rFonts w:eastAsia="標楷體" w:cstheme="minorHAnsi"/>
          <w:bCs/>
          <w:sz w:val="26"/>
          <w:szCs w:val="26"/>
        </w:rPr>
        <w:t>款及「新北市政府所屬各級學校及幼兒園辦理教師敘獎處理原則」附表敘獎項目第</w:t>
      </w:r>
      <w:r w:rsidR="005E2F87" w:rsidRPr="00B24430">
        <w:rPr>
          <w:rFonts w:eastAsia="標楷體" w:cstheme="minorHAnsi"/>
          <w:bCs/>
          <w:sz w:val="26"/>
          <w:szCs w:val="26"/>
        </w:rPr>
        <w:t>3</w:t>
      </w:r>
      <w:r w:rsidR="005E2F87" w:rsidRPr="00B24430">
        <w:rPr>
          <w:rFonts w:eastAsia="標楷體" w:cstheme="minorHAnsi"/>
          <w:bCs/>
          <w:sz w:val="26"/>
          <w:szCs w:val="26"/>
        </w:rPr>
        <w:t>項第</w:t>
      </w:r>
      <w:r w:rsidR="005E2F87" w:rsidRPr="00B24430">
        <w:rPr>
          <w:rFonts w:eastAsia="標楷體" w:cstheme="minorHAnsi"/>
          <w:bCs/>
          <w:sz w:val="26"/>
          <w:szCs w:val="26"/>
        </w:rPr>
        <w:t>1</w:t>
      </w:r>
      <w:r w:rsidR="005E2F87" w:rsidRPr="00B24430">
        <w:rPr>
          <w:rFonts w:eastAsia="標楷體" w:cstheme="minorHAnsi"/>
          <w:bCs/>
          <w:sz w:val="26"/>
          <w:szCs w:val="26"/>
        </w:rPr>
        <w:t>款辦理全市性者，主辦人員</w:t>
      </w:r>
      <w:r w:rsidR="005E2F87" w:rsidRPr="00B24430">
        <w:rPr>
          <w:rFonts w:eastAsia="標楷體" w:cstheme="minorHAnsi"/>
          <w:bCs/>
          <w:sz w:val="26"/>
          <w:szCs w:val="26"/>
        </w:rPr>
        <w:t>1</w:t>
      </w:r>
      <w:r w:rsidR="005E2F87" w:rsidRPr="00B24430">
        <w:rPr>
          <w:rFonts w:eastAsia="標楷體" w:cstheme="minorHAnsi"/>
          <w:bCs/>
          <w:sz w:val="26"/>
          <w:szCs w:val="26"/>
        </w:rPr>
        <w:t>人嘉獎</w:t>
      </w:r>
      <w:r w:rsidR="005E2F87" w:rsidRPr="00B24430">
        <w:rPr>
          <w:rFonts w:eastAsia="標楷體" w:cstheme="minorHAnsi"/>
          <w:bCs/>
          <w:sz w:val="26"/>
          <w:szCs w:val="26"/>
        </w:rPr>
        <w:t>2</w:t>
      </w:r>
      <w:r w:rsidR="005E2F87" w:rsidRPr="00B24430">
        <w:rPr>
          <w:rFonts w:eastAsia="標楷體" w:cstheme="minorHAnsi"/>
          <w:bCs/>
          <w:sz w:val="26"/>
          <w:szCs w:val="26"/>
        </w:rPr>
        <w:t>次，協辦人員嘉獎</w:t>
      </w:r>
      <w:r w:rsidR="005E2F87" w:rsidRPr="00B24430">
        <w:rPr>
          <w:rFonts w:eastAsia="標楷體" w:cstheme="minorHAnsi"/>
          <w:bCs/>
          <w:sz w:val="26"/>
          <w:szCs w:val="26"/>
        </w:rPr>
        <w:t>1</w:t>
      </w:r>
      <w:r w:rsidR="005E2F87" w:rsidRPr="00B24430">
        <w:rPr>
          <w:rFonts w:eastAsia="標楷體" w:cstheme="minorHAnsi"/>
          <w:bCs/>
          <w:sz w:val="26"/>
          <w:szCs w:val="26"/>
        </w:rPr>
        <w:t>次以</w:t>
      </w:r>
      <w:r w:rsidR="005E2F87" w:rsidRPr="00B24430">
        <w:rPr>
          <w:rFonts w:eastAsia="標楷體" w:cstheme="minorHAnsi"/>
          <w:bCs/>
          <w:sz w:val="26"/>
          <w:szCs w:val="26"/>
        </w:rPr>
        <w:t>8</w:t>
      </w:r>
      <w:r w:rsidR="005E2F87" w:rsidRPr="00B24430">
        <w:rPr>
          <w:rFonts w:eastAsia="標楷體" w:cstheme="minorHAnsi"/>
          <w:bCs/>
          <w:sz w:val="26"/>
          <w:szCs w:val="26"/>
        </w:rPr>
        <w:t>人為限及本局工作人員依據「新北市政府及所屬各機關學校公務人員平時獎懲基準」第</w:t>
      </w:r>
      <w:r w:rsidR="005E2F87" w:rsidRPr="00B24430">
        <w:rPr>
          <w:rFonts w:eastAsia="標楷體" w:cstheme="minorHAnsi"/>
          <w:bCs/>
          <w:sz w:val="26"/>
          <w:szCs w:val="26"/>
        </w:rPr>
        <w:t>12</w:t>
      </w:r>
      <w:r w:rsidR="005E2F87" w:rsidRPr="00B24430">
        <w:rPr>
          <w:rFonts w:eastAsia="標楷體" w:cstheme="minorHAnsi"/>
          <w:bCs/>
          <w:sz w:val="26"/>
          <w:szCs w:val="26"/>
        </w:rPr>
        <w:t>點第</w:t>
      </w:r>
      <w:r w:rsidR="005E2F87" w:rsidRPr="00B24430">
        <w:rPr>
          <w:rFonts w:eastAsia="標楷體" w:cstheme="minorHAnsi"/>
          <w:bCs/>
          <w:sz w:val="26"/>
          <w:szCs w:val="26"/>
        </w:rPr>
        <w:t>6</w:t>
      </w:r>
      <w:r w:rsidR="005E2F87" w:rsidRPr="00B24430">
        <w:rPr>
          <w:rFonts w:eastAsia="標楷體" w:cstheme="minorHAnsi"/>
          <w:bCs/>
          <w:sz w:val="26"/>
          <w:szCs w:val="26"/>
        </w:rPr>
        <w:t>款規定，核予嘉獎</w:t>
      </w:r>
      <w:r w:rsidR="005E2F87" w:rsidRPr="00B24430">
        <w:rPr>
          <w:rFonts w:eastAsia="標楷體" w:cstheme="minorHAnsi"/>
          <w:bCs/>
          <w:sz w:val="26"/>
          <w:szCs w:val="26"/>
        </w:rPr>
        <w:t>1</w:t>
      </w:r>
      <w:r w:rsidR="005E2F87" w:rsidRPr="00B24430">
        <w:rPr>
          <w:rFonts w:eastAsia="標楷體" w:cstheme="minorHAnsi"/>
          <w:bCs/>
          <w:sz w:val="26"/>
          <w:szCs w:val="26"/>
        </w:rPr>
        <w:t>至</w:t>
      </w:r>
      <w:r w:rsidR="005E2F87" w:rsidRPr="00B24430">
        <w:rPr>
          <w:rFonts w:eastAsia="標楷體" w:cstheme="minorHAnsi"/>
          <w:bCs/>
          <w:sz w:val="26"/>
          <w:szCs w:val="26"/>
        </w:rPr>
        <w:t>2</w:t>
      </w:r>
      <w:r w:rsidR="005E2F87" w:rsidRPr="00B24430">
        <w:rPr>
          <w:rFonts w:eastAsia="標楷體" w:cstheme="minorHAnsi"/>
          <w:bCs/>
          <w:sz w:val="26"/>
          <w:szCs w:val="26"/>
        </w:rPr>
        <w:t>次。</w:t>
      </w:r>
    </w:p>
    <w:p w14:paraId="42111EFF" w14:textId="139C8533" w:rsidR="004C1403" w:rsidRPr="00B24430" w:rsidRDefault="0059284A" w:rsidP="00B24430">
      <w:pPr>
        <w:pStyle w:val="ad"/>
        <w:numPr>
          <w:ilvl w:val="0"/>
          <w:numId w:val="26"/>
        </w:numPr>
        <w:tabs>
          <w:tab w:val="left" w:pos="567"/>
          <w:tab w:val="left" w:pos="851"/>
        </w:tabs>
        <w:spacing w:after="0" w:line="400" w:lineRule="exact"/>
        <w:rPr>
          <w:rFonts w:eastAsia="標楷體" w:cstheme="minorHAnsi"/>
          <w:bCs/>
          <w:sz w:val="26"/>
          <w:szCs w:val="26"/>
        </w:rPr>
      </w:pPr>
      <w:r w:rsidRPr="00B24430">
        <w:rPr>
          <w:rFonts w:eastAsia="標楷體" w:cstheme="minorHAnsi"/>
          <w:bCs/>
          <w:sz w:val="26"/>
          <w:szCs w:val="26"/>
        </w:rPr>
        <w:t>本計畫</w:t>
      </w:r>
      <w:proofErr w:type="gramStart"/>
      <w:r w:rsidRPr="00B24430">
        <w:rPr>
          <w:rFonts w:eastAsia="標楷體" w:cstheme="minorHAnsi"/>
          <w:bCs/>
          <w:sz w:val="26"/>
          <w:szCs w:val="26"/>
        </w:rPr>
        <w:t>奉准核可</w:t>
      </w:r>
      <w:proofErr w:type="gramEnd"/>
      <w:r w:rsidRPr="00B24430">
        <w:rPr>
          <w:rFonts w:eastAsia="標楷體" w:cstheme="minorHAnsi"/>
          <w:bCs/>
          <w:sz w:val="26"/>
          <w:szCs w:val="26"/>
        </w:rPr>
        <w:t>後實施，修正後亦同。</w:t>
      </w:r>
    </w:p>
    <w:p w14:paraId="73CB0D33" w14:textId="77777777" w:rsidR="004C1403" w:rsidRPr="00B24430" w:rsidRDefault="004C1403">
      <w:pPr>
        <w:rPr>
          <w:rFonts w:eastAsia="標楷體" w:cstheme="minorHAnsi"/>
          <w:b/>
          <w:spacing w:val="24"/>
          <w:kern w:val="2"/>
          <w:sz w:val="26"/>
          <w:szCs w:val="26"/>
        </w:rPr>
      </w:pPr>
      <w:r w:rsidRPr="00B24430">
        <w:rPr>
          <w:rFonts w:eastAsia="標楷體" w:cstheme="minorHAnsi"/>
          <w:b/>
          <w:spacing w:val="24"/>
          <w:sz w:val="26"/>
          <w:szCs w:val="26"/>
        </w:rPr>
        <w:br w:type="page"/>
      </w:r>
    </w:p>
    <w:p w14:paraId="69AF20EC" w14:textId="0A0730CB" w:rsidR="004C1403" w:rsidRPr="00FE2147" w:rsidRDefault="004C1403" w:rsidP="001F662C">
      <w:pPr>
        <w:pStyle w:val="af3"/>
        <w:ind w:left="653" w:hanging="653"/>
        <w:rPr>
          <w:rFonts w:asciiTheme="minorHAnsi" w:eastAsia="標楷體" w:hAnsiTheme="minorHAnsi" w:cstheme="minorHAnsi"/>
          <w:sz w:val="28"/>
          <w:szCs w:val="28"/>
        </w:rPr>
      </w:pPr>
      <w:r w:rsidRPr="00FE2147">
        <w:rPr>
          <w:rFonts w:asciiTheme="minorHAnsi" w:eastAsia="標楷體" w:hAnsiTheme="minorHAnsi" w:cstheme="minorHAnsi"/>
          <w:sz w:val="28"/>
          <w:szCs w:val="28"/>
        </w:rPr>
        <w:lastRenderedPageBreak/>
        <w:t>附件</w:t>
      </w:r>
      <w:r w:rsidR="0023789F">
        <w:rPr>
          <w:rFonts w:asciiTheme="minorHAnsi" w:eastAsia="標楷體" w:hAnsiTheme="minorHAnsi" w:cstheme="minorHAnsi" w:hint="eastAsia"/>
          <w:sz w:val="28"/>
          <w:szCs w:val="28"/>
        </w:rPr>
        <w:t>一</w:t>
      </w:r>
      <w:r w:rsidRPr="00FE2147">
        <w:rPr>
          <w:rFonts w:asciiTheme="minorHAnsi" w:eastAsia="標楷體" w:hAnsiTheme="minorHAnsi" w:cstheme="minorHAnsi"/>
          <w:sz w:val="28"/>
          <w:szCs w:val="28"/>
        </w:rPr>
        <w:t>：</w:t>
      </w:r>
    </w:p>
    <w:p w14:paraId="5366A946" w14:textId="1202C821" w:rsidR="00897029" w:rsidRPr="00FE2147" w:rsidRDefault="00897029" w:rsidP="00897029">
      <w:pPr>
        <w:pStyle w:val="af3"/>
        <w:ind w:left="653" w:hanging="653"/>
        <w:jc w:val="center"/>
        <w:rPr>
          <w:rFonts w:asciiTheme="minorHAnsi" w:eastAsia="標楷體" w:hAnsiTheme="minorHAnsi" w:cstheme="minorHAnsi"/>
          <w:sz w:val="28"/>
          <w:szCs w:val="28"/>
          <w:bdr w:val="single" w:sz="4" w:space="0" w:color="auto"/>
        </w:rPr>
      </w:pPr>
      <w:r w:rsidRPr="00FE2147">
        <w:rPr>
          <w:rFonts w:asciiTheme="minorHAnsi" w:eastAsia="標楷體" w:hAnsiTheme="minorHAnsi" w:cstheme="minorHAnsi"/>
          <w:sz w:val="28"/>
          <w:szCs w:val="28"/>
          <w:bdr w:val="single" w:sz="4" w:space="0" w:color="auto"/>
        </w:rPr>
        <w:t>【新北市</w:t>
      </w:r>
      <w:r w:rsidRPr="00FE2147">
        <w:rPr>
          <w:rFonts w:asciiTheme="minorHAnsi" w:eastAsia="標楷體" w:hAnsiTheme="minorHAnsi" w:cstheme="minorHAnsi"/>
          <w:sz w:val="28"/>
          <w:szCs w:val="28"/>
          <w:bdr w:val="single" w:sz="4" w:space="0" w:color="auto"/>
        </w:rPr>
        <w:t>11</w:t>
      </w:r>
      <w:r w:rsidR="002F4F88">
        <w:rPr>
          <w:rFonts w:asciiTheme="minorHAnsi" w:eastAsia="標楷體" w:hAnsiTheme="minorHAnsi" w:cstheme="minorHAnsi" w:hint="eastAsia"/>
          <w:sz w:val="28"/>
          <w:szCs w:val="28"/>
          <w:bdr w:val="single" w:sz="4" w:space="0" w:color="auto"/>
        </w:rPr>
        <w:t>5</w:t>
      </w:r>
      <w:r w:rsidRPr="00FE2147">
        <w:rPr>
          <w:rFonts w:asciiTheme="minorHAnsi" w:eastAsia="標楷體" w:hAnsiTheme="minorHAnsi" w:cstheme="minorHAnsi"/>
          <w:sz w:val="28"/>
          <w:szCs w:val="28"/>
          <w:bdr w:val="single" w:sz="4" w:space="0" w:color="auto"/>
        </w:rPr>
        <w:t>學年國高中教務主任暨實習主任會議流程】</w:t>
      </w:r>
    </w:p>
    <w:tbl>
      <w:tblPr>
        <w:tblW w:w="977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260"/>
        <w:gridCol w:w="3686"/>
        <w:gridCol w:w="3827"/>
      </w:tblGrid>
      <w:tr w:rsidR="00897029" w:rsidRPr="00FE2147" w14:paraId="664686C0" w14:textId="77777777" w:rsidTr="00F56A8D">
        <w:trPr>
          <w:trHeight w:val="72"/>
          <w:jc w:val="center"/>
        </w:trPr>
        <w:tc>
          <w:tcPr>
            <w:tcW w:w="2260" w:type="dxa"/>
            <w:tcBorders>
              <w:bottom w:val="triple" w:sz="4" w:space="0" w:color="auto"/>
            </w:tcBorders>
            <w:shd w:val="clear" w:color="auto" w:fill="FBE4D5" w:themeFill="accent2" w:themeFillTint="33"/>
            <w:vAlign w:val="center"/>
          </w:tcPr>
          <w:p w14:paraId="2478B90C" w14:textId="77777777" w:rsidR="00897029" w:rsidRPr="00FE2147" w:rsidRDefault="00897029" w:rsidP="00EB609F">
            <w:pPr>
              <w:adjustRightInd w:val="0"/>
              <w:spacing w:line="500" w:lineRule="exact"/>
              <w:contextualSpacing/>
              <w:jc w:val="center"/>
              <w:rPr>
                <w:rFonts w:asciiTheme="minorHAnsi" w:eastAsia="標楷體" w:hAnsiTheme="minorHAnsi" w:cstheme="minorHAnsi"/>
                <w:b/>
                <w:sz w:val="28"/>
                <w:szCs w:val="28"/>
              </w:rPr>
            </w:pPr>
            <w:r w:rsidRPr="00FE2147">
              <w:rPr>
                <w:rFonts w:asciiTheme="minorHAnsi" w:eastAsia="標楷體" w:hAnsiTheme="minorHAnsi" w:cstheme="minorHAnsi"/>
                <w:b/>
                <w:sz w:val="28"/>
                <w:szCs w:val="28"/>
              </w:rPr>
              <w:t>時程</w:t>
            </w:r>
          </w:p>
        </w:tc>
        <w:tc>
          <w:tcPr>
            <w:tcW w:w="7513" w:type="dxa"/>
            <w:gridSpan w:val="2"/>
            <w:tcBorders>
              <w:bottom w:val="triple" w:sz="4" w:space="0" w:color="auto"/>
            </w:tcBorders>
            <w:shd w:val="clear" w:color="auto" w:fill="FBE4D5" w:themeFill="accent2" w:themeFillTint="33"/>
            <w:vAlign w:val="center"/>
          </w:tcPr>
          <w:p w14:paraId="465FDA4D" w14:textId="77777777" w:rsidR="00897029" w:rsidRPr="00FE2147" w:rsidRDefault="00897029" w:rsidP="00EB609F">
            <w:pPr>
              <w:adjustRightInd w:val="0"/>
              <w:spacing w:line="500" w:lineRule="exact"/>
              <w:contextualSpacing/>
              <w:jc w:val="center"/>
              <w:rPr>
                <w:rFonts w:asciiTheme="minorHAnsi" w:eastAsia="標楷體" w:hAnsiTheme="minorHAnsi" w:cstheme="minorHAnsi"/>
                <w:b/>
                <w:sz w:val="28"/>
                <w:szCs w:val="28"/>
              </w:rPr>
            </w:pPr>
            <w:r w:rsidRPr="00FE2147">
              <w:rPr>
                <w:rFonts w:asciiTheme="minorHAnsi" w:eastAsia="標楷體" w:hAnsiTheme="minorHAnsi" w:cstheme="minorHAnsi"/>
                <w:b/>
                <w:sz w:val="28"/>
                <w:szCs w:val="28"/>
              </w:rPr>
              <w:t>內容</w:t>
            </w:r>
          </w:p>
        </w:tc>
      </w:tr>
      <w:tr w:rsidR="004605B1" w:rsidRPr="00FE2147" w14:paraId="1E1DAFE9" w14:textId="77777777" w:rsidTr="00F56A8D">
        <w:trPr>
          <w:trHeight w:val="454"/>
          <w:jc w:val="center"/>
        </w:trPr>
        <w:tc>
          <w:tcPr>
            <w:tcW w:w="2260" w:type="dxa"/>
            <w:tcBorders>
              <w:top w:val="triple" w:sz="4" w:space="0" w:color="auto"/>
            </w:tcBorders>
            <w:vAlign w:val="center"/>
          </w:tcPr>
          <w:p w14:paraId="3AAC583B" w14:textId="39DA1AA8"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09</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00</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09</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2</w:t>
            </w:r>
            <w:r w:rsidRPr="00FE2147">
              <w:rPr>
                <w:rFonts w:asciiTheme="minorHAnsi" w:eastAsia="標楷體" w:hAnsiTheme="minorHAnsi" w:cstheme="minorHAnsi"/>
                <w:sz w:val="28"/>
                <w:szCs w:val="28"/>
              </w:rPr>
              <w:t>0</w:t>
            </w:r>
          </w:p>
        </w:tc>
        <w:tc>
          <w:tcPr>
            <w:tcW w:w="3686" w:type="dxa"/>
            <w:tcBorders>
              <w:top w:val="triple" w:sz="4" w:space="0" w:color="auto"/>
            </w:tcBorders>
            <w:vAlign w:val="center"/>
          </w:tcPr>
          <w:p w14:paraId="5E3BBA70" w14:textId="77777777"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報到</w:t>
            </w:r>
          </w:p>
        </w:tc>
        <w:tc>
          <w:tcPr>
            <w:tcW w:w="3827" w:type="dxa"/>
            <w:tcBorders>
              <w:top w:val="triple" w:sz="4" w:space="0" w:color="auto"/>
            </w:tcBorders>
            <w:vAlign w:val="center"/>
          </w:tcPr>
          <w:p w14:paraId="00C1992B" w14:textId="6FB0D9A9" w:rsidR="004605B1" w:rsidRPr="00FE2147" w:rsidRDefault="004605B1" w:rsidP="00EB609F">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樟樹實中團隊</w:t>
            </w:r>
          </w:p>
        </w:tc>
      </w:tr>
      <w:tr w:rsidR="008B7B3B" w:rsidRPr="00FE2147" w14:paraId="357C4D59" w14:textId="77777777" w:rsidTr="002F3323">
        <w:trPr>
          <w:trHeight w:val="454"/>
          <w:jc w:val="center"/>
        </w:trPr>
        <w:tc>
          <w:tcPr>
            <w:tcW w:w="2260" w:type="dxa"/>
            <w:vAlign w:val="center"/>
          </w:tcPr>
          <w:p w14:paraId="084421A3" w14:textId="6EB5509B" w:rsidR="008B7B3B" w:rsidRPr="00FE2147" w:rsidRDefault="008B7B3B" w:rsidP="002F3323">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0</w:t>
            </w:r>
            <w:r>
              <w:rPr>
                <w:rFonts w:asciiTheme="minorHAnsi" w:eastAsia="標楷體" w:hAnsiTheme="minorHAnsi" w:cstheme="minorHAnsi" w:hint="eastAsia"/>
                <w:sz w:val="28"/>
                <w:szCs w:val="28"/>
              </w:rPr>
              <w:t>9</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2</w:t>
            </w:r>
            <w:r w:rsidRPr="00FE2147">
              <w:rPr>
                <w:rFonts w:asciiTheme="minorHAnsi" w:eastAsia="標楷體" w:hAnsiTheme="minorHAnsi" w:cstheme="minorHAnsi"/>
                <w:sz w:val="28"/>
                <w:szCs w:val="28"/>
              </w:rPr>
              <w:t>0</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0</w:t>
            </w:r>
            <w:r>
              <w:rPr>
                <w:rFonts w:asciiTheme="minorHAnsi" w:eastAsia="標楷體" w:hAnsiTheme="minorHAnsi" w:cstheme="minorHAnsi" w:hint="eastAsia"/>
                <w:sz w:val="28"/>
                <w:szCs w:val="28"/>
              </w:rPr>
              <w:t>9</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30</w:t>
            </w:r>
          </w:p>
        </w:tc>
        <w:tc>
          <w:tcPr>
            <w:tcW w:w="3686" w:type="dxa"/>
            <w:vAlign w:val="center"/>
          </w:tcPr>
          <w:p w14:paraId="38CB1B4B" w14:textId="7CB01191" w:rsidR="008B7B3B" w:rsidRPr="00FE2147" w:rsidRDefault="008B7B3B" w:rsidP="002F3323">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貴賓</w:t>
            </w:r>
            <w:r w:rsidRPr="00FE2147">
              <w:rPr>
                <w:rFonts w:asciiTheme="minorHAnsi" w:eastAsia="標楷體" w:hAnsiTheme="minorHAnsi" w:cstheme="minorHAnsi"/>
                <w:sz w:val="28"/>
                <w:szCs w:val="28"/>
              </w:rPr>
              <w:t>致詞</w:t>
            </w:r>
          </w:p>
        </w:tc>
        <w:tc>
          <w:tcPr>
            <w:tcW w:w="3827" w:type="dxa"/>
            <w:vAlign w:val="center"/>
          </w:tcPr>
          <w:p w14:paraId="62E2E51C" w14:textId="77777777" w:rsidR="008B7B3B" w:rsidRPr="00FE2147" w:rsidRDefault="008B7B3B" w:rsidP="002F3323">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樟樹實中團隊</w:t>
            </w:r>
          </w:p>
        </w:tc>
      </w:tr>
      <w:tr w:rsidR="008B7B3B" w:rsidRPr="00FE2147" w14:paraId="4856C694" w14:textId="77777777" w:rsidTr="007C067D">
        <w:trPr>
          <w:trHeight w:val="680"/>
          <w:jc w:val="center"/>
        </w:trPr>
        <w:tc>
          <w:tcPr>
            <w:tcW w:w="2260" w:type="dxa"/>
            <w:vAlign w:val="center"/>
          </w:tcPr>
          <w:p w14:paraId="18AF6D6F" w14:textId="467E1BDB" w:rsidR="008B7B3B" w:rsidRPr="00FE2147" w:rsidRDefault="008B7B3B" w:rsidP="007C067D">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0</w:t>
            </w:r>
            <w:r>
              <w:rPr>
                <w:rFonts w:asciiTheme="minorHAnsi" w:eastAsia="標楷體" w:hAnsiTheme="minorHAnsi" w:cstheme="minorHAnsi" w:hint="eastAsia"/>
                <w:sz w:val="28"/>
                <w:szCs w:val="28"/>
              </w:rPr>
              <w:t>9</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30</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0</w:t>
            </w:r>
            <w:r>
              <w:rPr>
                <w:rFonts w:asciiTheme="minorHAnsi" w:eastAsia="標楷體" w:hAnsiTheme="minorHAnsi" w:cstheme="minorHAnsi" w:hint="eastAsia"/>
                <w:sz w:val="28"/>
                <w:szCs w:val="28"/>
              </w:rPr>
              <w:t>9</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45</w:t>
            </w:r>
          </w:p>
        </w:tc>
        <w:tc>
          <w:tcPr>
            <w:tcW w:w="3686" w:type="dxa"/>
            <w:vAlign w:val="center"/>
          </w:tcPr>
          <w:p w14:paraId="1D05ED9B" w14:textId="77777777" w:rsidR="008B7B3B" w:rsidRDefault="008B7B3B" w:rsidP="007C067D">
            <w:pPr>
              <w:jc w:val="center"/>
              <w:rPr>
                <w:rFonts w:asciiTheme="minorHAnsi" w:eastAsia="標楷體" w:hAnsiTheme="minorHAnsi" w:cstheme="minorHAnsi"/>
                <w:sz w:val="28"/>
                <w:szCs w:val="28"/>
              </w:rPr>
            </w:pPr>
            <w:r w:rsidRPr="00EC5BB9">
              <w:rPr>
                <w:rFonts w:asciiTheme="minorHAnsi" w:eastAsia="標楷體" w:hAnsiTheme="minorHAnsi" w:cstheme="minorHAnsi" w:hint="eastAsia"/>
                <w:sz w:val="28"/>
                <w:szCs w:val="28"/>
              </w:rPr>
              <w:t>11</w:t>
            </w:r>
            <w:r>
              <w:rPr>
                <w:rFonts w:asciiTheme="minorHAnsi" w:eastAsia="標楷體" w:hAnsiTheme="minorHAnsi" w:cstheme="minorHAnsi" w:hint="eastAsia"/>
                <w:sz w:val="28"/>
                <w:szCs w:val="28"/>
              </w:rPr>
              <w:t>5</w:t>
            </w:r>
            <w:r w:rsidRPr="00EC5BB9">
              <w:rPr>
                <w:rFonts w:asciiTheme="minorHAnsi" w:eastAsia="標楷體" w:hAnsiTheme="minorHAnsi" w:cstheme="minorHAnsi" w:hint="eastAsia"/>
                <w:sz w:val="28"/>
                <w:szCs w:val="28"/>
              </w:rPr>
              <w:t>年新北市教務有功人員表揚及技職創新傑出獎</w:t>
            </w:r>
            <w:r>
              <w:rPr>
                <w:rFonts w:asciiTheme="minorHAnsi" w:eastAsia="標楷體" w:hAnsiTheme="minorHAnsi" w:cstheme="minorHAnsi" w:hint="eastAsia"/>
                <w:sz w:val="28"/>
                <w:szCs w:val="28"/>
              </w:rPr>
              <w:t>頒獎</w:t>
            </w:r>
          </w:p>
        </w:tc>
        <w:tc>
          <w:tcPr>
            <w:tcW w:w="3827" w:type="dxa"/>
            <w:vAlign w:val="center"/>
          </w:tcPr>
          <w:p w14:paraId="07790238" w14:textId="77777777" w:rsidR="008B7B3B" w:rsidRPr="00FE2147" w:rsidRDefault="008B7B3B" w:rsidP="007C067D">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樟樹實中團隊</w:t>
            </w:r>
          </w:p>
        </w:tc>
      </w:tr>
      <w:tr w:rsidR="008B7B3B" w:rsidRPr="00FE2147" w14:paraId="037D5438" w14:textId="77777777" w:rsidTr="005166E4">
        <w:trPr>
          <w:trHeight w:val="680"/>
          <w:jc w:val="center"/>
        </w:trPr>
        <w:tc>
          <w:tcPr>
            <w:tcW w:w="2260" w:type="dxa"/>
            <w:vAlign w:val="center"/>
          </w:tcPr>
          <w:p w14:paraId="11602E62" w14:textId="2BB86537" w:rsidR="008B7B3B" w:rsidRPr="00FE2147" w:rsidRDefault="008B7B3B" w:rsidP="005166E4">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0</w:t>
            </w:r>
            <w:r>
              <w:rPr>
                <w:rFonts w:asciiTheme="minorHAnsi" w:eastAsia="標楷體" w:hAnsiTheme="minorHAnsi" w:cstheme="minorHAnsi" w:hint="eastAsia"/>
                <w:sz w:val="28"/>
                <w:szCs w:val="28"/>
              </w:rPr>
              <w:t>9</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45</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1</w:t>
            </w:r>
            <w:r w:rsidRPr="00FE2147">
              <w:rPr>
                <w:rFonts w:asciiTheme="minorHAnsi" w:eastAsia="標楷體" w:hAnsiTheme="minorHAnsi" w:cstheme="minorHAnsi"/>
                <w:sz w:val="28"/>
                <w:szCs w:val="28"/>
              </w:rPr>
              <w:t>0</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00</w:t>
            </w:r>
          </w:p>
        </w:tc>
        <w:tc>
          <w:tcPr>
            <w:tcW w:w="3686" w:type="dxa"/>
            <w:vAlign w:val="center"/>
          </w:tcPr>
          <w:p w14:paraId="31E01329" w14:textId="77777777" w:rsidR="008B7B3B" w:rsidRPr="00EC5BB9" w:rsidRDefault="008B7B3B" w:rsidP="005166E4">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閱讀融入課程教學之教學示例與試題徵選頒獎</w:t>
            </w:r>
          </w:p>
        </w:tc>
        <w:tc>
          <w:tcPr>
            <w:tcW w:w="3827" w:type="dxa"/>
            <w:vAlign w:val="center"/>
          </w:tcPr>
          <w:p w14:paraId="7C4BD027" w14:textId="77777777" w:rsidR="008B7B3B" w:rsidRPr="00EC5BB9" w:rsidRDefault="008B7B3B" w:rsidP="005166E4">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樟樹實中團隊</w:t>
            </w:r>
          </w:p>
        </w:tc>
      </w:tr>
      <w:tr w:rsidR="004605B1" w:rsidRPr="00FE2147" w14:paraId="75EF06C5" w14:textId="77777777" w:rsidTr="00F56A8D">
        <w:trPr>
          <w:trHeight w:val="454"/>
          <w:jc w:val="center"/>
        </w:trPr>
        <w:tc>
          <w:tcPr>
            <w:tcW w:w="2260" w:type="dxa"/>
            <w:vAlign w:val="center"/>
          </w:tcPr>
          <w:p w14:paraId="73F23457" w14:textId="55013A46"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09</w:t>
            </w:r>
            <w:r w:rsidRPr="00FE2147">
              <w:rPr>
                <w:rFonts w:asciiTheme="minorHAnsi" w:eastAsia="標楷體" w:hAnsiTheme="minorHAnsi" w:cstheme="minorHAnsi"/>
                <w:sz w:val="28"/>
                <w:szCs w:val="28"/>
              </w:rPr>
              <w:t>：</w:t>
            </w:r>
            <w:r w:rsidR="008B7B3B">
              <w:rPr>
                <w:rFonts w:asciiTheme="minorHAnsi" w:eastAsia="標楷體" w:hAnsiTheme="minorHAnsi" w:cstheme="minorHAnsi" w:hint="eastAsia"/>
                <w:sz w:val="28"/>
                <w:szCs w:val="28"/>
              </w:rPr>
              <w:t>55</w:t>
            </w:r>
            <w:r w:rsidRPr="00FE2147">
              <w:rPr>
                <w:rFonts w:asciiTheme="minorHAnsi" w:eastAsia="標楷體" w:hAnsiTheme="minorHAnsi" w:cstheme="minorHAnsi"/>
                <w:sz w:val="28"/>
                <w:szCs w:val="28"/>
              </w:rPr>
              <w:t>－</w:t>
            </w:r>
            <w:r w:rsidR="008B7B3B">
              <w:rPr>
                <w:rFonts w:asciiTheme="minorHAnsi" w:eastAsia="標楷體" w:hAnsiTheme="minorHAnsi" w:cstheme="minorHAnsi" w:hint="eastAsia"/>
                <w:sz w:val="28"/>
                <w:szCs w:val="28"/>
              </w:rPr>
              <w:t>1</w:t>
            </w:r>
            <w:r>
              <w:rPr>
                <w:rFonts w:asciiTheme="minorHAnsi" w:eastAsia="標楷體" w:hAnsiTheme="minorHAnsi" w:cstheme="minorHAnsi" w:hint="eastAsia"/>
                <w:sz w:val="28"/>
                <w:szCs w:val="28"/>
              </w:rPr>
              <w:t>0</w:t>
            </w:r>
            <w:r w:rsidRPr="00FE2147">
              <w:rPr>
                <w:rFonts w:asciiTheme="minorHAnsi" w:eastAsia="標楷體" w:hAnsiTheme="minorHAnsi" w:cstheme="minorHAnsi"/>
                <w:sz w:val="28"/>
                <w:szCs w:val="28"/>
              </w:rPr>
              <w:t>：</w:t>
            </w:r>
            <w:r w:rsidR="008B7B3B">
              <w:rPr>
                <w:rFonts w:asciiTheme="minorHAnsi" w:eastAsia="標楷體" w:hAnsiTheme="minorHAnsi" w:cstheme="minorHAnsi" w:hint="eastAsia"/>
                <w:sz w:val="28"/>
                <w:szCs w:val="28"/>
              </w:rPr>
              <w:t>15</w:t>
            </w:r>
          </w:p>
        </w:tc>
        <w:tc>
          <w:tcPr>
            <w:tcW w:w="3686" w:type="dxa"/>
            <w:vAlign w:val="center"/>
          </w:tcPr>
          <w:p w14:paraId="0BFED5F1" w14:textId="77777777" w:rsidR="004605B1" w:rsidRPr="00FE2147" w:rsidRDefault="004605B1" w:rsidP="00EB609F">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閱讀經典案例分享</w:t>
            </w:r>
            <w:r>
              <w:rPr>
                <w:rFonts w:asciiTheme="minorHAnsi" w:eastAsia="標楷體" w:hAnsiTheme="minorHAnsi" w:cstheme="minorHAnsi" w:hint="eastAsia"/>
                <w:sz w:val="28"/>
                <w:szCs w:val="28"/>
              </w:rPr>
              <w:t>-</w:t>
            </w:r>
            <w:r>
              <w:rPr>
                <w:rFonts w:asciiTheme="minorHAnsi" w:eastAsia="標楷體" w:hAnsiTheme="minorHAnsi" w:cstheme="minorHAnsi" w:hint="eastAsia"/>
                <w:sz w:val="28"/>
                <w:szCs w:val="28"/>
              </w:rPr>
              <w:t>石碇高中</w:t>
            </w:r>
          </w:p>
        </w:tc>
        <w:tc>
          <w:tcPr>
            <w:tcW w:w="3827" w:type="dxa"/>
            <w:vAlign w:val="center"/>
          </w:tcPr>
          <w:p w14:paraId="2DCEE9E0" w14:textId="5ACBA83F" w:rsidR="004605B1" w:rsidRPr="00FE2147" w:rsidRDefault="00754948" w:rsidP="00EB609F">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樟樹實中團隊</w:t>
            </w:r>
          </w:p>
        </w:tc>
      </w:tr>
      <w:tr w:rsidR="004605B1" w:rsidRPr="00FE2147" w14:paraId="1987048C" w14:textId="77777777" w:rsidTr="00F56A8D">
        <w:trPr>
          <w:trHeight w:val="454"/>
          <w:jc w:val="center"/>
        </w:trPr>
        <w:tc>
          <w:tcPr>
            <w:tcW w:w="2260" w:type="dxa"/>
            <w:vAlign w:val="center"/>
          </w:tcPr>
          <w:p w14:paraId="65DE8764" w14:textId="2930056F"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10</w:t>
            </w:r>
            <w:r w:rsidRPr="00FE2147">
              <w:rPr>
                <w:rFonts w:asciiTheme="minorHAnsi" w:eastAsia="標楷體" w:hAnsiTheme="minorHAnsi" w:cstheme="minorHAnsi"/>
                <w:sz w:val="28"/>
                <w:szCs w:val="28"/>
              </w:rPr>
              <w:t>：</w:t>
            </w:r>
            <w:r w:rsidR="008B7B3B">
              <w:rPr>
                <w:rFonts w:asciiTheme="minorHAnsi" w:eastAsia="標楷體" w:hAnsiTheme="minorHAnsi" w:cstheme="minorHAnsi" w:hint="eastAsia"/>
                <w:sz w:val="28"/>
                <w:szCs w:val="28"/>
              </w:rPr>
              <w:t>15</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1</w:t>
            </w:r>
            <w:r>
              <w:rPr>
                <w:rFonts w:asciiTheme="minorHAnsi" w:eastAsia="標楷體" w:hAnsiTheme="minorHAnsi" w:cstheme="minorHAnsi" w:hint="eastAsia"/>
                <w:sz w:val="28"/>
                <w:szCs w:val="28"/>
              </w:rPr>
              <w:t>0</w:t>
            </w:r>
            <w:r w:rsidRPr="00FE2147">
              <w:rPr>
                <w:rFonts w:asciiTheme="minorHAnsi" w:eastAsia="標楷體" w:hAnsiTheme="minorHAnsi" w:cstheme="minorHAnsi"/>
                <w:sz w:val="28"/>
                <w:szCs w:val="28"/>
              </w:rPr>
              <w:t>：</w:t>
            </w:r>
            <w:r w:rsidR="00F56A8D">
              <w:rPr>
                <w:rFonts w:asciiTheme="minorHAnsi" w:eastAsia="標楷體" w:hAnsiTheme="minorHAnsi" w:cstheme="minorHAnsi" w:hint="eastAsia"/>
                <w:sz w:val="28"/>
                <w:szCs w:val="28"/>
              </w:rPr>
              <w:t>3</w:t>
            </w:r>
            <w:r w:rsidRPr="00FE2147">
              <w:rPr>
                <w:rFonts w:asciiTheme="minorHAnsi" w:eastAsia="標楷體" w:hAnsiTheme="minorHAnsi" w:cstheme="minorHAnsi"/>
                <w:sz w:val="28"/>
                <w:szCs w:val="28"/>
              </w:rPr>
              <w:t>0</w:t>
            </w:r>
          </w:p>
        </w:tc>
        <w:tc>
          <w:tcPr>
            <w:tcW w:w="3686" w:type="dxa"/>
            <w:vAlign w:val="center"/>
          </w:tcPr>
          <w:p w14:paraId="45134FD2" w14:textId="77777777"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茶敘時間</w:t>
            </w:r>
          </w:p>
        </w:tc>
        <w:tc>
          <w:tcPr>
            <w:tcW w:w="3827" w:type="dxa"/>
            <w:vAlign w:val="center"/>
          </w:tcPr>
          <w:p w14:paraId="24FD03C9" w14:textId="1299DBE0" w:rsidR="004605B1" w:rsidRPr="00FE2147" w:rsidRDefault="00754948" w:rsidP="00EB609F">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樟樹實中團隊</w:t>
            </w:r>
          </w:p>
        </w:tc>
      </w:tr>
      <w:tr w:rsidR="00843AE8" w:rsidRPr="00FE2147" w14:paraId="618D9DE3" w14:textId="77777777" w:rsidTr="000A3BF4">
        <w:trPr>
          <w:trHeight w:val="1155"/>
          <w:jc w:val="center"/>
        </w:trPr>
        <w:tc>
          <w:tcPr>
            <w:tcW w:w="2260" w:type="dxa"/>
            <w:vMerge w:val="restart"/>
            <w:vAlign w:val="center"/>
          </w:tcPr>
          <w:p w14:paraId="6BC6301F" w14:textId="6FA0695E" w:rsidR="00843AE8" w:rsidRPr="00FE2147" w:rsidRDefault="00843AE8"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1</w:t>
            </w:r>
            <w:r>
              <w:rPr>
                <w:rFonts w:asciiTheme="minorHAnsi" w:eastAsia="標楷體" w:hAnsiTheme="minorHAnsi" w:cstheme="minorHAnsi" w:hint="eastAsia"/>
                <w:sz w:val="28"/>
                <w:szCs w:val="28"/>
              </w:rPr>
              <w:t>0</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3</w:t>
            </w:r>
            <w:r w:rsidRPr="00FE2147">
              <w:rPr>
                <w:rFonts w:asciiTheme="minorHAnsi" w:eastAsia="標楷體" w:hAnsiTheme="minorHAnsi" w:cstheme="minorHAnsi"/>
                <w:sz w:val="28"/>
                <w:szCs w:val="28"/>
              </w:rPr>
              <w:t>0</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1</w:t>
            </w:r>
            <w:r>
              <w:rPr>
                <w:rFonts w:asciiTheme="minorHAnsi" w:eastAsia="標楷體" w:hAnsiTheme="minorHAnsi" w:cstheme="minorHAnsi" w:hint="eastAsia"/>
                <w:sz w:val="28"/>
                <w:szCs w:val="28"/>
              </w:rPr>
              <w:t>2</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0</w:t>
            </w:r>
            <w:r w:rsidRPr="00FE2147">
              <w:rPr>
                <w:rFonts w:asciiTheme="minorHAnsi" w:eastAsia="標楷體" w:hAnsiTheme="minorHAnsi" w:cstheme="minorHAnsi"/>
                <w:sz w:val="28"/>
                <w:szCs w:val="28"/>
              </w:rPr>
              <w:t>0</w:t>
            </w:r>
          </w:p>
        </w:tc>
        <w:tc>
          <w:tcPr>
            <w:tcW w:w="3686" w:type="dxa"/>
            <w:vMerge w:val="restart"/>
            <w:vAlign w:val="center"/>
          </w:tcPr>
          <w:p w14:paraId="374FAA3B" w14:textId="689FAB56" w:rsidR="00843AE8" w:rsidRPr="00FE2147" w:rsidRDefault="00843AE8"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專題演講：</w:t>
            </w:r>
            <w:r w:rsidRPr="00FE2147">
              <w:rPr>
                <w:rFonts w:asciiTheme="minorHAnsi" w:eastAsia="標楷體" w:hAnsiTheme="minorHAnsi" w:cstheme="minorHAnsi"/>
                <w:sz w:val="28"/>
                <w:szCs w:val="28"/>
              </w:rPr>
              <w:t>AI</w:t>
            </w:r>
            <w:r>
              <w:rPr>
                <w:rFonts w:asciiTheme="minorHAnsi" w:eastAsia="標楷體" w:hAnsiTheme="minorHAnsi" w:cstheme="minorHAnsi" w:hint="eastAsia"/>
                <w:sz w:val="28"/>
                <w:szCs w:val="28"/>
              </w:rPr>
              <w:t>於教務工作與教學現場之應用</w:t>
            </w:r>
          </w:p>
        </w:tc>
        <w:tc>
          <w:tcPr>
            <w:tcW w:w="3827" w:type="dxa"/>
            <w:vAlign w:val="center"/>
          </w:tcPr>
          <w:p w14:paraId="399CA5E0" w14:textId="77777777" w:rsidR="00843AE8" w:rsidRDefault="00843AE8" w:rsidP="00F56A8D">
            <w:pPr>
              <w:jc w:val="both"/>
              <w:rPr>
                <w:rFonts w:asciiTheme="minorHAnsi" w:eastAsia="標楷體" w:hAnsiTheme="minorHAnsi" w:cstheme="minorHAnsi"/>
                <w:sz w:val="28"/>
                <w:szCs w:val="28"/>
              </w:rPr>
            </w:pPr>
            <w:r>
              <w:rPr>
                <w:rFonts w:asciiTheme="minorHAnsi" w:eastAsia="標楷體" w:hAnsiTheme="minorHAnsi" w:cstheme="minorHAnsi" w:hint="eastAsia"/>
                <w:sz w:val="28"/>
                <w:szCs w:val="28"/>
              </w:rPr>
              <w:t>講師</w:t>
            </w:r>
            <w:r>
              <w:rPr>
                <w:rFonts w:asciiTheme="minorHAnsi" w:eastAsia="標楷體" w:hAnsiTheme="minorHAnsi" w:cstheme="minorHAnsi" w:hint="eastAsia"/>
                <w:sz w:val="28"/>
                <w:szCs w:val="28"/>
              </w:rPr>
              <w:t>:</w:t>
            </w:r>
            <w:r>
              <w:rPr>
                <w:rFonts w:asciiTheme="minorHAnsi" w:eastAsia="標楷體" w:hAnsiTheme="minorHAnsi" w:cstheme="minorHAnsi" w:hint="eastAsia"/>
                <w:sz w:val="28"/>
                <w:szCs w:val="28"/>
              </w:rPr>
              <w:t>彭智標主任</w:t>
            </w:r>
          </w:p>
          <w:p w14:paraId="7ACE9095" w14:textId="621C4A96" w:rsidR="00843AE8" w:rsidRPr="00F56A8D" w:rsidRDefault="00843AE8" w:rsidP="00F56A8D">
            <w:pPr>
              <w:pStyle w:val="ad"/>
              <w:rPr>
                <w:rFonts w:ascii="標楷體" w:eastAsia="標楷體" w:hAnsi="標楷體"/>
                <w:sz w:val="28"/>
                <w:szCs w:val="28"/>
              </w:rPr>
            </w:pPr>
            <w:r w:rsidRPr="00F56A8D">
              <w:rPr>
                <w:rFonts w:ascii="標楷體" w:eastAsia="標楷體" w:hAnsi="標楷體" w:hint="eastAsia"/>
                <w:sz w:val="28"/>
                <w:szCs w:val="28"/>
              </w:rPr>
              <w:t>苗栗縣永貞國民小學。身兼臺灣教育產業工會副理事長及苗栗縣各級學校產業公會副理事長，喜歡找到行政工作的底層規律，化繁為簡。</w:t>
            </w:r>
          </w:p>
        </w:tc>
      </w:tr>
      <w:tr w:rsidR="00843AE8" w:rsidRPr="00FE2147" w14:paraId="0DCB8BC1" w14:textId="77777777" w:rsidTr="00F56A8D">
        <w:trPr>
          <w:trHeight w:val="1155"/>
          <w:jc w:val="center"/>
        </w:trPr>
        <w:tc>
          <w:tcPr>
            <w:tcW w:w="2260" w:type="dxa"/>
            <w:vMerge/>
            <w:tcBorders>
              <w:bottom w:val="single" w:sz="6" w:space="0" w:color="auto"/>
            </w:tcBorders>
            <w:vAlign w:val="center"/>
          </w:tcPr>
          <w:p w14:paraId="06EE874D" w14:textId="77777777" w:rsidR="00843AE8" w:rsidRPr="00FE2147" w:rsidRDefault="00843AE8" w:rsidP="00EB609F">
            <w:pPr>
              <w:jc w:val="center"/>
              <w:rPr>
                <w:rFonts w:asciiTheme="minorHAnsi" w:eastAsia="標楷體" w:hAnsiTheme="minorHAnsi" w:cstheme="minorHAnsi"/>
                <w:sz w:val="28"/>
                <w:szCs w:val="28"/>
              </w:rPr>
            </w:pPr>
          </w:p>
        </w:tc>
        <w:tc>
          <w:tcPr>
            <w:tcW w:w="3686" w:type="dxa"/>
            <w:vMerge/>
            <w:tcBorders>
              <w:bottom w:val="single" w:sz="6" w:space="0" w:color="auto"/>
            </w:tcBorders>
            <w:vAlign w:val="center"/>
          </w:tcPr>
          <w:p w14:paraId="07C936EB" w14:textId="70C69989" w:rsidR="00843AE8" w:rsidRPr="00FE2147" w:rsidRDefault="00843AE8" w:rsidP="00EB609F">
            <w:pPr>
              <w:jc w:val="center"/>
              <w:rPr>
                <w:rFonts w:asciiTheme="minorHAnsi" w:eastAsia="標楷體" w:hAnsiTheme="minorHAnsi" w:cstheme="minorHAnsi"/>
                <w:sz w:val="28"/>
                <w:szCs w:val="28"/>
              </w:rPr>
            </w:pPr>
          </w:p>
        </w:tc>
        <w:tc>
          <w:tcPr>
            <w:tcW w:w="3827" w:type="dxa"/>
            <w:tcBorders>
              <w:bottom w:val="single" w:sz="6" w:space="0" w:color="auto"/>
            </w:tcBorders>
            <w:vAlign w:val="center"/>
          </w:tcPr>
          <w:p w14:paraId="71DA0C4B" w14:textId="77777777" w:rsidR="00843AE8" w:rsidRDefault="00843AE8" w:rsidP="00F56A8D">
            <w:pPr>
              <w:jc w:val="both"/>
              <w:rPr>
                <w:rFonts w:asciiTheme="minorHAnsi" w:eastAsia="標楷體" w:hAnsiTheme="minorHAnsi" w:cstheme="minorHAnsi"/>
                <w:sz w:val="28"/>
                <w:szCs w:val="28"/>
              </w:rPr>
            </w:pPr>
            <w:r>
              <w:rPr>
                <w:rFonts w:asciiTheme="minorHAnsi" w:eastAsia="標楷體" w:hAnsiTheme="minorHAnsi" w:cstheme="minorHAnsi" w:hint="eastAsia"/>
                <w:sz w:val="28"/>
                <w:szCs w:val="28"/>
              </w:rPr>
              <w:t>講師</w:t>
            </w:r>
            <w:r>
              <w:rPr>
                <w:rFonts w:asciiTheme="minorHAnsi" w:eastAsia="標楷體" w:hAnsiTheme="minorHAnsi" w:cstheme="minorHAnsi" w:hint="eastAsia"/>
                <w:sz w:val="28"/>
                <w:szCs w:val="28"/>
              </w:rPr>
              <w:t>:</w:t>
            </w:r>
            <w:r>
              <w:rPr>
                <w:rFonts w:asciiTheme="minorHAnsi" w:eastAsia="標楷體" w:hAnsiTheme="minorHAnsi" w:cstheme="minorHAnsi" w:hint="eastAsia"/>
                <w:sz w:val="28"/>
                <w:szCs w:val="28"/>
              </w:rPr>
              <w:t>蔡宗翰教授</w:t>
            </w:r>
            <w:r>
              <w:rPr>
                <w:rFonts w:asciiTheme="minorHAnsi" w:eastAsia="標楷體" w:hAnsiTheme="minorHAnsi" w:cstheme="minorHAnsi" w:hint="eastAsia"/>
                <w:sz w:val="28"/>
                <w:szCs w:val="28"/>
              </w:rPr>
              <w:t>(</w:t>
            </w:r>
            <w:r>
              <w:rPr>
                <w:rFonts w:asciiTheme="minorHAnsi" w:eastAsia="標楷體" w:hAnsiTheme="minorHAnsi" w:cstheme="minorHAnsi" w:hint="eastAsia"/>
                <w:sz w:val="28"/>
                <w:szCs w:val="28"/>
              </w:rPr>
              <w:t>待定</w:t>
            </w:r>
            <w:r>
              <w:rPr>
                <w:rFonts w:asciiTheme="minorHAnsi" w:eastAsia="標楷體" w:hAnsiTheme="minorHAnsi" w:cstheme="minorHAnsi" w:hint="eastAsia"/>
                <w:sz w:val="28"/>
                <w:szCs w:val="28"/>
              </w:rPr>
              <w:t>)</w:t>
            </w:r>
          </w:p>
          <w:p w14:paraId="63DDEB49" w14:textId="77777777" w:rsidR="00843AE8" w:rsidRDefault="00843AE8" w:rsidP="00287CA9">
            <w:pPr>
              <w:rPr>
                <w:rFonts w:asciiTheme="minorHAnsi" w:eastAsia="標楷體" w:hAnsiTheme="minorHAnsi" w:cstheme="minorHAnsi"/>
                <w:sz w:val="28"/>
                <w:szCs w:val="28"/>
              </w:rPr>
            </w:pPr>
            <w:r w:rsidRPr="00287CA9">
              <w:rPr>
                <w:rFonts w:asciiTheme="minorHAnsi" w:eastAsia="標楷體" w:hAnsiTheme="minorHAnsi" w:cstheme="minorHAnsi" w:hint="eastAsia"/>
                <w:sz w:val="28"/>
                <w:szCs w:val="28"/>
              </w:rPr>
              <w:t>蔡宗翰教授</w:t>
            </w:r>
            <w:r>
              <w:rPr>
                <w:rFonts w:asciiTheme="minorHAnsi" w:eastAsia="標楷體" w:hAnsiTheme="minorHAnsi" w:cstheme="minorHAnsi" w:hint="eastAsia"/>
                <w:sz w:val="28"/>
                <w:szCs w:val="28"/>
              </w:rPr>
              <w:t>目前任職於</w:t>
            </w:r>
            <w:r w:rsidRPr="00287CA9">
              <w:rPr>
                <w:rFonts w:asciiTheme="minorHAnsi" w:eastAsia="標楷體" w:hAnsiTheme="minorHAnsi" w:cstheme="minorHAnsi" w:hint="eastAsia"/>
                <w:sz w:val="28"/>
                <w:szCs w:val="28"/>
              </w:rPr>
              <w:t>中央大學資工系與人文屬性的中研院人社中心，研究領域涵蓋資訊領域的自然語言處理、電腦視覺等</w:t>
            </w:r>
            <w:r w:rsidRPr="00287CA9">
              <w:rPr>
                <w:rFonts w:asciiTheme="minorHAnsi" w:eastAsia="標楷體" w:hAnsiTheme="minorHAnsi" w:cstheme="minorHAnsi" w:hint="eastAsia"/>
                <w:sz w:val="28"/>
                <w:szCs w:val="28"/>
              </w:rPr>
              <w:t>AI</w:t>
            </w:r>
            <w:r w:rsidRPr="00287CA9">
              <w:rPr>
                <w:rFonts w:asciiTheme="minorHAnsi" w:eastAsia="標楷體" w:hAnsiTheme="minorHAnsi" w:cstheme="minorHAnsi" w:hint="eastAsia"/>
                <w:sz w:val="28"/>
                <w:szCs w:val="28"/>
              </w:rPr>
              <w:t>技術，並將這些</w:t>
            </w:r>
            <w:r w:rsidRPr="00287CA9">
              <w:rPr>
                <w:rFonts w:asciiTheme="minorHAnsi" w:eastAsia="標楷體" w:hAnsiTheme="minorHAnsi" w:cstheme="minorHAnsi" w:hint="eastAsia"/>
                <w:sz w:val="28"/>
                <w:szCs w:val="28"/>
              </w:rPr>
              <w:t>AI</w:t>
            </w:r>
            <w:r w:rsidRPr="00287CA9">
              <w:rPr>
                <w:rFonts w:asciiTheme="minorHAnsi" w:eastAsia="標楷體" w:hAnsiTheme="minorHAnsi" w:cstheme="minorHAnsi" w:hint="eastAsia"/>
                <w:sz w:val="28"/>
                <w:szCs w:val="28"/>
              </w:rPr>
              <w:t>技術用於解決人文研究問題，也就是所謂「數位人文研究」，為臺灣少見</w:t>
            </w:r>
            <w:proofErr w:type="gramStart"/>
            <w:r w:rsidRPr="00287CA9">
              <w:rPr>
                <w:rFonts w:asciiTheme="minorHAnsi" w:eastAsia="標楷體" w:hAnsiTheme="minorHAnsi" w:cstheme="minorHAnsi" w:hint="eastAsia"/>
                <w:sz w:val="28"/>
                <w:szCs w:val="28"/>
              </w:rPr>
              <w:t>之跨理工人</w:t>
            </w:r>
            <w:proofErr w:type="gramEnd"/>
            <w:r w:rsidRPr="00287CA9">
              <w:rPr>
                <w:rFonts w:asciiTheme="minorHAnsi" w:eastAsia="標楷體" w:hAnsiTheme="minorHAnsi" w:cstheme="minorHAnsi" w:hint="eastAsia"/>
                <w:sz w:val="28"/>
                <w:szCs w:val="28"/>
              </w:rPr>
              <w:t>文的學者。</w:t>
            </w:r>
            <w:proofErr w:type="gramStart"/>
            <w:r w:rsidRPr="00287CA9">
              <w:rPr>
                <w:rFonts w:asciiTheme="minorHAnsi" w:eastAsia="標楷體" w:hAnsiTheme="minorHAnsi" w:cstheme="minorHAnsi" w:hint="eastAsia"/>
                <w:sz w:val="28"/>
                <w:szCs w:val="28"/>
              </w:rPr>
              <w:t>此外，</w:t>
            </w:r>
            <w:proofErr w:type="gramEnd"/>
            <w:r w:rsidRPr="00287CA9">
              <w:rPr>
                <w:rFonts w:asciiTheme="minorHAnsi" w:eastAsia="標楷體" w:hAnsiTheme="minorHAnsi" w:cstheme="minorHAnsi" w:hint="eastAsia"/>
                <w:sz w:val="28"/>
                <w:szCs w:val="28"/>
              </w:rPr>
              <w:t>更愛好寫文章與作詩，因而被人工智慧學校學員稱為「</w:t>
            </w:r>
            <w:r w:rsidRPr="00287CA9">
              <w:rPr>
                <w:rFonts w:asciiTheme="minorHAnsi" w:eastAsia="標楷體" w:hAnsiTheme="minorHAnsi" w:cstheme="minorHAnsi" w:hint="eastAsia"/>
                <w:sz w:val="28"/>
                <w:szCs w:val="28"/>
              </w:rPr>
              <w:t>AI</w:t>
            </w:r>
            <w:r w:rsidRPr="00287CA9">
              <w:rPr>
                <w:rFonts w:asciiTheme="minorHAnsi" w:eastAsia="標楷體" w:hAnsiTheme="minorHAnsi" w:cstheme="minorHAnsi" w:hint="eastAsia"/>
                <w:sz w:val="28"/>
                <w:szCs w:val="28"/>
              </w:rPr>
              <w:t>界李白」。</w:t>
            </w:r>
          </w:p>
          <w:p w14:paraId="4D4C93B6" w14:textId="6AA2B601" w:rsidR="00843AE8" w:rsidRDefault="00843AE8" w:rsidP="00287CA9">
            <w:pPr>
              <w:rPr>
                <w:rFonts w:asciiTheme="minorHAnsi" w:eastAsia="標楷體" w:hAnsiTheme="minorHAnsi" w:cstheme="minorHAnsi"/>
                <w:sz w:val="28"/>
                <w:szCs w:val="28"/>
              </w:rPr>
            </w:pPr>
            <w:r>
              <w:rPr>
                <w:rFonts w:asciiTheme="minorHAnsi" w:eastAsia="標楷體" w:hAnsiTheme="minorHAnsi" w:cstheme="minorHAnsi" w:hint="eastAsia"/>
                <w:sz w:val="28"/>
                <w:szCs w:val="28"/>
              </w:rPr>
              <w:t>書籍</w:t>
            </w:r>
            <w:r>
              <w:rPr>
                <w:rFonts w:asciiTheme="minorHAnsi" w:eastAsia="標楷體" w:hAnsiTheme="minorHAnsi" w:cstheme="minorHAnsi" w:hint="eastAsia"/>
                <w:sz w:val="28"/>
                <w:szCs w:val="28"/>
              </w:rPr>
              <w:t>:</w:t>
            </w:r>
            <w:r>
              <w:rPr>
                <w:rFonts w:hint="eastAsia"/>
              </w:rPr>
              <w:t xml:space="preserve"> </w:t>
            </w:r>
            <w:r w:rsidRPr="00287CA9">
              <w:rPr>
                <w:rFonts w:asciiTheme="minorHAnsi" w:eastAsia="標楷體" w:hAnsiTheme="minorHAnsi" w:cstheme="minorHAnsi" w:hint="eastAsia"/>
                <w:sz w:val="28"/>
                <w:szCs w:val="28"/>
              </w:rPr>
              <w:t>寫給中學生看的</w:t>
            </w:r>
            <w:r w:rsidRPr="00287CA9">
              <w:rPr>
                <w:rFonts w:asciiTheme="minorHAnsi" w:eastAsia="標楷體" w:hAnsiTheme="minorHAnsi" w:cstheme="minorHAnsi" w:hint="eastAsia"/>
                <w:sz w:val="28"/>
                <w:szCs w:val="28"/>
              </w:rPr>
              <w:t>AI</w:t>
            </w:r>
            <w:r w:rsidRPr="00287CA9">
              <w:rPr>
                <w:rFonts w:asciiTheme="minorHAnsi" w:eastAsia="標楷體" w:hAnsiTheme="minorHAnsi" w:cstheme="minorHAnsi" w:hint="eastAsia"/>
                <w:sz w:val="28"/>
                <w:szCs w:val="28"/>
              </w:rPr>
              <w:t>課</w:t>
            </w:r>
          </w:p>
        </w:tc>
      </w:tr>
      <w:tr w:rsidR="004605B1" w:rsidRPr="00FE2147" w14:paraId="270651B7" w14:textId="77777777" w:rsidTr="00F56A8D">
        <w:trPr>
          <w:trHeight w:val="454"/>
          <w:jc w:val="center"/>
        </w:trPr>
        <w:tc>
          <w:tcPr>
            <w:tcW w:w="2260" w:type="dxa"/>
            <w:tcBorders>
              <w:bottom w:val="single" w:sz="8" w:space="0" w:color="auto"/>
            </w:tcBorders>
            <w:vAlign w:val="center"/>
          </w:tcPr>
          <w:p w14:paraId="10EEEDC0" w14:textId="63229810"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1</w:t>
            </w:r>
            <w:r w:rsidR="00F56A8D">
              <w:rPr>
                <w:rFonts w:asciiTheme="minorHAnsi" w:eastAsia="標楷體" w:hAnsiTheme="minorHAnsi" w:cstheme="minorHAnsi" w:hint="eastAsia"/>
                <w:sz w:val="28"/>
                <w:szCs w:val="28"/>
              </w:rPr>
              <w:t>2</w:t>
            </w:r>
            <w:r w:rsidRPr="00FE2147">
              <w:rPr>
                <w:rFonts w:asciiTheme="minorHAnsi" w:eastAsia="標楷體" w:hAnsiTheme="minorHAnsi" w:cstheme="minorHAnsi"/>
                <w:sz w:val="28"/>
                <w:szCs w:val="28"/>
              </w:rPr>
              <w:t>：</w:t>
            </w:r>
            <w:r w:rsidR="00F56A8D">
              <w:rPr>
                <w:rFonts w:asciiTheme="minorHAnsi" w:eastAsia="標楷體" w:hAnsiTheme="minorHAnsi" w:cstheme="minorHAnsi" w:hint="eastAsia"/>
                <w:sz w:val="28"/>
                <w:szCs w:val="28"/>
              </w:rPr>
              <w:t>0</w:t>
            </w:r>
            <w:r w:rsidRPr="00FE2147">
              <w:rPr>
                <w:rFonts w:asciiTheme="minorHAnsi" w:eastAsia="標楷體" w:hAnsiTheme="minorHAnsi" w:cstheme="minorHAnsi"/>
                <w:sz w:val="28"/>
                <w:szCs w:val="28"/>
              </w:rPr>
              <w:t>0</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13</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30</w:t>
            </w:r>
          </w:p>
        </w:tc>
        <w:tc>
          <w:tcPr>
            <w:tcW w:w="3686" w:type="dxa"/>
            <w:tcBorders>
              <w:bottom w:val="single" w:sz="8" w:space="0" w:color="auto"/>
            </w:tcBorders>
            <w:vAlign w:val="center"/>
          </w:tcPr>
          <w:p w14:paraId="2C953043" w14:textId="77777777"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中午用餐</w:t>
            </w:r>
          </w:p>
        </w:tc>
        <w:tc>
          <w:tcPr>
            <w:tcW w:w="3827" w:type="dxa"/>
            <w:tcBorders>
              <w:bottom w:val="single" w:sz="8" w:space="0" w:color="auto"/>
            </w:tcBorders>
            <w:vAlign w:val="center"/>
          </w:tcPr>
          <w:p w14:paraId="3923A1E3" w14:textId="65168911" w:rsidR="004605B1" w:rsidRPr="00FE2147" w:rsidRDefault="004605B1" w:rsidP="00EB609F">
            <w:pPr>
              <w:jc w:val="center"/>
              <w:rPr>
                <w:rFonts w:asciiTheme="minorHAnsi" w:eastAsia="標楷體" w:hAnsiTheme="minorHAnsi" w:cstheme="minorHAnsi"/>
                <w:sz w:val="28"/>
                <w:szCs w:val="28"/>
              </w:rPr>
            </w:pPr>
          </w:p>
        </w:tc>
      </w:tr>
      <w:tr w:rsidR="004605B1" w:rsidRPr="00FE2147" w14:paraId="57EB4703" w14:textId="77777777" w:rsidTr="00F56A8D">
        <w:trPr>
          <w:trHeight w:val="4786"/>
          <w:jc w:val="center"/>
        </w:trPr>
        <w:tc>
          <w:tcPr>
            <w:tcW w:w="2260" w:type="dxa"/>
            <w:tcBorders>
              <w:top w:val="single" w:sz="8" w:space="0" w:color="auto"/>
            </w:tcBorders>
            <w:vAlign w:val="center"/>
          </w:tcPr>
          <w:p w14:paraId="20CC46A6" w14:textId="1A5B184E" w:rsidR="004605B1" w:rsidRPr="00FE2147" w:rsidRDefault="004605B1"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lastRenderedPageBreak/>
              <w:t>13</w:t>
            </w:r>
            <w:r w:rsidRPr="00FE2147">
              <w:rPr>
                <w:rFonts w:asciiTheme="minorHAnsi" w:eastAsia="標楷體" w:hAnsiTheme="minorHAnsi" w:cstheme="minorHAnsi"/>
                <w:sz w:val="28"/>
                <w:szCs w:val="28"/>
              </w:rPr>
              <w:t>：</w:t>
            </w:r>
            <w:r w:rsidRPr="00FE2147">
              <w:rPr>
                <w:rFonts w:asciiTheme="minorHAnsi" w:eastAsia="標楷體" w:hAnsiTheme="minorHAnsi" w:cstheme="minorHAnsi"/>
                <w:sz w:val="28"/>
                <w:szCs w:val="28"/>
              </w:rPr>
              <w:t>30</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16</w:t>
            </w:r>
            <w:r w:rsidRPr="00FE2147">
              <w:rPr>
                <w:rFonts w:asciiTheme="minorHAnsi" w:eastAsia="標楷體" w:hAnsiTheme="minorHAnsi" w:cstheme="minorHAnsi"/>
                <w:sz w:val="28"/>
                <w:szCs w:val="28"/>
              </w:rPr>
              <w:t>：</w:t>
            </w:r>
            <w:r>
              <w:rPr>
                <w:rFonts w:asciiTheme="minorHAnsi" w:eastAsia="標楷體" w:hAnsiTheme="minorHAnsi" w:cstheme="minorHAnsi" w:hint="eastAsia"/>
                <w:sz w:val="28"/>
                <w:szCs w:val="28"/>
              </w:rPr>
              <w:t>3</w:t>
            </w:r>
            <w:r w:rsidRPr="00FE2147">
              <w:rPr>
                <w:rFonts w:asciiTheme="minorHAnsi" w:eastAsia="標楷體" w:hAnsiTheme="minorHAnsi" w:cstheme="minorHAnsi"/>
                <w:sz w:val="28"/>
                <w:szCs w:val="28"/>
              </w:rPr>
              <w:t>0</w:t>
            </w:r>
          </w:p>
        </w:tc>
        <w:tc>
          <w:tcPr>
            <w:tcW w:w="3686" w:type="dxa"/>
            <w:tcBorders>
              <w:top w:val="single" w:sz="8" w:space="0" w:color="auto"/>
            </w:tcBorders>
            <w:vAlign w:val="center"/>
          </w:tcPr>
          <w:p w14:paraId="57BF1A5B" w14:textId="412654BF" w:rsidR="004605B1" w:rsidRPr="00FE2147" w:rsidRDefault="004605B1" w:rsidP="00EB609F">
            <w:pPr>
              <w:jc w:val="center"/>
              <w:rPr>
                <w:rFonts w:asciiTheme="minorHAnsi" w:eastAsia="標楷體" w:hAnsiTheme="minorHAnsi" w:cstheme="minorHAnsi"/>
                <w:sz w:val="28"/>
                <w:szCs w:val="28"/>
              </w:rPr>
            </w:pPr>
            <w:r>
              <w:rPr>
                <w:rFonts w:asciiTheme="minorHAnsi" w:eastAsia="標楷體" w:hAnsiTheme="minorHAnsi" w:cstheme="minorHAnsi" w:hint="eastAsia"/>
                <w:sz w:val="28"/>
                <w:szCs w:val="28"/>
              </w:rPr>
              <w:t>案例討論</w:t>
            </w:r>
            <w:r>
              <w:rPr>
                <w:rFonts w:asciiTheme="minorHAnsi" w:eastAsia="標楷體" w:hAnsiTheme="minorHAnsi" w:cstheme="minorHAnsi" w:hint="eastAsia"/>
                <w:sz w:val="28"/>
                <w:szCs w:val="28"/>
              </w:rPr>
              <w:t>:</w:t>
            </w:r>
            <w:r>
              <w:rPr>
                <w:rFonts w:asciiTheme="minorHAnsi" w:eastAsia="標楷體" w:hAnsiTheme="minorHAnsi" w:cstheme="minorHAnsi" w:hint="eastAsia"/>
                <w:sz w:val="28"/>
                <w:szCs w:val="28"/>
              </w:rPr>
              <w:t>老師要知道的</w:t>
            </w:r>
            <w:r>
              <w:rPr>
                <w:rFonts w:asciiTheme="minorHAnsi" w:eastAsia="標楷體" w:hAnsiTheme="minorHAnsi" w:cstheme="minorHAnsi" w:hint="eastAsia"/>
                <w:sz w:val="28"/>
                <w:szCs w:val="28"/>
              </w:rPr>
              <w:t>33</w:t>
            </w:r>
            <w:r>
              <w:rPr>
                <w:rFonts w:asciiTheme="minorHAnsi" w:eastAsia="標楷體" w:hAnsiTheme="minorHAnsi" w:cstheme="minorHAnsi" w:hint="eastAsia"/>
                <w:sz w:val="28"/>
                <w:szCs w:val="28"/>
              </w:rPr>
              <w:t>個法律知識</w:t>
            </w:r>
          </w:p>
        </w:tc>
        <w:tc>
          <w:tcPr>
            <w:tcW w:w="3827" w:type="dxa"/>
            <w:tcBorders>
              <w:top w:val="single" w:sz="8" w:space="0" w:color="auto"/>
            </w:tcBorders>
            <w:vAlign w:val="center"/>
          </w:tcPr>
          <w:p w14:paraId="1E382DDB" w14:textId="77777777" w:rsidR="004605B1" w:rsidRDefault="00754948" w:rsidP="00754948">
            <w:pPr>
              <w:jc w:val="both"/>
              <w:rPr>
                <w:rFonts w:asciiTheme="minorHAnsi" w:eastAsia="標楷體" w:hAnsiTheme="minorHAnsi" w:cstheme="minorHAnsi"/>
                <w:sz w:val="28"/>
                <w:szCs w:val="28"/>
              </w:rPr>
            </w:pPr>
            <w:r>
              <w:rPr>
                <w:rFonts w:asciiTheme="minorHAnsi" w:eastAsia="標楷體" w:hAnsiTheme="minorHAnsi" w:cstheme="minorHAnsi" w:hint="eastAsia"/>
                <w:sz w:val="28"/>
                <w:szCs w:val="28"/>
              </w:rPr>
              <w:t>講師</w:t>
            </w:r>
            <w:r>
              <w:rPr>
                <w:rFonts w:asciiTheme="minorHAnsi" w:eastAsia="標楷體" w:hAnsiTheme="minorHAnsi" w:cstheme="minorHAnsi" w:hint="eastAsia"/>
                <w:sz w:val="28"/>
                <w:szCs w:val="28"/>
              </w:rPr>
              <w:t>:</w:t>
            </w:r>
            <w:r>
              <w:rPr>
                <w:rFonts w:asciiTheme="minorHAnsi" w:eastAsia="標楷體" w:hAnsiTheme="minorHAnsi" w:cstheme="minorHAnsi" w:hint="eastAsia"/>
                <w:sz w:val="28"/>
                <w:szCs w:val="28"/>
              </w:rPr>
              <w:t>陳禹農律師</w:t>
            </w:r>
          </w:p>
          <w:p w14:paraId="78DD774F" w14:textId="50F1AA80" w:rsidR="00754948" w:rsidRPr="00F56A8D" w:rsidRDefault="00754948" w:rsidP="00754948">
            <w:pPr>
              <w:jc w:val="both"/>
              <w:rPr>
                <w:rFonts w:ascii="標楷體" w:eastAsia="標楷體" w:hAnsi="標楷體"/>
                <w:sz w:val="28"/>
                <w:szCs w:val="28"/>
              </w:rPr>
            </w:pPr>
            <w:r w:rsidRPr="00F56A8D">
              <w:rPr>
                <w:rFonts w:ascii="標楷體" w:eastAsia="標楷體" w:hAnsi="標楷體" w:hint="eastAsia"/>
                <w:sz w:val="28"/>
                <w:szCs w:val="28"/>
              </w:rPr>
              <w:t>構思法律事務所負責人、教育部校園性別事件調查專業人員)從法律觀點出發</w:t>
            </w:r>
            <w:r w:rsidRPr="00F56A8D">
              <w:rPr>
                <w:rFonts w:ascii="標楷體" w:eastAsia="標楷體" w:hAnsi="標楷體"/>
                <w:sz w:val="28"/>
                <w:szCs w:val="28"/>
              </w:rPr>
              <w:t>,</w:t>
            </w:r>
            <w:r w:rsidRPr="00F56A8D">
              <w:rPr>
                <w:rFonts w:ascii="標楷體" w:eastAsia="標楷體" w:hAnsi="標楷體" w:hint="eastAsia"/>
                <w:sz w:val="28"/>
                <w:szCs w:val="28"/>
              </w:rPr>
              <w:t>結合校園常見案例</w:t>
            </w:r>
            <w:r w:rsidRPr="00F56A8D">
              <w:rPr>
                <w:rFonts w:ascii="標楷體" w:eastAsia="標楷體" w:hAnsi="標楷體"/>
                <w:sz w:val="28"/>
                <w:szCs w:val="28"/>
              </w:rPr>
              <w:t>,</w:t>
            </w:r>
            <w:r w:rsidRPr="00F56A8D">
              <w:rPr>
                <w:rFonts w:ascii="標楷體" w:eastAsia="標楷體" w:hAnsi="標楷體" w:hint="eastAsia"/>
                <w:sz w:val="28"/>
                <w:szCs w:val="28"/>
              </w:rPr>
              <w:t>一起探討</w:t>
            </w:r>
            <w:r w:rsidRPr="00F56A8D">
              <w:rPr>
                <w:rFonts w:ascii="標楷體" w:eastAsia="標楷體" w:hAnsi="標楷體"/>
                <w:sz w:val="28"/>
                <w:szCs w:val="28"/>
              </w:rPr>
              <w:t>:</w:t>
            </w:r>
          </w:p>
          <w:p w14:paraId="633701F1" w14:textId="5CE7CC1B" w:rsidR="00754948" w:rsidRPr="00F56A8D" w:rsidRDefault="00754948" w:rsidP="00754948">
            <w:pPr>
              <w:jc w:val="both"/>
              <w:rPr>
                <w:rFonts w:ascii="標楷體" w:eastAsia="標楷體" w:hAnsi="標楷體"/>
                <w:sz w:val="28"/>
                <w:szCs w:val="28"/>
              </w:rPr>
            </w:pPr>
            <w:r w:rsidRPr="00F56A8D">
              <w:rPr>
                <w:rFonts w:ascii="標楷體" w:eastAsia="標楷體" w:hAnsi="標楷體" w:hint="eastAsia"/>
                <w:sz w:val="28"/>
                <w:szCs w:val="28"/>
              </w:rPr>
              <w:t>1.校園事件的重要法律依據</w:t>
            </w:r>
          </w:p>
          <w:p w14:paraId="50525849" w14:textId="3C323456" w:rsidR="00754948" w:rsidRPr="00F56A8D" w:rsidRDefault="00754948" w:rsidP="00754948">
            <w:pPr>
              <w:jc w:val="both"/>
              <w:rPr>
                <w:rFonts w:ascii="標楷體" w:eastAsia="標楷體" w:hAnsi="標楷體"/>
                <w:sz w:val="28"/>
                <w:szCs w:val="28"/>
              </w:rPr>
            </w:pPr>
            <w:r w:rsidRPr="00F56A8D">
              <w:rPr>
                <w:rFonts w:ascii="標楷體" w:eastAsia="標楷體" w:hAnsi="標楷體" w:hint="eastAsia"/>
                <w:sz w:val="28"/>
                <w:szCs w:val="28"/>
              </w:rPr>
              <w:t>2.常見校園案例的法律解析</w:t>
            </w:r>
          </w:p>
          <w:p w14:paraId="061BD28C" w14:textId="77777777" w:rsidR="00754948" w:rsidRPr="00F56A8D" w:rsidRDefault="00754948" w:rsidP="00754948">
            <w:pPr>
              <w:jc w:val="both"/>
              <w:rPr>
                <w:rFonts w:ascii="標楷體" w:eastAsia="標楷體" w:hAnsi="標楷體"/>
                <w:sz w:val="28"/>
                <w:szCs w:val="28"/>
              </w:rPr>
            </w:pPr>
            <w:r w:rsidRPr="00F56A8D">
              <w:rPr>
                <w:rFonts w:ascii="標楷體" w:eastAsia="標楷體" w:hAnsi="標楷體" w:hint="eastAsia"/>
                <w:sz w:val="28"/>
                <w:szCs w:val="28"/>
              </w:rPr>
              <w:t>3.教師在第一線的實務因應方式</w:t>
            </w:r>
          </w:p>
          <w:p w14:paraId="458D470B" w14:textId="5453F280" w:rsidR="00754948" w:rsidRPr="00FE2147" w:rsidRDefault="00754948" w:rsidP="00754948">
            <w:pPr>
              <w:jc w:val="both"/>
              <w:rPr>
                <w:rFonts w:asciiTheme="minorHAnsi" w:eastAsia="標楷體" w:hAnsiTheme="minorHAnsi" w:cstheme="minorHAnsi"/>
                <w:sz w:val="28"/>
                <w:szCs w:val="28"/>
              </w:rPr>
            </w:pPr>
            <w:r w:rsidRPr="00F56A8D">
              <w:rPr>
                <w:rFonts w:ascii="標楷體" w:eastAsia="標楷體" w:hAnsi="標楷體" w:hint="eastAsia"/>
                <w:sz w:val="28"/>
                <w:szCs w:val="28"/>
              </w:rPr>
              <w:t>書籍:律師帶你看校園大小事2</w:t>
            </w:r>
          </w:p>
        </w:tc>
      </w:tr>
      <w:tr w:rsidR="00897029" w:rsidRPr="00FE2147" w14:paraId="4091EEAE" w14:textId="77777777" w:rsidTr="00F56A8D">
        <w:trPr>
          <w:trHeight w:val="454"/>
          <w:jc w:val="center"/>
        </w:trPr>
        <w:tc>
          <w:tcPr>
            <w:tcW w:w="2260" w:type="dxa"/>
            <w:tcBorders>
              <w:top w:val="single" w:sz="8" w:space="0" w:color="auto"/>
              <w:bottom w:val="single" w:sz="8" w:space="0" w:color="auto"/>
            </w:tcBorders>
            <w:vAlign w:val="center"/>
          </w:tcPr>
          <w:p w14:paraId="526E1A2D" w14:textId="16FAA829" w:rsidR="00897029" w:rsidRPr="00FE2147" w:rsidRDefault="00897029"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16</w:t>
            </w:r>
            <w:r w:rsidRPr="00FE2147">
              <w:rPr>
                <w:rFonts w:asciiTheme="minorHAnsi" w:eastAsia="標楷體" w:hAnsiTheme="minorHAnsi" w:cstheme="minorHAnsi"/>
                <w:sz w:val="28"/>
                <w:szCs w:val="28"/>
              </w:rPr>
              <w:t>：</w:t>
            </w:r>
            <w:r w:rsidR="00D60DB6">
              <w:rPr>
                <w:rFonts w:asciiTheme="minorHAnsi" w:eastAsia="標楷體" w:hAnsiTheme="minorHAnsi" w:cstheme="minorHAnsi" w:hint="eastAsia"/>
                <w:sz w:val="28"/>
                <w:szCs w:val="28"/>
              </w:rPr>
              <w:t>3</w:t>
            </w:r>
            <w:r w:rsidRPr="00FE2147">
              <w:rPr>
                <w:rFonts w:asciiTheme="minorHAnsi" w:eastAsia="標楷體" w:hAnsiTheme="minorHAnsi" w:cstheme="minorHAnsi"/>
                <w:sz w:val="28"/>
                <w:szCs w:val="28"/>
              </w:rPr>
              <w:t>0</w:t>
            </w:r>
            <w:r w:rsidRPr="00FE2147">
              <w:rPr>
                <w:rFonts w:asciiTheme="minorHAnsi" w:eastAsia="標楷體" w:hAnsiTheme="minorHAnsi" w:cstheme="minorHAnsi"/>
                <w:sz w:val="28"/>
                <w:szCs w:val="28"/>
              </w:rPr>
              <w:t>－</w:t>
            </w:r>
          </w:p>
        </w:tc>
        <w:tc>
          <w:tcPr>
            <w:tcW w:w="7513" w:type="dxa"/>
            <w:gridSpan w:val="2"/>
            <w:tcBorders>
              <w:top w:val="single" w:sz="8" w:space="0" w:color="auto"/>
              <w:bottom w:val="single" w:sz="8" w:space="0" w:color="auto"/>
            </w:tcBorders>
            <w:vAlign w:val="center"/>
          </w:tcPr>
          <w:p w14:paraId="64EF04A4" w14:textId="77777777" w:rsidR="00897029" w:rsidRPr="00FE2147" w:rsidRDefault="00897029" w:rsidP="00EB609F">
            <w:pPr>
              <w:jc w:val="center"/>
              <w:rPr>
                <w:rFonts w:asciiTheme="minorHAnsi" w:eastAsia="標楷體" w:hAnsiTheme="minorHAnsi" w:cstheme="minorHAnsi"/>
                <w:sz w:val="28"/>
                <w:szCs w:val="28"/>
              </w:rPr>
            </w:pPr>
            <w:r w:rsidRPr="00FE2147">
              <w:rPr>
                <w:rFonts w:asciiTheme="minorHAnsi" w:eastAsia="標楷體" w:hAnsiTheme="minorHAnsi" w:cstheme="minorHAnsi"/>
                <w:sz w:val="28"/>
                <w:szCs w:val="28"/>
              </w:rPr>
              <w:t>賦歸</w:t>
            </w:r>
          </w:p>
        </w:tc>
      </w:tr>
    </w:tbl>
    <w:p w14:paraId="70791A31" w14:textId="7C20DF15" w:rsidR="0023789F" w:rsidRDefault="00C24204" w:rsidP="00897029">
      <w:pPr>
        <w:pStyle w:val="ad"/>
        <w:tabs>
          <w:tab w:val="left" w:pos="567"/>
          <w:tab w:val="left" w:pos="851"/>
        </w:tabs>
        <w:spacing w:beforeLines="15" w:before="90" w:after="0" w:line="400" w:lineRule="exact"/>
        <w:rPr>
          <w:rFonts w:asciiTheme="minorHAnsi" w:eastAsia="標楷體" w:hAnsiTheme="minorHAnsi" w:cstheme="minorHAnsi"/>
          <w:bCs/>
          <w:spacing w:val="24"/>
          <w:sz w:val="26"/>
          <w:szCs w:val="26"/>
        </w:rPr>
      </w:pPr>
      <w:r w:rsidRPr="00FE2147">
        <w:rPr>
          <w:rFonts w:asciiTheme="minorHAnsi" w:eastAsia="標楷體" w:hAnsiTheme="minorHAnsi" w:cstheme="minorHAnsi"/>
          <w:bCs/>
          <w:spacing w:val="24"/>
          <w:sz w:val="26"/>
          <w:szCs w:val="26"/>
        </w:rPr>
        <w:t>*</w:t>
      </w:r>
      <w:r w:rsidRPr="00FE2147">
        <w:rPr>
          <w:rFonts w:asciiTheme="minorHAnsi" w:eastAsia="標楷體" w:hAnsiTheme="minorHAnsi" w:cstheme="minorHAnsi"/>
          <w:bCs/>
          <w:spacing w:val="24"/>
          <w:sz w:val="26"/>
          <w:szCs w:val="26"/>
        </w:rPr>
        <w:t>活動流程將視實際情況調整</w:t>
      </w:r>
    </w:p>
    <w:p w14:paraId="2129062F" w14:textId="00CF77C2" w:rsidR="008627DA" w:rsidRDefault="008627DA">
      <w:pPr>
        <w:rPr>
          <w:rFonts w:asciiTheme="minorHAnsi" w:eastAsia="標楷體" w:hAnsiTheme="minorHAnsi" w:cstheme="minorHAnsi"/>
          <w:bCs/>
          <w:spacing w:val="24"/>
          <w:sz w:val="26"/>
          <w:szCs w:val="26"/>
        </w:rPr>
      </w:pPr>
      <w:r>
        <w:rPr>
          <w:rFonts w:asciiTheme="minorHAnsi" w:eastAsia="標楷體" w:hAnsiTheme="minorHAnsi" w:cstheme="minorHAnsi"/>
          <w:bCs/>
          <w:spacing w:val="24"/>
          <w:sz w:val="26"/>
          <w:szCs w:val="26"/>
        </w:rPr>
        <w:br w:type="page"/>
      </w:r>
    </w:p>
    <w:p w14:paraId="32320B98" w14:textId="328D339A" w:rsidR="005836AF" w:rsidRPr="003D01AA" w:rsidRDefault="003D01AA" w:rsidP="00897029">
      <w:pPr>
        <w:pStyle w:val="ad"/>
        <w:tabs>
          <w:tab w:val="left" w:pos="567"/>
          <w:tab w:val="left" w:pos="851"/>
        </w:tabs>
        <w:spacing w:beforeLines="15" w:before="90" w:after="0" w:line="400" w:lineRule="exact"/>
        <w:rPr>
          <w:rFonts w:asciiTheme="minorHAnsi" w:eastAsia="標楷體" w:hAnsiTheme="minorHAnsi" w:cstheme="minorHAnsi"/>
          <w:bCs/>
          <w:spacing w:val="24"/>
          <w:sz w:val="28"/>
          <w:szCs w:val="28"/>
        </w:rPr>
      </w:pPr>
      <w:r w:rsidRPr="003D01AA">
        <w:rPr>
          <w:rFonts w:asciiTheme="minorHAnsi" w:eastAsia="標楷體" w:hAnsiTheme="minorHAnsi" w:cstheme="minorHAnsi" w:hint="eastAsia"/>
          <w:bCs/>
          <w:spacing w:val="24"/>
          <w:sz w:val="28"/>
          <w:szCs w:val="28"/>
        </w:rPr>
        <w:lastRenderedPageBreak/>
        <w:t>附件二</w:t>
      </w:r>
      <w:r w:rsidRPr="003D01AA">
        <w:rPr>
          <w:rFonts w:asciiTheme="minorHAnsi" w:eastAsia="標楷體" w:hAnsiTheme="minorHAnsi" w:cstheme="minorHAnsi" w:hint="eastAsia"/>
          <w:bCs/>
          <w:spacing w:val="24"/>
          <w:sz w:val="28"/>
          <w:szCs w:val="28"/>
        </w:rPr>
        <w:t>:</w:t>
      </w:r>
      <w:r w:rsidRPr="003D01AA">
        <w:rPr>
          <w:rFonts w:asciiTheme="minorHAnsi" w:eastAsia="標楷體" w:hAnsiTheme="minorHAnsi" w:cstheme="minorHAnsi" w:hint="eastAsia"/>
          <w:bCs/>
          <w:spacing w:val="24"/>
          <w:sz w:val="28"/>
          <w:szCs w:val="28"/>
        </w:rPr>
        <w:t>交通資訊</w:t>
      </w:r>
    </w:p>
    <w:p w14:paraId="51487C28" w14:textId="3765EE61" w:rsidR="003D01AA" w:rsidRPr="003D01AA" w:rsidRDefault="003D01AA" w:rsidP="003D01AA">
      <w:pPr>
        <w:pStyle w:val="ad"/>
        <w:tabs>
          <w:tab w:val="left" w:pos="567"/>
          <w:tab w:val="left" w:pos="851"/>
        </w:tabs>
        <w:spacing w:beforeLines="15" w:before="90" w:after="0" w:line="400" w:lineRule="exact"/>
        <w:rPr>
          <w:rFonts w:asciiTheme="minorHAnsi" w:eastAsia="標楷體" w:hAnsiTheme="minorHAnsi" w:cstheme="minorHAnsi"/>
          <w:sz w:val="28"/>
          <w:szCs w:val="28"/>
        </w:rPr>
      </w:pPr>
      <w:r w:rsidRPr="003D01AA">
        <w:rPr>
          <w:rFonts w:ascii="Segoe UI Emoji" w:eastAsia="標楷體" w:hAnsi="Segoe UI Emoji" w:cs="Segoe UI Emoji"/>
          <w:sz w:val="28"/>
          <w:szCs w:val="28"/>
        </w:rPr>
        <w:t>🚗</w:t>
      </w:r>
      <w:r w:rsidRPr="003D01AA">
        <w:rPr>
          <w:rFonts w:asciiTheme="minorHAnsi" w:eastAsia="標楷體" w:hAnsiTheme="minorHAnsi" w:cstheme="minorHAnsi"/>
          <w:sz w:val="28"/>
          <w:szCs w:val="28"/>
        </w:rPr>
        <w:t>自駕行車路線</w:t>
      </w:r>
    </w:p>
    <w:p w14:paraId="64CFE92A" w14:textId="6F1E1CBF" w:rsidR="003D01AA" w:rsidRPr="003D01AA" w:rsidRDefault="003D01AA" w:rsidP="003D01AA">
      <w:pPr>
        <w:pStyle w:val="ad"/>
        <w:numPr>
          <w:ilvl w:val="1"/>
          <w:numId w:val="41"/>
        </w:numPr>
        <w:spacing w:beforeLines="15" w:before="90" w:after="0" w:line="400" w:lineRule="exact"/>
        <w:ind w:left="686"/>
        <w:rPr>
          <w:rFonts w:asciiTheme="minorHAnsi" w:eastAsia="標楷體" w:hAnsiTheme="minorHAnsi" w:cstheme="minorHAnsi"/>
          <w:sz w:val="28"/>
          <w:szCs w:val="28"/>
        </w:rPr>
      </w:pP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從台北市區／板橋／新莊出發</w:t>
      </w:r>
    </w:p>
    <w:p w14:paraId="1730D9E9" w14:textId="789A0ECD" w:rsidR="003D01AA" w:rsidRPr="003D01AA" w:rsidRDefault="003D01AA" w:rsidP="003D01AA">
      <w:pPr>
        <w:pStyle w:val="ad"/>
        <w:tabs>
          <w:tab w:val="left" w:pos="567"/>
          <w:tab w:val="left" w:pos="851"/>
        </w:tabs>
        <w:spacing w:beforeLines="15" w:before="90" w:after="0" w:line="400" w:lineRule="exact"/>
        <w:rPr>
          <w:rFonts w:asciiTheme="minorHAnsi" w:eastAsia="標楷體" w:hAnsiTheme="minorHAnsi" w:cstheme="minorHAnsi"/>
          <w:sz w:val="28"/>
          <w:szCs w:val="28"/>
        </w:rPr>
      </w:pPr>
      <w:r>
        <w:rPr>
          <w:rFonts w:asciiTheme="minorHAnsi" w:eastAsia="標楷體" w:hAnsiTheme="minorHAnsi" w:cstheme="minorHAnsi" w:hint="eastAsia"/>
          <w:sz w:val="28"/>
          <w:szCs w:val="28"/>
        </w:rPr>
        <w:t>(</w:t>
      </w:r>
      <w:proofErr w:type="gramStart"/>
      <w:r>
        <w:rPr>
          <w:rFonts w:asciiTheme="minorHAnsi" w:eastAsia="標楷體" w:hAnsiTheme="minorHAnsi" w:cstheme="minorHAnsi" w:hint="eastAsia"/>
          <w:sz w:val="28"/>
          <w:szCs w:val="28"/>
        </w:rPr>
        <w:t>一</w:t>
      </w:r>
      <w:proofErr w:type="gramEnd"/>
      <w:r>
        <w:rPr>
          <w:rFonts w:asciiTheme="minorHAnsi" w:eastAsia="標楷體" w:hAnsiTheme="minorHAnsi" w:cstheme="minorHAnsi" w:hint="eastAsia"/>
          <w:sz w:val="28"/>
          <w:szCs w:val="28"/>
        </w:rPr>
        <w:t>)</w:t>
      </w:r>
      <w:r w:rsidRPr="003D01AA">
        <w:rPr>
          <w:rFonts w:asciiTheme="minorHAnsi" w:eastAsia="標楷體" w:hAnsiTheme="minorHAnsi" w:cstheme="minorHAnsi"/>
          <w:sz w:val="28"/>
          <w:szCs w:val="28"/>
        </w:rPr>
        <w:t>主要幹道：</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走台</w:t>
      </w:r>
      <w:r w:rsidRPr="003D01AA">
        <w:rPr>
          <w:rFonts w:asciiTheme="minorHAnsi" w:eastAsia="標楷體" w:hAnsiTheme="minorHAnsi" w:cstheme="minorHAnsi"/>
          <w:sz w:val="28"/>
          <w:szCs w:val="28"/>
        </w:rPr>
        <w:t>2</w:t>
      </w:r>
      <w:r w:rsidRPr="003D01AA">
        <w:rPr>
          <w:rFonts w:asciiTheme="minorHAnsi" w:eastAsia="標楷體" w:hAnsiTheme="minorHAnsi" w:cstheme="minorHAnsi"/>
          <w:sz w:val="28"/>
          <w:szCs w:val="28"/>
        </w:rPr>
        <w:t>乙線（大度路／民權路／中正東路）</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往淡水方向。</w:t>
      </w:r>
    </w:p>
    <w:p w14:paraId="48247777" w14:textId="1A749D66" w:rsidR="003D01AA" w:rsidRPr="003D01AA" w:rsidRDefault="003D01AA" w:rsidP="003D01AA">
      <w:pPr>
        <w:pStyle w:val="ad"/>
        <w:tabs>
          <w:tab w:val="left" w:pos="567"/>
          <w:tab w:val="left" w:pos="851"/>
        </w:tabs>
        <w:spacing w:beforeLines="15" w:before="90" w:after="0" w:line="400" w:lineRule="exact"/>
        <w:rPr>
          <w:rFonts w:asciiTheme="minorHAnsi" w:eastAsia="標楷體" w:hAnsiTheme="minorHAnsi" w:cstheme="minorHAnsi"/>
          <w:sz w:val="28"/>
          <w:szCs w:val="28"/>
        </w:rPr>
      </w:pPr>
      <w:r>
        <w:rPr>
          <w:rFonts w:asciiTheme="minorHAnsi" w:eastAsia="標楷體" w:hAnsiTheme="minorHAnsi" w:cstheme="minorHAnsi" w:hint="eastAsia"/>
          <w:sz w:val="28"/>
          <w:szCs w:val="28"/>
        </w:rPr>
        <w:t>(</w:t>
      </w:r>
      <w:r>
        <w:rPr>
          <w:rFonts w:asciiTheme="minorHAnsi" w:eastAsia="標楷體" w:hAnsiTheme="minorHAnsi" w:cstheme="minorHAnsi" w:hint="eastAsia"/>
          <w:sz w:val="28"/>
          <w:szCs w:val="28"/>
        </w:rPr>
        <w:t>二</w:t>
      </w:r>
      <w:r>
        <w:rPr>
          <w:rFonts w:asciiTheme="minorHAnsi" w:eastAsia="標楷體" w:hAnsiTheme="minorHAnsi" w:cstheme="minorHAnsi" w:hint="eastAsia"/>
          <w:sz w:val="28"/>
          <w:szCs w:val="28"/>
        </w:rPr>
        <w:t>)</w:t>
      </w:r>
      <w:r w:rsidRPr="003D01AA">
        <w:rPr>
          <w:rFonts w:asciiTheme="minorHAnsi" w:eastAsia="標楷體" w:hAnsiTheme="minorHAnsi" w:cstheme="minorHAnsi"/>
          <w:sz w:val="28"/>
          <w:szCs w:val="28"/>
        </w:rPr>
        <w:t>市區動線：</w:t>
      </w:r>
    </w:p>
    <w:p w14:paraId="3A07F66F" w14:textId="4FC26B44" w:rsidR="003D01AA" w:rsidRPr="003D01AA" w:rsidRDefault="003D01AA" w:rsidP="003D01AA">
      <w:pPr>
        <w:pStyle w:val="ad"/>
        <w:numPr>
          <w:ilvl w:val="1"/>
          <w:numId w:val="46"/>
        </w:numPr>
        <w:spacing w:beforeLines="15" w:before="90" w:after="0" w:line="400" w:lineRule="exact"/>
        <w:ind w:left="882"/>
        <w:rPr>
          <w:rFonts w:asciiTheme="minorHAnsi" w:eastAsia="標楷體" w:hAnsiTheme="minorHAnsi" w:cstheme="minorHAnsi"/>
          <w:sz w:val="28"/>
          <w:szCs w:val="28"/>
        </w:rPr>
      </w:pPr>
      <w:r w:rsidRPr="003D01AA">
        <w:rPr>
          <w:rFonts w:asciiTheme="minorHAnsi" w:eastAsia="標楷體" w:hAnsiTheme="minorHAnsi" w:cstheme="minorHAnsi"/>
          <w:sz w:val="28"/>
          <w:szCs w:val="28"/>
        </w:rPr>
        <w:t>沿著</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民權路</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中正東路</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中正路前行（或過捷運淡水站後行駛中山路再接中正路）。</w:t>
      </w:r>
    </w:p>
    <w:p w14:paraId="5E85D0DF" w14:textId="709A02CA" w:rsidR="003D01AA" w:rsidRPr="003D01AA" w:rsidRDefault="003D01AA" w:rsidP="003D01AA">
      <w:pPr>
        <w:pStyle w:val="ad"/>
        <w:numPr>
          <w:ilvl w:val="1"/>
          <w:numId w:val="46"/>
        </w:numPr>
        <w:spacing w:beforeLines="15" w:before="90" w:after="0" w:line="400" w:lineRule="exact"/>
        <w:ind w:left="882"/>
        <w:rPr>
          <w:rFonts w:asciiTheme="minorHAnsi" w:eastAsia="標楷體" w:hAnsiTheme="minorHAnsi" w:cstheme="minorHAnsi"/>
          <w:sz w:val="28"/>
          <w:szCs w:val="28"/>
        </w:rPr>
      </w:pPr>
      <w:r w:rsidRPr="003D01AA">
        <w:rPr>
          <w:rFonts w:asciiTheme="minorHAnsi" w:eastAsia="標楷體" w:hAnsiTheme="minorHAnsi" w:cstheme="minorHAnsi"/>
          <w:sz w:val="28"/>
          <w:szCs w:val="28"/>
        </w:rPr>
        <w:t>經過淡水老街、紅毛城後，沿著中正路一段</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繼續往前開約</w:t>
      </w:r>
      <w:r w:rsidRPr="003D01AA">
        <w:rPr>
          <w:rFonts w:asciiTheme="minorHAnsi" w:eastAsia="標楷體" w:hAnsiTheme="minorHAnsi" w:cstheme="minorHAnsi"/>
          <w:sz w:val="28"/>
          <w:szCs w:val="28"/>
        </w:rPr>
        <w:t xml:space="preserve"> 500 </w:t>
      </w:r>
      <w:r w:rsidRPr="003D01AA">
        <w:rPr>
          <w:rFonts w:asciiTheme="minorHAnsi" w:eastAsia="標楷體" w:hAnsiTheme="minorHAnsi" w:cstheme="minorHAnsi"/>
          <w:sz w:val="28"/>
          <w:szCs w:val="28"/>
        </w:rPr>
        <w:t>公尺，右手邊即可看見白色歐風弧形建築（滬尾藝文休閒園區／將捷鬱金香酒店）。</w:t>
      </w:r>
    </w:p>
    <w:p w14:paraId="4EAADEF7" w14:textId="5471A725" w:rsidR="003D01AA" w:rsidRPr="003D01AA" w:rsidRDefault="003D01AA" w:rsidP="00960ADD">
      <w:pPr>
        <w:pStyle w:val="ad"/>
        <w:numPr>
          <w:ilvl w:val="1"/>
          <w:numId w:val="41"/>
        </w:numPr>
        <w:spacing w:beforeLines="15" w:before="90" w:after="0" w:line="400" w:lineRule="exact"/>
        <w:ind w:left="798" w:hanging="798"/>
        <w:rPr>
          <w:rFonts w:asciiTheme="minorHAnsi" w:eastAsia="標楷體" w:hAnsiTheme="minorHAnsi" w:cstheme="minorHAnsi"/>
          <w:sz w:val="28"/>
          <w:szCs w:val="28"/>
        </w:rPr>
      </w:pPr>
      <w:r w:rsidRPr="003D01AA">
        <w:rPr>
          <w:rFonts w:asciiTheme="minorHAnsi" w:eastAsia="標楷體" w:hAnsiTheme="minorHAnsi" w:cstheme="minorHAnsi"/>
          <w:sz w:val="28"/>
          <w:szCs w:val="28"/>
        </w:rPr>
        <w:t>從國道一號（高速公路）出發</w:t>
      </w:r>
    </w:p>
    <w:p w14:paraId="0C388F69" w14:textId="6F176396" w:rsidR="003D01AA" w:rsidRPr="003D01AA" w:rsidRDefault="003D01AA" w:rsidP="003D01AA">
      <w:pPr>
        <w:pStyle w:val="ad"/>
        <w:numPr>
          <w:ilvl w:val="0"/>
          <w:numId w:val="47"/>
        </w:numPr>
        <w:tabs>
          <w:tab w:val="left" w:pos="567"/>
          <w:tab w:val="left" w:pos="851"/>
        </w:tabs>
        <w:spacing w:beforeLines="15" w:before="90" w:after="0" w:line="400" w:lineRule="exact"/>
        <w:rPr>
          <w:rFonts w:asciiTheme="minorHAnsi" w:eastAsia="標楷體" w:hAnsiTheme="minorHAnsi" w:cstheme="minorHAnsi"/>
          <w:sz w:val="28"/>
          <w:szCs w:val="28"/>
        </w:rPr>
      </w:pPr>
      <w:r w:rsidRPr="003D01AA">
        <w:rPr>
          <w:rFonts w:asciiTheme="minorHAnsi" w:eastAsia="標楷體" w:hAnsiTheme="minorHAnsi" w:cstheme="minorHAnsi"/>
          <w:sz w:val="28"/>
          <w:szCs w:val="28"/>
        </w:rPr>
        <w:t>下</w:t>
      </w:r>
      <w:r w:rsidRPr="003D01AA">
        <w:rPr>
          <w:rFonts w:asciiTheme="minorHAnsi" w:eastAsia="標楷體" w:hAnsiTheme="minorHAnsi" w:cstheme="minorHAnsi"/>
          <w:sz w:val="28"/>
          <w:szCs w:val="28"/>
        </w:rPr>
        <w:t xml:space="preserve"> </w:t>
      </w:r>
      <w:r>
        <w:rPr>
          <w:rFonts w:ascii="細明體" w:eastAsia="細明體" w:hAnsi="細明體" w:cstheme="minorHAnsi" w:hint="eastAsia"/>
          <w:sz w:val="28"/>
          <w:szCs w:val="28"/>
        </w:rPr>
        <w:t>「</w:t>
      </w:r>
      <w:r w:rsidRPr="003D01AA">
        <w:rPr>
          <w:rFonts w:asciiTheme="minorHAnsi" w:eastAsia="標楷體" w:hAnsiTheme="minorHAnsi" w:cstheme="minorHAnsi"/>
          <w:sz w:val="28"/>
          <w:szCs w:val="28"/>
        </w:rPr>
        <w:t>台北交流道（重慶北路）</w:t>
      </w:r>
      <w:r>
        <w:rPr>
          <w:rFonts w:ascii="細明體" w:eastAsia="細明體" w:hAnsi="細明體" w:cstheme="minorHAnsi"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往士林方向</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接</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重慶北路四段／百齡橋／承德路</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接</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大度路</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進入淡水（接台</w:t>
      </w:r>
      <w:r w:rsidRPr="003D01AA">
        <w:rPr>
          <w:rFonts w:asciiTheme="minorHAnsi" w:eastAsia="標楷體" w:hAnsiTheme="minorHAnsi" w:cstheme="minorHAnsi"/>
          <w:sz w:val="28"/>
          <w:szCs w:val="28"/>
        </w:rPr>
        <w:t>2</w:t>
      </w:r>
      <w:r w:rsidRPr="003D01AA">
        <w:rPr>
          <w:rFonts w:asciiTheme="minorHAnsi" w:eastAsia="標楷體" w:hAnsiTheme="minorHAnsi" w:cstheme="minorHAnsi"/>
          <w:sz w:val="28"/>
          <w:szCs w:val="28"/>
        </w:rPr>
        <w:t>乙線）。</w:t>
      </w:r>
    </w:p>
    <w:p w14:paraId="70E27546" w14:textId="2C565FFF" w:rsidR="003D01AA" w:rsidRPr="003D01AA" w:rsidRDefault="003D01AA" w:rsidP="00960ADD">
      <w:pPr>
        <w:pStyle w:val="ad"/>
        <w:numPr>
          <w:ilvl w:val="1"/>
          <w:numId w:val="41"/>
        </w:numPr>
        <w:spacing w:beforeLines="15" w:before="90" w:after="0" w:line="400" w:lineRule="exact"/>
        <w:ind w:left="812" w:hanging="840"/>
        <w:rPr>
          <w:rFonts w:asciiTheme="minorHAnsi" w:eastAsia="標楷體" w:hAnsiTheme="minorHAnsi" w:cstheme="minorHAnsi"/>
          <w:sz w:val="28"/>
          <w:szCs w:val="28"/>
        </w:rPr>
      </w:pPr>
      <w:r w:rsidRPr="003D01AA">
        <w:rPr>
          <w:rFonts w:asciiTheme="minorHAnsi" w:eastAsia="標楷體" w:hAnsiTheme="minorHAnsi" w:cstheme="minorHAnsi"/>
          <w:sz w:val="28"/>
          <w:szCs w:val="28"/>
        </w:rPr>
        <w:t>從國道三號（五股／八里方向）出發</w:t>
      </w:r>
    </w:p>
    <w:p w14:paraId="3AB9FF3B" w14:textId="007EEF3E" w:rsidR="003D01AA" w:rsidRPr="003D01AA" w:rsidRDefault="003D01AA" w:rsidP="00960ADD">
      <w:pPr>
        <w:pStyle w:val="ad"/>
        <w:numPr>
          <w:ilvl w:val="0"/>
          <w:numId w:val="51"/>
        </w:numPr>
        <w:tabs>
          <w:tab w:val="left" w:pos="567"/>
          <w:tab w:val="left" w:pos="851"/>
        </w:tabs>
        <w:spacing w:beforeLines="15" w:before="90" w:after="0" w:line="400" w:lineRule="exact"/>
        <w:rPr>
          <w:rFonts w:asciiTheme="minorHAnsi" w:eastAsia="標楷體" w:hAnsiTheme="minorHAnsi" w:cstheme="minorHAnsi"/>
          <w:sz w:val="28"/>
          <w:szCs w:val="28"/>
        </w:rPr>
      </w:pPr>
      <w:r w:rsidRPr="003D01AA">
        <w:rPr>
          <w:rFonts w:asciiTheme="minorHAnsi" w:eastAsia="標楷體" w:hAnsiTheme="minorHAnsi" w:cstheme="minorHAnsi"/>
          <w:sz w:val="28"/>
          <w:szCs w:val="28"/>
        </w:rPr>
        <w:t>行駛</w:t>
      </w:r>
      <w:r w:rsidRPr="003D01AA">
        <w:rPr>
          <w:rFonts w:asciiTheme="minorHAnsi" w:eastAsia="標楷體" w:hAnsiTheme="minorHAnsi" w:cstheme="minorHAnsi"/>
          <w:sz w:val="28"/>
          <w:szCs w:val="28"/>
        </w:rPr>
        <w:t xml:space="preserve"> </w:t>
      </w:r>
      <w:r w:rsidRPr="00960ADD">
        <w:rPr>
          <w:rFonts w:asciiTheme="minorHAnsi" w:eastAsia="標楷體" w:hAnsiTheme="minorHAnsi" w:cstheme="minorHAnsi" w:hint="eastAsia"/>
          <w:sz w:val="28"/>
          <w:szCs w:val="28"/>
        </w:rPr>
        <w:t>「</w:t>
      </w:r>
      <w:r w:rsidRPr="003D01AA">
        <w:rPr>
          <w:rFonts w:asciiTheme="minorHAnsi" w:eastAsia="標楷體" w:hAnsiTheme="minorHAnsi" w:cstheme="minorHAnsi"/>
          <w:sz w:val="28"/>
          <w:szCs w:val="28"/>
        </w:rPr>
        <w:t>台</w:t>
      </w:r>
      <w:r w:rsidRPr="003D01AA">
        <w:rPr>
          <w:rFonts w:asciiTheme="minorHAnsi" w:eastAsia="標楷體" w:hAnsiTheme="minorHAnsi" w:cstheme="minorHAnsi"/>
          <w:sz w:val="28"/>
          <w:szCs w:val="28"/>
        </w:rPr>
        <w:t>64</w:t>
      </w:r>
      <w:r w:rsidRPr="003D01AA">
        <w:rPr>
          <w:rFonts w:asciiTheme="minorHAnsi" w:eastAsia="標楷體" w:hAnsiTheme="minorHAnsi" w:cstheme="minorHAnsi"/>
          <w:sz w:val="28"/>
          <w:szCs w:val="28"/>
        </w:rPr>
        <w:t>線快速道路</w:t>
      </w:r>
      <w:r w:rsidRPr="00960ADD">
        <w:rPr>
          <w:rFonts w:asciiTheme="minorHAnsi" w:eastAsia="標楷體" w:hAnsiTheme="minorHAnsi" w:cstheme="minorHAnsi"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往八里方向</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下五股</w:t>
      </w:r>
      <w:r w:rsidRPr="003D01AA">
        <w:rPr>
          <w:rFonts w:asciiTheme="minorHAnsi" w:eastAsia="標楷體" w:hAnsiTheme="minorHAnsi" w:cstheme="minorHAnsi"/>
          <w:sz w:val="28"/>
          <w:szCs w:val="28"/>
        </w:rPr>
        <w:t>/</w:t>
      </w:r>
      <w:r w:rsidRPr="003D01AA">
        <w:rPr>
          <w:rFonts w:asciiTheme="minorHAnsi" w:eastAsia="標楷體" w:hAnsiTheme="minorHAnsi" w:cstheme="minorHAnsi"/>
          <w:sz w:val="28"/>
          <w:szCs w:val="28"/>
        </w:rPr>
        <w:t>八里交流道</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接關渡大橋往淡水方向</w:t>
      </w:r>
      <w:r w:rsidRPr="003D01AA">
        <w:rPr>
          <w:rFonts w:asciiTheme="minorHAnsi" w:eastAsia="標楷體" w:hAnsiTheme="minorHAnsi" w:cstheme="minorHAnsi"/>
          <w:sz w:val="28"/>
          <w:szCs w:val="28"/>
        </w:rPr>
        <w:t xml:space="preserve"> </w:t>
      </w:r>
      <w:r w:rsidRPr="003D01AA">
        <w:rPr>
          <w:rFonts w:ascii="MS Gothic" w:eastAsia="MS Gothic" w:hAnsi="MS Gothic" w:cs="MS Gothic" w:hint="eastAsia"/>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下橋接民權路直行往淡水市區。</w:t>
      </w:r>
    </w:p>
    <w:p w14:paraId="0C815D91" w14:textId="77777777" w:rsidR="003D01AA" w:rsidRPr="003D01AA" w:rsidRDefault="003D01AA" w:rsidP="003D01AA">
      <w:pPr>
        <w:pStyle w:val="ad"/>
        <w:tabs>
          <w:tab w:val="left" w:pos="567"/>
          <w:tab w:val="left" w:pos="851"/>
        </w:tabs>
        <w:spacing w:beforeLines="15" w:before="90" w:after="0" w:line="400" w:lineRule="exact"/>
        <w:rPr>
          <w:rFonts w:asciiTheme="minorHAnsi" w:eastAsia="標楷體" w:hAnsiTheme="minorHAnsi" w:cstheme="minorHAnsi"/>
          <w:sz w:val="28"/>
          <w:szCs w:val="28"/>
        </w:rPr>
      </w:pPr>
      <w:r w:rsidRPr="003D01AA">
        <w:rPr>
          <w:rFonts w:ascii="Segoe UI Symbol" w:eastAsia="標楷體" w:hAnsi="Segoe UI Symbol" w:cs="Segoe UI Symbol"/>
          <w:sz w:val="28"/>
          <w:szCs w:val="28"/>
        </w:rPr>
        <w:t>🅿</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停車資訊</w:t>
      </w:r>
    </w:p>
    <w:p w14:paraId="59EF4310" w14:textId="77777777" w:rsidR="003D01AA" w:rsidRPr="003D01AA" w:rsidRDefault="003D01AA" w:rsidP="003D01AA">
      <w:pPr>
        <w:pStyle w:val="ad"/>
        <w:numPr>
          <w:ilvl w:val="0"/>
          <w:numId w:val="49"/>
        </w:numPr>
        <w:tabs>
          <w:tab w:val="clear" w:pos="720"/>
        </w:tabs>
        <w:spacing w:beforeLines="15" w:before="90" w:after="0" w:line="400" w:lineRule="exact"/>
        <w:ind w:left="490" w:hanging="518"/>
        <w:rPr>
          <w:rFonts w:asciiTheme="minorHAnsi" w:eastAsia="標楷體" w:hAnsiTheme="minorHAnsi" w:cstheme="minorHAnsi"/>
          <w:sz w:val="28"/>
          <w:szCs w:val="28"/>
        </w:rPr>
      </w:pPr>
      <w:r w:rsidRPr="003D01AA">
        <w:rPr>
          <w:rFonts w:asciiTheme="minorHAnsi" w:eastAsia="標楷體" w:hAnsiTheme="minorHAnsi" w:cstheme="minorHAnsi"/>
          <w:sz w:val="28"/>
          <w:szCs w:val="28"/>
        </w:rPr>
        <w:t>園區停車場：</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飯店附設於「滬尾藝文休閒園區」地下收費停車場（</w:t>
      </w:r>
      <w:r w:rsidRPr="003D01AA">
        <w:rPr>
          <w:rFonts w:asciiTheme="minorHAnsi" w:eastAsia="標楷體" w:hAnsiTheme="minorHAnsi" w:cstheme="minorHAnsi"/>
          <w:sz w:val="28"/>
          <w:szCs w:val="28"/>
        </w:rPr>
        <w:t>B1/B2</w:t>
      </w:r>
      <w:r w:rsidRPr="003D01AA">
        <w:rPr>
          <w:rFonts w:asciiTheme="minorHAnsi" w:eastAsia="標楷體" w:hAnsiTheme="minorHAnsi" w:cstheme="minorHAnsi"/>
          <w:sz w:val="28"/>
          <w:szCs w:val="28"/>
        </w:rPr>
        <w:t>），入口位於中正路一段車道旁。</w:t>
      </w:r>
    </w:p>
    <w:p w14:paraId="4AECB047" w14:textId="77777777" w:rsidR="003D01AA" w:rsidRPr="003D01AA" w:rsidRDefault="003D01AA" w:rsidP="003D01AA">
      <w:pPr>
        <w:pStyle w:val="ad"/>
        <w:numPr>
          <w:ilvl w:val="0"/>
          <w:numId w:val="49"/>
        </w:numPr>
        <w:tabs>
          <w:tab w:val="left" w:pos="567"/>
          <w:tab w:val="left" w:pos="851"/>
        </w:tabs>
        <w:spacing w:beforeLines="15" w:before="90" w:after="0" w:line="400" w:lineRule="exact"/>
        <w:ind w:left="490" w:hanging="518"/>
        <w:rPr>
          <w:rFonts w:asciiTheme="minorHAnsi" w:eastAsia="標楷體" w:hAnsiTheme="minorHAnsi" w:cstheme="minorHAnsi"/>
          <w:sz w:val="28"/>
          <w:szCs w:val="28"/>
        </w:rPr>
      </w:pPr>
      <w:r w:rsidRPr="003D01AA">
        <w:rPr>
          <w:rFonts w:asciiTheme="minorHAnsi" w:eastAsia="標楷體" w:hAnsiTheme="minorHAnsi" w:cstheme="minorHAnsi"/>
          <w:sz w:val="28"/>
          <w:szCs w:val="28"/>
        </w:rPr>
        <w:t>收費標準：</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平日約</w:t>
      </w:r>
      <w:r w:rsidRPr="003D01AA">
        <w:rPr>
          <w:rFonts w:asciiTheme="minorHAnsi" w:eastAsia="標楷體" w:hAnsiTheme="minorHAnsi" w:cstheme="minorHAnsi"/>
          <w:sz w:val="28"/>
          <w:szCs w:val="28"/>
        </w:rPr>
        <w:t xml:space="preserve"> NT$40/</w:t>
      </w:r>
      <w:r w:rsidRPr="003D01AA">
        <w:rPr>
          <w:rFonts w:asciiTheme="minorHAnsi" w:eastAsia="標楷體" w:hAnsiTheme="minorHAnsi" w:cstheme="minorHAnsi"/>
          <w:sz w:val="28"/>
          <w:szCs w:val="28"/>
        </w:rPr>
        <w:t>小時、假日約</w:t>
      </w:r>
      <w:r w:rsidRPr="003D01AA">
        <w:rPr>
          <w:rFonts w:asciiTheme="minorHAnsi" w:eastAsia="標楷體" w:hAnsiTheme="minorHAnsi" w:cstheme="minorHAnsi"/>
          <w:sz w:val="28"/>
          <w:szCs w:val="28"/>
        </w:rPr>
        <w:t xml:space="preserve"> NT$80/</w:t>
      </w:r>
      <w:r w:rsidRPr="003D01AA">
        <w:rPr>
          <w:rFonts w:asciiTheme="minorHAnsi" w:eastAsia="標楷體" w:hAnsiTheme="minorHAnsi" w:cstheme="minorHAnsi"/>
          <w:sz w:val="28"/>
          <w:szCs w:val="28"/>
        </w:rPr>
        <w:t>小時。</w:t>
      </w:r>
    </w:p>
    <w:p w14:paraId="75336A1C" w14:textId="77777777" w:rsidR="003D01AA" w:rsidRPr="003D01AA" w:rsidRDefault="003D01AA" w:rsidP="003D01AA">
      <w:pPr>
        <w:pStyle w:val="ad"/>
        <w:numPr>
          <w:ilvl w:val="0"/>
          <w:numId w:val="49"/>
        </w:numPr>
        <w:tabs>
          <w:tab w:val="left" w:pos="567"/>
          <w:tab w:val="left" w:pos="851"/>
        </w:tabs>
        <w:spacing w:beforeLines="15" w:before="90" w:after="0" w:line="400" w:lineRule="exact"/>
        <w:ind w:left="490" w:hanging="518"/>
        <w:rPr>
          <w:rFonts w:asciiTheme="minorHAnsi" w:eastAsia="標楷體" w:hAnsiTheme="minorHAnsi" w:cstheme="minorHAnsi"/>
          <w:sz w:val="28"/>
          <w:szCs w:val="28"/>
        </w:rPr>
      </w:pPr>
      <w:r w:rsidRPr="003D01AA">
        <w:rPr>
          <w:rFonts w:asciiTheme="minorHAnsi" w:eastAsia="標楷體" w:hAnsiTheme="minorHAnsi" w:cstheme="minorHAnsi"/>
          <w:sz w:val="28"/>
          <w:szCs w:val="28"/>
        </w:rPr>
        <w:t>會議注意事項：</w:t>
      </w:r>
      <w:r w:rsidRPr="003D01AA">
        <w:rPr>
          <w:rFonts w:asciiTheme="minorHAnsi" w:eastAsia="標楷體" w:hAnsiTheme="minorHAnsi" w:cstheme="minorHAnsi"/>
          <w:sz w:val="28"/>
          <w:szCs w:val="28"/>
        </w:rPr>
        <w:t xml:space="preserve"> </w:t>
      </w:r>
      <w:r w:rsidRPr="003D01AA">
        <w:rPr>
          <w:rFonts w:asciiTheme="minorHAnsi" w:eastAsia="標楷體" w:hAnsiTheme="minorHAnsi" w:cstheme="minorHAnsi"/>
          <w:sz w:val="28"/>
          <w:szCs w:val="28"/>
        </w:rPr>
        <w:t>依本次教務主任會議實施計畫規定，活動不提供免費停車折抵，停車費需自理；若車</w:t>
      </w:r>
      <w:proofErr w:type="gramStart"/>
      <w:r w:rsidRPr="003D01AA">
        <w:rPr>
          <w:rFonts w:asciiTheme="minorHAnsi" w:eastAsia="標楷體" w:hAnsiTheme="minorHAnsi" w:cstheme="minorHAnsi"/>
          <w:sz w:val="28"/>
          <w:szCs w:val="28"/>
        </w:rPr>
        <w:t>位滿位</w:t>
      </w:r>
      <w:proofErr w:type="gramEnd"/>
      <w:r w:rsidRPr="003D01AA">
        <w:rPr>
          <w:rFonts w:asciiTheme="minorHAnsi" w:eastAsia="標楷體" w:hAnsiTheme="minorHAnsi" w:cstheme="minorHAnsi"/>
          <w:sz w:val="28"/>
          <w:szCs w:val="28"/>
        </w:rPr>
        <w:t>，亦可參考周邊「油車口停車場」或公有收費停車格。</w:t>
      </w:r>
    </w:p>
    <w:p w14:paraId="68E3DA24" w14:textId="6AA660DF" w:rsidR="003D01AA" w:rsidRPr="00897029" w:rsidRDefault="003D01AA" w:rsidP="00897029">
      <w:pPr>
        <w:pStyle w:val="ad"/>
        <w:tabs>
          <w:tab w:val="left" w:pos="567"/>
          <w:tab w:val="left" w:pos="851"/>
        </w:tabs>
        <w:spacing w:beforeLines="15" w:before="90" w:after="0" w:line="400" w:lineRule="exact"/>
        <w:rPr>
          <w:rFonts w:asciiTheme="minorHAnsi" w:eastAsia="標楷體" w:hAnsiTheme="minorHAnsi" w:cstheme="minorHAnsi"/>
          <w:bCs/>
          <w:spacing w:val="24"/>
          <w:sz w:val="26"/>
          <w:szCs w:val="26"/>
        </w:rPr>
      </w:pPr>
      <w:r>
        <w:rPr>
          <w:noProof/>
        </w:rPr>
        <w:drawing>
          <wp:anchor distT="0" distB="0" distL="114300" distR="114300" simplePos="0" relativeHeight="251662336" behindDoc="0" locked="0" layoutInCell="1" allowOverlap="1" wp14:anchorId="7CE7322B" wp14:editId="79771E5F">
            <wp:simplePos x="0" y="0"/>
            <wp:positionH relativeFrom="column">
              <wp:posOffset>-50235</wp:posOffset>
            </wp:positionH>
            <wp:positionV relativeFrom="paragraph">
              <wp:posOffset>74009</wp:posOffset>
            </wp:positionV>
            <wp:extent cx="6120765" cy="2959100"/>
            <wp:effectExtent l="0" t="0" r="0" b="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20765" cy="2959100"/>
                    </a:xfrm>
                    <a:prstGeom prst="rect">
                      <a:avLst/>
                    </a:prstGeom>
                  </pic:spPr>
                </pic:pic>
              </a:graphicData>
            </a:graphic>
            <wp14:sizeRelH relativeFrom="page">
              <wp14:pctWidth>0</wp14:pctWidth>
            </wp14:sizeRelH>
            <wp14:sizeRelV relativeFrom="page">
              <wp14:pctHeight>0</wp14:pctHeight>
            </wp14:sizeRelV>
          </wp:anchor>
        </w:drawing>
      </w:r>
    </w:p>
    <w:sectPr w:rsidR="003D01AA" w:rsidRPr="00897029" w:rsidSect="004F15A9">
      <w:footerReference w:type="default" r:id="rId11"/>
      <w:pgSz w:w="11907" w:h="16839"/>
      <w:pgMar w:top="907" w:right="1134" w:bottom="680" w:left="1134" w:header="0" w:footer="567" w:gutter="0"/>
      <w:cols w:space="720"/>
      <w:formProt w:val="0"/>
      <w:docGrid w:type="lines" w:linePitch="600" w:charSpace="-204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32503" w14:textId="77777777" w:rsidR="0037790F" w:rsidRDefault="0037790F">
      <w:r>
        <w:separator/>
      </w:r>
    </w:p>
  </w:endnote>
  <w:endnote w:type="continuationSeparator" w:id="0">
    <w:p w14:paraId="04E14773" w14:textId="77777777" w:rsidR="0037790F" w:rsidRDefault="003779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Liberation Sans">
    <w:panose1 w:val="020B0604020202020204"/>
    <w:charset w:val="00"/>
    <w:family w:val="swiss"/>
    <w:pitch w:val="variable"/>
    <w:sig w:usb0="E0000AFF" w:usb1="500078FF" w:usb2="00000021" w:usb3="00000000" w:csb0="000001BF" w:csb1="00000000"/>
  </w:font>
  <w:font w:name="微軟正黑體">
    <w:panose1 w:val="020B0604030504040204"/>
    <w:charset w:val="88"/>
    <w:family w:val="swiss"/>
    <w:pitch w:val="variable"/>
    <w:sig w:usb0="000002A7" w:usb1="28CF4400" w:usb2="00000016" w:usb3="00000000" w:csb0="00100009"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7C39F0" w14:textId="4E9D1586" w:rsidR="006D3C25" w:rsidRPr="003920B4" w:rsidRDefault="0059284A">
    <w:pPr>
      <w:pStyle w:val="af"/>
      <w:jc w:val="center"/>
      <w:rPr>
        <w:rFonts w:ascii="標楷體" w:eastAsia="標楷體" w:hAnsi="標楷體"/>
      </w:rPr>
    </w:pPr>
    <w:r w:rsidRPr="003920B4">
      <w:rPr>
        <w:rFonts w:ascii="標楷體" w:eastAsia="標楷體" w:hAnsi="標楷體"/>
      </w:rPr>
      <w:t>第</w:t>
    </w:r>
    <w:r w:rsidRPr="003920B4">
      <w:rPr>
        <w:rFonts w:ascii="標楷體" w:eastAsia="標楷體" w:hAnsi="標楷體"/>
        <w:lang w:val="zh-TW"/>
      </w:rPr>
      <w:fldChar w:fldCharType="begin"/>
    </w:r>
    <w:r w:rsidRPr="003920B4">
      <w:rPr>
        <w:rFonts w:ascii="標楷體" w:eastAsia="標楷體" w:hAnsi="標楷體"/>
      </w:rPr>
      <w:instrText>PAGE</w:instrText>
    </w:r>
    <w:r w:rsidRPr="003920B4">
      <w:rPr>
        <w:rFonts w:ascii="標楷體" w:eastAsia="標楷體" w:hAnsi="標楷體"/>
      </w:rPr>
      <w:fldChar w:fldCharType="separate"/>
    </w:r>
    <w:r w:rsidR="005931F8">
      <w:rPr>
        <w:rFonts w:ascii="標楷體" w:eastAsia="標楷體" w:hAnsi="標楷體"/>
        <w:noProof/>
      </w:rPr>
      <w:t>3</w:t>
    </w:r>
    <w:r w:rsidRPr="003920B4">
      <w:rPr>
        <w:rFonts w:ascii="標楷體" w:eastAsia="標楷體" w:hAnsi="標楷體"/>
      </w:rPr>
      <w:fldChar w:fldCharType="end"/>
    </w:r>
    <w:r w:rsidRPr="003920B4">
      <w:rPr>
        <w:rFonts w:ascii="標楷體" w:eastAsia="標楷體" w:hAnsi="標楷體"/>
      </w:rPr>
      <w:t>頁，共</w:t>
    </w:r>
    <w:r w:rsidR="001308D6">
      <w:rPr>
        <w:rFonts w:ascii="標楷體" w:eastAsia="標楷體" w:hAnsi="標楷體" w:hint="eastAsia"/>
      </w:rPr>
      <w:t>3</w:t>
    </w:r>
    <w:r w:rsidRPr="003920B4">
      <w:rPr>
        <w:rFonts w:ascii="標楷體" w:eastAsia="標楷體" w:hAnsi="標楷體"/>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4BAE5A" w14:textId="77777777" w:rsidR="0037790F" w:rsidRDefault="0037790F">
      <w:r>
        <w:separator/>
      </w:r>
    </w:p>
  </w:footnote>
  <w:footnote w:type="continuationSeparator" w:id="0">
    <w:p w14:paraId="3F096870" w14:textId="77777777" w:rsidR="0037790F" w:rsidRDefault="003779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F5043"/>
    <w:multiLevelType w:val="hybridMultilevel"/>
    <w:tmpl w:val="BE1EFCF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2FE0210"/>
    <w:multiLevelType w:val="hybridMultilevel"/>
    <w:tmpl w:val="C75837C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3F90789"/>
    <w:multiLevelType w:val="multilevel"/>
    <w:tmpl w:val="66C04F7A"/>
    <w:lvl w:ilvl="0">
      <w:start w:val="1"/>
      <w:numFmt w:val="ideographLegalTraditional"/>
      <w:suff w:val="nothing"/>
      <w:lvlText w:val="%1、"/>
      <w:lvlJc w:val="left"/>
      <w:pPr>
        <w:ind w:left="794" w:hanging="794"/>
      </w:pPr>
      <w:rPr>
        <w:rFonts w:hint="eastAsia"/>
        <w:b/>
        <w:sz w:val="26"/>
        <w:szCs w:val="26"/>
      </w:rPr>
    </w:lvl>
    <w:lvl w:ilvl="1">
      <w:start w:val="1"/>
      <w:numFmt w:val="taiwaneseCountingThousand"/>
      <w:suff w:val="nothing"/>
      <w:lvlText w:val="%2、"/>
      <w:lvlJc w:val="left"/>
      <w:pPr>
        <w:ind w:left="964" w:hanging="539"/>
      </w:pPr>
      <w:rPr>
        <w:rFonts w:ascii="標楷體" w:eastAsia="標楷體" w:hAnsi="標楷體" w:hint="eastAsia"/>
        <w:b w:val="0"/>
        <w:color w:val="000000" w:themeColor="text1"/>
      </w:rPr>
    </w:lvl>
    <w:lvl w:ilvl="2">
      <w:start w:val="1"/>
      <w:numFmt w:val="decimal"/>
      <w:lvlText w:val="%3."/>
      <w:lvlJc w:val="right"/>
      <w:pPr>
        <w:ind w:left="1871" w:firstLine="0"/>
      </w:pPr>
      <w:rPr>
        <w:rFonts w:hint="eastAsia"/>
        <w:b w:val="0"/>
      </w:rPr>
    </w:lvl>
    <w:lvl w:ilvl="3">
      <w:start w:val="1"/>
      <w:numFmt w:val="decimal"/>
      <w:lvlText w:val="(%4)"/>
      <w:lvlJc w:val="left"/>
      <w:pPr>
        <w:ind w:left="2155" w:hanging="284"/>
      </w:pPr>
      <w:rPr>
        <w:rFonts w:hint="eastAsia"/>
        <w:b w:val="0"/>
      </w:rPr>
    </w:lvl>
    <w:lvl w:ilvl="4">
      <w:start w:val="1"/>
      <w:numFmt w:val="ideographTraditional"/>
      <w:lvlText w:val="%5、"/>
      <w:lvlJc w:val="left"/>
      <w:pPr>
        <w:ind w:left="2400" w:hanging="480"/>
      </w:pPr>
      <w:rPr>
        <w:rFonts w:hint="eastAsia"/>
      </w:rPr>
    </w:lvl>
    <w:lvl w:ilvl="5">
      <w:start w:val="1"/>
      <w:numFmt w:val="lowerRoman"/>
      <w:lvlText w:val="%6."/>
      <w:lvlJc w:val="right"/>
      <w:pPr>
        <w:ind w:left="2880" w:hanging="480"/>
      </w:pPr>
      <w:rPr>
        <w:rFonts w:hint="eastAsia"/>
      </w:rPr>
    </w:lvl>
    <w:lvl w:ilvl="6">
      <w:start w:val="1"/>
      <w:numFmt w:val="decimal"/>
      <w:lvlText w:val="%7."/>
      <w:lvlJc w:val="left"/>
      <w:pPr>
        <w:ind w:left="3360" w:hanging="480"/>
      </w:pPr>
      <w:rPr>
        <w:rFonts w:hint="eastAsia"/>
      </w:rPr>
    </w:lvl>
    <w:lvl w:ilvl="7">
      <w:start w:val="1"/>
      <w:numFmt w:val="ideographTraditional"/>
      <w:lvlText w:val="%8、"/>
      <w:lvlJc w:val="left"/>
      <w:pPr>
        <w:ind w:left="3840" w:hanging="480"/>
      </w:pPr>
      <w:rPr>
        <w:rFonts w:hint="eastAsia"/>
      </w:rPr>
    </w:lvl>
    <w:lvl w:ilvl="8">
      <w:start w:val="1"/>
      <w:numFmt w:val="lowerRoman"/>
      <w:lvlText w:val="%9."/>
      <w:lvlJc w:val="right"/>
      <w:pPr>
        <w:ind w:left="4320" w:hanging="480"/>
      </w:pPr>
      <w:rPr>
        <w:rFonts w:hint="eastAsia"/>
      </w:rPr>
    </w:lvl>
  </w:abstractNum>
  <w:abstractNum w:abstractNumId="3" w15:restartNumberingAfterBreak="0">
    <w:nsid w:val="06EE7F73"/>
    <w:multiLevelType w:val="hybridMultilevel"/>
    <w:tmpl w:val="84CC1D88"/>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756223A"/>
    <w:multiLevelType w:val="hybridMultilevel"/>
    <w:tmpl w:val="A74A4780"/>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5" w15:restartNumberingAfterBreak="0">
    <w:nsid w:val="078D6083"/>
    <w:multiLevelType w:val="hybridMultilevel"/>
    <w:tmpl w:val="9C481A0C"/>
    <w:lvl w:ilvl="0" w:tplc="3236AE62">
      <w:start w:val="7"/>
      <w:numFmt w:val="ideographLegalTraditional"/>
      <w:lvlText w:val="%1、"/>
      <w:lvlJc w:val="left"/>
      <w:pPr>
        <w:ind w:left="528" w:hanging="528"/>
      </w:pPr>
      <w:rPr>
        <w:rFonts w:ascii="標楷體" w:eastAsia="標楷體" w:hAnsi="標楷體" w:hint="default"/>
        <w:b/>
        <w:sz w:val="25"/>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0B51520A"/>
    <w:multiLevelType w:val="hybridMultilevel"/>
    <w:tmpl w:val="0D828C20"/>
    <w:lvl w:ilvl="0" w:tplc="DCB812A2">
      <w:start w:val="1"/>
      <w:numFmt w:val="taiwaneseCountingThousand"/>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0B723697"/>
    <w:multiLevelType w:val="multilevel"/>
    <w:tmpl w:val="E0B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06499F"/>
    <w:multiLevelType w:val="hybridMultilevel"/>
    <w:tmpl w:val="1C5C357E"/>
    <w:lvl w:ilvl="0" w:tplc="E612DCA6">
      <w:start w:val="1"/>
      <w:numFmt w:val="taiwaneseCountingThousand"/>
      <w:lvlText w:val="(%1)"/>
      <w:lvlJc w:val="left"/>
      <w:pPr>
        <w:ind w:left="1068" w:hanging="480"/>
      </w:pPr>
      <w:rPr>
        <w:rFonts w:hint="eastAsia"/>
      </w:rPr>
    </w:lvl>
    <w:lvl w:ilvl="1" w:tplc="04090019" w:tentative="1">
      <w:start w:val="1"/>
      <w:numFmt w:val="ideographTraditional"/>
      <w:lvlText w:val="%2、"/>
      <w:lvlJc w:val="left"/>
      <w:pPr>
        <w:ind w:left="1548" w:hanging="480"/>
      </w:pPr>
    </w:lvl>
    <w:lvl w:ilvl="2" w:tplc="0409001B" w:tentative="1">
      <w:start w:val="1"/>
      <w:numFmt w:val="lowerRoman"/>
      <w:lvlText w:val="%3."/>
      <w:lvlJc w:val="right"/>
      <w:pPr>
        <w:ind w:left="2028" w:hanging="480"/>
      </w:pPr>
    </w:lvl>
    <w:lvl w:ilvl="3" w:tplc="0409000F" w:tentative="1">
      <w:start w:val="1"/>
      <w:numFmt w:val="decimal"/>
      <w:lvlText w:val="%4."/>
      <w:lvlJc w:val="left"/>
      <w:pPr>
        <w:ind w:left="2508" w:hanging="480"/>
      </w:pPr>
    </w:lvl>
    <w:lvl w:ilvl="4" w:tplc="04090019" w:tentative="1">
      <w:start w:val="1"/>
      <w:numFmt w:val="ideographTraditional"/>
      <w:lvlText w:val="%5、"/>
      <w:lvlJc w:val="left"/>
      <w:pPr>
        <w:ind w:left="2988" w:hanging="480"/>
      </w:pPr>
    </w:lvl>
    <w:lvl w:ilvl="5" w:tplc="0409001B" w:tentative="1">
      <w:start w:val="1"/>
      <w:numFmt w:val="lowerRoman"/>
      <w:lvlText w:val="%6."/>
      <w:lvlJc w:val="right"/>
      <w:pPr>
        <w:ind w:left="3468" w:hanging="480"/>
      </w:pPr>
    </w:lvl>
    <w:lvl w:ilvl="6" w:tplc="0409000F" w:tentative="1">
      <w:start w:val="1"/>
      <w:numFmt w:val="decimal"/>
      <w:lvlText w:val="%7."/>
      <w:lvlJc w:val="left"/>
      <w:pPr>
        <w:ind w:left="3948" w:hanging="480"/>
      </w:pPr>
    </w:lvl>
    <w:lvl w:ilvl="7" w:tplc="04090019" w:tentative="1">
      <w:start w:val="1"/>
      <w:numFmt w:val="ideographTraditional"/>
      <w:lvlText w:val="%8、"/>
      <w:lvlJc w:val="left"/>
      <w:pPr>
        <w:ind w:left="4428" w:hanging="480"/>
      </w:pPr>
    </w:lvl>
    <w:lvl w:ilvl="8" w:tplc="0409001B" w:tentative="1">
      <w:start w:val="1"/>
      <w:numFmt w:val="lowerRoman"/>
      <w:lvlText w:val="%9."/>
      <w:lvlJc w:val="right"/>
      <w:pPr>
        <w:ind w:left="4908" w:hanging="480"/>
      </w:pPr>
    </w:lvl>
  </w:abstractNum>
  <w:abstractNum w:abstractNumId="9" w15:restartNumberingAfterBreak="0">
    <w:nsid w:val="0D2F6923"/>
    <w:multiLevelType w:val="multilevel"/>
    <w:tmpl w:val="6078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47396"/>
    <w:multiLevelType w:val="hybridMultilevel"/>
    <w:tmpl w:val="114271BE"/>
    <w:lvl w:ilvl="0" w:tplc="C3229BEE">
      <w:start w:val="1"/>
      <w:numFmt w:val="taiwaneseCountingThousand"/>
      <w:lvlText w:val="(%1)"/>
      <w:lvlJc w:val="left"/>
      <w:pPr>
        <w:ind w:left="1047" w:hanging="480"/>
      </w:pPr>
      <w:rPr>
        <w:rFonts w:hint="default"/>
        <w:b/>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1" w15:restartNumberingAfterBreak="0">
    <w:nsid w:val="0DB621B6"/>
    <w:multiLevelType w:val="hybridMultilevel"/>
    <w:tmpl w:val="CB5AF8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0FF267A2"/>
    <w:multiLevelType w:val="hybridMultilevel"/>
    <w:tmpl w:val="FFB2DA20"/>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127F388D"/>
    <w:multiLevelType w:val="hybridMultilevel"/>
    <w:tmpl w:val="B1047B1C"/>
    <w:lvl w:ilvl="0" w:tplc="62B4EE2A">
      <w:start w:val="1"/>
      <w:numFmt w:val="taiwaneseCountingThousand"/>
      <w:lvlText w:val="(%1)"/>
      <w:lvlJc w:val="left"/>
      <w:pPr>
        <w:ind w:left="915" w:hanging="435"/>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12DA6119"/>
    <w:multiLevelType w:val="hybridMultilevel"/>
    <w:tmpl w:val="5764EC2C"/>
    <w:lvl w:ilvl="0" w:tplc="F87446DE">
      <w:start w:val="1"/>
      <w:numFmt w:val="taiwaneseCountingThousand"/>
      <w:lvlText w:val="（%1）"/>
      <w:lvlJc w:val="left"/>
      <w:pPr>
        <w:ind w:left="1725" w:hanging="765"/>
      </w:pPr>
      <w:rPr>
        <w:rFonts w:hint="default"/>
        <w:lang w:val="en-US"/>
      </w:rPr>
    </w:lvl>
    <w:lvl w:ilvl="1" w:tplc="48C630CC">
      <w:start w:val="1"/>
      <w:numFmt w:val="taiwaneseCountingThousand"/>
      <w:lvlText w:val="%2、"/>
      <w:lvlJc w:val="left"/>
      <w:pPr>
        <w:ind w:left="2160" w:hanging="720"/>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14523795"/>
    <w:multiLevelType w:val="hybridMultilevel"/>
    <w:tmpl w:val="3134F1A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6" w15:restartNumberingAfterBreak="0">
    <w:nsid w:val="195C052D"/>
    <w:multiLevelType w:val="hybridMultilevel"/>
    <w:tmpl w:val="64825FA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1D753EEF"/>
    <w:multiLevelType w:val="hybridMultilevel"/>
    <w:tmpl w:val="D1CABD44"/>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24312661"/>
    <w:multiLevelType w:val="hybridMultilevel"/>
    <w:tmpl w:val="5072A48A"/>
    <w:lvl w:ilvl="0" w:tplc="D8C0CF04">
      <w:start w:val="1"/>
      <w:numFmt w:val="taiwaneseCountingThousand"/>
      <w:lvlText w:val="%1、"/>
      <w:lvlJc w:val="left"/>
      <w:pPr>
        <w:ind w:left="3741" w:hanging="480"/>
      </w:pPr>
      <w:rPr>
        <w:b/>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26776220"/>
    <w:multiLevelType w:val="multilevel"/>
    <w:tmpl w:val="88BC1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EF631F"/>
    <w:multiLevelType w:val="multilevel"/>
    <w:tmpl w:val="CE88D55E"/>
    <w:lvl w:ilvl="0">
      <w:start w:val="1"/>
      <w:numFmt w:val="taiwaneseCountingThousand"/>
      <w:lvlText w:val="(%1)"/>
      <w:lvlJc w:val="left"/>
      <w:pPr>
        <w:tabs>
          <w:tab w:val="num" w:pos="720"/>
        </w:tabs>
        <w:ind w:left="720" w:hanging="360"/>
      </w:pPr>
      <w:rPr>
        <w:rFonts w:hint="eastAsia"/>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787AC9"/>
    <w:multiLevelType w:val="hybridMultilevel"/>
    <w:tmpl w:val="5764EC2C"/>
    <w:lvl w:ilvl="0" w:tplc="FFFFFFFF">
      <w:start w:val="1"/>
      <w:numFmt w:val="taiwaneseCountingThousand"/>
      <w:lvlText w:val="（%1）"/>
      <w:lvlJc w:val="left"/>
      <w:pPr>
        <w:ind w:left="1725" w:hanging="765"/>
      </w:pPr>
      <w:rPr>
        <w:rFonts w:hint="default"/>
        <w:lang w:val="en-US"/>
      </w:rPr>
    </w:lvl>
    <w:lvl w:ilvl="1" w:tplc="FFFFFFFF">
      <w:start w:val="1"/>
      <w:numFmt w:val="taiwaneseCountingThousand"/>
      <w:lvlText w:val="%2、"/>
      <w:lvlJc w:val="left"/>
      <w:pPr>
        <w:ind w:left="2160" w:hanging="720"/>
      </w:pPr>
      <w:rPr>
        <w:rFonts w:hint="default"/>
      </w:r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22" w15:restartNumberingAfterBreak="0">
    <w:nsid w:val="2EF35D45"/>
    <w:multiLevelType w:val="hybridMultilevel"/>
    <w:tmpl w:val="B1F21188"/>
    <w:lvl w:ilvl="0" w:tplc="1260652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2F267AEE"/>
    <w:multiLevelType w:val="hybridMultilevel"/>
    <w:tmpl w:val="B4C21E2E"/>
    <w:lvl w:ilvl="0" w:tplc="04090015">
      <w:start w:val="1"/>
      <w:numFmt w:val="taiwaneseCountingThousand"/>
      <w:lvlText w:val="%1、"/>
      <w:lvlJc w:val="left"/>
      <w:pPr>
        <w:ind w:left="480" w:hanging="480"/>
      </w:pPr>
      <w:rPr>
        <w:rFonts w:hint="eastAsia"/>
      </w:rPr>
    </w:lvl>
    <w:lvl w:ilvl="1" w:tplc="3B8CD6BA">
      <w:start w:val="1"/>
      <w:numFmt w:val="decimal"/>
      <w:lvlText w:val="%2、"/>
      <w:lvlJc w:val="left"/>
      <w:pPr>
        <w:ind w:left="960" w:hanging="480"/>
      </w:pPr>
      <w:rPr>
        <w:rFonts w:ascii="Times New Roman" w:hAnsi="Times New Roman" w:cs="Times New Roman" w:hint="default"/>
        <w:sz w:val="24"/>
        <w:szCs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74C3018"/>
    <w:multiLevelType w:val="hybridMultilevel"/>
    <w:tmpl w:val="C75837CA"/>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5" w15:restartNumberingAfterBreak="0">
    <w:nsid w:val="39467210"/>
    <w:multiLevelType w:val="hybridMultilevel"/>
    <w:tmpl w:val="D498479A"/>
    <w:lvl w:ilvl="0" w:tplc="7070FBBC">
      <w:start w:val="1"/>
      <w:numFmt w:val="taiwaneseCountingThousand"/>
      <w:lvlText w:val="(%1)"/>
      <w:lvlJc w:val="left"/>
      <w:pPr>
        <w:ind w:left="1092" w:hanging="480"/>
      </w:pPr>
      <w:rPr>
        <w:rFonts w:hint="eastAsia"/>
        <w:b w:val="0"/>
        <w:bCs/>
      </w:rPr>
    </w:lvl>
    <w:lvl w:ilvl="1" w:tplc="04090019" w:tentative="1">
      <w:start w:val="1"/>
      <w:numFmt w:val="ideographTraditional"/>
      <w:lvlText w:val="%2、"/>
      <w:lvlJc w:val="left"/>
      <w:pPr>
        <w:ind w:left="1572" w:hanging="480"/>
      </w:pPr>
    </w:lvl>
    <w:lvl w:ilvl="2" w:tplc="0409001B" w:tentative="1">
      <w:start w:val="1"/>
      <w:numFmt w:val="lowerRoman"/>
      <w:lvlText w:val="%3."/>
      <w:lvlJc w:val="right"/>
      <w:pPr>
        <w:ind w:left="2052" w:hanging="480"/>
      </w:pPr>
    </w:lvl>
    <w:lvl w:ilvl="3" w:tplc="0409000F" w:tentative="1">
      <w:start w:val="1"/>
      <w:numFmt w:val="decimal"/>
      <w:lvlText w:val="%4."/>
      <w:lvlJc w:val="left"/>
      <w:pPr>
        <w:ind w:left="2532" w:hanging="480"/>
      </w:pPr>
    </w:lvl>
    <w:lvl w:ilvl="4" w:tplc="04090019" w:tentative="1">
      <w:start w:val="1"/>
      <w:numFmt w:val="ideographTraditional"/>
      <w:lvlText w:val="%5、"/>
      <w:lvlJc w:val="left"/>
      <w:pPr>
        <w:ind w:left="3012" w:hanging="480"/>
      </w:pPr>
    </w:lvl>
    <w:lvl w:ilvl="5" w:tplc="0409001B" w:tentative="1">
      <w:start w:val="1"/>
      <w:numFmt w:val="lowerRoman"/>
      <w:lvlText w:val="%6."/>
      <w:lvlJc w:val="right"/>
      <w:pPr>
        <w:ind w:left="3492" w:hanging="480"/>
      </w:pPr>
    </w:lvl>
    <w:lvl w:ilvl="6" w:tplc="0409000F" w:tentative="1">
      <w:start w:val="1"/>
      <w:numFmt w:val="decimal"/>
      <w:lvlText w:val="%7."/>
      <w:lvlJc w:val="left"/>
      <w:pPr>
        <w:ind w:left="3972" w:hanging="480"/>
      </w:pPr>
    </w:lvl>
    <w:lvl w:ilvl="7" w:tplc="04090019" w:tentative="1">
      <w:start w:val="1"/>
      <w:numFmt w:val="ideographTraditional"/>
      <w:lvlText w:val="%8、"/>
      <w:lvlJc w:val="left"/>
      <w:pPr>
        <w:ind w:left="4452" w:hanging="480"/>
      </w:pPr>
    </w:lvl>
    <w:lvl w:ilvl="8" w:tplc="0409001B" w:tentative="1">
      <w:start w:val="1"/>
      <w:numFmt w:val="lowerRoman"/>
      <w:lvlText w:val="%9."/>
      <w:lvlJc w:val="right"/>
      <w:pPr>
        <w:ind w:left="4932" w:hanging="480"/>
      </w:pPr>
    </w:lvl>
  </w:abstractNum>
  <w:abstractNum w:abstractNumId="26" w15:restartNumberingAfterBreak="0">
    <w:nsid w:val="44E844F1"/>
    <w:multiLevelType w:val="hybridMultilevel"/>
    <w:tmpl w:val="0F42BD82"/>
    <w:lvl w:ilvl="0" w:tplc="DA521CAA">
      <w:start w:val="1"/>
      <w:numFmt w:val="bullet"/>
      <w:lvlText w:val=""/>
      <w:lvlJc w:val="left"/>
      <w:pPr>
        <w:ind w:left="480" w:hanging="480"/>
      </w:pPr>
      <w:rPr>
        <w:rFonts w:ascii="Wingdings 2" w:hAnsi="Wingdings 2"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488D1831"/>
    <w:multiLevelType w:val="hybridMultilevel"/>
    <w:tmpl w:val="3B5A7B5E"/>
    <w:lvl w:ilvl="0" w:tplc="71566182">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8" w15:restartNumberingAfterBreak="0">
    <w:nsid w:val="49AD2A99"/>
    <w:multiLevelType w:val="hybridMultilevel"/>
    <w:tmpl w:val="FE90A590"/>
    <w:lvl w:ilvl="0" w:tplc="37F042D2">
      <w:start w:val="1"/>
      <w:numFmt w:val="ideographLegalTraditional"/>
      <w:lvlText w:val="%1、"/>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4BA6670C"/>
    <w:multiLevelType w:val="hybridMultilevel"/>
    <w:tmpl w:val="262CB636"/>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30" w15:restartNumberingAfterBreak="0">
    <w:nsid w:val="4DEC14B9"/>
    <w:multiLevelType w:val="hybridMultilevel"/>
    <w:tmpl w:val="5888BDF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1" w15:restartNumberingAfterBreak="0">
    <w:nsid w:val="53D60F46"/>
    <w:multiLevelType w:val="hybridMultilevel"/>
    <w:tmpl w:val="27E291B4"/>
    <w:lvl w:ilvl="0" w:tplc="12606522">
      <w:start w:val="1"/>
      <w:numFmt w:val="decimal"/>
      <w:lvlText w:val="%1、"/>
      <w:lvlJc w:val="left"/>
      <w:pPr>
        <w:ind w:left="480" w:hanging="480"/>
      </w:pPr>
      <w:rPr>
        <w:rFonts w:hint="eastAsia"/>
      </w:rPr>
    </w:lvl>
    <w:lvl w:ilvl="1" w:tplc="3B8CD6BA">
      <w:start w:val="1"/>
      <w:numFmt w:val="decimal"/>
      <w:lvlText w:val="%2、"/>
      <w:lvlJc w:val="left"/>
      <w:pPr>
        <w:ind w:left="960" w:hanging="480"/>
      </w:pPr>
      <w:rPr>
        <w:rFonts w:ascii="Times New Roman" w:hAnsi="Times New Roman" w:cs="Times New Roman" w:hint="default"/>
        <w:sz w:val="24"/>
        <w:szCs w:val="24"/>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54B60D47"/>
    <w:multiLevelType w:val="hybridMultilevel"/>
    <w:tmpl w:val="3A52B944"/>
    <w:lvl w:ilvl="0" w:tplc="C874C75A">
      <w:start w:val="1"/>
      <w:numFmt w:val="decimal"/>
      <w:lvlText w:val="%1."/>
      <w:lvlJc w:val="left"/>
      <w:pPr>
        <w:ind w:left="360" w:hanging="360"/>
      </w:pPr>
      <w:rPr>
        <w:rFonts w:hint="default"/>
        <w:color w:val="FF000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566D5A32"/>
    <w:multiLevelType w:val="hybridMultilevel"/>
    <w:tmpl w:val="D6C27196"/>
    <w:lvl w:ilvl="0" w:tplc="12606522">
      <w:start w:val="1"/>
      <w:numFmt w:val="decimal"/>
      <w:lvlText w:val="%1、"/>
      <w:lvlJc w:val="left"/>
      <w:pPr>
        <w:ind w:left="1200" w:hanging="72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4" w15:restartNumberingAfterBreak="0">
    <w:nsid w:val="5C2F4D57"/>
    <w:multiLevelType w:val="hybridMultilevel"/>
    <w:tmpl w:val="1C429212"/>
    <w:lvl w:ilvl="0" w:tplc="3B20B708">
      <w:start w:val="1"/>
      <w:numFmt w:val="taiwaneseCountingThousand"/>
      <w:lvlText w:val="(%1)"/>
      <w:lvlJc w:val="left"/>
      <w:pPr>
        <w:ind w:left="465" w:hanging="465"/>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5DDC0C26"/>
    <w:multiLevelType w:val="hybridMultilevel"/>
    <w:tmpl w:val="8F40FC0C"/>
    <w:lvl w:ilvl="0" w:tplc="12606522">
      <w:start w:val="1"/>
      <w:numFmt w:val="decimal"/>
      <w:lvlText w:val="%1、"/>
      <w:lvlJc w:val="left"/>
      <w:pPr>
        <w:ind w:left="1047" w:hanging="480"/>
      </w:pPr>
      <w:rPr>
        <w:rFonts w:hint="eastAsia"/>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36" w15:restartNumberingAfterBreak="0">
    <w:nsid w:val="5FB15516"/>
    <w:multiLevelType w:val="multilevel"/>
    <w:tmpl w:val="F0407E62"/>
    <w:lvl w:ilvl="0">
      <w:start w:val="8"/>
      <w:numFmt w:val="ideographLegalTraditional"/>
      <w:lvlText w:val="%1、"/>
      <w:lvlJc w:val="left"/>
      <w:pPr>
        <w:ind w:left="720" w:hanging="72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7" w15:restartNumberingAfterBreak="0">
    <w:nsid w:val="60294A8A"/>
    <w:multiLevelType w:val="hybridMultilevel"/>
    <w:tmpl w:val="EF0C4546"/>
    <w:lvl w:ilvl="0" w:tplc="7E10ADF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60667683"/>
    <w:multiLevelType w:val="multilevel"/>
    <w:tmpl w:val="96EED548"/>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pStyle w:val="4"/>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9" w15:restartNumberingAfterBreak="0">
    <w:nsid w:val="62B331AF"/>
    <w:multiLevelType w:val="multilevel"/>
    <w:tmpl w:val="847C2D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AF0745"/>
    <w:multiLevelType w:val="multilevel"/>
    <w:tmpl w:val="B21205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560" w:hanging="48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6B2E07"/>
    <w:multiLevelType w:val="hybridMultilevel"/>
    <w:tmpl w:val="2352780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6A9C30D5"/>
    <w:multiLevelType w:val="hybridMultilevel"/>
    <w:tmpl w:val="1D14E79A"/>
    <w:lvl w:ilvl="0" w:tplc="0409000F">
      <w:start w:val="1"/>
      <w:numFmt w:val="decimal"/>
      <w:lvlText w:val="%1."/>
      <w:lvlJc w:val="left"/>
      <w:pPr>
        <w:ind w:left="1044" w:hanging="528"/>
      </w:pPr>
      <w:rPr>
        <w:rFonts w:hint="default"/>
        <w:b/>
        <w:sz w:val="25"/>
      </w:rPr>
    </w:lvl>
    <w:lvl w:ilvl="1" w:tplc="04090019" w:tentative="1">
      <w:start w:val="1"/>
      <w:numFmt w:val="ideographTraditional"/>
      <w:lvlText w:val="%2、"/>
      <w:lvlJc w:val="left"/>
      <w:pPr>
        <w:ind w:left="1476" w:hanging="480"/>
      </w:pPr>
    </w:lvl>
    <w:lvl w:ilvl="2" w:tplc="0409001B" w:tentative="1">
      <w:start w:val="1"/>
      <w:numFmt w:val="lowerRoman"/>
      <w:lvlText w:val="%3."/>
      <w:lvlJc w:val="right"/>
      <w:pPr>
        <w:ind w:left="1956" w:hanging="480"/>
      </w:pPr>
    </w:lvl>
    <w:lvl w:ilvl="3" w:tplc="0409000F" w:tentative="1">
      <w:start w:val="1"/>
      <w:numFmt w:val="decimal"/>
      <w:lvlText w:val="%4."/>
      <w:lvlJc w:val="left"/>
      <w:pPr>
        <w:ind w:left="2436" w:hanging="480"/>
      </w:pPr>
    </w:lvl>
    <w:lvl w:ilvl="4" w:tplc="04090019" w:tentative="1">
      <w:start w:val="1"/>
      <w:numFmt w:val="ideographTraditional"/>
      <w:lvlText w:val="%5、"/>
      <w:lvlJc w:val="left"/>
      <w:pPr>
        <w:ind w:left="2916" w:hanging="480"/>
      </w:pPr>
    </w:lvl>
    <w:lvl w:ilvl="5" w:tplc="0409001B" w:tentative="1">
      <w:start w:val="1"/>
      <w:numFmt w:val="lowerRoman"/>
      <w:lvlText w:val="%6."/>
      <w:lvlJc w:val="right"/>
      <w:pPr>
        <w:ind w:left="3396" w:hanging="480"/>
      </w:pPr>
    </w:lvl>
    <w:lvl w:ilvl="6" w:tplc="0409000F" w:tentative="1">
      <w:start w:val="1"/>
      <w:numFmt w:val="decimal"/>
      <w:lvlText w:val="%7."/>
      <w:lvlJc w:val="left"/>
      <w:pPr>
        <w:ind w:left="3876" w:hanging="480"/>
      </w:pPr>
    </w:lvl>
    <w:lvl w:ilvl="7" w:tplc="04090019" w:tentative="1">
      <w:start w:val="1"/>
      <w:numFmt w:val="ideographTraditional"/>
      <w:lvlText w:val="%8、"/>
      <w:lvlJc w:val="left"/>
      <w:pPr>
        <w:ind w:left="4356" w:hanging="480"/>
      </w:pPr>
    </w:lvl>
    <w:lvl w:ilvl="8" w:tplc="0409001B" w:tentative="1">
      <w:start w:val="1"/>
      <w:numFmt w:val="lowerRoman"/>
      <w:lvlText w:val="%9."/>
      <w:lvlJc w:val="right"/>
      <w:pPr>
        <w:ind w:left="4836" w:hanging="480"/>
      </w:pPr>
    </w:lvl>
  </w:abstractNum>
  <w:abstractNum w:abstractNumId="43" w15:restartNumberingAfterBreak="0">
    <w:nsid w:val="6B5022CF"/>
    <w:multiLevelType w:val="hybridMultilevel"/>
    <w:tmpl w:val="4488A7DC"/>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4" w15:restartNumberingAfterBreak="0">
    <w:nsid w:val="6B7C4E74"/>
    <w:multiLevelType w:val="hybridMultilevel"/>
    <w:tmpl w:val="282474B0"/>
    <w:lvl w:ilvl="0" w:tplc="DCC2BDAA">
      <w:start w:val="1"/>
      <w:numFmt w:val="ideographLegalTraditional"/>
      <w:suff w:val="nothing"/>
      <w:lvlText w:val="%1、"/>
      <w:lvlJc w:val="left"/>
      <w:pPr>
        <w:ind w:left="737" w:hanging="737"/>
      </w:pPr>
      <w:rPr>
        <w:rFonts w:hint="eastAsia"/>
        <w:b/>
        <w:lang w:val="en-US"/>
      </w:rPr>
    </w:lvl>
    <w:lvl w:ilvl="1" w:tplc="04090015">
      <w:start w:val="1"/>
      <w:numFmt w:val="taiwaneseCountingThousand"/>
      <w:lvlText w:val="%2、"/>
      <w:lvlJc w:val="left"/>
      <w:pPr>
        <w:ind w:left="960" w:hanging="480"/>
      </w:pPr>
      <w:rPr>
        <w:rFonts w:hint="eastAsia"/>
        <w:b w:val="0"/>
      </w:rPr>
    </w:lvl>
    <w:lvl w:ilvl="2" w:tplc="C382EDC8">
      <w:start w:val="2"/>
      <w:numFmt w:val="taiwaneseCountingThousand"/>
      <w:lvlText w:val="%3、"/>
      <w:lvlJc w:val="left"/>
      <w:pPr>
        <w:ind w:left="1680" w:hanging="72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5" w15:restartNumberingAfterBreak="0">
    <w:nsid w:val="6C2D5ABD"/>
    <w:multiLevelType w:val="hybridMultilevel"/>
    <w:tmpl w:val="B58EB06C"/>
    <w:lvl w:ilvl="0" w:tplc="12606522">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6" w15:restartNumberingAfterBreak="0">
    <w:nsid w:val="6D116432"/>
    <w:multiLevelType w:val="hybridMultilevel"/>
    <w:tmpl w:val="21841C1A"/>
    <w:lvl w:ilvl="0" w:tplc="CFBE2DB2">
      <w:start w:val="1"/>
      <w:numFmt w:val="taiwaneseCountingThousand"/>
      <w:lvlText w:val="(%1)"/>
      <w:lvlJc w:val="left"/>
      <w:pPr>
        <w:ind w:left="915" w:hanging="435"/>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7" w15:restartNumberingAfterBreak="0">
    <w:nsid w:val="6D5B1A06"/>
    <w:multiLevelType w:val="hybridMultilevel"/>
    <w:tmpl w:val="64825FA6"/>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8" w15:restartNumberingAfterBreak="0">
    <w:nsid w:val="74E07DA2"/>
    <w:multiLevelType w:val="multilevel"/>
    <w:tmpl w:val="1A127322"/>
    <w:lvl w:ilvl="0">
      <w:start w:val="1"/>
      <w:numFmt w:val="decimal"/>
      <w:lvlText w:val="%1、"/>
      <w:lvlJc w:val="left"/>
      <w:pPr>
        <w:ind w:left="1287" w:hanging="720"/>
      </w:pPr>
    </w:lvl>
    <w:lvl w:ilvl="1">
      <w:start w:val="1"/>
      <w:numFmt w:val="ideographTraditional"/>
      <w:lvlText w:val="%2、"/>
      <w:lvlJc w:val="left"/>
      <w:pPr>
        <w:ind w:left="1527" w:hanging="480"/>
      </w:pPr>
    </w:lvl>
    <w:lvl w:ilvl="2">
      <w:start w:val="1"/>
      <w:numFmt w:val="lowerRoman"/>
      <w:lvlText w:val="%3."/>
      <w:lvlJc w:val="right"/>
      <w:pPr>
        <w:ind w:left="2007" w:hanging="480"/>
      </w:pPr>
    </w:lvl>
    <w:lvl w:ilvl="3">
      <w:start w:val="1"/>
      <w:numFmt w:val="decimal"/>
      <w:lvlText w:val="%4."/>
      <w:lvlJc w:val="left"/>
      <w:pPr>
        <w:ind w:left="2487" w:hanging="480"/>
      </w:pPr>
    </w:lvl>
    <w:lvl w:ilvl="4">
      <w:start w:val="1"/>
      <w:numFmt w:val="ideographTraditional"/>
      <w:lvlText w:val="%5、"/>
      <w:lvlJc w:val="left"/>
      <w:pPr>
        <w:ind w:left="2967" w:hanging="480"/>
      </w:pPr>
    </w:lvl>
    <w:lvl w:ilvl="5">
      <w:start w:val="1"/>
      <w:numFmt w:val="lowerRoman"/>
      <w:lvlText w:val="%6."/>
      <w:lvlJc w:val="right"/>
      <w:pPr>
        <w:ind w:left="3447" w:hanging="480"/>
      </w:pPr>
    </w:lvl>
    <w:lvl w:ilvl="6">
      <w:start w:val="1"/>
      <w:numFmt w:val="decimal"/>
      <w:lvlText w:val="%7."/>
      <w:lvlJc w:val="left"/>
      <w:pPr>
        <w:ind w:left="3927" w:hanging="480"/>
      </w:pPr>
    </w:lvl>
    <w:lvl w:ilvl="7">
      <w:start w:val="1"/>
      <w:numFmt w:val="ideographTraditional"/>
      <w:lvlText w:val="%8、"/>
      <w:lvlJc w:val="left"/>
      <w:pPr>
        <w:ind w:left="4407" w:hanging="480"/>
      </w:pPr>
    </w:lvl>
    <w:lvl w:ilvl="8">
      <w:start w:val="1"/>
      <w:numFmt w:val="lowerRoman"/>
      <w:lvlText w:val="%9."/>
      <w:lvlJc w:val="right"/>
      <w:pPr>
        <w:ind w:left="4887" w:hanging="480"/>
      </w:pPr>
    </w:lvl>
  </w:abstractNum>
  <w:abstractNum w:abstractNumId="49" w15:restartNumberingAfterBreak="0">
    <w:nsid w:val="7B05445D"/>
    <w:multiLevelType w:val="hybridMultilevel"/>
    <w:tmpl w:val="0D828C20"/>
    <w:lvl w:ilvl="0" w:tplc="FFFFFFFF">
      <w:start w:val="1"/>
      <w:numFmt w:val="taiwaneseCountingThousand"/>
      <w:lvlText w:val="(%1)"/>
      <w:lvlJc w:val="left"/>
      <w:pPr>
        <w:ind w:left="480" w:hanging="480"/>
      </w:pPr>
      <w:rPr>
        <w:rFonts w:hint="eastAsia"/>
      </w:rPr>
    </w:lvl>
    <w:lvl w:ilvl="1" w:tplc="FFFFFFFF">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0" w15:restartNumberingAfterBreak="0">
    <w:nsid w:val="7FFD6A47"/>
    <w:multiLevelType w:val="hybridMultilevel"/>
    <w:tmpl w:val="9536DCB2"/>
    <w:lvl w:ilvl="0" w:tplc="D06428E8">
      <w:start w:val="1"/>
      <w:numFmt w:val="taiwaneseCountingThousand"/>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2135324300">
    <w:abstractNumId w:val="38"/>
  </w:num>
  <w:num w:numId="2" w16cid:durableId="1531456647">
    <w:abstractNumId w:val="36"/>
  </w:num>
  <w:num w:numId="3" w16cid:durableId="600140646">
    <w:abstractNumId w:val="48"/>
  </w:num>
  <w:num w:numId="4" w16cid:durableId="64567535">
    <w:abstractNumId w:val="5"/>
  </w:num>
  <w:num w:numId="5" w16cid:durableId="498934252">
    <w:abstractNumId w:val="42"/>
  </w:num>
  <w:num w:numId="6" w16cid:durableId="389689202">
    <w:abstractNumId w:val="22"/>
  </w:num>
  <w:num w:numId="7" w16cid:durableId="1504276953">
    <w:abstractNumId w:val="31"/>
  </w:num>
  <w:num w:numId="8" w16cid:durableId="825707472">
    <w:abstractNumId w:val="45"/>
  </w:num>
  <w:num w:numId="9" w16cid:durableId="647124497">
    <w:abstractNumId w:val="27"/>
  </w:num>
  <w:num w:numId="10" w16cid:durableId="538249667">
    <w:abstractNumId w:val="33"/>
  </w:num>
  <w:num w:numId="11" w16cid:durableId="310989825">
    <w:abstractNumId w:val="35"/>
  </w:num>
  <w:num w:numId="12" w16cid:durableId="2060547881">
    <w:abstractNumId w:val="50"/>
  </w:num>
  <w:num w:numId="13" w16cid:durableId="152264957">
    <w:abstractNumId w:val="18"/>
  </w:num>
  <w:num w:numId="14" w16cid:durableId="637691076">
    <w:abstractNumId w:val="28"/>
  </w:num>
  <w:num w:numId="15" w16cid:durableId="1550264886">
    <w:abstractNumId w:val="23"/>
  </w:num>
  <w:num w:numId="16" w16cid:durableId="2089692934">
    <w:abstractNumId w:val="2"/>
  </w:num>
  <w:num w:numId="17" w16cid:durableId="2136898866">
    <w:abstractNumId w:val="43"/>
  </w:num>
  <w:num w:numId="18" w16cid:durableId="361367739">
    <w:abstractNumId w:val="17"/>
  </w:num>
  <w:num w:numId="19" w16cid:durableId="749011094">
    <w:abstractNumId w:val="26"/>
  </w:num>
  <w:num w:numId="20" w16cid:durableId="1468084872">
    <w:abstractNumId w:val="32"/>
  </w:num>
  <w:num w:numId="21" w16cid:durableId="854154556">
    <w:abstractNumId w:val="10"/>
  </w:num>
  <w:num w:numId="22" w16cid:durableId="1326938116">
    <w:abstractNumId w:val="13"/>
  </w:num>
  <w:num w:numId="23" w16cid:durableId="1986157446">
    <w:abstractNumId w:val="46"/>
  </w:num>
  <w:num w:numId="24" w16cid:durableId="55857575">
    <w:abstractNumId w:val="8"/>
  </w:num>
  <w:num w:numId="25" w16cid:durableId="917442426">
    <w:abstractNumId w:val="25"/>
  </w:num>
  <w:num w:numId="26" w16cid:durableId="1724792875">
    <w:abstractNumId w:val="44"/>
  </w:num>
  <w:num w:numId="27" w16cid:durableId="2091659183">
    <w:abstractNumId w:val="41"/>
  </w:num>
  <w:num w:numId="28" w16cid:durableId="1115445135">
    <w:abstractNumId w:val="12"/>
  </w:num>
  <w:num w:numId="29" w16cid:durableId="1743214558">
    <w:abstractNumId w:val="3"/>
  </w:num>
  <w:num w:numId="30" w16cid:durableId="729841187">
    <w:abstractNumId w:val="0"/>
  </w:num>
  <w:num w:numId="31" w16cid:durableId="395056272">
    <w:abstractNumId w:val="11"/>
  </w:num>
  <w:num w:numId="32" w16cid:durableId="1052770861">
    <w:abstractNumId w:val="37"/>
  </w:num>
  <w:num w:numId="33" w16cid:durableId="9951823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81336963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735743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4062517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732781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758873677">
    <w:abstractNumId w:val="16"/>
  </w:num>
  <w:num w:numId="39" w16cid:durableId="165638946">
    <w:abstractNumId w:val="47"/>
  </w:num>
  <w:num w:numId="40" w16cid:durableId="2094424125">
    <w:abstractNumId w:val="30"/>
  </w:num>
  <w:num w:numId="41" w16cid:durableId="1320768338">
    <w:abstractNumId w:val="14"/>
  </w:num>
  <w:num w:numId="42" w16cid:durableId="1808427125">
    <w:abstractNumId w:val="39"/>
  </w:num>
  <w:num w:numId="43" w16cid:durableId="660235217">
    <w:abstractNumId w:val="19"/>
  </w:num>
  <w:num w:numId="44" w16cid:durableId="482358121">
    <w:abstractNumId w:val="7"/>
  </w:num>
  <w:num w:numId="45" w16cid:durableId="1863785546">
    <w:abstractNumId w:val="9"/>
  </w:num>
  <w:num w:numId="46" w16cid:durableId="446630293">
    <w:abstractNumId w:val="40"/>
  </w:num>
  <w:num w:numId="47" w16cid:durableId="1500465006">
    <w:abstractNumId w:val="6"/>
  </w:num>
  <w:num w:numId="48" w16cid:durableId="928276797">
    <w:abstractNumId w:val="34"/>
  </w:num>
  <w:num w:numId="49" w16cid:durableId="1971090794">
    <w:abstractNumId w:val="20"/>
  </w:num>
  <w:num w:numId="50" w16cid:durableId="1161237490">
    <w:abstractNumId w:val="21"/>
  </w:num>
  <w:num w:numId="51" w16cid:durableId="140895996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bordersDoNotSurroundHeader/>
  <w:bordersDoNotSurroundFooter/>
  <w:proofState w:spelling="clean" w:grammar="clean"/>
  <w:defaultTabStop w:val="480"/>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C25"/>
    <w:rsid w:val="00001FB8"/>
    <w:rsid w:val="000021C4"/>
    <w:rsid w:val="00005290"/>
    <w:rsid w:val="0000629D"/>
    <w:rsid w:val="000073AA"/>
    <w:rsid w:val="00011EB0"/>
    <w:rsid w:val="0001264A"/>
    <w:rsid w:val="000143E0"/>
    <w:rsid w:val="00014DDA"/>
    <w:rsid w:val="000170B2"/>
    <w:rsid w:val="0002325F"/>
    <w:rsid w:val="00023DAA"/>
    <w:rsid w:val="00030BB2"/>
    <w:rsid w:val="000343D7"/>
    <w:rsid w:val="000403B7"/>
    <w:rsid w:val="0004161C"/>
    <w:rsid w:val="00045DC7"/>
    <w:rsid w:val="0005627F"/>
    <w:rsid w:val="0006024A"/>
    <w:rsid w:val="000602DD"/>
    <w:rsid w:val="00071AC6"/>
    <w:rsid w:val="00084054"/>
    <w:rsid w:val="00084C35"/>
    <w:rsid w:val="00086FE2"/>
    <w:rsid w:val="00092C9F"/>
    <w:rsid w:val="0009308A"/>
    <w:rsid w:val="0009309D"/>
    <w:rsid w:val="00093258"/>
    <w:rsid w:val="00093B1E"/>
    <w:rsid w:val="000948EA"/>
    <w:rsid w:val="00097E2F"/>
    <w:rsid w:val="000A16A4"/>
    <w:rsid w:val="000A1E4F"/>
    <w:rsid w:val="000B37A4"/>
    <w:rsid w:val="000B45A5"/>
    <w:rsid w:val="000B6D39"/>
    <w:rsid w:val="000C18A3"/>
    <w:rsid w:val="000C1AE0"/>
    <w:rsid w:val="000C3255"/>
    <w:rsid w:val="000C50C2"/>
    <w:rsid w:val="000D7548"/>
    <w:rsid w:val="000E3411"/>
    <w:rsid w:val="000F1831"/>
    <w:rsid w:val="000F3522"/>
    <w:rsid w:val="000F6A17"/>
    <w:rsid w:val="00101AB5"/>
    <w:rsid w:val="001069DF"/>
    <w:rsid w:val="00107FBA"/>
    <w:rsid w:val="0011074C"/>
    <w:rsid w:val="001215C2"/>
    <w:rsid w:val="00123B20"/>
    <w:rsid w:val="00125C3D"/>
    <w:rsid w:val="00127FBE"/>
    <w:rsid w:val="001308D6"/>
    <w:rsid w:val="00134627"/>
    <w:rsid w:val="00135991"/>
    <w:rsid w:val="001413EA"/>
    <w:rsid w:val="001445EC"/>
    <w:rsid w:val="00152FCD"/>
    <w:rsid w:val="00154985"/>
    <w:rsid w:val="00155A62"/>
    <w:rsid w:val="00164ACC"/>
    <w:rsid w:val="001677C2"/>
    <w:rsid w:val="0017019A"/>
    <w:rsid w:val="00171FD1"/>
    <w:rsid w:val="001720BD"/>
    <w:rsid w:val="001857BE"/>
    <w:rsid w:val="0018648A"/>
    <w:rsid w:val="00195F38"/>
    <w:rsid w:val="001A61D8"/>
    <w:rsid w:val="001A6727"/>
    <w:rsid w:val="001B15E4"/>
    <w:rsid w:val="001B2102"/>
    <w:rsid w:val="001B64C3"/>
    <w:rsid w:val="001B7346"/>
    <w:rsid w:val="001C1240"/>
    <w:rsid w:val="001D1128"/>
    <w:rsid w:val="001D53AB"/>
    <w:rsid w:val="001D587E"/>
    <w:rsid w:val="001E0E3A"/>
    <w:rsid w:val="001E58FF"/>
    <w:rsid w:val="001F094B"/>
    <w:rsid w:val="001F3373"/>
    <w:rsid w:val="001F5431"/>
    <w:rsid w:val="001F662C"/>
    <w:rsid w:val="00200A17"/>
    <w:rsid w:val="002021E4"/>
    <w:rsid w:val="002049A5"/>
    <w:rsid w:val="0020656F"/>
    <w:rsid w:val="00223E5B"/>
    <w:rsid w:val="00224D71"/>
    <w:rsid w:val="00226B32"/>
    <w:rsid w:val="00230969"/>
    <w:rsid w:val="002356D7"/>
    <w:rsid w:val="0023642C"/>
    <w:rsid w:val="0023789F"/>
    <w:rsid w:val="002452F2"/>
    <w:rsid w:val="00245E5D"/>
    <w:rsid w:val="0024611B"/>
    <w:rsid w:val="00267A4C"/>
    <w:rsid w:val="00280E61"/>
    <w:rsid w:val="00287CA9"/>
    <w:rsid w:val="002908ED"/>
    <w:rsid w:val="00291E86"/>
    <w:rsid w:val="002927A0"/>
    <w:rsid w:val="002A113D"/>
    <w:rsid w:val="002A2B19"/>
    <w:rsid w:val="002B142F"/>
    <w:rsid w:val="002B6D2A"/>
    <w:rsid w:val="002C7186"/>
    <w:rsid w:val="002D22C6"/>
    <w:rsid w:val="002E08A0"/>
    <w:rsid w:val="002E0978"/>
    <w:rsid w:val="002E25C0"/>
    <w:rsid w:val="002F4F88"/>
    <w:rsid w:val="002F7052"/>
    <w:rsid w:val="003168D0"/>
    <w:rsid w:val="003245A2"/>
    <w:rsid w:val="003265CB"/>
    <w:rsid w:val="003305F3"/>
    <w:rsid w:val="00340CA7"/>
    <w:rsid w:val="00341E90"/>
    <w:rsid w:val="00343120"/>
    <w:rsid w:val="00346D80"/>
    <w:rsid w:val="00355D46"/>
    <w:rsid w:val="00356F44"/>
    <w:rsid w:val="00360E41"/>
    <w:rsid w:val="0037790F"/>
    <w:rsid w:val="00382057"/>
    <w:rsid w:val="0038762F"/>
    <w:rsid w:val="003920B4"/>
    <w:rsid w:val="00393EB4"/>
    <w:rsid w:val="003951A1"/>
    <w:rsid w:val="003B042B"/>
    <w:rsid w:val="003B13F3"/>
    <w:rsid w:val="003B6D1F"/>
    <w:rsid w:val="003C1BCC"/>
    <w:rsid w:val="003D01AA"/>
    <w:rsid w:val="003D1E3F"/>
    <w:rsid w:val="003D43BA"/>
    <w:rsid w:val="003D6D32"/>
    <w:rsid w:val="003E4B79"/>
    <w:rsid w:val="003F13A9"/>
    <w:rsid w:val="004008EA"/>
    <w:rsid w:val="00407656"/>
    <w:rsid w:val="004107D9"/>
    <w:rsid w:val="00440C87"/>
    <w:rsid w:val="00441175"/>
    <w:rsid w:val="004416E2"/>
    <w:rsid w:val="004605B1"/>
    <w:rsid w:val="004805BF"/>
    <w:rsid w:val="00482630"/>
    <w:rsid w:val="0049375B"/>
    <w:rsid w:val="004955DD"/>
    <w:rsid w:val="00496060"/>
    <w:rsid w:val="004B00F2"/>
    <w:rsid w:val="004B148F"/>
    <w:rsid w:val="004B3DFA"/>
    <w:rsid w:val="004B6D2F"/>
    <w:rsid w:val="004B746E"/>
    <w:rsid w:val="004B7F1D"/>
    <w:rsid w:val="004C1403"/>
    <w:rsid w:val="004C37C2"/>
    <w:rsid w:val="004D6C44"/>
    <w:rsid w:val="004D71E0"/>
    <w:rsid w:val="004E7957"/>
    <w:rsid w:val="004F15A9"/>
    <w:rsid w:val="00501F31"/>
    <w:rsid w:val="00502509"/>
    <w:rsid w:val="00504BE7"/>
    <w:rsid w:val="005130E5"/>
    <w:rsid w:val="00513575"/>
    <w:rsid w:val="00513D77"/>
    <w:rsid w:val="00517845"/>
    <w:rsid w:val="0052442C"/>
    <w:rsid w:val="00525E30"/>
    <w:rsid w:val="005343B3"/>
    <w:rsid w:val="005367E6"/>
    <w:rsid w:val="00536AA9"/>
    <w:rsid w:val="005502BE"/>
    <w:rsid w:val="00550CB1"/>
    <w:rsid w:val="005528F6"/>
    <w:rsid w:val="005550CB"/>
    <w:rsid w:val="0055517C"/>
    <w:rsid w:val="0055584C"/>
    <w:rsid w:val="00555E21"/>
    <w:rsid w:val="0055667E"/>
    <w:rsid w:val="005571A9"/>
    <w:rsid w:val="0056176A"/>
    <w:rsid w:val="0056449D"/>
    <w:rsid w:val="00566F32"/>
    <w:rsid w:val="00582665"/>
    <w:rsid w:val="005836AF"/>
    <w:rsid w:val="00590B3C"/>
    <w:rsid w:val="0059284A"/>
    <w:rsid w:val="005931F8"/>
    <w:rsid w:val="00596FA6"/>
    <w:rsid w:val="005A2210"/>
    <w:rsid w:val="005A62A0"/>
    <w:rsid w:val="005A7763"/>
    <w:rsid w:val="005B009E"/>
    <w:rsid w:val="005B4370"/>
    <w:rsid w:val="005B4983"/>
    <w:rsid w:val="005C0140"/>
    <w:rsid w:val="005C01ED"/>
    <w:rsid w:val="005D4BAD"/>
    <w:rsid w:val="005D6A46"/>
    <w:rsid w:val="005E0D05"/>
    <w:rsid w:val="005E0FBE"/>
    <w:rsid w:val="005E2F87"/>
    <w:rsid w:val="005E4AE7"/>
    <w:rsid w:val="005F1AC8"/>
    <w:rsid w:val="005F4767"/>
    <w:rsid w:val="005F604A"/>
    <w:rsid w:val="00614D79"/>
    <w:rsid w:val="00621142"/>
    <w:rsid w:val="006234FB"/>
    <w:rsid w:val="00624380"/>
    <w:rsid w:val="00624EA4"/>
    <w:rsid w:val="00652577"/>
    <w:rsid w:val="006525CD"/>
    <w:rsid w:val="00652C98"/>
    <w:rsid w:val="00661AB7"/>
    <w:rsid w:val="0067702A"/>
    <w:rsid w:val="00691C7B"/>
    <w:rsid w:val="006A610A"/>
    <w:rsid w:val="006B5044"/>
    <w:rsid w:val="006B5899"/>
    <w:rsid w:val="006B5BEF"/>
    <w:rsid w:val="006C2017"/>
    <w:rsid w:val="006C5B57"/>
    <w:rsid w:val="006D0411"/>
    <w:rsid w:val="006D3C25"/>
    <w:rsid w:val="006D4AE9"/>
    <w:rsid w:val="006D5FDF"/>
    <w:rsid w:val="006E35D8"/>
    <w:rsid w:val="006E609F"/>
    <w:rsid w:val="006F3102"/>
    <w:rsid w:val="006F6F03"/>
    <w:rsid w:val="007027C4"/>
    <w:rsid w:val="007246E8"/>
    <w:rsid w:val="00727BDD"/>
    <w:rsid w:val="00731790"/>
    <w:rsid w:val="00731EED"/>
    <w:rsid w:val="00735289"/>
    <w:rsid w:val="00736DF5"/>
    <w:rsid w:val="00737C16"/>
    <w:rsid w:val="00753985"/>
    <w:rsid w:val="00754948"/>
    <w:rsid w:val="007609FD"/>
    <w:rsid w:val="007724D8"/>
    <w:rsid w:val="00777C37"/>
    <w:rsid w:val="00794D72"/>
    <w:rsid w:val="00796604"/>
    <w:rsid w:val="007968C4"/>
    <w:rsid w:val="007A6C2C"/>
    <w:rsid w:val="007B1032"/>
    <w:rsid w:val="007B12E5"/>
    <w:rsid w:val="007B1EEC"/>
    <w:rsid w:val="007B42A1"/>
    <w:rsid w:val="007C1456"/>
    <w:rsid w:val="007C45A5"/>
    <w:rsid w:val="007C741E"/>
    <w:rsid w:val="007D363E"/>
    <w:rsid w:val="007D73A6"/>
    <w:rsid w:val="007E2F22"/>
    <w:rsid w:val="007E3C58"/>
    <w:rsid w:val="007E4E09"/>
    <w:rsid w:val="007E5DD3"/>
    <w:rsid w:val="007F0A8E"/>
    <w:rsid w:val="007F249E"/>
    <w:rsid w:val="007F7AAC"/>
    <w:rsid w:val="00800F68"/>
    <w:rsid w:val="00801976"/>
    <w:rsid w:val="008202D4"/>
    <w:rsid w:val="00820776"/>
    <w:rsid w:val="00822987"/>
    <w:rsid w:val="008260F0"/>
    <w:rsid w:val="00840A87"/>
    <w:rsid w:val="00842D45"/>
    <w:rsid w:val="00842F6F"/>
    <w:rsid w:val="00843AE8"/>
    <w:rsid w:val="00856708"/>
    <w:rsid w:val="00857EDA"/>
    <w:rsid w:val="00860BA3"/>
    <w:rsid w:val="008627DA"/>
    <w:rsid w:val="00863D3F"/>
    <w:rsid w:val="008645B8"/>
    <w:rsid w:val="0086798E"/>
    <w:rsid w:val="0087473B"/>
    <w:rsid w:val="00882580"/>
    <w:rsid w:val="00886400"/>
    <w:rsid w:val="0089328A"/>
    <w:rsid w:val="00894BF8"/>
    <w:rsid w:val="00896934"/>
    <w:rsid w:val="00897029"/>
    <w:rsid w:val="00897454"/>
    <w:rsid w:val="00897F5D"/>
    <w:rsid w:val="008B0418"/>
    <w:rsid w:val="008B5EB6"/>
    <w:rsid w:val="008B62F6"/>
    <w:rsid w:val="008B7B3B"/>
    <w:rsid w:val="008C15F7"/>
    <w:rsid w:val="008C5321"/>
    <w:rsid w:val="008D1E26"/>
    <w:rsid w:val="008D3FA1"/>
    <w:rsid w:val="008D76E5"/>
    <w:rsid w:val="008D7808"/>
    <w:rsid w:val="008E6FBD"/>
    <w:rsid w:val="008F0438"/>
    <w:rsid w:val="008F3638"/>
    <w:rsid w:val="00900D93"/>
    <w:rsid w:val="00903373"/>
    <w:rsid w:val="009039A5"/>
    <w:rsid w:val="00910FD0"/>
    <w:rsid w:val="0091134B"/>
    <w:rsid w:val="00911A1F"/>
    <w:rsid w:val="0092436E"/>
    <w:rsid w:val="009247AE"/>
    <w:rsid w:val="00943CE3"/>
    <w:rsid w:val="00946A01"/>
    <w:rsid w:val="00951A71"/>
    <w:rsid w:val="009529C5"/>
    <w:rsid w:val="0095707D"/>
    <w:rsid w:val="00960ADD"/>
    <w:rsid w:val="009610EC"/>
    <w:rsid w:val="00967DE6"/>
    <w:rsid w:val="00972FA2"/>
    <w:rsid w:val="009741E8"/>
    <w:rsid w:val="0097584D"/>
    <w:rsid w:val="009814CA"/>
    <w:rsid w:val="00981EBE"/>
    <w:rsid w:val="00983853"/>
    <w:rsid w:val="009852D7"/>
    <w:rsid w:val="009A1CDC"/>
    <w:rsid w:val="009A3311"/>
    <w:rsid w:val="009A753F"/>
    <w:rsid w:val="009B1657"/>
    <w:rsid w:val="009B6F1A"/>
    <w:rsid w:val="009B7954"/>
    <w:rsid w:val="009C384C"/>
    <w:rsid w:val="009C6339"/>
    <w:rsid w:val="009C6A95"/>
    <w:rsid w:val="009D1EBE"/>
    <w:rsid w:val="009D3208"/>
    <w:rsid w:val="009D418C"/>
    <w:rsid w:val="009D53C9"/>
    <w:rsid w:val="009D5BE5"/>
    <w:rsid w:val="009D7316"/>
    <w:rsid w:val="009E0690"/>
    <w:rsid w:val="009E2323"/>
    <w:rsid w:val="009E278C"/>
    <w:rsid w:val="009E3D57"/>
    <w:rsid w:val="009E7665"/>
    <w:rsid w:val="009F0356"/>
    <w:rsid w:val="009F09B6"/>
    <w:rsid w:val="009F4FCD"/>
    <w:rsid w:val="00A017C2"/>
    <w:rsid w:val="00A02DF6"/>
    <w:rsid w:val="00A07533"/>
    <w:rsid w:val="00A11447"/>
    <w:rsid w:val="00A145F3"/>
    <w:rsid w:val="00A169EB"/>
    <w:rsid w:val="00A20E76"/>
    <w:rsid w:val="00A22496"/>
    <w:rsid w:val="00A252A5"/>
    <w:rsid w:val="00A27F14"/>
    <w:rsid w:val="00A31218"/>
    <w:rsid w:val="00A31AE4"/>
    <w:rsid w:val="00A379F0"/>
    <w:rsid w:val="00A521DA"/>
    <w:rsid w:val="00A540D1"/>
    <w:rsid w:val="00A574EE"/>
    <w:rsid w:val="00A6271B"/>
    <w:rsid w:val="00A74DF3"/>
    <w:rsid w:val="00A77A15"/>
    <w:rsid w:val="00A83B04"/>
    <w:rsid w:val="00A85B88"/>
    <w:rsid w:val="00A91648"/>
    <w:rsid w:val="00A92F6D"/>
    <w:rsid w:val="00A97217"/>
    <w:rsid w:val="00AA05E7"/>
    <w:rsid w:val="00AA1431"/>
    <w:rsid w:val="00AA6118"/>
    <w:rsid w:val="00AA6386"/>
    <w:rsid w:val="00AB2233"/>
    <w:rsid w:val="00AB4B88"/>
    <w:rsid w:val="00AB7196"/>
    <w:rsid w:val="00AC24C2"/>
    <w:rsid w:val="00AD14CE"/>
    <w:rsid w:val="00AD3CE4"/>
    <w:rsid w:val="00AD421A"/>
    <w:rsid w:val="00AD47B7"/>
    <w:rsid w:val="00AD77C1"/>
    <w:rsid w:val="00AE016B"/>
    <w:rsid w:val="00AE3EDA"/>
    <w:rsid w:val="00AE4032"/>
    <w:rsid w:val="00AE5FD2"/>
    <w:rsid w:val="00AE7927"/>
    <w:rsid w:val="00AF2D2B"/>
    <w:rsid w:val="00AF4209"/>
    <w:rsid w:val="00AF5D27"/>
    <w:rsid w:val="00AF772C"/>
    <w:rsid w:val="00AF799E"/>
    <w:rsid w:val="00B0099D"/>
    <w:rsid w:val="00B03F5C"/>
    <w:rsid w:val="00B10B40"/>
    <w:rsid w:val="00B15D6C"/>
    <w:rsid w:val="00B23B5F"/>
    <w:rsid w:val="00B24430"/>
    <w:rsid w:val="00B34694"/>
    <w:rsid w:val="00B36642"/>
    <w:rsid w:val="00B373E2"/>
    <w:rsid w:val="00B50265"/>
    <w:rsid w:val="00B550A1"/>
    <w:rsid w:val="00B60B3E"/>
    <w:rsid w:val="00B644D1"/>
    <w:rsid w:val="00B7752E"/>
    <w:rsid w:val="00B85F74"/>
    <w:rsid w:val="00B931D5"/>
    <w:rsid w:val="00B95D93"/>
    <w:rsid w:val="00B97402"/>
    <w:rsid w:val="00BA242D"/>
    <w:rsid w:val="00BA3EA5"/>
    <w:rsid w:val="00BA473D"/>
    <w:rsid w:val="00BA6C75"/>
    <w:rsid w:val="00BB3581"/>
    <w:rsid w:val="00BC25ED"/>
    <w:rsid w:val="00BC69F0"/>
    <w:rsid w:val="00BD0ABE"/>
    <w:rsid w:val="00BE3E8F"/>
    <w:rsid w:val="00BF0322"/>
    <w:rsid w:val="00BF24B3"/>
    <w:rsid w:val="00BF24F4"/>
    <w:rsid w:val="00BF42B4"/>
    <w:rsid w:val="00BF765E"/>
    <w:rsid w:val="00C01720"/>
    <w:rsid w:val="00C10EEB"/>
    <w:rsid w:val="00C1771A"/>
    <w:rsid w:val="00C24204"/>
    <w:rsid w:val="00C24695"/>
    <w:rsid w:val="00C25C1D"/>
    <w:rsid w:val="00C277B5"/>
    <w:rsid w:val="00C37177"/>
    <w:rsid w:val="00C519EE"/>
    <w:rsid w:val="00C6136A"/>
    <w:rsid w:val="00C6384F"/>
    <w:rsid w:val="00C6387D"/>
    <w:rsid w:val="00C670E1"/>
    <w:rsid w:val="00C707E6"/>
    <w:rsid w:val="00C72390"/>
    <w:rsid w:val="00C7434F"/>
    <w:rsid w:val="00C76E14"/>
    <w:rsid w:val="00C77047"/>
    <w:rsid w:val="00C809D3"/>
    <w:rsid w:val="00C860B2"/>
    <w:rsid w:val="00C949A4"/>
    <w:rsid w:val="00C96096"/>
    <w:rsid w:val="00C96A75"/>
    <w:rsid w:val="00CA1909"/>
    <w:rsid w:val="00CA1F89"/>
    <w:rsid w:val="00CA58F5"/>
    <w:rsid w:val="00CA69B7"/>
    <w:rsid w:val="00CC2738"/>
    <w:rsid w:val="00CC3046"/>
    <w:rsid w:val="00CC6288"/>
    <w:rsid w:val="00CC7028"/>
    <w:rsid w:val="00CE3391"/>
    <w:rsid w:val="00CF6D96"/>
    <w:rsid w:val="00D013EE"/>
    <w:rsid w:val="00D01619"/>
    <w:rsid w:val="00D0231F"/>
    <w:rsid w:val="00D11447"/>
    <w:rsid w:val="00D121AA"/>
    <w:rsid w:val="00D3200A"/>
    <w:rsid w:val="00D359E3"/>
    <w:rsid w:val="00D42382"/>
    <w:rsid w:val="00D505A1"/>
    <w:rsid w:val="00D51E6F"/>
    <w:rsid w:val="00D5261B"/>
    <w:rsid w:val="00D556E5"/>
    <w:rsid w:val="00D5577E"/>
    <w:rsid w:val="00D60DB6"/>
    <w:rsid w:val="00D62B92"/>
    <w:rsid w:val="00D674CF"/>
    <w:rsid w:val="00D67F76"/>
    <w:rsid w:val="00D75A81"/>
    <w:rsid w:val="00D75EA8"/>
    <w:rsid w:val="00D77E70"/>
    <w:rsid w:val="00D87A8B"/>
    <w:rsid w:val="00D93A5D"/>
    <w:rsid w:val="00D94D90"/>
    <w:rsid w:val="00D97811"/>
    <w:rsid w:val="00DA1A9E"/>
    <w:rsid w:val="00DA1F50"/>
    <w:rsid w:val="00DA5F4E"/>
    <w:rsid w:val="00DB37E2"/>
    <w:rsid w:val="00DB5602"/>
    <w:rsid w:val="00DC1074"/>
    <w:rsid w:val="00DD03E8"/>
    <w:rsid w:val="00DD47F9"/>
    <w:rsid w:val="00DD6583"/>
    <w:rsid w:val="00DE11B0"/>
    <w:rsid w:val="00DE12FD"/>
    <w:rsid w:val="00DE18A2"/>
    <w:rsid w:val="00DE29A3"/>
    <w:rsid w:val="00DF423D"/>
    <w:rsid w:val="00E0115D"/>
    <w:rsid w:val="00E0512C"/>
    <w:rsid w:val="00E10C13"/>
    <w:rsid w:val="00E14B18"/>
    <w:rsid w:val="00E156CD"/>
    <w:rsid w:val="00E179AD"/>
    <w:rsid w:val="00E24C14"/>
    <w:rsid w:val="00E252C3"/>
    <w:rsid w:val="00E254EF"/>
    <w:rsid w:val="00E30A74"/>
    <w:rsid w:val="00E3407F"/>
    <w:rsid w:val="00E37036"/>
    <w:rsid w:val="00E37FAC"/>
    <w:rsid w:val="00E40064"/>
    <w:rsid w:val="00E40FA8"/>
    <w:rsid w:val="00E40FEC"/>
    <w:rsid w:val="00E43782"/>
    <w:rsid w:val="00E50992"/>
    <w:rsid w:val="00E53C64"/>
    <w:rsid w:val="00E570FA"/>
    <w:rsid w:val="00E643D4"/>
    <w:rsid w:val="00E6599F"/>
    <w:rsid w:val="00E71FA6"/>
    <w:rsid w:val="00E743A5"/>
    <w:rsid w:val="00E768E2"/>
    <w:rsid w:val="00E80647"/>
    <w:rsid w:val="00E8217B"/>
    <w:rsid w:val="00E87D51"/>
    <w:rsid w:val="00E939D4"/>
    <w:rsid w:val="00E94835"/>
    <w:rsid w:val="00E94FC4"/>
    <w:rsid w:val="00EA0C85"/>
    <w:rsid w:val="00EB1241"/>
    <w:rsid w:val="00EC63FC"/>
    <w:rsid w:val="00EE3F17"/>
    <w:rsid w:val="00EE52C9"/>
    <w:rsid w:val="00EE6D92"/>
    <w:rsid w:val="00EF1754"/>
    <w:rsid w:val="00EF4E4A"/>
    <w:rsid w:val="00F00F1E"/>
    <w:rsid w:val="00F17698"/>
    <w:rsid w:val="00F21807"/>
    <w:rsid w:val="00F242C0"/>
    <w:rsid w:val="00F30151"/>
    <w:rsid w:val="00F405C4"/>
    <w:rsid w:val="00F4121C"/>
    <w:rsid w:val="00F43B14"/>
    <w:rsid w:val="00F46939"/>
    <w:rsid w:val="00F46E54"/>
    <w:rsid w:val="00F47D51"/>
    <w:rsid w:val="00F538C8"/>
    <w:rsid w:val="00F55EA6"/>
    <w:rsid w:val="00F56088"/>
    <w:rsid w:val="00F56A8D"/>
    <w:rsid w:val="00F57A0A"/>
    <w:rsid w:val="00F61BDB"/>
    <w:rsid w:val="00F64303"/>
    <w:rsid w:val="00F677F1"/>
    <w:rsid w:val="00F70606"/>
    <w:rsid w:val="00F707D0"/>
    <w:rsid w:val="00F70DE1"/>
    <w:rsid w:val="00F73ADE"/>
    <w:rsid w:val="00F7496D"/>
    <w:rsid w:val="00F8245C"/>
    <w:rsid w:val="00F854B3"/>
    <w:rsid w:val="00F87060"/>
    <w:rsid w:val="00F932A9"/>
    <w:rsid w:val="00F96AEF"/>
    <w:rsid w:val="00FA258D"/>
    <w:rsid w:val="00FA2CF6"/>
    <w:rsid w:val="00FA3182"/>
    <w:rsid w:val="00FA760C"/>
    <w:rsid w:val="00FA7BFE"/>
    <w:rsid w:val="00FB0F1C"/>
    <w:rsid w:val="00FB39F6"/>
    <w:rsid w:val="00FB4F1C"/>
    <w:rsid w:val="00FB62FF"/>
    <w:rsid w:val="00FC4433"/>
    <w:rsid w:val="00FD03F7"/>
    <w:rsid w:val="00FE2147"/>
    <w:rsid w:val="00FE2B47"/>
    <w:rsid w:val="00FE3888"/>
    <w:rsid w:val="00FE4173"/>
    <w:rsid w:val="00FF326F"/>
    <w:rsid w:val="00FF50F3"/>
    <w:rsid w:val="00FF677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92267"/>
  <w15:docId w15:val="{B9379774-382B-4E6C-8FD6-E11D034E1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next w:val="a"/>
    <w:link w:val="30"/>
    <w:uiPriority w:val="9"/>
    <w:semiHidden/>
    <w:unhideWhenUsed/>
    <w:qFormat/>
    <w:rsid w:val="003D01AA"/>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qFormat/>
    <w:pPr>
      <w:numPr>
        <w:ilvl w:val="3"/>
        <w:numId w:val="1"/>
      </w:numPr>
      <w:suppressAutoHyphens/>
      <w:spacing w:before="100" w:after="100"/>
      <w:outlineLvl w:val="3"/>
    </w:pPr>
    <w:rPr>
      <w:rFonts w:ascii="新細明體" w:hAnsi="新細明體" w:cs="新細明體"/>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首 字元"/>
    <w:qFormat/>
    <w:rPr>
      <w:kern w:val="2"/>
    </w:rPr>
  </w:style>
  <w:style w:type="character" w:customStyle="1" w:styleId="a4">
    <w:name w:val="頁尾 字元"/>
    <w:qFormat/>
    <w:rPr>
      <w:kern w:val="2"/>
    </w:rPr>
  </w:style>
  <w:style w:type="character" w:customStyle="1" w:styleId="a5">
    <w:name w:val="註解方塊文字 字元"/>
    <w:qFormat/>
    <w:rPr>
      <w:rFonts w:ascii="Cambria" w:eastAsia="新細明體" w:hAnsi="Cambria" w:cs="Times New Roman"/>
      <w:kern w:val="2"/>
      <w:sz w:val="18"/>
      <w:szCs w:val="18"/>
    </w:rPr>
  </w:style>
  <w:style w:type="character" w:styleId="a6">
    <w:name w:val="Hyperlink"/>
    <w:qFormat/>
    <w:rPr>
      <w:color w:val="0000FF"/>
      <w:u w:val="single"/>
    </w:rPr>
  </w:style>
  <w:style w:type="character" w:customStyle="1" w:styleId="11">
    <w:name w:val="字元 字元11"/>
    <w:qFormat/>
    <w:rPr>
      <w:rFonts w:cs="Times New Roman"/>
      <w:sz w:val="20"/>
      <w:szCs w:val="20"/>
    </w:rPr>
  </w:style>
  <w:style w:type="character" w:styleId="a7">
    <w:name w:val="page number"/>
    <w:rPr>
      <w:rFonts w:cs="Times New Roman"/>
    </w:rPr>
  </w:style>
  <w:style w:type="character" w:customStyle="1" w:styleId="a8">
    <w:name w:val="附件 字元"/>
    <w:qFormat/>
    <w:rPr>
      <w:rFonts w:ascii="標楷體" w:eastAsia="標楷體" w:hAnsi="標楷體"/>
      <w:kern w:val="2"/>
      <w:sz w:val="32"/>
      <w:lang w:val="en-US" w:eastAsia="zh-TW" w:bidi="ar-SA"/>
    </w:rPr>
  </w:style>
  <w:style w:type="character" w:customStyle="1" w:styleId="tx1">
    <w:name w:val="tx1"/>
    <w:qFormat/>
    <w:rPr>
      <w:b/>
      <w:bCs/>
    </w:rPr>
  </w:style>
  <w:style w:type="character" w:styleId="a9">
    <w:name w:val="FollowedHyperlink"/>
    <w:qFormat/>
    <w:rPr>
      <w:color w:val="800080"/>
      <w:u w:val="single"/>
    </w:rPr>
  </w:style>
  <w:style w:type="character" w:customStyle="1" w:styleId="aa">
    <w:name w:val="純文字 字元"/>
    <w:qFormat/>
    <w:rPr>
      <w:rFonts w:ascii="細明體" w:eastAsia="細明體" w:hAnsi="細明體"/>
      <w:sz w:val="24"/>
    </w:rPr>
  </w:style>
  <w:style w:type="character" w:customStyle="1" w:styleId="40">
    <w:name w:val="標題 4 字元"/>
    <w:basedOn w:val="a0"/>
    <w:qFormat/>
    <w:rPr>
      <w:rFonts w:ascii="新細明體" w:hAnsi="新細明體" w:cs="新細明體"/>
      <w:b/>
      <w:bCs/>
      <w:sz w:val="24"/>
      <w:szCs w:val="24"/>
    </w:rPr>
  </w:style>
  <w:style w:type="character" w:customStyle="1" w:styleId="ab">
    <w:name w:val="網際網路連結"/>
    <w:rPr>
      <w:color w:val="000080"/>
      <w:u w:val="single"/>
    </w:rPr>
  </w:style>
  <w:style w:type="paragraph" w:styleId="ac">
    <w:name w:val="Title"/>
    <w:basedOn w:val="a"/>
    <w:next w:val="ad"/>
    <w:qFormat/>
    <w:pPr>
      <w:keepNext/>
      <w:spacing w:before="240" w:after="120"/>
    </w:pPr>
    <w:rPr>
      <w:rFonts w:ascii="Liberation Sans" w:eastAsia="微軟正黑體" w:hAnsi="Liberation Sans" w:cs="Tahoma"/>
      <w:sz w:val="28"/>
      <w:szCs w:val="28"/>
    </w:rPr>
  </w:style>
  <w:style w:type="paragraph" w:styleId="ad">
    <w:name w:val="Body Text"/>
    <w:basedOn w:val="a"/>
    <w:qFormat/>
    <w:pPr>
      <w:suppressAutoHyphens/>
      <w:spacing w:after="120"/>
    </w:pPr>
  </w:style>
  <w:style w:type="paragraph" w:styleId="ae">
    <w:name w:val="header"/>
    <w:basedOn w:val="a"/>
    <w:pPr>
      <w:tabs>
        <w:tab w:val="center" w:pos="4153"/>
        <w:tab w:val="right" w:pos="8306"/>
      </w:tabs>
      <w:suppressAutoHyphens/>
      <w:snapToGrid w:val="0"/>
    </w:pPr>
  </w:style>
  <w:style w:type="paragraph" w:styleId="af">
    <w:name w:val="footer"/>
    <w:basedOn w:val="a"/>
    <w:pPr>
      <w:tabs>
        <w:tab w:val="center" w:pos="4153"/>
        <w:tab w:val="right" w:pos="8306"/>
      </w:tabs>
      <w:suppressAutoHyphens/>
      <w:snapToGrid w:val="0"/>
    </w:pPr>
  </w:style>
  <w:style w:type="paragraph" w:styleId="af0">
    <w:name w:val="Balloon Text"/>
    <w:basedOn w:val="a"/>
    <w:qFormat/>
    <w:pPr>
      <w:suppressAutoHyphens/>
    </w:pPr>
    <w:rPr>
      <w:rFonts w:ascii="Cambria" w:hAnsi="Cambria"/>
      <w:sz w:val="18"/>
      <w:szCs w:val="18"/>
    </w:rPr>
  </w:style>
  <w:style w:type="paragraph" w:customStyle="1" w:styleId="1">
    <w:name w:val="清單段落1"/>
    <w:basedOn w:val="a"/>
    <w:qFormat/>
    <w:pPr>
      <w:suppressAutoHyphens/>
      <w:ind w:left="480"/>
    </w:pPr>
    <w:rPr>
      <w:rFonts w:ascii="Calibri" w:hAnsi="Calibri"/>
      <w:szCs w:val="22"/>
    </w:rPr>
  </w:style>
  <w:style w:type="paragraph" w:customStyle="1" w:styleId="af1">
    <w:name w:val="附件"/>
    <w:basedOn w:val="a"/>
    <w:qFormat/>
    <w:pPr>
      <w:suppressAutoHyphens/>
      <w:jc w:val="both"/>
    </w:pPr>
    <w:rPr>
      <w:rFonts w:ascii="標楷體" w:eastAsia="標楷體" w:hAnsi="標楷體"/>
      <w:sz w:val="32"/>
    </w:rPr>
  </w:style>
  <w:style w:type="paragraph" w:customStyle="1" w:styleId="af2">
    <w:name w:val="表文字"/>
    <w:basedOn w:val="a"/>
    <w:qFormat/>
    <w:pPr>
      <w:suppressAutoHyphens/>
      <w:snapToGrid w:val="0"/>
      <w:spacing w:line="240" w:lineRule="atLeast"/>
      <w:jc w:val="both"/>
    </w:pPr>
    <w:rPr>
      <w:rFonts w:ascii="標楷體" w:eastAsia="標楷體" w:hAnsi="標楷體"/>
      <w:color w:val="000000"/>
    </w:rPr>
  </w:style>
  <w:style w:type="paragraph" w:styleId="af3">
    <w:name w:val="No Spacing"/>
    <w:qFormat/>
    <w:pPr>
      <w:widowControl w:val="0"/>
      <w:suppressAutoHyphens/>
    </w:pPr>
    <w:rPr>
      <w:kern w:val="2"/>
      <w:sz w:val="24"/>
      <w:szCs w:val="24"/>
    </w:rPr>
  </w:style>
  <w:style w:type="paragraph" w:styleId="af4">
    <w:name w:val="Plain Text"/>
    <w:basedOn w:val="a"/>
    <w:qFormat/>
    <w:pPr>
      <w:suppressAutoHyphens/>
      <w:spacing w:line="360" w:lineRule="atLeast"/>
    </w:pPr>
    <w:rPr>
      <w:rFonts w:ascii="細明體" w:eastAsia="細明體" w:hAnsi="細明體"/>
    </w:rPr>
  </w:style>
  <w:style w:type="paragraph" w:styleId="af5">
    <w:name w:val="List Paragraph"/>
    <w:basedOn w:val="a"/>
    <w:link w:val="af6"/>
    <w:uiPriority w:val="34"/>
    <w:qFormat/>
    <w:pPr>
      <w:suppressAutoHyphens/>
      <w:ind w:left="480"/>
    </w:pPr>
  </w:style>
  <w:style w:type="paragraph" w:customStyle="1" w:styleId="af7">
    <w:name w:val="表格內容"/>
    <w:basedOn w:val="a"/>
    <w:qFormat/>
    <w:pPr>
      <w:suppressLineNumbers/>
    </w:pPr>
  </w:style>
  <w:style w:type="character" w:customStyle="1" w:styleId="af6">
    <w:name w:val="清單段落 字元"/>
    <w:link w:val="af5"/>
    <w:uiPriority w:val="34"/>
    <w:locked/>
    <w:rsid w:val="0018648A"/>
  </w:style>
  <w:style w:type="character" w:customStyle="1" w:styleId="10">
    <w:name w:val="未解析的提及1"/>
    <w:basedOn w:val="a0"/>
    <w:uiPriority w:val="99"/>
    <w:semiHidden/>
    <w:unhideWhenUsed/>
    <w:rsid w:val="00F242C0"/>
    <w:rPr>
      <w:color w:val="605E5C"/>
      <w:shd w:val="clear" w:color="auto" w:fill="E1DFDD"/>
    </w:rPr>
  </w:style>
  <w:style w:type="table" w:styleId="af8">
    <w:name w:val="Table Grid"/>
    <w:basedOn w:val="a1"/>
    <w:uiPriority w:val="59"/>
    <w:rsid w:val="00B644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basedOn w:val="a0"/>
    <w:uiPriority w:val="99"/>
    <w:semiHidden/>
    <w:unhideWhenUsed/>
    <w:rsid w:val="005C0140"/>
    <w:rPr>
      <w:sz w:val="18"/>
      <w:szCs w:val="18"/>
    </w:rPr>
  </w:style>
  <w:style w:type="paragraph" w:styleId="afa">
    <w:name w:val="annotation text"/>
    <w:basedOn w:val="a"/>
    <w:link w:val="afb"/>
    <w:uiPriority w:val="99"/>
    <w:semiHidden/>
    <w:unhideWhenUsed/>
    <w:rsid w:val="005C0140"/>
  </w:style>
  <w:style w:type="character" w:customStyle="1" w:styleId="afb">
    <w:name w:val="註解文字 字元"/>
    <w:basedOn w:val="a0"/>
    <w:link w:val="afa"/>
    <w:uiPriority w:val="99"/>
    <w:semiHidden/>
    <w:rsid w:val="005C0140"/>
  </w:style>
  <w:style w:type="paragraph" w:styleId="afc">
    <w:name w:val="annotation subject"/>
    <w:basedOn w:val="afa"/>
    <w:next w:val="afa"/>
    <w:link w:val="afd"/>
    <w:uiPriority w:val="99"/>
    <w:semiHidden/>
    <w:unhideWhenUsed/>
    <w:rsid w:val="005C0140"/>
    <w:rPr>
      <w:b/>
      <w:bCs/>
    </w:rPr>
  </w:style>
  <w:style w:type="character" w:customStyle="1" w:styleId="afd">
    <w:name w:val="註解主旨 字元"/>
    <w:basedOn w:val="afb"/>
    <w:link w:val="afc"/>
    <w:uiPriority w:val="99"/>
    <w:semiHidden/>
    <w:rsid w:val="005C0140"/>
    <w:rPr>
      <w:b/>
      <w:bCs/>
    </w:rPr>
  </w:style>
  <w:style w:type="character" w:styleId="afe">
    <w:name w:val="Unresolved Mention"/>
    <w:basedOn w:val="a0"/>
    <w:uiPriority w:val="99"/>
    <w:semiHidden/>
    <w:unhideWhenUsed/>
    <w:rsid w:val="00E6599F"/>
    <w:rPr>
      <w:color w:val="605E5C"/>
      <w:shd w:val="clear" w:color="auto" w:fill="E1DFDD"/>
    </w:rPr>
  </w:style>
  <w:style w:type="character" w:customStyle="1" w:styleId="30">
    <w:name w:val="標題 3 字元"/>
    <w:basedOn w:val="a0"/>
    <w:link w:val="3"/>
    <w:uiPriority w:val="9"/>
    <w:semiHidden/>
    <w:rsid w:val="003D01AA"/>
    <w:rPr>
      <w:rFonts w:asciiTheme="majorHAnsi" w:eastAsiaTheme="majorEastAsia" w:hAnsiTheme="majorHAnsi" w:cstheme="majorBid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5379">
      <w:bodyDiv w:val="1"/>
      <w:marLeft w:val="0"/>
      <w:marRight w:val="0"/>
      <w:marTop w:val="0"/>
      <w:marBottom w:val="0"/>
      <w:divBdr>
        <w:top w:val="none" w:sz="0" w:space="0" w:color="auto"/>
        <w:left w:val="none" w:sz="0" w:space="0" w:color="auto"/>
        <w:bottom w:val="none" w:sz="0" w:space="0" w:color="auto"/>
        <w:right w:val="none" w:sz="0" w:space="0" w:color="auto"/>
      </w:divBdr>
    </w:div>
    <w:div w:id="54474641">
      <w:bodyDiv w:val="1"/>
      <w:marLeft w:val="0"/>
      <w:marRight w:val="0"/>
      <w:marTop w:val="0"/>
      <w:marBottom w:val="0"/>
      <w:divBdr>
        <w:top w:val="none" w:sz="0" w:space="0" w:color="auto"/>
        <w:left w:val="none" w:sz="0" w:space="0" w:color="auto"/>
        <w:bottom w:val="none" w:sz="0" w:space="0" w:color="auto"/>
        <w:right w:val="none" w:sz="0" w:space="0" w:color="auto"/>
      </w:divBdr>
    </w:div>
    <w:div w:id="99640815">
      <w:bodyDiv w:val="1"/>
      <w:marLeft w:val="0"/>
      <w:marRight w:val="0"/>
      <w:marTop w:val="0"/>
      <w:marBottom w:val="0"/>
      <w:divBdr>
        <w:top w:val="none" w:sz="0" w:space="0" w:color="auto"/>
        <w:left w:val="none" w:sz="0" w:space="0" w:color="auto"/>
        <w:bottom w:val="none" w:sz="0" w:space="0" w:color="auto"/>
        <w:right w:val="none" w:sz="0" w:space="0" w:color="auto"/>
      </w:divBdr>
    </w:div>
    <w:div w:id="717824419">
      <w:bodyDiv w:val="1"/>
      <w:marLeft w:val="0"/>
      <w:marRight w:val="0"/>
      <w:marTop w:val="0"/>
      <w:marBottom w:val="0"/>
      <w:divBdr>
        <w:top w:val="none" w:sz="0" w:space="0" w:color="auto"/>
        <w:left w:val="none" w:sz="0" w:space="0" w:color="auto"/>
        <w:bottom w:val="none" w:sz="0" w:space="0" w:color="auto"/>
        <w:right w:val="none" w:sz="0" w:space="0" w:color="auto"/>
      </w:divBdr>
      <w:divsChild>
        <w:div w:id="509756712">
          <w:marLeft w:val="0"/>
          <w:marRight w:val="0"/>
          <w:marTop w:val="0"/>
          <w:marBottom w:val="0"/>
          <w:divBdr>
            <w:top w:val="none" w:sz="0" w:space="0" w:color="auto"/>
            <w:left w:val="none" w:sz="0" w:space="0" w:color="auto"/>
            <w:bottom w:val="none" w:sz="0" w:space="0" w:color="auto"/>
            <w:right w:val="none" w:sz="0" w:space="0" w:color="auto"/>
          </w:divBdr>
        </w:div>
      </w:divsChild>
    </w:div>
    <w:div w:id="766463804">
      <w:bodyDiv w:val="1"/>
      <w:marLeft w:val="0"/>
      <w:marRight w:val="0"/>
      <w:marTop w:val="0"/>
      <w:marBottom w:val="0"/>
      <w:divBdr>
        <w:top w:val="none" w:sz="0" w:space="0" w:color="auto"/>
        <w:left w:val="none" w:sz="0" w:space="0" w:color="auto"/>
        <w:bottom w:val="none" w:sz="0" w:space="0" w:color="auto"/>
        <w:right w:val="none" w:sz="0" w:space="0" w:color="auto"/>
      </w:divBdr>
    </w:div>
    <w:div w:id="781071462">
      <w:bodyDiv w:val="1"/>
      <w:marLeft w:val="0"/>
      <w:marRight w:val="0"/>
      <w:marTop w:val="0"/>
      <w:marBottom w:val="0"/>
      <w:divBdr>
        <w:top w:val="none" w:sz="0" w:space="0" w:color="auto"/>
        <w:left w:val="none" w:sz="0" w:space="0" w:color="auto"/>
        <w:bottom w:val="none" w:sz="0" w:space="0" w:color="auto"/>
        <w:right w:val="none" w:sz="0" w:space="0" w:color="auto"/>
      </w:divBdr>
    </w:div>
    <w:div w:id="896093302">
      <w:bodyDiv w:val="1"/>
      <w:marLeft w:val="0"/>
      <w:marRight w:val="0"/>
      <w:marTop w:val="0"/>
      <w:marBottom w:val="0"/>
      <w:divBdr>
        <w:top w:val="none" w:sz="0" w:space="0" w:color="auto"/>
        <w:left w:val="none" w:sz="0" w:space="0" w:color="auto"/>
        <w:bottom w:val="none" w:sz="0" w:space="0" w:color="auto"/>
        <w:right w:val="none" w:sz="0" w:space="0" w:color="auto"/>
      </w:divBdr>
    </w:div>
    <w:div w:id="1019312788">
      <w:bodyDiv w:val="1"/>
      <w:marLeft w:val="0"/>
      <w:marRight w:val="0"/>
      <w:marTop w:val="0"/>
      <w:marBottom w:val="0"/>
      <w:divBdr>
        <w:top w:val="none" w:sz="0" w:space="0" w:color="auto"/>
        <w:left w:val="none" w:sz="0" w:space="0" w:color="auto"/>
        <w:bottom w:val="none" w:sz="0" w:space="0" w:color="auto"/>
        <w:right w:val="none" w:sz="0" w:space="0" w:color="auto"/>
      </w:divBdr>
    </w:div>
    <w:div w:id="1379361139">
      <w:bodyDiv w:val="1"/>
      <w:marLeft w:val="0"/>
      <w:marRight w:val="0"/>
      <w:marTop w:val="0"/>
      <w:marBottom w:val="0"/>
      <w:divBdr>
        <w:top w:val="none" w:sz="0" w:space="0" w:color="auto"/>
        <w:left w:val="none" w:sz="0" w:space="0" w:color="auto"/>
        <w:bottom w:val="none" w:sz="0" w:space="0" w:color="auto"/>
        <w:right w:val="none" w:sz="0" w:space="0" w:color="auto"/>
      </w:divBdr>
    </w:div>
    <w:div w:id="1499661395">
      <w:bodyDiv w:val="1"/>
      <w:marLeft w:val="0"/>
      <w:marRight w:val="0"/>
      <w:marTop w:val="0"/>
      <w:marBottom w:val="0"/>
      <w:divBdr>
        <w:top w:val="none" w:sz="0" w:space="0" w:color="auto"/>
        <w:left w:val="none" w:sz="0" w:space="0" w:color="auto"/>
        <w:bottom w:val="none" w:sz="0" w:space="0" w:color="auto"/>
        <w:right w:val="none" w:sz="0" w:space="0" w:color="auto"/>
      </w:divBdr>
    </w:div>
    <w:div w:id="1553273547">
      <w:bodyDiv w:val="1"/>
      <w:marLeft w:val="0"/>
      <w:marRight w:val="0"/>
      <w:marTop w:val="0"/>
      <w:marBottom w:val="0"/>
      <w:divBdr>
        <w:top w:val="none" w:sz="0" w:space="0" w:color="auto"/>
        <w:left w:val="none" w:sz="0" w:space="0" w:color="auto"/>
        <w:bottom w:val="none" w:sz="0" w:space="0" w:color="auto"/>
        <w:right w:val="none" w:sz="0" w:space="0" w:color="auto"/>
      </w:divBdr>
    </w:div>
    <w:div w:id="1568800811">
      <w:bodyDiv w:val="1"/>
      <w:marLeft w:val="0"/>
      <w:marRight w:val="0"/>
      <w:marTop w:val="0"/>
      <w:marBottom w:val="0"/>
      <w:divBdr>
        <w:top w:val="none" w:sz="0" w:space="0" w:color="auto"/>
        <w:left w:val="none" w:sz="0" w:space="0" w:color="auto"/>
        <w:bottom w:val="none" w:sz="0" w:space="0" w:color="auto"/>
        <w:right w:val="none" w:sz="0" w:space="0" w:color="auto"/>
      </w:divBdr>
      <w:divsChild>
        <w:div w:id="1169829220">
          <w:marLeft w:val="0"/>
          <w:marRight w:val="0"/>
          <w:marTop w:val="0"/>
          <w:marBottom w:val="0"/>
          <w:divBdr>
            <w:top w:val="none" w:sz="0" w:space="0" w:color="auto"/>
            <w:left w:val="none" w:sz="0" w:space="0" w:color="auto"/>
            <w:bottom w:val="none" w:sz="0" w:space="0" w:color="auto"/>
            <w:right w:val="none" w:sz="0" w:space="0" w:color="auto"/>
          </w:divBdr>
        </w:div>
      </w:divsChild>
    </w:div>
    <w:div w:id="2022200337">
      <w:bodyDiv w:val="1"/>
      <w:marLeft w:val="0"/>
      <w:marRight w:val="0"/>
      <w:marTop w:val="0"/>
      <w:marBottom w:val="0"/>
      <w:divBdr>
        <w:top w:val="none" w:sz="0" w:space="0" w:color="auto"/>
        <w:left w:val="none" w:sz="0" w:space="0" w:color="auto"/>
        <w:bottom w:val="none" w:sz="0" w:space="0" w:color="auto"/>
        <w:right w:val="none" w:sz="0" w:space="0" w:color="auto"/>
      </w:divBdr>
    </w:div>
    <w:div w:id="2056270501">
      <w:bodyDiv w:val="1"/>
      <w:marLeft w:val="0"/>
      <w:marRight w:val="0"/>
      <w:marTop w:val="0"/>
      <w:marBottom w:val="0"/>
      <w:divBdr>
        <w:top w:val="none" w:sz="0" w:space="0" w:color="auto"/>
        <w:left w:val="none" w:sz="0" w:space="0" w:color="auto"/>
        <w:bottom w:val="none" w:sz="0" w:space="0" w:color="auto"/>
        <w:right w:val="none" w:sz="0" w:space="0" w:color="auto"/>
      </w:divBdr>
    </w:div>
    <w:div w:id="2122796313">
      <w:bodyDiv w:val="1"/>
      <w:marLeft w:val="0"/>
      <w:marRight w:val="0"/>
      <w:marTop w:val="0"/>
      <w:marBottom w:val="0"/>
      <w:divBdr>
        <w:top w:val="none" w:sz="0" w:space="0" w:color="auto"/>
        <w:left w:val="none" w:sz="0" w:space="0" w:color="auto"/>
        <w:bottom w:val="none" w:sz="0" w:space="0" w:color="auto"/>
        <w:right w:val="none" w:sz="0" w:space="0" w:color="auto"/>
      </w:divBdr>
    </w:div>
    <w:div w:id="2137526911">
      <w:bodyDiv w:val="1"/>
      <w:marLeft w:val="0"/>
      <w:marRight w:val="0"/>
      <w:marTop w:val="0"/>
      <w:marBottom w:val="0"/>
      <w:divBdr>
        <w:top w:val="none" w:sz="0" w:space="0" w:color="auto"/>
        <w:left w:val="none" w:sz="0" w:space="0" w:color="auto"/>
        <w:bottom w:val="none" w:sz="0" w:space="0" w:color="auto"/>
        <w:right w:val="none" w:sz="0" w:space="0" w:color="auto"/>
      </w:divBdr>
    </w:div>
    <w:div w:id="21470475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ntpc-educational-affairs.vercel.app/"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71F6DC-D32E-4472-AC10-B75E07914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5</Pages>
  <Words>373</Words>
  <Characters>2127</Characters>
  <Application>Microsoft Office Word</Application>
  <DocSecurity>0</DocSecurity>
  <Lines>17</Lines>
  <Paragraphs>4</Paragraphs>
  <ScaleCrop>false</ScaleCrop>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劉澐雲</dc:creator>
  <cp:lastModifiedBy>楊玉鈴</cp:lastModifiedBy>
  <cp:revision>18</cp:revision>
  <cp:lastPrinted>2026-06-22T07:37:00Z</cp:lastPrinted>
  <dcterms:created xsi:type="dcterms:W3CDTF">2026-06-22T03:30:00Z</dcterms:created>
  <dcterms:modified xsi:type="dcterms:W3CDTF">2026-08-31T01:54:00Z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2021-09-27T22:54:00Z</dcterms:created>
  <dc:creator>user</dc:creator>
  <dc:description/>
  <dc:language>zh-TW</dc:language>
  <cp:lastModifiedBy/>
  <cp:lastPrinted>2021-09-16T09:19:00Z</cp:lastPrinted>
  <dcterms:modified xsi:type="dcterms:W3CDTF">2021-09-29T10:09:03Z</dcterms:modified>
  <cp:revision>7</cp:revision>
  <dc:subject/>
  <dc:title>新北市立高中職99學年度第2學期</dc:title>
</cp:coreProperties>
</file>